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62" w:rsidRPr="00E53A39" w:rsidRDefault="009C7962">
      <w:pPr>
        <w:rPr>
          <w:rFonts w:ascii="Arial" w:hAnsi="Arial" w:cs="Arial"/>
        </w:rPr>
      </w:pPr>
    </w:p>
    <w:p w:rsidR="0058479A" w:rsidRPr="00CB45DC" w:rsidRDefault="00CB45DC" w:rsidP="005576E2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AU"/>
        </w:rPr>
      </w:pPr>
      <w:r w:rsidRPr="00CB45DC">
        <w:rPr>
          <w:rFonts w:ascii="Arial" w:eastAsia="Times New Roman" w:hAnsi="Arial" w:cs="Arial"/>
          <w:b/>
          <w:sz w:val="28"/>
          <w:szCs w:val="24"/>
          <w:lang w:val="en-AU"/>
        </w:rPr>
        <w:t xml:space="preserve">2023/2024 </w:t>
      </w:r>
      <w:r w:rsidR="0058479A" w:rsidRPr="00CB45DC">
        <w:rPr>
          <w:rFonts w:ascii="Arial" w:eastAsia="Times New Roman" w:hAnsi="Arial" w:cs="Arial"/>
          <w:b/>
          <w:sz w:val="28"/>
          <w:szCs w:val="24"/>
          <w:lang w:val="en-AU"/>
        </w:rPr>
        <w:t>Events and Festivals</w:t>
      </w:r>
      <w:r w:rsidR="00D706C3" w:rsidRPr="00CB45DC">
        <w:rPr>
          <w:rFonts w:ascii="Arial" w:eastAsia="Times New Roman" w:hAnsi="Arial" w:cs="Arial"/>
          <w:b/>
          <w:sz w:val="28"/>
          <w:szCs w:val="24"/>
          <w:lang w:val="en-AU"/>
        </w:rPr>
        <w:t xml:space="preserve"> Grant Program</w:t>
      </w:r>
    </w:p>
    <w:p w:rsidR="005576E2" w:rsidRDefault="005576E2" w:rsidP="005576E2">
      <w:pPr>
        <w:spacing w:after="0" w:line="240" w:lineRule="auto"/>
        <w:rPr>
          <w:rFonts w:ascii="Arial" w:hAnsi="Arial" w:cs="Arial"/>
          <w:b/>
          <w:lang w:val="en-AU"/>
        </w:rPr>
      </w:pPr>
    </w:p>
    <w:p w:rsidR="00724434" w:rsidRPr="00724434" w:rsidRDefault="00724434" w:rsidP="00724434">
      <w:pPr>
        <w:rPr>
          <w:rFonts w:ascii="Arial" w:hAnsi="Arial" w:cs="Arial"/>
          <w:b/>
          <w:sz w:val="28"/>
        </w:rPr>
      </w:pPr>
      <w:r w:rsidRPr="00724434">
        <w:rPr>
          <w:rFonts w:ascii="Arial" w:hAnsi="Arial" w:cs="Arial"/>
          <w:b/>
          <w:sz w:val="28"/>
        </w:rPr>
        <w:t>In-Kind support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63"/>
        <w:gridCol w:w="5670"/>
      </w:tblGrid>
      <w:tr w:rsidR="00724434" w:rsidRPr="00EE56F5" w:rsidTr="00724434">
        <w:trPr>
          <w:trHeight w:val="290"/>
        </w:trPr>
        <w:tc>
          <w:tcPr>
            <w:tcW w:w="8363" w:type="dxa"/>
            <w:vMerge w:val="restart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b/>
                <w:bCs/>
                <w:sz w:val="24"/>
              </w:rPr>
            </w:pPr>
            <w:r w:rsidRPr="00EE56F5">
              <w:rPr>
                <w:rFonts w:ascii="Arial" w:hAnsi="Arial"/>
                <w:b/>
                <w:bCs/>
                <w:sz w:val="24"/>
              </w:rPr>
              <w:t xml:space="preserve">EVENT NAME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b/>
                <w:bCs/>
                <w:sz w:val="24"/>
              </w:rPr>
            </w:pPr>
            <w:r w:rsidRPr="00EE56F5">
              <w:rPr>
                <w:rFonts w:ascii="Arial" w:hAnsi="Arial"/>
                <w:b/>
                <w:bCs/>
                <w:sz w:val="24"/>
              </w:rPr>
              <w:t xml:space="preserve">Total value of  </w:t>
            </w:r>
          </w:p>
        </w:tc>
      </w:tr>
      <w:tr w:rsidR="00724434" w:rsidRPr="00EE56F5" w:rsidTr="00724434">
        <w:trPr>
          <w:trHeight w:val="300"/>
        </w:trPr>
        <w:tc>
          <w:tcPr>
            <w:tcW w:w="8363" w:type="dxa"/>
            <w:vMerge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b/>
                <w:bCs/>
                <w:sz w:val="24"/>
              </w:rPr>
            </w:pPr>
            <w:r w:rsidRPr="00EE56F5">
              <w:rPr>
                <w:rFonts w:ascii="Arial" w:hAnsi="Arial"/>
                <w:b/>
                <w:bCs/>
                <w:sz w:val="24"/>
              </w:rPr>
              <w:t xml:space="preserve">in-kind support </w:t>
            </w:r>
          </w:p>
        </w:tc>
      </w:tr>
      <w:tr w:rsidR="00724434" w:rsidRPr="00EE56F5" w:rsidTr="00724434">
        <w:trPr>
          <w:trHeight w:val="29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b/>
                <w:bCs/>
                <w:sz w:val="24"/>
              </w:rPr>
            </w:pPr>
            <w:r w:rsidRPr="00EE56F5">
              <w:rPr>
                <w:rFonts w:ascii="Arial" w:hAnsi="Arial"/>
                <w:b/>
                <w:bCs/>
                <w:sz w:val="24"/>
              </w:rPr>
              <w:t xml:space="preserve">EVENT BIN HIRE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b/>
                <w:bCs/>
                <w:sz w:val="24"/>
              </w:rPr>
            </w:pPr>
            <w:r w:rsidRPr="00EE56F5">
              <w:rPr>
                <w:rFonts w:ascii="Arial" w:hAnsi="Arial"/>
                <w:b/>
                <w:bCs/>
                <w:sz w:val="24"/>
              </w:rPr>
              <w:t> 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Woodend Winter Arts Festival (triennial agreement year 2)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$144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Garden Lovers' Fair (triennial agreement year 2)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$144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Kyneton Daffodil and Art Festival 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$144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Dirty Docker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$144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Kyneton Twilight Festival and Market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$144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Kyneton Daffodil Festival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$144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Christmas in Romsey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$144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National Entomology Insect Expo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$144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Lions Gisborne Festival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$144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Kerrie Community Hall Trivia Night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$144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September Market Spring Celebration (Malmsbury)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$144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Gisborne Community Carols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$144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Wombat MTB Weekend at Woodend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$144</w:t>
            </w:r>
          </w:p>
        </w:tc>
      </w:tr>
      <w:tr w:rsidR="00724434" w:rsidRPr="00EE56F5" w:rsidTr="00724434">
        <w:trPr>
          <w:trHeight w:val="29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b/>
                <w:bCs/>
                <w:sz w:val="24"/>
              </w:rPr>
            </w:pPr>
            <w:r w:rsidRPr="00EE56F5">
              <w:rPr>
                <w:rFonts w:ascii="Arial" w:hAnsi="Arial"/>
                <w:b/>
                <w:bCs/>
                <w:sz w:val="24"/>
              </w:rPr>
              <w:t>$1,872</w:t>
            </w:r>
          </w:p>
        </w:tc>
        <w:bookmarkStart w:id="0" w:name="_GoBack"/>
        <w:bookmarkEnd w:id="0"/>
      </w:tr>
      <w:tr w:rsidR="00724434" w:rsidRPr="00EE56F5" w:rsidTr="00724434">
        <w:trPr>
          <w:trHeight w:val="29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b/>
                <w:bCs/>
                <w:sz w:val="24"/>
              </w:rPr>
            </w:pPr>
            <w:r w:rsidRPr="00EE56F5">
              <w:rPr>
                <w:rFonts w:ascii="Arial" w:hAnsi="Arial"/>
                <w:b/>
                <w:bCs/>
                <w:sz w:val="24"/>
              </w:rPr>
              <w:t xml:space="preserve">WAIVER OF ACTIVITY ON A ROAD PERMIT FEES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 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Dirty Docker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$176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Kyneton Daffodil and Art Festival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$176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Lions Gisborne Festival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$176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September Market Spring Celebration (Malmsbury)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$176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Sustainable Living Festival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$176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Wombat MTB Weekend at Woodend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$176</w:t>
            </w:r>
          </w:p>
        </w:tc>
      </w:tr>
      <w:tr w:rsidR="00724434" w:rsidRPr="00EE56F5" w:rsidTr="00724434">
        <w:trPr>
          <w:trHeight w:val="29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b/>
                <w:bCs/>
                <w:sz w:val="24"/>
              </w:rPr>
            </w:pPr>
            <w:r w:rsidRPr="00EE56F5">
              <w:rPr>
                <w:rFonts w:ascii="Arial" w:hAnsi="Arial"/>
                <w:b/>
                <w:bCs/>
                <w:sz w:val="24"/>
              </w:rPr>
              <w:t>$1,056</w:t>
            </w:r>
          </w:p>
        </w:tc>
      </w:tr>
      <w:tr w:rsidR="00724434" w:rsidRPr="00EE56F5" w:rsidTr="00724434">
        <w:trPr>
          <w:trHeight w:val="29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b/>
                <w:bCs/>
                <w:sz w:val="24"/>
              </w:rPr>
            </w:pPr>
            <w:r w:rsidRPr="00EE56F5">
              <w:rPr>
                <w:rFonts w:ascii="Arial" w:hAnsi="Arial"/>
                <w:b/>
                <w:bCs/>
                <w:sz w:val="24"/>
              </w:rPr>
              <w:t>ADDITIONAL CLEANING OF TOILET FACILITIES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 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Woodend Winter Arts Festival (triennial agreement year 2)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$150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Dirty Docker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$150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Kyneton Twilight Festival and Market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$150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Kyneton Daffodil and Art Festival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$150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Christmas in Romsey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$150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Kyneton Agricultural Show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$150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National Entomology Insect Expo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$150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Lions Gisborne Festival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$150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September Market Spring Celebration (Malmsbury)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$150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Gisborne Community Carols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$150</w:t>
            </w:r>
          </w:p>
        </w:tc>
      </w:tr>
      <w:tr w:rsidR="00724434" w:rsidRPr="00EE56F5" w:rsidTr="00724434">
        <w:trPr>
          <w:trHeight w:val="29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b/>
                <w:bCs/>
                <w:sz w:val="24"/>
              </w:rPr>
            </w:pPr>
            <w:r w:rsidRPr="00EE56F5">
              <w:rPr>
                <w:rFonts w:ascii="Arial" w:hAnsi="Arial"/>
                <w:b/>
                <w:bCs/>
                <w:sz w:val="24"/>
              </w:rPr>
              <w:t>$1,500</w:t>
            </w:r>
          </w:p>
        </w:tc>
      </w:tr>
      <w:tr w:rsidR="00724434" w:rsidRPr="00EE56F5" w:rsidTr="00724434">
        <w:trPr>
          <w:trHeight w:val="29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b/>
                <w:bCs/>
                <w:sz w:val="24"/>
              </w:rPr>
            </w:pPr>
            <w:r w:rsidRPr="00EE56F5">
              <w:rPr>
                <w:rFonts w:ascii="Arial" w:hAnsi="Arial"/>
                <w:b/>
                <w:bCs/>
                <w:sz w:val="24"/>
              </w:rPr>
              <w:t>EVENT PLAN ASSISTANCE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 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September Market Spring Celebration (Malmsbury)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$400</w:t>
            </w:r>
          </w:p>
        </w:tc>
      </w:tr>
      <w:tr w:rsidR="00724434" w:rsidRPr="00EE56F5" w:rsidTr="00724434">
        <w:trPr>
          <w:trHeight w:val="29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b/>
                <w:bCs/>
                <w:sz w:val="24"/>
              </w:rPr>
            </w:pPr>
            <w:r w:rsidRPr="00EE56F5">
              <w:rPr>
                <w:rFonts w:ascii="Arial" w:hAnsi="Arial"/>
                <w:b/>
                <w:bCs/>
                <w:sz w:val="24"/>
              </w:rPr>
              <w:t>$400</w:t>
            </w:r>
          </w:p>
        </w:tc>
      </w:tr>
      <w:tr w:rsidR="00724434" w:rsidRPr="00EE56F5" w:rsidTr="00724434">
        <w:trPr>
          <w:trHeight w:val="29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b/>
                <w:bCs/>
                <w:sz w:val="24"/>
              </w:rPr>
            </w:pPr>
            <w:r w:rsidRPr="00EE56F5">
              <w:rPr>
                <w:rFonts w:ascii="Arial" w:hAnsi="Arial"/>
                <w:b/>
                <w:bCs/>
                <w:sz w:val="24"/>
              </w:rPr>
              <w:t xml:space="preserve">IN-KIND VENUE HIRE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 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 xml:space="preserve">Kyneton Daffodil and Art Festival 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$5,000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Woodend Winter Arts Festival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$1,000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National Entomology Insect Expo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$4,000</w:t>
            </w:r>
          </w:p>
        </w:tc>
      </w:tr>
      <w:tr w:rsidR="00724434" w:rsidRPr="00EE56F5" w:rsidTr="00724434">
        <w:trPr>
          <w:trHeight w:val="31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Kyneton Twilight Festival and Market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$157</w:t>
            </w:r>
          </w:p>
        </w:tc>
      </w:tr>
      <w:tr w:rsidR="00724434" w:rsidRPr="00EE56F5" w:rsidTr="00724434">
        <w:trPr>
          <w:trHeight w:val="29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sz w:val="24"/>
              </w:rPr>
            </w:pPr>
            <w:r w:rsidRPr="00EE56F5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b/>
                <w:bCs/>
                <w:sz w:val="24"/>
              </w:rPr>
            </w:pPr>
            <w:r w:rsidRPr="00EE56F5">
              <w:rPr>
                <w:rFonts w:ascii="Arial" w:hAnsi="Arial"/>
                <w:b/>
                <w:bCs/>
                <w:sz w:val="24"/>
              </w:rPr>
              <w:t>$10,157</w:t>
            </w:r>
          </w:p>
        </w:tc>
      </w:tr>
      <w:tr w:rsidR="00724434" w:rsidRPr="00EE56F5" w:rsidTr="00724434">
        <w:trPr>
          <w:trHeight w:val="290"/>
        </w:trPr>
        <w:tc>
          <w:tcPr>
            <w:tcW w:w="8363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b/>
                <w:bCs/>
                <w:sz w:val="24"/>
              </w:rPr>
            </w:pPr>
            <w:r w:rsidRPr="00EE56F5">
              <w:rPr>
                <w:rFonts w:ascii="Arial" w:hAnsi="Arial"/>
                <w:b/>
                <w:bCs/>
                <w:sz w:val="24"/>
              </w:rPr>
              <w:t xml:space="preserve">TOTAL VALUE IN-KIND SUPPORT </w:t>
            </w:r>
          </w:p>
        </w:tc>
        <w:tc>
          <w:tcPr>
            <w:tcW w:w="5670" w:type="dxa"/>
            <w:hideMark/>
          </w:tcPr>
          <w:p w:rsidR="00724434" w:rsidRPr="00EE56F5" w:rsidRDefault="00724434" w:rsidP="00295F93">
            <w:pPr>
              <w:spacing w:after="120"/>
              <w:rPr>
                <w:rFonts w:ascii="Arial" w:hAnsi="Arial"/>
                <w:b/>
                <w:bCs/>
                <w:sz w:val="24"/>
              </w:rPr>
            </w:pPr>
            <w:r w:rsidRPr="00EE56F5">
              <w:rPr>
                <w:rFonts w:ascii="Arial" w:hAnsi="Arial"/>
                <w:b/>
                <w:bCs/>
                <w:sz w:val="24"/>
              </w:rPr>
              <w:t>$14,985</w:t>
            </w:r>
          </w:p>
        </w:tc>
      </w:tr>
    </w:tbl>
    <w:p w:rsidR="00C63FA4" w:rsidRPr="005576E2" w:rsidRDefault="00C63FA4" w:rsidP="00724434">
      <w:pPr>
        <w:spacing w:after="0" w:line="240" w:lineRule="auto"/>
        <w:rPr>
          <w:rFonts w:ascii="Arial" w:hAnsi="Arial" w:cs="Arial"/>
        </w:rPr>
      </w:pPr>
    </w:p>
    <w:sectPr w:rsidR="00C63FA4" w:rsidRPr="005576E2" w:rsidSect="00724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0F" w:rsidRDefault="0054630F" w:rsidP="003F1653">
      <w:pPr>
        <w:spacing w:after="0" w:line="240" w:lineRule="auto"/>
      </w:pPr>
      <w:r>
        <w:separator/>
      </w:r>
    </w:p>
  </w:endnote>
  <w:endnote w:type="continuationSeparator" w:id="0">
    <w:p w:rsidR="0054630F" w:rsidRDefault="0054630F" w:rsidP="003F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34" w:rsidRDefault="00724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587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40B" w:rsidRDefault="0054630F">
        <w:pPr>
          <w:pStyle w:val="Footer"/>
        </w:pPr>
      </w:p>
    </w:sdtContent>
  </w:sdt>
  <w:p w:rsidR="00A37D29" w:rsidRDefault="00A37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34" w:rsidRDefault="00724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0F" w:rsidRDefault="0054630F" w:rsidP="003F1653">
      <w:pPr>
        <w:spacing w:after="0" w:line="240" w:lineRule="auto"/>
      </w:pPr>
      <w:r>
        <w:separator/>
      </w:r>
    </w:p>
  </w:footnote>
  <w:footnote w:type="continuationSeparator" w:id="0">
    <w:p w:rsidR="0054630F" w:rsidRDefault="0054630F" w:rsidP="003F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34" w:rsidRDefault="00724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DC" w:rsidRDefault="00CB45DC">
    <w:pPr>
      <w:pStyle w:val="Header"/>
    </w:pPr>
    <w:r>
      <w:rPr>
        <w:noProof/>
        <w:lang w:eastAsia="en-GB"/>
      </w:rPr>
      <w:drawing>
        <wp:inline distT="0" distB="0" distL="0" distR="0" wp14:anchorId="19570BFC" wp14:editId="3B7390FF">
          <wp:extent cx="2161032" cy="5577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55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34" w:rsidRDefault="00724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05"/>
    <w:rsid w:val="000179E9"/>
    <w:rsid w:val="000239CB"/>
    <w:rsid w:val="00030A34"/>
    <w:rsid w:val="00035F2C"/>
    <w:rsid w:val="000F124F"/>
    <w:rsid w:val="001E0C0A"/>
    <w:rsid w:val="0024606D"/>
    <w:rsid w:val="00253886"/>
    <w:rsid w:val="00264D40"/>
    <w:rsid w:val="002B38DD"/>
    <w:rsid w:val="002D2114"/>
    <w:rsid w:val="002E6025"/>
    <w:rsid w:val="00374470"/>
    <w:rsid w:val="003D7693"/>
    <w:rsid w:val="003E6E5B"/>
    <w:rsid w:val="003F1653"/>
    <w:rsid w:val="00406BA4"/>
    <w:rsid w:val="00416386"/>
    <w:rsid w:val="00431E64"/>
    <w:rsid w:val="004A454F"/>
    <w:rsid w:val="004E4FAC"/>
    <w:rsid w:val="005103A5"/>
    <w:rsid w:val="0054630F"/>
    <w:rsid w:val="005576E2"/>
    <w:rsid w:val="0058479A"/>
    <w:rsid w:val="005955F3"/>
    <w:rsid w:val="005B41FA"/>
    <w:rsid w:val="00674267"/>
    <w:rsid w:val="006B32AF"/>
    <w:rsid w:val="00724434"/>
    <w:rsid w:val="00763321"/>
    <w:rsid w:val="00775D8A"/>
    <w:rsid w:val="007E33F5"/>
    <w:rsid w:val="00826465"/>
    <w:rsid w:val="00833005"/>
    <w:rsid w:val="008D1488"/>
    <w:rsid w:val="0090357A"/>
    <w:rsid w:val="00912C28"/>
    <w:rsid w:val="009C7962"/>
    <w:rsid w:val="009E50A1"/>
    <w:rsid w:val="00A37D29"/>
    <w:rsid w:val="00B83B18"/>
    <w:rsid w:val="00C3151A"/>
    <w:rsid w:val="00C63FA4"/>
    <w:rsid w:val="00CA2BE3"/>
    <w:rsid w:val="00CA7E1A"/>
    <w:rsid w:val="00CB4498"/>
    <w:rsid w:val="00CB45DC"/>
    <w:rsid w:val="00D512D0"/>
    <w:rsid w:val="00D642D3"/>
    <w:rsid w:val="00D700AF"/>
    <w:rsid w:val="00D706C3"/>
    <w:rsid w:val="00DE4B34"/>
    <w:rsid w:val="00DF5F52"/>
    <w:rsid w:val="00E53A39"/>
    <w:rsid w:val="00E9440B"/>
    <w:rsid w:val="00EC1EB6"/>
    <w:rsid w:val="00ED7AFA"/>
    <w:rsid w:val="00EE56F5"/>
    <w:rsid w:val="00F12720"/>
    <w:rsid w:val="00F46B6C"/>
    <w:rsid w:val="00F56302"/>
    <w:rsid w:val="00F73AD1"/>
    <w:rsid w:val="00FA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188935-2E5B-464A-B655-9B553D9C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53"/>
  </w:style>
  <w:style w:type="paragraph" w:styleId="Footer">
    <w:name w:val="footer"/>
    <w:basedOn w:val="Normal"/>
    <w:link w:val="FooterChar"/>
    <w:uiPriority w:val="99"/>
    <w:unhideWhenUsed/>
    <w:rsid w:val="003F1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53"/>
  </w:style>
  <w:style w:type="table" w:styleId="TableGrid">
    <w:name w:val="Table Grid"/>
    <w:basedOn w:val="TableNormal"/>
    <w:uiPriority w:val="59"/>
    <w:rsid w:val="00EE56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lloutQuote">
    <w:name w:val="Pullout Quote"/>
    <w:basedOn w:val="Normal"/>
    <w:qFormat/>
    <w:rsid w:val="00CB45DC"/>
    <w:pPr>
      <w:spacing w:after="100" w:line="360" w:lineRule="exact"/>
    </w:pPr>
    <w:rPr>
      <w:rFonts w:ascii="Arial" w:eastAsia="Times New Roman" w:hAnsi="Arial" w:cs="Arial"/>
      <w:color w:val="984806"/>
      <w:spacing w:val="-2"/>
      <w:sz w:val="34"/>
      <w:szCs w:val="3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625A-AA7C-40AF-B8D0-3FCF8E82D3C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5F216A3-54E3-4053-8C0E-A20DABBF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1458</Characters>
  <Application>Microsoft Office Word</Application>
  <DocSecurity>0</DocSecurity>
  <Lines>112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Clunies-Ross</dc:creator>
  <cp:keywords/>
  <dc:description/>
  <cp:lastModifiedBy>Kathleen Lynch</cp:lastModifiedBy>
  <cp:revision>2</cp:revision>
  <dcterms:created xsi:type="dcterms:W3CDTF">2023-07-25T22:53:00Z</dcterms:created>
  <dcterms:modified xsi:type="dcterms:W3CDTF">2023-07-25T22:53:00Z</dcterms:modified>
</cp:coreProperties>
</file>