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579550"/>
        <w:docPartObj>
          <w:docPartGallery w:val="Cover Pages"/>
          <w:docPartUnique/>
        </w:docPartObj>
      </w:sdtPr>
      <w:sdtEndPr>
        <w:rPr>
          <w:b/>
          <w:sz w:val="22"/>
          <w:szCs w:val="22"/>
        </w:rPr>
      </w:sdtEndPr>
      <w:sdtContent>
        <w:p w14:paraId="5CBF555A" w14:textId="593DA850" w:rsidR="00E7457C" w:rsidRDefault="00FC4D42">
          <w:r w:rsidRPr="00AF2A7F">
            <w:rPr>
              <w:noProof/>
              <w:lang w:val="en-GB"/>
            </w:rPr>
            <w:drawing>
              <wp:anchor distT="0" distB="0" distL="114300" distR="114300" simplePos="0" relativeHeight="251665408" behindDoc="0" locked="0" layoutInCell="1" allowOverlap="1" wp14:anchorId="2D6EF48F" wp14:editId="690087C8">
                <wp:simplePos x="0" y="0"/>
                <wp:positionH relativeFrom="margin">
                  <wp:posOffset>3135614</wp:posOffset>
                </wp:positionH>
                <wp:positionV relativeFrom="paragraph">
                  <wp:posOffset>-355839</wp:posOffset>
                </wp:positionV>
                <wp:extent cx="2139700" cy="557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 White -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700" cy="557785"/>
                        </a:xfrm>
                        <a:prstGeom prst="rect">
                          <a:avLst/>
                        </a:prstGeom>
                      </pic:spPr>
                    </pic:pic>
                  </a:graphicData>
                </a:graphic>
              </wp:anchor>
            </w:drawing>
          </w:r>
          <w:r w:rsidR="00E7457C">
            <w:rPr>
              <w:noProof/>
              <w:lang w:val="en-GB"/>
            </w:rPr>
            <mc:AlternateContent>
              <mc:Choice Requires="wpg">
                <w:drawing>
                  <wp:anchor distT="0" distB="0" distL="114300" distR="114300" simplePos="0" relativeHeight="251661312" behindDoc="1" locked="0" layoutInCell="1" allowOverlap="1" wp14:anchorId="333A4147" wp14:editId="063357EA">
                    <wp:simplePos x="0" y="0"/>
                    <wp:positionH relativeFrom="page">
                      <wp:align>center</wp:align>
                    </wp:positionH>
                    <wp:positionV relativeFrom="page">
                      <wp:align>center</wp:align>
                    </wp:positionV>
                    <wp:extent cx="6864824" cy="9123528"/>
                    <wp:effectExtent l="0" t="0" r="0" b="825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BA76B" w14:textId="36389B90" w:rsidR="00E7457C" w:rsidRDefault="00E7457C" w:rsidP="00FC4D42">
                                  <w:pPr>
                                    <w:pStyle w:val="NoSpacing"/>
                                    <w:shd w:val="clear" w:color="auto" w:fill="A3112A"/>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F01B64C" w14:textId="2AF1026C" w:rsidR="00E7457C" w:rsidRPr="00FC4D42" w:rsidRDefault="0098550A">
                                      <w:pPr>
                                        <w:pStyle w:val="NoSpacing"/>
                                        <w:jc w:val="center"/>
                                        <w:rPr>
                                          <w:rFonts w:asciiTheme="majorHAnsi" w:eastAsiaTheme="majorEastAsia" w:hAnsiTheme="majorHAnsi" w:cstheme="majorBidi"/>
                                          <w:caps/>
                                          <w:color w:val="A3112A"/>
                                          <w:sz w:val="72"/>
                                          <w:szCs w:val="72"/>
                                        </w:rPr>
                                      </w:pPr>
                                      <w:r w:rsidRPr="00FC4D42">
                                        <w:rPr>
                                          <w:rFonts w:eastAsiaTheme="majorEastAsia" w:cstheme="majorBidi"/>
                                          <w:caps/>
                                          <w:color w:val="A3112A"/>
                                          <w:sz w:val="72"/>
                                          <w:szCs w:val="72"/>
                                        </w:rPr>
                                        <w:t>comprehensive post event report template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33A4147" id="Group 193" o:spid="_x0000_s1026" style="position:absolute;margin-left:0;margin-top:0;width:540.55pt;height:718.4pt;z-index:-25165516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Q6JWPywMAAN4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" fillcolor="#a3112a"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" fillcolor="#a3112a" stroked="f" strokeweight="1pt">
                      <v:textbox inset="36pt,57.6pt,36pt,36pt">
                        <w:txbxContent>
                          <w:p w14:paraId="2AABA76B" w14:textId="36389B90" w:rsidR="00E7457C" w:rsidRDefault="00E7457C" w:rsidP="00FC4D42">
                            <w:pPr>
                              <w:pStyle w:val="NoSpacing"/>
                              <w:shd w:val="clear" w:color="auto" w:fill="A3112A"/>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F01B64C" w14:textId="2AF1026C" w:rsidR="00E7457C" w:rsidRPr="00FC4D42" w:rsidRDefault="0098550A">
                                <w:pPr>
                                  <w:pStyle w:val="NoSpacing"/>
                                  <w:jc w:val="center"/>
                                  <w:rPr>
                                    <w:rFonts w:asciiTheme="majorHAnsi" w:eastAsiaTheme="majorEastAsia" w:hAnsiTheme="majorHAnsi" w:cstheme="majorBidi"/>
                                    <w:caps/>
                                    <w:color w:val="A3112A"/>
                                    <w:sz w:val="72"/>
                                    <w:szCs w:val="72"/>
                                  </w:rPr>
                                </w:pPr>
                                <w:r w:rsidRPr="00FC4D42">
                                  <w:rPr>
                                    <w:rFonts w:eastAsiaTheme="majorEastAsia" w:cstheme="majorBidi"/>
                                    <w:caps/>
                                    <w:color w:val="A3112A"/>
                                    <w:sz w:val="72"/>
                                    <w:szCs w:val="72"/>
                                  </w:rPr>
                                  <w:t>comprehensive post event report template</w:t>
                                </w:r>
                              </w:p>
                            </w:sdtContent>
                          </w:sdt>
                        </w:txbxContent>
                      </v:textbox>
                    </v:shape>
                    <w10:wrap anchorx="page" anchory="page"/>
                  </v:group>
                </w:pict>
              </mc:Fallback>
            </mc:AlternateContent>
          </w:r>
        </w:p>
        <w:p w14:paraId="3E90688F" w14:textId="4A812284" w:rsidR="00E7457C" w:rsidRDefault="00E7457C">
          <w:pPr>
            <w:rPr>
              <w:b/>
              <w:sz w:val="22"/>
              <w:szCs w:val="22"/>
            </w:rPr>
          </w:pPr>
          <w:r>
            <w:rPr>
              <w:b/>
              <w:sz w:val="22"/>
              <w:szCs w:val="22"/>
            </w:rPr>
            <w:br w:type="page"/>
          </w:r>
        </w:p>
      </w:sdtContent>
    </w:sdt>
    <w:p w14:paraId="48C21659" w14:textId="77777777" w:rsidR="0040493B" w:rsidRPr="00A53E2C" w:rsidRDefault="0040493B" w:rsidP="00E7457C">
      <w:pPr>
        <w:pBdr>
          <w:top w:val="none" w:sz="0" w:space="0" w:color="auto"/>
        </w:pBdr>
        <w:spacing w:line="360" w:lineRule="auto"/>
        <w:contextualSpacing/>
        <w:rPr>
          <w:rFonts w:asciiTheme="minorHAnsi" w:hAnsiTheme="minorHAnsi"/>
          <w:b/>
          <w:color w:val="0070C0"/>
          <w:sz w:val="32"/>
        </w:rPr>
      </w:pPr>
    </w:p>
    <w:p w14:paraId="51E0382F"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21D84682"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01159E21"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3560149B"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42035620"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46BF6ABB" w14:textId="77777777" w:rsidR="00C0550B" w:rsidRPr="00A53E2C" w:rsidRDefault="00C0550B" w:rsidP="00C0550B">
      <w:pPr>
        <w:pStyle w:val="Title"/>
        <w:spacing w:before="0" w:after="0"/>
        <w:jc w:val="center"/>
        <w:rPr>
          <w:rFonts w:asciiTheme="minorHAnsi" w:hAnsiTheme="minorHAnsi"/>
          <w:b w:val="0"/>
          <w:color w:val="000000" w:themeColor="text1"/>
          <w:sz w:val="60"/>
          <w:szCs w:val="60"/>
        </w:rPr>
      </w:pPr>
      <w:r w:rsidRPr="00A53E2C">
        <w:rPr>
          <w:rFonts w:asciiTheme="minorHAnsi" w:hAnsiTheme="minorHAnsi"/>
          <w:b w:val="0"/>
          <w:color w:val="000000" w:themeColor="text1"/>
          <w:sz w:val="60"/>
          <w:szCs w:val="60"/>
        </w:rPr>
        <w:t>EVENT REVIEW AND RECOMMENDATIONS</w:t>
      </w:r>
    </w:p>
    <w:p w14:paraId="386E4FDE" w14:textId="77777777" w:rsidR="00C0550B" w:rsidRPr="00A53E2C" w:rsidRDefault="00C0550B" w:rsidP="00C0550B">
      <w:pPr>
        <w:jc w:val="center"/>
        <w:rPr>
          <w:rFonts w:asciiTheme="minorHAnsi" w:hAnsiTheme="minorHAnsi"/>
        </w:rPr>
      </w:pPr>
    </w:p>
    <w:p w14:paraId="7AFAB982" w14:textId="77777777" w:rsidR="00C0550B" w:rsidRPr="00A53E2C" w:rsidRDefault="00C0550B" w:rsidP="00C0550B">
      <w:pPr>
        <w:jc w:val="center"/>
        <w:rPr>
          <w:rFonts w:asciiTheme="minorHAnsi" w:hAnsiTheme="minorHAnsi"/>
        </w:rPr>
      </w:pPr>
    </w:p>
    <w:p w14:paraId="7FABA376" w14:textId="77777777" w:rsidR="00C0550B" w:rsidRPr="00FC4D42" w:rsidRDefault="00C0550B" w:rsidP="00C0550B">
      <w:pPr>
        <w:jc w:val="center"/>
        <w:rPr>
          <w:rFonts w:asciiTheme="minorHAnsi" w:hAnsiTheme="minorHAnsi"/>
          <w:color w:val="F7941D"/>
        </w:rPr>
      </w:pPr>
      <w:r w:rsidRPr="00FC4D42">
        <w:rPr>
          <w:rFonts w:asciiTheme="minorHAnsi" w:hAnsiTheme="minorHAnsi"/>
          <w:color w:val="F7941D"/>
        </w:rPr>
        <w:t>[Insert a hero image from your event on the cover page]</w:t>
      </w:r>
    </w:p>
    <w:p w14:paraId="76AAF427" w14:textId="77777777" w:rsidR="00C0550B" w:rsidRPr="00A53E2C" w:rsidRDefault="00C0550B" w:rsidP="00C0550B">
      <w:pPr>
        <w:rPr>
          <w:rFonts w:asciiTheme="minorHAnsi" w:hAnsiTheme="minorHAnsi"/>
        </w:rPr>
      </w:pPr>
    </w:p>
    <w:p w14:paraId="176579FA" w14:textId="77777777" w:rsidR="00C0550B" w:rsidRPr="00A53E2C" w:rsidRDefault="00C0550B" w:rsidP="00C0550B">
      <w:pPr>
        <w:jc w:val="center"/>
        <w:rPr>
          <w:rFonts w:asciiTheme="minorHAnsi" w:hAnsiTheme="minorHAnsi"/>
        </w:rPr>
      </w:pPr>
    </w:p>
    <w:p w14:paraId="2B051E66" w14:textId="77777777" w:rsidR="00C0550B" w:rsidRPr="00A53E2C" w:rsidRDefault="00C0550B" w:rsidP="00C0550B">
      <w:pPr>
        <w:jc w:val="center"/>
        <w:rPr>
          <w:rFonts w:asciiTheme="minorHAnsi" w:hAnsiTheme="minorHAnsi"/>
        </w:rPr>
      </w:pPr>
    </w:p>
    <w:p w14:paraId="7E6BF9D4" w14:textId="77777777" w:rsidR="00C0550B" w:rsidRPr="007209D2" w:rsidRDefault="00C0550B" w:rsidP="00C0550B">
      <w:pPr>
        <w:spacing w:line="480" w:lineRule="auto"/>
        <w:rPr>
          <w:rFonts w:asciiTheme="minorHAnsi" w:hAnsiTheme="minorHAnsi" w:cstheme="minorHAnsi"/>
          <w:color w:val="0D0D0D" w:themeColor="text1" w:themeTint="F2"/>
        </w:rPr>
      </w:pPr>
      <w:r w:rsidRPr="00A53E2C">
        <w:rPr>
          <w:rFonts w:asciiTheme="minorHAnsi" w:hAnsiTheme="minorHAnsi"/>
        </w:rPr>
        <w:br w:type="page"/>
      </w:r>
      <w:bookmarkStart w:id="0" w:name="_gjdgxs" w:colFirst="0" w:colLast="0"/>
      <w:bookmarkEnd w:id="0"/>
      <w:r w:rsidRPr="007209D2">
        <w:rPr>
          <w:rFonts w:asciiTheme="minorHAnsi" w:hAnsiTheme="minorHAnsi" w:cstheme="minorHAnsi"/>
          <w:b/>
          <w:color w:val="0D0D0D" w:themeColor="text1" w:themeTint="F2"/>
          <w:sz w:val="32"/>
        </w:rPr>
        <w:lastRenderedPageBreak/>
        <w:t>Table of Contents</w:t>
      </w:r>
    </w:p>
    <w:p w14:paraId="0F5C44DC" w14:textId="77777777" w:rsidR="00C0550B" w:rsidRPr="007209D2" w:rsidRDefault="00C0550B"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r w:rsidRPr="007209D2">
        <w:rPr>
          <w:rFonts w:asciiTheme="minorHAnsi" w:hAnsiTheme="minorHAnsi" w:cstheme="minorHAnsi"/>
          <w:b/>
          <w:bCs/>
          <w:caps/>
          <w:color w:val="0D0D0D" w:themeColor="text1" w:themeTint="F2"/>
          <w:sz w:val="20"/>
          <w:szCs w:val="20"/>
        </w:rPr>
        <w:fldChar w:fldCharType="begin"/>
      </w:r>
      <w:r w:rsidRPr="007209D2">
        <w:rPr>
          <w:rFonts w:asciiTheme="minorHAnsi" w:hAnsiTheme="minorHAnsi" w:cstheme="minorHAnsi"/>
          <w:color w:val="0D0D0D" w:themeColor="text1" w:themeTint="F2"/>
        </w:rPr>
        <w:instrText xml:space="preserve"> TOC \o "1-1" \h \z \u </w:instrText>
      </w:r>
      <w:r w:rsidRPr="007209D2">
        <w:rPr>
          <w:rFonts w:asciiTheme="minorHAnsi" w:hAnsiTheme="minorHAnsi" w:cstheme="minorHAnsi"/>
          <w:b/>
          <w:bCs/>
          <w:caps/>
          <w:color w:val="0D0D0D" w:themeColor="text1" w:themeTint="F2"/>
          <w:sz w:val="20"/>
          <w:szCs w:val="20"/>
        </w:rPr>
        <w:fldChar w:fldCharType="separate"/>
      </w:r>
      <w:hyperlink w:anchor="_Toc3890574" w:history="1">
        <w:r w:rsidRPr="007209D2">
          <w:rPr>
            <w:rStyle w:val="Hyperlink"/>
            <w:rFonts w:asciiTheme="minorHAnsi" w:hAnsiTheme="minorHAnsi" w:cstheme="minorHAnsi"/>
            <w:noProof/>
            <w:color w:val="0D0D0D" w:themeColor="text1" w:themeTint="F2"/>
          </w:rPr>
          <w:t>EXECUTIVE SUMMARY</w:t>
        </w:r>
        <w:r w:rsidRPr="007209D2">
          <w:rPr>
            <w:rFonts w:asciiTheme="minorHAnsi" w:hAnsiTheme="minorHAnsi" w:cstheme="minorHAnsi"/>
            <w:noProof/>
            <w:webHidden/>
            <w:color w:val="0D0D0D" w:themeColor="text1" w:themeTint="F2"/>
          </w:rPr>
          <w:tab/>
        </w:r>
        <w:r w:rsidRPr="007209D2">
          <w:rPr>
            <w:rFonts w:asciiTheme="minorHAnsi" w:hAnsiTheme="minorHAnsi" w:cstheme="minorHAnsi"/>
            <w:noProof/>
            <w:webHidden/>
            <w:color w:val="0D0D0D" w:themeColor="text1" w:themeTint="F2"/>
          </w:rPr>
          <w:fldChar w:fldCharType="begin"/>
        </w:r>
        <w:r w:rsidRPr="007209D2">
          <w:rPr>
            <w:rFonts w:asciiTheme="minorHAnsi" w:hAnsiTheme="minorHAnsi" w:cstheme="minorHAnsi"/>
            <w:noProof/>
            <w:webHidden/>
            <w:color w:val="0D0D0D" w:themeColor="text1" w:themeTint="F2"/>
          </w:rPr>
          <w:instrText xml:space="preserve"> PAGEREF _Toc3890574 \h </w:instrText>
        </w:r>
        <w:r w:rsidRPr="007209D2">
          <w:rPr>
            <w:rFonts w:asciiTheme="minorHAnsi" w:hAnsiTheme="minorHAnsi" w:cstheme="minorHAnsi"/>
            <w:noProof/>
            <w:webHidden/>
            <w:color w:val="0D0D0D" w:themeColor="text1" w:themeTint="F2"/>
          </w:rPr>
        </w:r>
        <w:r w:rsidRPr="007209D2">
          <w:rPr>
            <w:rFonts w:asciiTheme="minorHAnsi" w:hAnsiTheme="minorHAnsi" w:cstheme="minorHAnsi"/>
            <w:noProof/>
            <w:webHidden/>
            <w:color w:val="0D0D0D" w:themeColor="text1" w:themeTint="F2"/>
          </w:rPr>
          <w:fldChar w:fldCharType="separate"/>
        </w:r>
        <w:r w:rsidRPr="007209D2">
          <w:rPr>
            <w:rFonts w:asciiTheme="minorHAnsi" w:hAnsiTheme="minorHAnsi" w:cstheme="minorHAnsi"/>
            <w:noProof/>
            <w:webHidden/>
            <w:color w:val="0D0D0D" w:themeColor="text1" w:themeTint="F2"/>
          </w:rPr>
          <w:t>4</w:t>
        </w:r>
        <w:r w:rsidRPr="007209D2">
          <w:rPr>
            <w:rFonts w:asciiTheme="minorHAnsi" w:hAnsiTheme="minorHAnsi" w:cstheme="minorHAnsi"/>
            <w:noProof/>
            <w:webHidden/>
            <w:color w:val="0D0D0D" w:themeColor="text1" w:themeTint="F2"/>
          </w:rPr>
          <w:fldChar w:fldCharType="end"/>
        </w:r>
      </w:hyperlink>
    </w:p>
    <w:p w14:paraId="61CA75B9"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5" w:history="1">
        <w:r w:rsidR="00C0550B" w:rsidRPr="007209D2">
          <w:rPr>
            <w:rStyle w:val="Hyperlink"/>
            <w:rFonts w:asciiTheme="minorHAnsi" w:hAnsiTheme="minorHAnsi" w:cstheme="minorHAnsi"/>
            <w:noProof/>
            <w:color w:val="0D0D0D" w:themeColor="text1" w:themeTint="F2"/>
          </w:rPr>
          <w:t>STRATEGIC RECOMMENDATIONS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_Toc3890575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5</w:t>
        </w:r>
        <w:r w:rsidR="00C0550B" w:rsidRPr="007209D2">
          <w:rPr>
            <w:rFonts w:asciiTheme="minorHAnsi" w:hAnsiTheme="minorHAnsi" w:cstheme="minorHAnsi"/>
            <w:noProof/>
            <w:webHidden/>
            <w:color w:val="0D0D0D" w:themeColor="text1" w:themeTint="F2"/>
          </w:rPr>
          <w:fldChar w:fldCharType="end"/>
        </w:r>
      </w:hyperlink>
    </w:p>
    <w:p w14:paraId="2F133730"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6" w:history="1">
        <w:r w:rsidR="00C0550B" w:rsidRPr="007209D2">
          <w:rPr>
            <w:rStyle w:val="Hyperlink"/>
            <w:rFonts w:asciiTheme="minorHAnsi" w:hAnsiTheme="minorHAnsi" w:cstheme="minorHAnsi"/>
            <w:noProof/>
            <w:color w:val="0D0D0D" w:themeColor="text1" w:themeTint="F2"/>
          </w:rPr>
          <w:t>1.0 ADMINISTRATION AND GOVERNANCE</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_Toc3890576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7</w:t>
        </w:r>
        <w:r w:rsidR="00C0550B" w:rsidRPr="007209D2">
          <w:rPr>
            <w:rFonts w:asciiTheme="minorHAnsi" w:hAnsiTheme="minorHAnsi" w:cstheme="minorHAnsi"/>
            <w:noProof/>
            <w:webHidden/>
            <w:color w:val="0D0D0D" w:themeColor="text1" w:themeTint="F2"/>
          </w:rPr>
          <w:fldChar w:fldCharType="end"/>
        </w:r>
      </w:hyperlink>
    </w:p>
    <w:p w14:paraId="0F390561"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7" w:history="1">
        <w:r w:rsidR="00C0550B" w:rsidRPr="007209D2">
          <w:rPr>
            <w:rStyle w:val="Hyperlink"/>
            <w:rFonts w:asciiTheme="minorHAnsi" w:hAnsiTheme="minorHAnsi" w:cstheme="minorHAnsi"/>
            <w:noProof/>
            <w:color w:val="0D0D0D" w:themeColor="text1" w:themeTint="F2"/>
          </w:rPr>
          <w:t>2.0 POST-EVENT EVALUATION</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_Toc3890577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11</w:t>
        </w:r>
        <w:r w:rsidR="00C0550B" w:rsidRPr="007209D2">
          <w:rPr>
            <w:rFonts w:asciiTheme="minorHAnsi" w:hAnsiTheme="minorHAnsi" w:cstheme="minorHAnsi"/>
            <w:noProof/>
            <w:webHidden/>
            <w:color w:val="0D0D0D" w:themeColor="text1" w:themeTint="F2"/>
          </w:rPr>
          <w:fldChar w:fldCharType="end"/>
        </w:r>
      </w:hyperlink>
    </w:p>
    <w:p w14:paraId="19902505"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8" w:history="1">
        <w:r w:rsidR="00C0550B" w:rsidRPr="007209D2">
          <w:rPr>
            <w:rStyle w:val="Hyperlink"/>
            <w:rFonts w:asciiTheme="minorHAnsi" w:hAnsiTheme="minorHAnsi" w:cstheme="minorHAnsi"/>
            <w:noProof/>
            <w:color w:val="0D0D0D" w:themeColor="text1" w:themeTint="F2"/>
          </w:rPr>
          <w:t>3.0 PROGRAM OUTCOMES AND RECOMMENDATIONS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_Toc3890578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12</w:t>
        </w:r>
        <w:r w:rsidR="00C0550B" w:rsidRPr="007209D2">
          <w:rPr>
            <w:rFonts w:asciiTheme="minorHAnsi" w:hAnsiTheme="minorHAnsi" w:cstheme="minorHAnsi"/>
            <w:noProof/>
            <w:webHidden/>
            <w:color w:val="0D0D0D" w:themeColor="text1" w:themeTint="F2"/>
          </w:rPr>
          <w:fldChar w:fldCharType="end"/>
        </w:r>
      </w:hyperlink>
    </w:p>
    <w:p w14:paraId="49E8EEEF"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9" w:history="1">
        <w:r w:rsidR="00C0550B" w:rsidRPr="007209D2">
          <w:rPr>
            <w:rStyle w:val="Hyperlink"/>
            <w:rFonts w:asciiTheme="minorHAnsi" w:hAnsiTheme="minorHAnsi" w:cstheme="minorHAnsi"/>
            <w:noProof/>
            <w:color w:val="0D0D0D" w:themeColor="text1" w:themeTint="F2"/>
          </w:rPr>
          <w:t>4.0 OPERATIONS AND LOGISTICS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_Toc3890579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13</w:t>
        </w:r>
        <w:r w:rsidR="00C0550B" w:rsidRPr="007209D2">
          <w:rPr>
            <w:rFonts w:asciiTheme="minorHAnsi" w:hAnsiTheme="minorHAnsi" w:cstheme="minorHAnsi"/>
            <w:noProof/>
            <w:webHidden/>
            <w:color w:val="0D0D0D" w:themeColor="text1" w:themeTint="F2"/>
          </w:rPr>
          <w:fldChar w:fldCharType="end"/>
        </w:r>
      </w:hyperlink>
    </w:p>
    <w:p w14:paraId="0823108F"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0" w:history="1">
        <w:r w:rsidR="00C0550B" w:rsidRPr="007209D2">
          <w:rPr>
            <w:rStyle w:val="Hyperlink"/>
            <w:rFonts w:asciiTheme="minorHAnsi" w:hAnsiTheme="minorHAnsi" w:cstheme="minorHAnsi"/>
            <w:noProof/>
            <w:color w:val="0D0D0D" w:themeColor="text1" w:themeTint="F2"/>
          </w:rPr>
          <w:t>5.0 FINANCE</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_Toc3890580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14</w:t>
        </w:r>
        <w:r w:rsidR="00C0550B" w:rsidRPr="007209D2">
          <w:rPr>
            <w:rFonts w:asciiTheme="minorHAnsi" w:hAnsiTheme="minorHAnsi" w:cstheme="minorHAnsi"/>
            <w:noProof/>
            <w:webHidden/>
            <w:color w:val="0D0D0D" w:themeColor="text1" w:themeTint="F2"/>
          </w:rPr>
          <w:fldChar w:fldCharType="end"/>
        </w:r>
      </w:hyperlink>
    </w:p>
    <w:p w14:paraId="443EE73C"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1" w:history="1">
        <w:r w:rsidR="00C0550B" w:rsidRPr="007209D2">
          <w:rPr>
            <w:rStyle w:val="Hyperlink"/>
            <w:rFonts w:asciiTheme="minorHAnsi" w:hAnsiTheme="minorHAnsi" w:cstheme="minorHAnsi"/>
            <w:noProof/>
            <w:color w:val="0D0D0D" w:themeColor="text1" w:themeTint="F2"/>
          </w:rPr>
          <w:t>6.0 SPONSORSHIP AND GRANTS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_Toc3890581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18</w:t>
        </w:r>
        <w:r w:rsidR="00C0550B" w:rsidRPr="007209D2">
          <w:rPr>
            <w:rFonts w:asciiTheme="minorHAnsi" w:hAnsiTheme="minorHAnsi" w:cstheme="minorHAnsi"/>
            <w:noProof/>
            <w:webHidden/>
            <w:color w:val="0D0D0D" w:themeColor="text1" w:themeTint="F2"/>
          </w:rPr>
          <w:fldChar w:fldCharType="end"/>
        </w:r>
      </w:hyperlink>
    </w:p>
    <w:p w14:paraId="3C39C5DC"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2" w:history="1">
        <w:r w:rsidR="00C0550B" w:rsidRPr="007209D2">
          <w:rPr>
            <w:rStyle w:val="Hyperlink"/>
            <w:rFonts w:asciiTheme="minorHAnsi" w:hAnsiTheme="minorHAnsi" w:cstheme="minorHAnsi"/>
            <w:noProof/>
            <w:color w:val="0D0D0D" w:themeColor="text1" w:themeTint="F2"/>
          </w:rPr>
          <w:t>7.0 MARKETING AND PARTNERSHIPS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_Toc3890582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21</w:t>
        </w:r>
        <w:r w:rsidR="00C0550B" w:rsidRPr="007209D2">
          <w:rPr>
            <w:rFonts w:asciiTheme="minorHAnsi" w:hAnsiTheme="minorHAnsi" w:cstheme="minorHAnsi"/>
            <w:noProof/>
            <w:webHidden/>
            <w:color w:val="0D0D0D" w:themeColor="text1" w:themeTint="F2"/>
          </w:rPr>
          <w:fldChar w:fldCharType="end"/>
        </w:r>
      </w:hyperlink>
    </w:p>
    <w:p w14:paraId="0F685354"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3" w:history="1">
        <w:r w:rsidR="00C0550B" w:rsidRPr="007209D2">
          <w:rPr>
            <w:rStyle w:val="Hyperlink"/>
            <w:rFonts w:asciiTheme="minorHAnsi" w:hAnsiTheme="minorHAnsi" w:cstheme="minorHAnsi"/>
            <w:noProof/>
            <w:color w:val="0D0D0D" w:themeColor="text1" w:themeTint="F2"/>
          </w:rPr>
          <w:t>8.0 CONCLUSION</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_Toc3890583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23</w:t>
        </w:r>
        <w:r w:rsidR="00C0550B" w:rsidRPr="007209D2">
          <w:rPr>
            <w:rFonts w:asciiTheme="minorHAnsi" w:hAnsiTheme="minorHAnsi" w:cstheme="minorHAnsi"/>
            <w:noProof/>
            <w:webHidden/>
            <w:color w:val="0D0D0D" w:themeColor="text1" w:themeTint="F2"/>
          </w:rPr>
          <w:fldChar w:fldCharType="end"/>
        </w:r>
      </w:hyperlink>
    </w:p>
    <w:p w14:paraId="30517F27" w14:textId="77777777" w:rsidR="00C0550B" w:rsidRPr="007209D2" w:rsidRDefault="006A28AD" w:rsidP="00C0550B">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4" w:history="1">
        <w:r w:rsidR="00C0550B" w:rsidRPr="007209D2">
          <w:rPr>
            <w:rStyle w:val="Hyperlink"/>
            <w:rFonts w:asciiTheme="minorHAnsi" w:hAnsiTheme="minorHAnsi" w:cstheme="minorHAnsi"/>
            <w:noProof/>
            <w:color w:val="0D0D0D" w:themeColor="text1" w:themeTint="F2"/>
          </w:rPr>
          <w:t>9.0 APPENDICES</w:t>
        </w:r>
        <w:r w:rsidR="00C0550B" w:rsidRPr="007209D2">
          <w:rPr>
            <w:rFonts w:asciiTheme="minorHAnsi" w:hAnsiTheme="minorHAnsi" w:cstheme="minorHAnsi"/>
            <w:noProof/>
            <w:webHidden/>
            <w:color w:val="0D0D0D" w:themeColor="text1" w:themeTint="F2"/>
          </w:rPr>
          <w:tab/>
        </w:r>
        <w:r w:rsidR="00C0550B" w:rsidRPr="007209D2">
          <w:rPr>
            <w:rFonts w:asciiTheme="minorHAnsi" w:hAnsiTheme="minorHAnsi" w:cstheme="minorHAnsi"/>
            <w:noProof/>
            <w:webHidden/>
            <w:color w:val="0D0D0D" w:themeColor="text1" w:themeTint="F2"/>
          </w:rPr>
          <w:fldChar w:fldCharType="begin"/>
        </w:r>
        <w:r w:rsidR="00C0550B" w:rsidRPr="007209D2">
          <w:rPr>
            <w:rFonts w:asciiTheme="minorHAnsi" w:hAnsiTheme="minorHAnsi" w:cstheme="minorHAnsi"/>
            <w:noProof/>
            <w:webHidden/>
            <w:color w:val="0D0D0D" w:themeColor="text1" w:themeTint="F2"/>
          </w:rPr>
          <w:instrText xml:space="preserve"> PAGEREF _Toc3890584 \h </w:instrText>
        </w:r>
        <w:r w:rsidR="00C0550B" w:rsidRPr="007209D2">
          <w:rPr>
            <w:rFonts w:asciiTheme="minorHAnsi" w:hAnsiTheme="minorHAnsi" w:cstheme="minorHAnsi"/>
            <w:noProof/>
            <w:webHidden/>
            <w:color w:val="0D0D0D" w:themeColor="text1" w:themeTint="F2"/>
          </w:rPr>
        </w:r>
        <w:r w:rsidR="00C0550B" w:rsidRPr="007209D2">
          <w:rPr>
            <w:rFonts w:asciiTheme="minorHAnsi" w:hAnsiTheme="minorHAnsi" w:cstheme="minorHAnsi"/>
            <w:noProof/>
            <w:webHidden/>
            <w:color w:val="0D0D0D" w:themeColor="text1" w:themeTint="F2"/>
          </w:rPr>
          <w:fldChar w:fldCharType="separate"/>
        </w:r>
        <w:r w:rsidR="00C0550B" w:rsidRPr="007209D2">
          <w:rPr>
            <w:rFonts w:asciiTheme="minorHAnsi" w:hAnsiTheme="minorHAnsi" w:cstheme="minorHAnsi"/>
            <w:noProof/>
            <w:webHidden/>
            <w:color w:val="0D0D0D" w:themeColor="text1" w:themeTint="F2"/>
          </w:rPr>
          <w:t>24</w:t>
        </w:r>
        <w:r w:rsidR="00C0550B" w:rsidRPr="007209D2">
          <w:rPr>
            <w:rFonts w:asciiTheme="minorHAnsi" w:hAnsiTheme="minorHAnsi" w:cstheme="minorHAnsi"/>
            <w:noProof/>
            <w:webHidden/>
            <w:color w:val="0D0D0D" w:themeColor="text1" w:themeTint="F2"/>
          </w:rPr>
          <w:fldChar w:fldCharType="end"/>
        </w:r>
      </w:hyperlink>
    </w:p>
    <w:p w14:paraId="4187D981" w14:textId="77777777" w:rsidR="00C0550B" w:rsidRPr="007209D2" w:rsidRDefault="00C0550B" w:rsidP="00C0550B">
      <w:pPr>
        <w:spacing w:line="480" w:lineRule="auto"/>
        <w:rPr>
          <w:rFonts w:asciiTheme="minorHAnsi" w:hAnsiTheme="minorHAnsi" w:cstheme="minorHAnsi"/>
        </w:rPr>
      </w:pPr>
      <w:r w:rsidRPr="007209D2">
        <w:rPr>
          <w:rFonts w:asciiTheme="minorHAnsi" w:hAnsiTheme="minorHAnsi" w:cstheme="minorHAnsi"/>
          <w:color w:val="0D0D0D" w:themeColor="text1" w:themeTint="F2"/>
        </w:rPr>
        <w:fldChar w:fldCharType="end"/>
      </w:r>
      <w:bookmarkStart w:id="1" w:name="_30j0zll" w:colFirst="0" w:colLast="0"/>
      <w:bookmarkStart w:id="2" w:name="_Toc3890574"/>
      <w:bookmarkEnd w:id="1"/>
      <w:r w:rsidRPr="007209D2">
        <w:rPr>
          <w:rFonts w:asciiTheme="minorHAnsi" w:hAnsiTheme="minorHAnsi" w:cstheme="minorHAnsi"/>
          <w:color w:val="000000" w:themeColor="text1"/>
        </w:rPr>
        <w:br w:type="page"/>
      </w:r>
    </w:p>
    <w:p w14:paraId="13AFF7A4" w14:textId="77777777" w:rsidR="00C0550B" w:rsidRPr="007209D2" w:rsidRDefault="00C0550B" w:rsidP="00C0550B">
      <w:pPr>
        <w:pStyle w:val="Heading1"/>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EXECUTIVE SUMMARY</w:t>
      </w:r>
      <w:bookmarkEnd w:id="2"/>
      <w:r w:rsidRPr="007209D2">
        <w:rPr>
          <w:rFonts w:asciiTheme="minorHAnsi" w:hAnsiTheme="minorHAnsi" w:cstheme="minorHAnsi"/>
          <w:color w:val="000000" w:themeColor="text1"/>
        </w:rPr>
        <w:t xml:space="preserve"> </w:t>
      </w:r>
    </w:p>
    <w:p w14:paraId="60BC16E2"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[A one-page summary of the key highlights of the report]</w:t>
      </w:r>
    </w:p>
    <w:p w14:paraId="2AC6C0CF" w14:textId="77777777" w:rsidR="00C0550B" w:rsidRPr="007209D2" w:rsidRDefault="00C0550B" w:rsidP="00C0550B">
      <w:pPr>
        <w:rPr>
          <w:rFonts w:asciiTheme="minorHAnsi" w:hAnsiTheme="minorHAnsi" w:cstheme="minorHAnsi"/>
          <w:i/>
        </w:rPr>
      </w:pPr>
    </w:p>
    <w:p w14:paraId="25DF7D79" w14:textId="77777777" w:rsidR="00C0550B" w:rsidRPr="002B5D2A" w:rsidRDefault="00C0550B" w:rsidP="00C0550B">
      <w:pPr>
        <w:rPr>
          <w:rFonts w:asciiTheme="minorHAnsi" w:hAnsiTheme="minorHAnsi" w:cstheme="minorHAnsi"/>
          <w:i/>
          <w:color w:val="auto"/>
        </w:rPr>
      </w:pPr>
    </w:p>
    <w:p w14:paraId="09DD4E3F" w14:textId="77777777" w:rsidR="00C0550B" w:rsidRPr="002B5D2A" w:rsidRDefault="00C0550B" w:rsidP="00C0550B">
      <w:pPr>
        <w:rPr>
          <w:rFonts w:asciiTheme="minorHAnsi" w:hAnsiTheme="minorHAnsi" w:cstheme="minorHAnsi"/>
          <w:i/>
          <w:color w:val="auto"/>
        </w:rPr>
      </w:pPr>
    </w:p>
    <w:p w14:paraId="0A0F7EB6" w14:textId="77777777" w:rsidR="00C0550B" w:rsidRPr="002B5D2A" w:rsidRDefault="00C0550B" w:rsidP="00C0550B">
      <w:pPr>
        <w:rPr>
          <w:rFonts w:asciiTheme="minorHAnsi" w:hAnsiTheme="minorHAnsi" w:cstheme="minorHAnsi"/>
          <w:i/>
          <w:color w:val="auto"/>
        </w:rPr>
      </w:pPr>
    </w:p>
    <w:p w14:paraId="0F7CCBF6" w14:textId="77777777" w:rsidR="00C0550B" w:rsidRPr="002B5D2A" w:rsidRDefault="00C0550B" w:rsidP="00C0550B">
      <w:pPr>
        <w:rPr>
          <w:rFonts w:asciiTheme="minorHAnsi" w:hAnsiTheme="minorHAnsi" w:cstheme="minorHAnsi"/>
          <w:i/>
          <w:color w:val="auto"/>
        </w:rPr>
      </w:pPr>
    </w:p>
    <w:p w14:paraId="41A9468D" w14:textId="77777777" w:rsidR="00C0550B" w:rsidRPr="002B5D2A" w:rsidRDefault="00C0550B" w:rsidP="00C0550B">
      <w:pPr>
        <w:rPr>
          <w:rFonts w:asciiTheme="minorHAnsi" w:hAnsiTheme="minorHAnsi" w:cstheme="minorHAnsi"/>
          <w:i/>
          <w:color w:val="auto"/>
        </w:rPr>
      </w:pPr>
    </w:p>
    <w:p w14:paraId="1604732E" w14:textId="77777777" w:rsidR="00C0550B" w:rsidRPr="002B5D2A" w:rsidRDefault="00C0550B" w:rsidP="00C0550B">
      <w:pPr>
        <w:rPr>
          <w:rFonts w:asciiTheme="minorHAnsi" w:hAnsiTheme="minorHAnsi" w:cstheme="minorHAnsi"/>
          <w:i/>
          <w:color w:val="auto"/>
        </w:rPr>
      </w:pPr>
    </w:p>
    <w:p w14:paraId="43C36B07" w14:textId="77777777" w:rsidR="00C0550B" w:rsidRPr="002B5D2A" w:rsidRDefault="00C0550B" w:rsidP="00C0550B">
      <w:pPr>
        <w:rPr>
          <w:rFonts w:asciiTheme="minorHAnsi" w:hAnsiTheme="minorHAnsi" w:cstheme="minorHAnsi"/>
          <w:i/>
          <w:color w:val="auto"/>
        </w:rPr>
      </w:pPr>
    </w:p>
    <w:p w14:paraId="3AEDB1AD" w14:textId="77777777" w:rsidR="00C0550B" w:rsidRPr="002B5D2A" w:rsidRDefault="00C0550B" w:rsidP="00C0550B">
      <w:pPr>
        <w:rPr>
          <w:rFonts w:asciiTheme="minorHAnsi" w:hAnsiTheme="minorHAnsi" w:cstheme="minorHAnsi"/>
          <w:i/>
          <w:color w:val="auto"/>
        </w:rPr>
      </w:pPr>
    </w:p>
    <w:p w14:paraId="4BC61449" w14:textId="77777777" w:rsidR="00C0550B" w:rsidRPr="002B5D2A" w:rsidRDefault="00C0550B" w:rsidP="00C0550B">
      <w:pPr>
        <w:rPr>
          <w:rFonts w:asciiTheme="minorHAnsi" w:hAnsiTheme="minorHAnsi" w:cstheme="minorHAnsi"/>
          <w:i/>
          <w:color w:val="auto"/>
        </w:rPr>
      </w:pPr>
    </w:p>
    <w:p w14:paraId="09051794" w14:textId="77777777" w:rsidR="00C0550B" w:rsidRPr="002B5D2A" w:rsidRDefault="00C0550B" w:rsidP="00C0550B">
      <w:pPr>
        <w:rPr>
          <w:rFonts w:asciiTheme="minorHAnsi" w:hAnsiTheme="minorHAnsi" w:cstheme="minorHAnsi"/>
          <w:i/>
          <w:color w:val="auto"/>
        </w:rPr>
      </w:pPr>
    </w:p>
    <w:p w14:paraId="23664130" w14:textId="77777777" w:rsidR="00C0550B" w:rsidRPr="002B5D2A" w:rsidRDefault="00C0550B" w:rsidP="00C0550B">
      <w:pPr>
        <w:rPr>
          <w:rFonts w:asciiTheme="minorHAnsi" w:hAnsiTheme="minorHAnsi" w:cstheme="minorHAnsi"/>
          <w:i/>
          <w:color w:val="auto"/>
        </w:rPr>
      </w:pPr>
    </w:p>
    <w:p w14:paraId="24DF9FA9" w14:textId="77777777" w:rsidR="00C0550B" w:rsidRPr="002B5D2A" w:rsidRDefault="00C0550B" w:rsidP="00C0550B">
      <w:pPr>
        <w:rPr>
          <w:rFonts w:asciiTheme="minorHAnsi" w:hAnsiTheme="minorHAnsi" w:cstheme="minorHAnsi"/>
          <w:i/>
          <w:color w:val="auto"/>
        </w:rPr>
      </w:pPr>
    </w:p>
    <w:p w14:paraId="31FCEC57" w14:textId="77777777" w:rsidR="00C0550B" w:rsidRPr="002B5D2A" w:rsidRDefault="00C0550B" w:rsidP="00C0550B">
      <w:pPr>
        <w:rPr>
          <w:rFonts w:asciiTheme="minorHAnsi" w:hAnsiTheme="minorHAnsi" w:cstheme="minorHAnsi"/>
          <w:i/>
          <w:color w:val="auto"/>
        </w:rPr>
      </w:pPr>
    </w:p>
    <w:p w14:paraId="4F038631" w14:textId="77777777" w:rsidR="00C0550B" w:rsidRPr="002B5D2A" w:rsidRDefault="00C0550B" w:rsidP="00C0550B">
      <w:pPr>
        <w:rPr>
          <w:rFonts w:asciiTheme="minorHAnsi" w:hAnsiTheme="minorHAnsi" w:cstheme="minorHAnsi"/>
          <w:i/>
          <w:color w:val="auto"/>
        </w:rPr>
      </w:pPr>
    </w:p>
    <w:p w14:paraId="553FF5AB" w14:textId="77777777" w:rsidR="00C0550B" w:rsidRPr="002B5D2A" w:rsidRDefault="00C0550B" w:rsidP="00C0550B">
      <w:pPr>
        <w:rPr>
          <w:rFonts w:asciiTheme="minorHAnsi" w:hAnsiTheme="minorHAnsi" w:cstheme="minorHAnsi"/>
          <w:i/>
          <w:color w:val="auto"/>
        </w:rPr>
      </w:pPr>
    </w:p>
    <w:p w14:paraId="11C0823B" w14:textId="77777777" w:rsidR="00C0550B" w:rsidRPr="002B5D2A" w:rsidRDefault="00C0550B" w:rsidP="00C0550B">
      <w:pPr>
        <w:rPr>
          <w:rFonts w:asciiTheme="minorHAnsi" w:hAnsiTheme="minorHAnsi" w:cstheme="minorHAnsi"/>
          <w:i/>
          <w:color w:val="auto"/>
        </w:rPr>
      </w:pPr>
    </w:p>
    <w:p w14:paraId="2150D47F" w14:textId="77777777" w:rsidR="00C0550B" w:rsidRPr="002B5D2A" w:rsidRDefault="00C0550B" w:rsidP="00C0550B">
      <w:pPr>
        <w:rPr>
          <w:rFonts w:asciiTheme="minorHAnsi" w:hAnsiTheme="minorHAnsi" w:cstheme="minorHAnsi"/>
          <w:i/>
          <w:color w:val="auto"/>
        </w:rPr>
      </w:pPr>
    </w:p>
    <w:p w14:paraId="34F4D56B" w14:textId="77777777" w:rsidR="00C0550B" w:rsidRPr="002B5D2A" w:rsidRDefault="00C0550B" w:rsidP="00C0550B">
      <w:pPr>
        <w:rPr>
          <w:rFonts w:asciiTheme="minorHAnsi" w:hAnsiTheme="minorHAnsi" w:cstheme="minorHAnsi"/>
          <w:i/>
          <w:color w:val="auto"/>
        </w:rPr>
      </w:pPr>
    </w:p>
    <w:p w14:paraId="2FAC3613" w14:textId="77777777" w:rsidR="00C0550B" w:rsidRPr="007209D2" w:rsidRDefault="00C0550B" w:rsidP="00C0550B">
      <w:pPr>
        <w:rPr>
          <w:rFonts w:asciiTheme="minorHAnsi" w:hAnsiTheme="minorHAnsi" w:cstheme="minorHAnsi"/>
          <w:i/>
        </w:rPr>
      </w:pPr>
    </w:p>
    <w:p w14:paraId="7CA34653" w14:textId="77777777" w:rsidR="00C0550B" w:rsidRPr="007209D2" w:rsidRDefault="00C0550B" w:rsidP="00C0550B">
      <w:pPr>
        <w:pStyle w:val="IntenseQuote"/>
        <w:spacing w:before="240" w:after="120"/>
        <w:ind w:left="862" w:right="862"/>
        <w:rPr>
          <w:rFonts w:asciiTheme="minorHAnsi" w:hAnsiTheme="minorHAnsi" w:cstheme="minorHAnsi"/>
          <w:color w:val="1C3D8B"/>
          <w:shd w:val="clear" w:color="auto" w:fill="FFFFFF"/>
        </w:rPr>
      </w:pPr>
      <w:bookmarkStart w:id="3" w:name="_1fob9te" w:colFirst="0" w:colLast="0"/>
      <w:bookmarkEnd w:id="3"/>
      <w:r w:rsidRPr="007209D2">
        <w:rPr>
          <w:rFonts w:asciiTheme="minorHAnsi" w:hAnsiTheme="minorHAnsi" w:cstheme="minorHAnsi"/>
          <w:color w:val="1C3D8B"/>
        </w:rPr>
        <w:t>“</w:t>
      </w:r>
      <w:r w:rsidRPr="007209D2">
        <w:rPr>
          <w:rFonts w:asciiTheme="minorHAnsi" w:hAnsiTheme="minorHAnsi" w:cstheme="minorHAnsi"/>
          <w:color w:val="1C3D8B"/>
          <w:shd w:val="clear" w:color="auto" w:fill="FFFFFF"/>
        </w:rPr>
        <w:t>[Add a quote that sums up the festival]”</w:t>
      </w:r>
    </w:p>
    <w:p w14:paraId="1ECDCCAD" w14:textId="77777777" w:rsidR="00C0550B" w:rsidRPr="007209D2" w:rsidRDefault="00C0550B" w:rsidP="00C0550B">
      <w:pPr>
        <w:pStyle w:val="IntenseQuote"/>
        <w:spacing w:before="240" w:after="120"/>
        <w:ind w:left="862" w:right="862"/>
        <w:rPr>
          <w:rFonts w:asciiTheme="minorHAnsi" w:hAnsiTheme="minorHAnsi" w:cstheme="minorHAnsi"/>
          <w:color w:val="1C3D8B"/>
        </w:rPr>
      </w:pPr>
      <w:r w:rsidRPr="007209D2">
        <w:rPr>
          <w:rFonts w:asciiTheme="minorHAnsi" w:hAnsiTheme="minorHAnsi" w:cstheme="minorHAnsi"/>
          <w:color w:val="1C3D8B"/>
          <w:shd w:val="clear" w:color="auto" w:fill="FFFFFF"/>
        </w:rPr>
        <w:t>Festival Visitor</w:t>
      </w:r>
    </w:p>
    <w:p w14:paraId="5831B953" w14:textId="77777777" w:rsidR="00C0550B" w:rsidRPr="007209D2" w:rsidRDefault="00C0550B" w:rsidP="00C0550B">
      <w:pPr>
        <w:rPr>
          <w:rFonts w:asciiTheme="minorHAnsi" w:hAnsiTheme="minorHAnsi" w:cstheme="minorHAnsi"/>
        </w:rPr>
      </w:pPr>
    </w:p>
    <w:p w14:paraId="069F9300" w14:textId="77777777" w:rsidR="00C0550B" w:rsidRPr="007209D2" w:rsidRDefault="00C0550B" w:rsidP="00C0550B">
      <w:pPr>
        <w:pStyle w:val="Heading1"/>
        <w:rPr>
          <w:rFonts w:asciiTheme="minorHAnsi" w:hAnsiTheme="minorHAnsi" w:cstheme="minorHAnsi"/>
          <w:color w:val="000000" w:themeColor="text1"/>
        </w:rPr>
      </w:pPr>
      <w:bookmarkStart w:id="4" w:name="_Toc3890575"/>
      <w:r w:rsidRPr="007209D2">
        <w:rPr>
          <w:rFonts w:asciiTheme="minorHAnsi" w:hAnsiTheme="minorHAnsi" w:cstheme="minorHAnsi"/>
          <w:color w:val="000000" w:themeColor="text1"/>
        </w:rPr>
        <w:lastRenderedPageBreak/>
        <w:t>STRATEGIC RECOMMENDATIONS</w:t>
      </w:r>
      <w:bookmarkEnd w:id="4"/>
    </w:p>
    <w:p w14:paraId="32D7256B"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[A summary of the key strategic recommendations of the report i.e. those bigger picture items that will improve sustainability of the event]</w:t>
      </w:r>
    </w:p>
    <w:p w14:paraId="02C3391D" w14:textId="77777777" w:rsidR="00C0550B" w:rsidRPr="007209D2" w:rsidRDefault="00C0550B" w:rsidP="00C0550B">
      <w:pPr>
        <w:rPr>
          <w:rFonts w:asciiTheme="minorHAnsi" w:hAnsiTheme="minorHAnsi" w:cstheme="minorHAnsi"/>
          <w:color w:val="82BF41"/>
        </w:rPr>
      </w:pPr>
    </w:p>
    <w:p w14:paraId="1672CCB4"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1.</w:t>
      </w:r>
    </w:p>
    <w:p w14:paraId="4D23CD97" w14:textId="77777777" w:rsidR="00C0550B" w:rsidRPr="007209D2" w:rsidRDefault="00C0550B" w:rsidP="00C0550B">
      <w:pPr>
        <w:spacing w:before="120" w:after="240"/>
        <w:jc w:val="both"/>
        <w:rPr>
          <w:rFonts w:asciiTheme="minorHAnsi" w:hAnsiTheme="minorHAnsi" w:cstheme="minorHAnsi"/>
          <w:b/>
        </w:rPr>
      </w:pPr>
    </w:p>
    <w:p w14:paraId="7192ED2C" w14:textId="77777777" w:rsidR="00C0550B" w:rsidRPr="007209D2" w:rsidRDefault="00C0550B" w:rsidP="00C0550B">
      <w:pPr>
        <w:spacing w:before="120" w:after="240"/>
        <w:jc w:val="both"/>
        <w:rPr>
          <w:rFonts w:asciiTheme="minorHAnsi" w:hAnsiTheme="minorHAnsi" w:cstheme="minorHAnsi"/>
          <w:b/>
        </w:rPr>
      </w:pPr>
    </w:p>
    <w:p w14:paraId="2CA1B097"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2.</w:t>
      </w:r>
    </w:p>
    <w:p w14:paraId="52005138" w14:textId="77777777" w:rsidR="00C0550B" w:rsidRPr="007209D2" w:rsidRDefault="00C0550B" w:rsidP="00C0550B">
      <w:pPr>
        <w:spacing w:before="120" w:after="240"/>
        <w:jc w:val="both"/>
        <w:rPr>
          <w:rFonts w:asciiTheme="minorHAnsi" w:hAnsiTheme="minorHAnsi" w:cstheme="minorHAnsi"/>
          <w:b/>
        </w:rPr>
      </w:pPr>
    </w:p>
    <w:p w14:paraId="7138AC4E" w14:textId="77777777" w:rsidR="00C0550B" w:rsidRPr="007209D2" w:rsidRDefault="00C0550B" w:rsidP="00C0550B">
      <w:pPr>
        <w:spacing w:before="120" w:after="240"/>
        <w:jc w:val="both"/>
        <w:rPr>
          <w:rFonts w:asciiTheme="minorHAnsi" w:hAnsiTheme="minorHAnsi" w:cstheme="minorHAnsi"/>
          <w:b/>
        </w:rPr>
      </w:pPr>
    </w:p>
    <w:p w14:paraId="263719CF"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3.</w:t>
      </w:r>
    </w:p>
    <w:p w14:paraId="2AE5DC36" w14:textId="77777777" w:rsidR="00C0550B" w:rsidRPr="007209D2" w:rsidRDefault="00C0550B" w:rsidP="00C0550B">
      <w:pPr>
        <w:spacing w:before="120" w:after="240"/>
        <w:jc w:val="both"/>
        <w:rPr>
          <w:rFonts w:asciiTheme="minorHAnsi" w:hAnsiTheme="minorHAnsi" w:cstheme="minorHAnsi"/>
          <w:b/>
        </w:rPr>
      </w:pPr>
    </w:p>
    <w:p w14:paraId="4F3DDE6E" w14:textId="77777777" w:rsidR="00C0550B" w:rsidRPr="007209D2" w:rsidRDefault="00C0550B" w:rsidP="00C0550B">
      <w:pPr>
        <w:spacing w:before="120" w:after="240"/>
        <w:jc w:val="both"/>
        <w:rPr>
          <w:rFonts w:asciiTheme="minorHAnsi" w:hAnsiTheme="minorHAnsi" w:cstheme="minorHAnsi"/>
          <w:b/>
        </w:rPr>
      </w:pPr>
    </w:p>
    <w:p w14:paraId="138B017F"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4.</w:t>
      </w:r>
    </w:p>
    <w:p w14:paraId="56C52F51" w14:textId="77777777" w:rsidR="00C0550B" w:rsidRPr="007209D2" w:rsidRDefault="00C0550B" w:rsidP="00C0550B">
      <w:pPr>
        <w:spacing w:before="120" w:after="240"/>
        <w:jc w:val="both"/>
        <w:rPr>
          <w:rFonts w:asciiTheme="minorHAnsi" w:hAnsiTheme="minorHAnsi" w:cstheme="minorHAnsi"/>
          <w:b/>
        </w:rPr>
      </w:pPr>
    </w:p>
    <w:p w14:paraId="65B50985" w14:textId="77777777" w:rsidR="00C0550B" w:rsidRPr="007209D2" w:rsidRDefault="00C0550B" w:rsidP="00C0550B">
      <w:pPr>
        <w:spacing w:before="120" w:after="240"/>
        <w:jc w:val="both"/>
        <w:rPr>
          <w:rFonts w:asciiTheme="minorHAnsi" w:hAnsiTheme="minorHAnsi" w:cstheme="minorHAnsi"/>
          <w:b/>
        </w:rPr>
      </w:pPr>
    </w:p>
    <w:p w14:paraId="6D3B1E03" w14:textId="77777777" w:rsidR="00C0550B" w:rsidRPr="007209D2" w:rsidRDefault="00C0550B" w:rsidP="00C0550B">
      <w:pPr>
        <w:spacing w:before="120" w:after="240"/>
        <w:jc w:val="both"/>
        <w:rPr>
          <w:rFonts w:asciiTheme="minorHAnsi" w:hAnsiTheme="minorHAnsi" w:cstheme="minorHAnsi"/>
          <w:b/>
        </w:rPr>
      </w:pPr>
      <w:r w:rsidRPr="007209D2">
        <w:rPr>
          <w:rFonts w:asciiTheme="minorHAnsi" w:hAnsiTheme="minorHAnsi" w:cstheme="minorHAnsi"/>
          <w:b/>
        </w:rPr>
        <w:t>5.</w:t>
      </w:r>
    </w:p>
    <w:p w14:paraId="0FFB4C1C" w14:textId="77777777" w:rsidR="00C0550B" w:rsidRPr="007209D2" w:rsidRDefault="00C0550B" w:rsidP="00C0550B">
      <w:pPr>
        <w:spacing w:before="120" w:after="240"/>
        <w:jc w:val="both"/>
        <w:rPr>
          <w:rFonts w:asciiTheme="minorHAnsi" w:hAnsiTheme="minorHAnsi" w:cstheme="minorHAnsi"/>
        </w:rPr>
      </w:pPr>
      <w:r w:rsidRPr="007209D2">
        <w:rPr>
          <w:rFonts w:asciiTheme="minorHAnsi" w:hAnsiTheme="minorHAnsi" w:cstheme="minorHAnsi"/>
        </w:rPr>
        <w:br w:type="page"/>
      </w:r>
    </w:p>
    <w:p w14:paraId="36A37AC1" w14:textId="77777777" w:rsidR="00C0550B" w:rsidRPr="007209D2" w:rsidRDefault="00C0550B" w:rsidP="00C0550B">
      <w:pPr>
        <w:pStyle w:val="Heading1"/>
        <w:rPr>
          <w:rFonts w:asciiTheme="minorHAnsi" w:hAnsiTheme="minorHAnsi" w:cstheme="minorHAnsi"/>
          <w:color w:val="000000" w:themeColor="text1"/>
        </w:rPr>
      </w:pPr>
      <w:bookmarkStart w:id="5" w:name="_3znysh7" w:colFirst="0" w:colLast="0"/>
      <w:bookmarkStart w:id="6" w:name="_Toc3890576"/>
      <w:bookmarkEnd w:id="5"/>
      <w:r w:rsidRPr="007209D2">
        <w:rPr>
          <w:rFonts w:asciiTheme="minorHAnsi" w:hAnsiTheme="minorHAnsi" w:cstheme="minorHAnsi"/>
          <w:color w:val="000000" w:themeColor="text1"/>
        </w:rPr>
        <w:lastRenderedPageBreak/>
        <w:t>1.0 ADMINISTRATION AND GOVERNANCE</w:t>
      </w:r>
      <w:bookmarkStart w:id="7" w:name="_2et92p0" w:colFirst="0" w:colLast="0"/>
      <w:bookmarkEnd w:id="6"/>
      <w:bookmarkEnd w:id="7"/>
    </w:p>
    <w:p w14:paraId="38A91AE0"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1.1</w:t>
      </w:r>
      <w:r w:rsidRPr="007209D2">
        <w:rPr>
          <w:rFonts w:asciiTheme="minorHAnsi" w:hAnsiTheme="minorHAnsi" w:cstheme="minorHAnsi"/>
          <w:color w:val="000000" w:themeColor="text1"/>
        </w:rPr>
        <w:tab/>
        <w:t>Event Details</w:t>
      </w:r>
    </w:p>
    <w:p w14:paraId="4A78D845"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[A summary of what happened on event day including all event elements, celebrities, issues, successes, etc]</w:t>
      </w:r>
    </w:p>
    <w:p w14:paraId="190DA131" w14:textId="77777777" w:rsidR="00C0550B" w:rsidRPr="007209D2" w:rsidRDefault="00C0550B" w:rsidP="00C0550B">
      <w:pPr>
        <w:rPr>
          <w:rFonts w:asciiTheme="minorHAnsi" w:hAnsiTheme="minorHAnsi" w:cstheme="minorHAnsi"/>
        </w:rPr>
      </w:pPr>
    </w:p>
    <w:p w14:paraId="3AED8B46" w14:textId="77777777" w:rsidR="00C0550B" w:rsidRPr="007209D2" w:rsidRDefault="00C0550B" w:rsidP="00C0550B">
      <w:pPr>
        <w:rPr>
          <w:rFonts w:asciiTheme="minorHAnsi" w:hAnsiTheme="minorHAnsi" w:cstheme="minorHAnsi"/>
        </w:rPr>
      </w:pPr>
    </w:p>
    <w:p w14:paraId="4604D84B" w14:textId="77777777" w:rsidR="00C0550B" w:rsidRPr="007209D2" w:rsidRDefault="00C0550B" w:rsidP="00C0550B">
      <w:pPr>
        <w:rPr>
          <w:rFonts w:asciiTheme="minorHAnsi" w:hAnsiTheme="minorHAnsi" w:cstheme="minorHAnsi"/>
        </w:rPr>
      </w:pPr>
    </w:p>
    <w:p w14:paraId="42EA833F" w14:textId="77777777" w:rsidR="00C0550B" w:rsidRPr="007209D2" w:rsidRDefault="00C0550B" w:rsidP="00C0550B">
      <w:pPr>
        <w:rPr>
          <w:rFonts w:asciiTheme="minorHAnsi" w:hAnsiTheme="minorHAnsi" w:cstheme="minorHAnsi"/>
        </w:rPr>
      </w:pPr>
    </w:p>
    <w:p w14:paraId="39B9E519" w14:textId="77777777" w:rsidR="00C0550B" w:rsidRPr="007209D2" w:rsidRDefault="00C0550B" w:rsidP="00C0550B">
      <w:pPr>
        <w:rPr>
          <w:rFonts w:asciiTheme="minorHAnsi" w:hAnsiTheme="minorHAnsi" w:cstheme="minorHAnsi"/>
        </w:rPr>
      </w:pPr>
    </w:p>
    <w:p w14:paraId="2B96C86D" w14:textId="77777777" w:rsidR="00C0550B" w:rsidRPr="007209D2" w:rsidRDefault="00C0550B" w:rsidP="00C0550B">
      <w:pPr>
        <w:rPr>
          <w:rFonts w:asciiTheme="minorHAnsi" w:hAnsiTheme="minorHAnsi" w:cstheme="minorHAnsi"/>
        </w:rPr>
      </w:pPr>
    </w:p>
    <w:p w14:paraId="5293B6FE" w14:textId="77777777" w:rsidR="00C0550B" w:rsidRPr="007209D2" w:rsidRDefault="00C0550B" w:rsidP="00C0550B">
      <w:pPr>
        <w:rPr>
          <w:rFonts w:asciiTheme="minorHAnsi" w:hAnsiTheme="minorHAnsi" w:cstheme="minorHAnsi"/>
        </w:rPr>
      </w:pPr>
    </w:p>
    <w:p w14:paraId="07E00D5C" w14:textId="77777777" w:rsidR="00C0550B" w:rsidRPr="007209D2" w:rsidRDefault="00C0550B" w:rsidP="00C0550B">
      <w:pPr>
        <w:rPr>
          <w:rFonts w:asciiTheme="minorHAnsi" w:hAnsiTheme="minorHAnsi" w:cstheme="minorHAnsi"/>
        </w:rPr>
      </w:pPr>
    </w:p>
    <w:p w14:paraId="396D4928" w14:textId="77777777" w:rsidR="00C0550B" w:rsidRPr="007209D2" w:rsidRDefault="00C0550B" w:rsidP="00C0550B">
      <w:pPr>
        <w:rPr>
          <w:rFonts w:asciiTheme="minorHAnsi" w:hAnsiTheme="minorHAnsi" w:cstheme="minorHAnsi"/>
        </w:rPr>
      </w:pPr>
    </w:p>
    <w:p w14:paraId="309C48FE" w14:textId="77777777" w:rsidR="00C0550B" w:rsidRPr="007209D2" w:rsidRDefault="00C0550B" w:rsidP="00C0550B">
      <w:pPr>
        <w:rPr>
          <w:rFonts w:asciiTheme="minorHAnsi" w:hAnsiTheme="minorHAnsi" w:cstheme="minorHAnsi"/>
        </w:rPr>
      </w:pPr>
    </w:p>
    <w:p w14:paraId="76A8FA5B" w14:textId="77777777" w:rsidR="00C0550B" w:rsidRPr="007209D2" w:rsidRDefault="00C0550B" w:rsidP="00C0550B">
      <w:pPr>
        <w:rPr>
          <w:rFonts w:asciiTheme="minorHAnsi" w:hAnsiTheme="minorHAnsi" w:cstheme="minorHAnsi"/>
        </w:rPr>
      </w:pPr>
    </w:p>
    <w:p w14:paraId="4B997D34" w14:textId="77777777" w:rsidR="00C0550B" w:rsidRPr="007209D2" w:rsidRDefault="00C0550B" w:rsidP="00C0550B">
      <w:pPr>
        <w:rPr>
          <w:rFonts w:asciiTheme="minorHAnsi" w:hAnsiTheme="minorHAnsi" w:cstheme="minorHAnsi"/>
        </w:rPr>
      </w:pPr>
    </w:p>
    <w:p w14:paraId="5A650F60" w14:textId="77777777" w:rsidR="00C0550B" w:rsidRPr="007209D2" w:rsidRDefault="00C0550B" w:rsidP="00C0550B">
      <w:pPr>
        <w:rPr>
          <w:rFonts w:asciiTheme="minorHAnsi" w:hAnsiTheme="minorHAnsi" w:cstheme="minorHAnsi"/>
        </w:rPr>
      </w:pPr>
    </w:p>
    <w:p w14:paraId="720BCDC2" w14:textId="77777777" w:rsidR="00C0550B" w:rsidRPr="007209D2" w:rsidRDefault="00C0550B" w:rsidP="00C0550B">
      <w:pPr>
        <w:rPr>
          <w:rFonts w:asciiTheme="minorHAnsi" w:hAnsiTheme="minorHAnsi" w:cstheme="minorHAnsi"/>
        </w:rPr>
      </w:pPr>
    </w:p>
    <w:p w14:paraId="49E17D4B" w14:textId="77777777" w:rsidR="00C0550B" w:rsidRPr="007209D2" w:rsidRDefault="00C0550B" w:rsidP="00C0550B">
      <w:pPr>
        <w:rPr>
          <w:rFonts w:asciiTheme="minorHAnsi" w:hAnsiTheme="minorHAnsi" w:cstheme="minorHAnsi"/>
        </w:rPr>
      </w:pPr>
    </w:p>
    <w:p w14:paraId="6A907CC9" w14:textId="77777777" w:rsidR="00C0550B" w:rsidRPr="007209D2" w:rsidRDefault="00C0550B" w:rsidP="00C0550B">
      <w:pPr>
        <w:rPr>
          <w:rFonts w:asciiTheme="minorHAnsi" w:hAnsiTheme="minorHAnsi" w:cstheme="minorHAnsi"/>
        </w:rPr>
      </w:pPr>
    </w:p>
    <w:p w14:paraId="4410235B" w14:textId="77777777" w:rsidR="00C0550B" w:rsidRPr="007209D2" w:rsidRDefault="00C0550B" w:rsidP="00C0550B">
      <w:pPr>
        <w:rPr>
          <w:rFonts w:asciiTheme="minorHAnsi" w:hAnsiTheme="minorHAnsi" w:cstheme="minorHAnsi"/>
        </w:rPr>
      </w:pPr>
    </w:p>
    <w:p w14:paraId="3A2928F5" w14:textId="77777777" w:rsidR="00C0550B" w:rsidRPr="007209D2" w:rsidRDefault="00C0550B" w:rsidP="00C0550B">
      <w:pPr>
        <w:rPr>
          <w:rFonts w:asciiTheme="minorHAnsi" w:hAnsiTheme="minorHAnsi" w:cstheme="minorHAnsi"/>
        </w:rPr>
      </w:pPr>
    </w:p>
    <w:p w14:paraId="5815231B" w14:textId="77777777" w:rsidR="00C0550B" w:rsidRPr="007209D2" w:rsidRDefault="00C0550B" w:rsidP="00C0550B">
      <w:pPr>
        <w:rPr>
          <w:rFonts w:asciiTheme="minorHAnsi" w:hAnsiTheme="minorHAnsi" w:cstheme="minorHAnsi"/>
        </w:rPr>
      </w:pPr>
    </w:p>
    <w:p w14:paraId="3DF0B66C" w14:textId="77777777" w:rsidR="00C0550B" w:rsidRPr="007209D2" w:rsidRDefault="00C0550B" w:rsidP="00C0550B">
      <w:pPr>
        <w:pStyle w:val="IntenseQuote"/>
        <w:spacing w:before="240" w:after="120"/>
        <w:ind w:left="862" w:right="862"/>
        <w:rPr>
          <w:rFonts w:asciiTheme="minorHAnsi" w:hAnsiTheme="minorHAnsi" w:cstheme="minorHAnsi"/>
          <w:color w:val="1C3D8B"/>
          <w:shd w:val="clear" w:color="auto" w:fill="FFFFFF"/>
        </w:rPr>
      </w:pPr>
      <w:r w:rsidRPr="007209D2">
        <w:rPr>
          <w:rFonts w:asciiTheme="minorHAnsi" w:hAnsiTheme="minorHAnsi" w:cstheme="minorHAnsi"/>
          <w:color w:val="1C3D8B"/>
        </w:rPr>
        <w:t>“</w:t>
      </w:r>
      <w:r w:rsidRPr="007209D2">
        <w:rPr>
          <w:rFonts w:asciiTheme="minorHAnsi" w:hAnsiTheme="minorHAnsi" w:cstheme="minorHAnsi"/>
          <w:color w:val="1C3D8B"/>
          <w:shd w:val="clear" w:color="auto" w:fill="FFFFFF"/>
        </w:rPr>
        <w:t>[A quote summing up the day]”</w:t>
      </w:r>
    </w:p>
    <w:p w14:paraId="5693317D" w14:textId="77777777" w:rsidR="00C0550B" w:rsidRPr="007209D2" w:rsidRDefault="00C0550B" w:rsidP="00C0550B">
      <w:pPr>
        <w:pStyle w:val="IntenseQuote"/>
        <w:spacing w:before="240" w:after="120"/>
        <w:ind w:left="862" w:right="862"/>
        <w:rPr>
          <w:rFonts w:asciiTheme="minorHAnsi" w:hAnsiTheme="minorHAnsi" w:cstheme="minorHAnsi"/>
          <w:color w:val="1C3D8B"/>
        </w:rPr>
      </w:pPr>
      <w:r w:rsidRPr="007209D2">
        <w:rPr>
          <w:rFonts w:asciiTheme="minorHAnsi" w:hAnsiTheme="minorHAnsi" w:cstheme="minorHAnsi"/>
          <w:color w:val="1C3D8B"/>
          <w:shd w:val="clear" w:color="auto" w:fill="FFFFFF"/>
        </w:rPr>
        <w:t>Festival Visitor</w:t>
      </w:r>
    </w:p>
    <w:p w14:paraId="67DE6399" w14:textId="4FA58042"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 xml:space="preserve">1.2 </w:t>
      </w:r>
      <w:r w:rsidR="00F74C49">
        <w:rPr>
          <w:rFonts w:asciiTheme="minorHAnsi" w:hAnsiTheme="minorHAnsi" w:cstheme="minorHAnsi"/>
          <w:color w:val="000000" w:themeColor="text1"/>
        </w:rPr>
        <w:tab/>
      </w:r>
      <w:r w:rsidRPr="007209D2">
        <w:rPr>
          <w:rFonts w:asciiTheme="minorHAnsi" w:hAnsiTheme="minorHAnsi" w:cstheme="minorHAnsi"/>
          <w:color w:val="000000" w:themeColor="text1"/>
        </w:rPr>
        <w:t>Event Demographic and Market</w:t>
      </w:r>
    </w:p>
    <w:p w14:paraId="599FC098"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 xml:space="preserve">[A snapshot of where visitors came from and their age groups indicating the current market of the Festival, from survey results. Graphs can be used to show such information visually. </w:t>
      </w:r>
      <w:r w:rsidRPr="00FC4D42">
        <w:rPr>
          <w:rFonts w:asciiTheme="minorHAnsi" w:eastAsia="Quattrocento" w:hAnsiTheme="minorHAnsi" w:cstheme="minorHAnsi"/>
          <w:color w:val="F7941D"/>
        </w:rPr>
        <w:t xml:space="preserve">Include full survey responses </w:t>
      </w:r>
      <w:r w:rsidRPr="00FC4D42">
        <w:rPr>
          <w:rFonts w:asciiTheme="minorHAnsi" w:hAnsiTheme="minorHAnsi" w:cstheme="minorHAnsi"/>
          <w:color w:val="F7941D"/>
        </w:rPr>
        <w:t>and Economic Impact Report if one exists</w:t>
      </w:r>
      <w:r w:rsidRPr="00FC4D42">
        <w:rPr>
          <w:rFonts w:asciiTheme="minorHAnsi" w:eastAsia="Quattrocento" w:hAnsiTheme="minorHAnsi" w:cstheme="minorHAnsi"/>
          <w:color w:val="F7941D"/>
        </w:rPr>
        <w:t xml:space="preserve"> in an </w:t>
      </w:r>
      <w:r w:rsidRPr="00FC4D42">
        <w:rPr>
          <w:rFonts w:asciiTheme="minorHAnsi" w:hAnsiTheme="minorHAnsi" w:cstheme="minorHAnsi"/>
          <w:color w:val="F7941D"/>
        </w:rPr>
        <w:t>Appendix.]</w:t>
      </w:r>
    </w:p>
    <w:p w14:paraId="60AC6327" w14:textId="77777777" w:rsidR="00C0550B" w:rsidRPr="007209D2" w:rsidRDefault="00C0550B" w:rsidP="00C0550B">
      <w:pPr>
        <w:rPr>
          <w:rFonts w:asciiTheme="minorHAnsi" w:hAnsiTheme="minorHAnsi" w:cstheme="minorHAnsi"/>
          <w:color w:val="ED7D31" w:themeColor="accent2"/>
        </w:rPr>
      </w:pPr>
    </w:p>
    <w:p w14:paraId="33142347" w14:textId="77777777" w:rsidR="00C0550B" w:rsidRPr="007209D2" w:rsidRDefault="00C0550B" w:rsidP="00C0550B">
      <w:pPr>
        <w:rPr>
          <w:rFonts w:asciiTheme="minorHAnsi" w:hAnsiTheme="minorHAnsi" w:cstheme="minorHAnsi"/>
        </w:rPr>
      </w:pPr>
    </w:p>
    <w:p w14:paraId="269A2559" w14:textId="77777777" w:rsidR="00C0550B" w:rsidRPr="007209D2" w:rsidRDefault="00C0550B" w:rsidP="00C0550B">
      <w:pPr>
        <w:rPr>
          <w:rFonts w:asciiTheme="minorHAnsi" w:hAnsiTheme="minorHAnsi" w:cstheme="minorHAnsi"/>
          <w:b/>
        </w:rPr>
      </w:pPr>
      <w:bookmarkStart w:id="8" w:name="_tyjcwt" w:colFirst="0" w:colLast="0"/>
      <w:bookmarkEnd w:id="8"/>
      <w:r w:rsidRPr="007209D2">
        <w:rPr>
          <w:rFonts w:asciiTheme="minorHAnsi" w:hAnsiTheme="minorHAnsi" w:cstheme="minorHAnsi"/>
        </w:rPr>
        <w:br w:type="page"/>
      </w:r>
    </w:p>
    <w:p w14:paraId="029796E9"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 xml:space="preserve">1.3 </w:t>
      </w:r>
      <w:r w:rsidRPr="007209D2">
        <w:rPr>
          <w:rFonts w:asciiTheme="minorHAnsi" w:hAnsiTheme="minorHAnsi" w:cstheme="minorHAnsi"/>
          <w:color w:val="000000" w:themeColor="text1"/>
        </w:rPr>
        <w:tab/>
        <w:t xml:space="preserve">Event Organisation Structure </w:t>
      </w:r>
    </w:p>
    <w:p w14:paraId="0C851861" w14:textId="77777777" w:rsidR="00C0550B" w:rsidRPr="007209D2" w:rsidRDefault="00C0550B" w:rsidP="00C0550B">
      <w:pPr>
        <w:rPr>
          <w:rFonts w:asciiTheme="minorHAnsi" w:hAnsiTheme="minorHAnsi" w:cstheme="minorHAnsi"/>
        </w:rPr>
      </w:pPr>
    </w:p>
    <w:p w14:paraId="6904E966"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The success of the event is due to the teamwork and commitment of the volunteers, particularly the following committee members and coordinators:</w:t>
      </w:r>
    </w:p>
    <w:p w14:paraId="7C7AECAC" w14:textId="77777777" w:rsidR="00C0550B" w:rsidRPr="007209D2" w:rsidRDefault="00C0550B" w:rsidP="00C0550B">
      <w:pPr>
        <w:rPr>
          <w:rFonts w:asciiTheme="minorHAnsi" w:hAnsiTheme="minorHAnsi" w:cstheme="minorHAnsi"/>
        </w:rPr>
      </w:pPr>
    </w:p>
    <w:tbl>
      <w:tblPr>
        <w:tblW w:w="14257" w:type="dxa"/>
        <w:tblInd w:w="-1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173"/>
        <w:gridCol w:w="8084"/>
      </w:tblGrid>
      <w:tr w:rsidR="00C0550B" w:rsidRPr="007209D2" w14:paraId="0819CCC5" w14:textId="77777777" w:rsidTr="006A7752">
        <w:trPr>
          <w:trHeight w:val="220"/>
        </w:trPr>
        <w:tc>
          <w:tcPr>
            <w:tcW w:w="6173" w:type="dxa"/>
          </w:tcPr>
          <w:p w14:paraId="12D6725B"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Executive Committee</w:t>
            </w:r>
          </w:p>
        </w:tc>
        <w:tc>
          <w:tcPr>
            <w:tcW w:w="8084" w:type="dxa"/>
          </w:tcPr>
          <w:p w14:paraId="47EDC7E1" w14:textId="77777777" w:rsidR="00C0550B" w:rsidRPr="00FC4D42" w:rsidRDefault="00C0550B" w:rsidP="006A7752">
            <w:pPr>
              <w:rPr>
                <w:rFonts w:asciiTheme="minorHAnsi" w:hAnsiTheme="minorHAnsi" w:cstheme="minorHAnsi"/>
                <w:b/>
                <w:color w:val="F7941D"/>
              </w:rPr>
            </w:pPr>
            <w:r w:rsidRPr="00FC4D42">
              <w:rPr>
                <w:rFonts w:asciiTheme="minorHAnsi" w:hAnsiTheme="minorHAnsi" w:cstheme="minorHAnsi"/>
                <w:b/>
                <w:color w:val="F7941D"/>
              </w:rPr>
              <w:t>[names]</w:t>
            </w:r>
          </w:p>
        </w:tc>
      </w:tr>
      <w:tr w:rsidR="00C0550B" w:rsidRPr="007209D2" w14:paraId="39180FB5" w14:textId="77777777" w:rsidTr="006A7752">
        <w:trPr>
          <w:trHeight w:val="220"/>
        </w:trPr>
        <w:tc>
          <w:tcPr>
            <w:tcW w:w="6173" w:type="dxa"/>
          </w:tcPr>
          <w:p w14:paraId="60D166B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Festival Coordinator</w:t>
            </w:r>
          </w:p>
        </w:tc>
        <w:tc>
          <w:tcPr>
            <w:tcW w:w="8084" w:type="dxa"/>
          </w:tcPr>
          <w:p w14:paraId="5C5EBA25" w14:textId="77777777" w:rsidR="00C0550B" w:rsidRPr="007209D2" w:rsidRDefault="00C0550B" w:rsidP="006A7752">
            <w:pPr>
              <w:rPr>
                <w:rFonts w:asciiTheme="minorHAnsi" w:hAnsiTheme="minorHAnsi" w:cstheme="minorHAnsi"/>
              </w:rPr>
            </w:pPr>
          </w:p>
        </w:tc>
      </w:tr>
      <w:tr w:rsidR="00C0550B" w:rsidRPr="007209D2" w14:paraId="105B7230" w14:textId="77777777" w:rsidTr="006A7752">
        <w:trPr>
          <w:trHeight w:val="220"/>
        </w:trPr>
        <w:tc>
          <w:tcPr>
            <w:tcW w:w="6173" w:type="dxa"/>
          </w:tcPr>
          <w:p w14:paraId="6B1F6CA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Secretary</w:t>
            </w:r>
          </w:p>
        </w:tc>
        <w:tc>
          <w:tcPr>
            <w:tcW w:w="8084" w:type="dxa"/>
          </w:tcPr>
          <w:p w14:paraId="2F98B4C3" w14:textId="77777777" w:rsidR="00C0550B" w:rsidRPr="007209D2" w:rsidRDefault="00C0550B" w:rsidP="006A7752">
            <w:pPr>
              <w:rPr>
                <w:rFonts w:asciiTheme="minorHAnsi" w:hAnsiTheme="minorHAnsi" w:cstheme="minorHAnsi"/>
              </w:rPr>
            </w:pPr>
          </w:p>
        </w:tc>
      </w:tr>
      <w:tr w:rsidR="00C0550B" w:rsidRPr="007209D2" w14:paraId="5035B0D5" w14:textId="77777777" w:rsidTr="006A7752">
        <w:trPr>
          <w:trHeight w:val="241"/>
        </w:trPr>
        <w:tc>
          <w:tcPr>
            <w:tcW w:w="6173" w:type="dxa"/>
          </w:tcPr>
          <w:p w14:paraId="1F384AA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Treasurer</w:t>
            </w:r>
          </w:p>
        </w:tc>
        <w:tc>
          <w:tcPr>
            <w:tcW w:w="8084" w:type="dxa"/>
          </w:tcPr>
          <w:p w14:paraId="4D94600D" w14:textId="77777777" w:rsidR="00C0550B" w:rsidRPr="007209D2" w:rsidRDefault="00C0550B" w:rsidP="006A7752">
            <w:pPr>
              <w:rPr>
                <w:rFonts w:asciiTheme="minorHAnsi" w:hAnsiTheme="minorHAnsi" w:cstheme="minorHAnsi"/>
              </w:rPr>
            </w:pPr>
          </w:p>
        </w:tc>
      </w:tr>
      <w:tr w:rsidR="00C0550B" w:rsidRPr="007209D2" w14:paraId="0CB7F5F9" w14:textId="77777777" w:rsidTr="006A7752">
        <w:trPr>
          <w:trHeight w:val="220"/>
        </w:trPr>
        <w:tc>
          <w:tcPr>
            <w:tcW w:w="6173" w:type="dxa"/>
          </w:tcPr>
          <w:p w14:paraId="36CDBA9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Finance Coordinator</w:t>
            </w:r>
          </w:p>
        </w:tc>
        <w:tc>
          <w:tcPr>
            <w:tcW w:w="8084" w:type="dxa"/>
          </w:tcPr>
          <w:p w14:paraId="0D7CEDB5" w14:textId="77777777" w:rsidR="00C0550B" w:rsidRPr="007209D2" w:rsidRDefault="00C0550B" w:rsidP="006A7752">
            <w:pPr>
              <w:rPr>
                <w:rFonts w:asciiTheme="minorHAnsi" w:hAnsiTheme="minorHAnsi" w:cstheme="minorHAnsi"/>
              </w:rPr>
            </w:pPr>
          </w:p>
        </w:tc>
      </w:tr>
      <w:tr w:rsidR="00C0550B" w:rsidRPr="007209D2" w14:paraId="6BB4AB1C" w14:textId="77777777" w:rsidTr="006A7752">
        <w:trPr>
          <w:trHeight w:val="220"/>
        </w:trPr>
        <w:tc>
          <w:tcPr>
            <w:tcW w:w="6173" w:type="dxa"/>
          </w:tcPr>
          <w:p w14:paraId="0864144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Committee Member</w:t>
            </w:r>
          </w:p>
        </w:tc>
        <w:tc>
          <w:tcPr>
            <w:tcW w:w="8084" w:type="dxa"/>
          </w:tcPr>
          <w:p w14:paraId="026B5BFD" w14:textId="77777777" w:rsidR="00C0550B" w:rsidRPr="007209D2" w:rsidRDefault="00C0550B" w:rsidP="006A7752">
            <w:pPr>
              <w:rPr>
                <w:rFonts w:asciiTheme="minorHAnsi" w:hAnsiTheme="minorHAnsi" w:cstheme="minorHAnsi"/>
              </w:rPr>
            </w:pPr>
          </w:p>
        </w:tc>
      </w:tr>
      <w:tr w:rsidR="00C0550B" w:rsidRPr="007209D2" w14:paraId="1C5C1663" w14:textId="77777777" w:rsidTr="006A7752">
        <w:trPr>
          <w:trHeight w:val="175"/>
        </w:trPr>
        <w:tc>
          <w:tcPr>
            <w:tcW w:w="6173" w:type="dxa"/>
          </w:tcPr>
          <w:p w14:paraId="0D1545D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Committee Member</w:t>
            </w:r>
          </w:p>
        </w:tc>
        <w:tc>
          <w:tcPr>
            <w:tcW w:w="8084" w:type="dxa"/>
          </w:tcPr>
          <w:p w14:paraId="04250C78" w14:textId="77777777" w:rsidR="00C0550B" w:rsidRPr="007209D2" w:rsidRDefault="00C0550B" w:rsidP="006A7752">
            <w:pPr>
              <w:rPr>
                <w:rFonts w:asciiTheme="minorHAnsi" w:hAnsiTheme="minorHAnsi" w:cstheme="minorHAnsi"/>
              </w:rPr>
            </w:pPr>
          </w:p>
        </w:tc>
      </w:tr>
    </w:tbl>
    <w:p w14:paraId="13D38FB0" w14:textId="77777777" w:rsidR="00C0550B" w:rsidRPr="007209D2" w:rsidRDefault="00C0550B" w:rsidP="00C0550B">
      <w:pPr>
        <w:rPr>
          <w:rFonts w:asciiTheme="minorHAnsi" w:hAnsiTheme="minorHAnsi" w:cstheme="minorHAnsi"/>
        </w:rPr>
      </w:pPr>
    </w:p>
    <w:p w14:paraId="363BFD7F" w14:textId="77777777" w:rsidR="00C0550B" w:rsidRPr="007209D2" w:rsidRDefault="00C0550B" w:rsidP="00C0550B">
      <w:pPr>
        <w:rPr>
          <w:rFonts w:asciiTheme="minorHAnsi" w:hAnsiTheme="minorHAnsi" w:cstheme="minorHAnsi"/>
        </w:rPr>
      </w:pPr>
    </w:p>
    <w:tbl>
      <w:tblPr>
        <w:tblW w:w="14257" w:type="dxa"/>
        <w:tblInd w:w="-1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173"/>
        <w:gridCol w:w="4256"/>
        <w:gridCol w:w="3828"/>
      </w:tblGrid>
      <w:tr w:rsidR="00C0550B" w:rsidRPr="007209D2" w14:paraId="6B661453" w14:textId="77777777" w:rsidTr="006A7752">
        <w:trPr>
          <w:trHeight w:val="220"/>
        </w:trPr>
        <w:tc>
          <w:tcPr>
            <w:tcW w:w="6173" w:type="dxa"/>
          </w:tcPr>
          <w:p w14:paraId="3678D192"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 xml:space="preserve">Area </w:t>
            </w:r>
            <w:r w:rsidRPr="00FC4D42">
              <w:rPr>
                <w:rFonts w:asciiTheme="minorHAnsi" w:hAnsiTheme="minorHAnsi" w:cstheme="minorHAnsi"/>
                <w:b/>
                <w:color w:val="F7941D"/>
              </w:rPr>
              <w:t>[as applicable to your festival]</w:t>
            </w:r>
          </w:p>
        </w:tc>
        <w:tc>
          <w:tcPr>
            <w:tcW w:w="4256" w:type="dxa"/>
          </w:tcPr>
          <w:p w14:paraId="540C9F1C"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Coordinator</w:t>
            </w:r>
          </w:p>
        </w:tc>
        <w:tc>
          <w:tcPr>
            <w:tcW w:w="3828" w:type="dxa"/>
          </w:tcPr>
          <w:p w14:paraId="0340E38C"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Assistant</w:t>
            </w:r>
          </w:p>
        </w:tc>
      </w:tr>
      <w:tr w:rsidR="00C0550B" w:rsidRPr="007209D2" w14:paraId="2B506795" w14:textId="77777777" w:rsidTr="006A7752">
        <w:trPr>
          <w:trHeight w:val="220"/>
        </w:trPr>
        <w:tc>
          <w:tcPr>
            <w:tcW w:w="6173" w:type="dxa"/>
          </w:tcPr>
          <w:p w14:paraId="4626A34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Bar</w:t>
            </w:r>
          </w:p>
        </w:tc>
        <w:tc>
          <w:tcPr>
            <w:tcW w:w="4256" w:type="dxa"/>
          </w:tcPr>
          <w:p w14:paraId="53528D38" w14:textId="77777777" w:rsidR="00C0550B" w:rsidRPr="007209D2" w:rsidRDefault="00C0550B" w:rsidP="006A7752">
            <w:pPr>
              <w:rPr>
                <w:rFonts w:asciiTheme="minorHAnsi" w:hAnsiTheme="minorHAnsi" w:cstheme="minorHAnsi"/>
              </w:rPr>
            </w:pPr>
          </w:p>
        </w:tc>
        <w:tc>
          <w:tcPr>
            <w:tcW w:w="3828" w:type="dxa"/>
          </w:tcPr>
          <w:p w14:paraId="2100808D" w14:textId="77777777" w:rsidR="00C0550B" w:rsidRPr="007209D2" w:rsidRDefault="00C0550B" w:rsidP="006A7752">
            <w:pPr>
              <w:rPr>
                <w:rFonts w:asciiTheme="minorHAnsi" w:hAnsiTheme="minorHAnsi" w:cstheme="minorHAnsi"/>
              </w:rPr>
            </w:pPr>
          </w:p>
        </w:tc>
      </w:tr>
      <w:tr w:rsidR="00C0550B" w:rsidRPr="007209D2" w14:paraId="0D317AD3" w14:textId="77777777" w:rsidTr="006A7752">
        <w:trPr>
          <w:trHeight w:val="220"/>
        </w:trPr>
        <w:tc>
          <w:tcPr>
            <w:tcW w:w="6173" w:type="dxa"/>
          </w:tcPr>
          <w:p w14:paraId="46A2881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BBQ</w:t>
            </w:r>
          </w:p>
        </w:tc>
        <w:tc>
          <w:tcPr>
            <w:tcW w:w="4256" w:type="dxa"/>
          </w:tcPr>
          <w:p w14:paraId="644C70DD" w14:textId="77777777" w:rsidR="00C0550B" w:rsidRPr="007209D2" w:rsidRDefault="00C0550B" w:rsidP="006A7752">
            <w:pPr>
              <w:rPr>
                <w:rFonts w:asciiTheme="minorHAnsi" w:hAnsiTheme="minorHAnsi" w:cstheme="minorHAnsi"/>
              </w:rPr>
            </w:pPr>
          </w:p>
        </w:tc>
        <w:tc>
          <w:tcPr>
            <w:tcW w:w="3828" w:type="dxa"/>
          </w:tcPr>
          <w:p w14:paraId="6392AE31" w14:textId="77777777" w:rsidR="00C0550B" w:rsidRPr="007209D2" w:rsidRDefault="00C0550B" w:rsidP="006A7752">
            <w:pPr>
              <w:rPr>
                <w:rFonts w:asciiTheme="minorHAnsi" w:hAnsiTheme="minorHAnsi" w:cstheme="minorHAnsi"/>
              </w:rPr>
            </w:pPr>
          </w:p>
        </w:tc>
      </w:tr>
      <w:tr w:rsidR="00C0550B" w:rsidRPr="007209D2" w14:paraId="0DB4460E" w14:textId="77777777" w:rsidTr="006A7752">
        <w:trPr>
          <w:trHeight w:val="220"/>
        </w:trPr>
        <w:tc>
          <w:tcPr>
            <w:tcW w:w="6173" w:type="dxa"/>
          </w:tcPr>
          <w:p w14:paraId="3E41AF2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Children’s Activities</w:t>
            </w:r>
          </w:p>
        </w:tc>
        <w:tc>
          <w:tcPr>
            <w:tcW w:w="4256" w:type="dxa"/>
          </w:tcPr>
          <w:p w14:paraId="78E8E4A5" w14:textId="77777777" w:rsidR="00C0550B" w:rsidRPr="007209D2" w:rsidRDefault="00C0550B" w:rsidP="006A7752">
            <w:pPr>
              <w:rPr>
                <w:rFonts w:asciiTheme="minorHAnsi" w:hAnsiTheme="minorHAnsi" w:cstheme="minorHAnsi"/>
              </w:rPr>
            </w:pPr>
          </w:p>
        </w:tc>
        <w:tc>
          <w:tcPr>
            <w:tcW w:w="3828" w:type="dxa"/>
          </w:tcPr>
          <w:p w14:paraId="199895B7" w14:textId="77777777" w:rsidR="00C0550B" w:rsidRPr="007209D2" w:rsidRDefault="00C0550B" w:rsidP="006A7752">
            <w:pPr>
              <w:rPr>
                <w:rFonts w:asciiTheme="minorHAnsi" w:hAnsiTheme="minorHAnsi" w:cstheme="minorHAnsi"/>
              </w:rPr>
            </w:pPr>
          </w:p>
        </w:tc>
      </w:tr>
      <w:tr w:rsidR="00C0550B" w:rsidRPr="007209D2" w14:paraId="2A791ED0" w14:textId="77777777" w:rsidTr="006A7752">
        <w:trPr>
          <w:trHeight w:val="284"/>
        </w:trPr>
        <w:tc>
          <w:tcPr>
            <w:tcW w:w="6173" w:type="dxa"/>
          </w:tcPr>
          <w:p w14:paraId="57F03FE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Farm Tours</w:t>
            </w:r>
          </w:p>
        </w:tc>
        <w:tc>
          <w:tcPr>
            <w:tcW w:w="4256" w:type="dxa"/>
          </w:tcPr>
          <w:p w14:paraId="36CF8ECE" w14:textId="77777777" w:rsidR="00C0550B" w:rsidRPr="007209D2" w:rsidRDefault="00C0550B" w:rsidP="006A7752">
            <w:pPr>
              <w:rPr>
                <w:rFonts w:asciiTheme="minorHAnsi" w:hAnsiTheme="minorHAnsi" w:cstheme="minorHAnsi"/>
              </w:rPr>
            </w:pPr>
          </w:p>
        </w:tc>
        <w:tc>
          <w:tcPr>
            <w:tcW w:w="3828" w:type="dxa"/>
          </w:tcPr>
          <w:p w14:paraId="53A6362C" w14:textId="77777777" w:rsidR="00C0550B" w:rsidRPr="007209D2" w:rsidRDefault="00C0550B" w:rsidP="006A7752">
            <w:pPr>
              <w:rPr>
                <w:rFonts w:asciiTheme="minorHAnsi" w:hAnsiTheme="minorHAnsi" w:cstheme="minorHAnsi"/>
              </w:rPr>
            </w:pPr>
          </w:p>
        </w:tc>
      </w:tr>
      <w:tr w:rsidR="00C0550B" w:rsidRPr="007209D2" w14:paraId="5C1060C2" w14:textId="77777777" w:rsidTr="006A7752">
        <w:trPr>
          <w:trHeight w:val="220"/>
        </w:trPr>
        <w:tc>
          <w:tcPr>
            <w:tcW w:w="6173" w:type="dxa"/>
          </w:tcPr>
          <w:p w14:paraId="039FC97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Merchandise</w:t>
            </w:r>
          </w:p>
        </w:tc>
        <w:tc>
          <w:tcPr>
            <w:tcW w:w="4256" w:type="dxa"/>
          </w:tcPr>
          <w:p w14:paraId="24007AAD" w14:textId="77777777" w:rsidR="00C0550B" w:rsidRPr="007209D2" w:rsidRDefault="00C0550B" w:rsidP="006A7752">
            <w:pPr>
              <w:rPr>
                <w:rFonts w:asciiTheme="minorHAnsi" w:hAnsiTheme="minorHAnsi" w:cstheme="minorHAnsi"/>
              </w:rPr>
            </w:pPr>
          </w:p>
        </w:tc>
        <w:tc>
          <w:tcPr>
            <w:tcW w:w="3828" w:type="dxa"/>
          </w:tcPr>
          <w:p w14:paraId="416F0B46" w14:textId="77777777" w:rsidR="00C0550B" w:rsidRPr="007209D2" w:rsidRDefault="00C0550B" w:rsidP="006A7752">
            <w:pPr>
              <w:rPr>
                <w:rFonts w:asciiTheme="minorHAnsi" w:hAnsiTheme="minorHAnsi" w:cstheme="minorHAnsi"/>
              </w:rPr>
            </w:pPr>
          </w:p>
        </w:tc>
      </w:tr>
      <w:tr w:rsidR="00C0550B" w:rsidRPr="007209D2" w14:paraId="5F79278F" w14:textId="77777777" w:rsidTr="006A7752">
        <w:trPr>
          <w:trHeight w:val="220"/>
        </w:trPr>
        <w:tc>
          <w:tcPr>
            <w:tcW w:w="6173" w:type="dxa"/>
          </w:tcPr>
          <w:p w14:paraId="7B5CD4A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Music</w:t>
            </w:r>
          </w:p>
        </w:tc>
        <w:tc>
          <w:tcPr>
            <w:tcW w:w="4256" w:type="dxa"/>
          </w:tcPr>
          <w:p w14:paraId="335622BE" w14:textId="77777777" w:rsidR="00C0550B" w:rsidRPr="007209D2" w:rsidRDefault="00C0550B" w:rsidP="006A7752">
            <w:pPr>
              <w:rPr>
                <w:rFonts w:asciiTheme="minorHAnsi" w:hAnsiTheme="minorHAnsi" w:cstheme="minorHAnsi"/>
              </w:rPr>
            </w:pPr>
          </w:p>
        </w:tc>
        <w:tc>
          <w:tcPr>
            <w:tcW w:w="3828" w:type="dxa"/>
          </w:tcPr>
          <w:p w14:paraId="0A7FAF6A" w14:textId="77777777" w:rsidR="00C0550B" w:rsidRPr="007209D2" w:rsidRDefault="00C0550B" w:rsidP="006A7752">
            <w:pPr>
              <w:rPr>
                <w:rFonts w:asciiTheme="minorHAnsi" w:hAnsiTheme="minorHAnsi" w:cstheme="minorHAnsi"/>
              </w:rPr>
            </w:pPr>
          </w:p>
        </w:tc>
      </w:tr>
      <w:tr w:rsidR="00C0550B" w:rsidRPr="007209D2" w14:paraId="114C2C6D" w14:textId="77777777" w:rsidTr="006A7752">
        <w:trPr>
          <w:trHeight w:val="220"/>
        </w:trPr>
        <w:tc>
          <w:tcPr>
            <w:tcW w:w="6173" w:type="dxa"/>
          </w:tcPr>
          <w:p w14:paraId="45EF7FA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Parking</w:t>
            </w:r>
          </w:p>
        </w:tc>
        <w:tc>
          <w:tcPr>
            <w:tcW w:w="4256" w:type="dxa"/>
          </w:tcPr>
          <w:p w14:paraId="1001EAD0" w14:textId="77777777" w:rsidR="00C0550B" w:rsidRPr="007209D2" w:rsidRDefault="00C0550B" w:rsidP="006A7752">
            <w:pPr>
              <w:rPr>
                <w:rFonts w:asciiTheme="minorHAnsi" w:hAnsiTheme="minorHAnsi" w:cstheme="minorHAnsi"/>
              </w:rPr>
            </w:pPr>
          </w:p>
        </w:tc>
        <w:tc>
          <w:tcPr>
            <w:tcW w:w="3828" w:type="dxa"/>
          </w:tcPr>
          <w:p w14:paraId="3499F4AC" w14:textId="77777777" w:rsidR="00C0550B" w:rsidRPr="007209D2" w:rsidRDefault="00C0550B" w:rsidP="006A7752">
            <w:pPr>
              <w:rPr>
                <w:rFonts w:asciiTheme="minorHAnsi" w:hAnsiTheme="minorHAnsi" w:cstheme="minorHAnsi"/>
              </w:rPr>
            </w:pPr>
          </w:p>
        </w:tc>
      </w:tr>
      <w:tr w:rsidR="00C0550B" w:rsidRPr="007209D2" w14:paraId="28891CC0" w14:textId="77777777" w:rsidTr="006A7752">
        <w:trPr>
          <w:trHeight w:val="220"/>
        </w:trPr>
        <w:tc>
          <w:tcPr>
            <w:tcW w:w="6173" w:type="dxa"/>
          </w:tcPr>
          <w:p w14:paraId="3250FF1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Photo Competition</w:t>
            </w:r>
          </w:p>
        </w:tc>
        <w:tc>
          <w:tcPr>
            <w:tcW w:w="4256" w:type="dxa"/>
          </w:tcPr>
          <w:p w14:paraId="685685EB" w14:textId="77777777" w:rsidR="00C0550B" w:rsidRPr="007209D2" w:rsidRDefault="00C0550B" w:rsidP="006A7752">
            <w:pPr>
              <w:rPr>
                <w:rFonts w:asciiTheme="minorHAnsi" w:hAnsiTheme="minorHAnsi" w:cstheme="minorHAnsi"/>
              </w:rPr>
            </w:pPr>
          </w:p>
        </w:tc>
        <w:tc>
          <w:tcPr>
            <w:tcW w:w="3828" w:type="dxa"/>
          </w:tcPr>
          <w:p w14:paraId="5A5C788A" w14:textId="77777777" w:rsidR="00C0550B" w:rsidRPr="007209D2" w:rsidRDefault="00C0550B" w:rsidP="006A7752">
            <w:pPr>
              <w:rPr>
                <w:rFonts w:asciiTheme="minorHAnsi" w:hAnsiTheme="minorHAnsi" w:cstheme="minorHAnsi"/>
              </w:rPr>
            </w:pPr>
          </w:p>
        </w:tc>
      </w:tr>
      <w:tr w:rsidR="00C0550B" w:rsidRPr="007209D2" w14:paraId="1AC06B1E" w14:textId="77777777" w:rsidTr="006A7752">
        <w:trPr>
          <w:trHeight w:val="220"/>
        </w:trPr>
        <w:tc>
          <w:tcPr>
            <w:tcW w:w="6173" w:type="dxa"/>
          </w:tcPr>
          <w:p w14:paraId="2F20CAB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Signage</w:t>
            </w:r>
          </w:p>
        </w:tc>
        <w:tc>
          <w:tcPr>
            <w:tcW w:w="4256" w:type="dxa"/>
          </w:tcPr>
          <w:p w14:paraId="180CB315" w14:textId="77777777" w:rsidR="00C0550B" w:rsidRPr="007209D2" w:rsidRDefault="00C0550B" w:rsidP="006A7752">
            <w:pPr>
              <w:rPr>
                <w:rFonts w:asciiTheme="minorHAnsi" w:hAnsiTheme="minorHAnsi" w:cstheme="minorHAnsi"/>
              </w:rPr>
            </w:pPr>
          </w:p>
        </w:tc>
        <w:tc>
          <w:tcPr>
            <w:tcW w:w="3828" w:type="dxa"/>
          </w:tcPr>
          <w:p w14:paraId="3A3EEABF" w14:textId="77777777" w:rsidR="00C0550B" w:rsidRPr="007209D2" w:rsidRDefault="00C0550B" w:rsidP="006A7752">
            <w:pPr>
              <w:rPr>
                <w:rFonts w:asciiTheme="minorHAnsi" w:hAnsiTheme="minorHAnsi" w:cstheme="minorHAnsi"/>
              </w:rPr>
            </w:pPr>
          </w:p>
        </w:tc>
      </w:tr>
      <w:tr w:rsidR="00C0550B" w:rsidRPr="007209D2" w14:paraId="4C385EB7" w14:textId="77777777" w:rsidTr="006A7752">
        <w:trPr>
          <w:trHeight w:val="220"/>
        </w:trPr>
        <w:tc>
          <w:tcPr>
            <w:tcW w:w="6173" w:type="dxa"/>
          </w:tcPr>
          <w:p w14:paraId="62DA2D8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Stallholders</w:t>
            </w:r>
          </w:p>
        </w:tc>
        <w:tc>
          <w:tcPr>
            <w:tcW w:w="4256" w:type="dxa"/>
          </w:tcPr>
          <w:p w14:paraId="671230EB" w14:textId="77777777" w:rsidR="00C0550B" w:rsidRPr="007209D2" w:rsidRDefault="00C0550B" w:rsidP="006A7752">
            <w:pPr>
              <w:rPr>
                <w:rFonts w:asciiTheme="minorHAnsi" w:hAnsiTheme="minorHAnsi" w:cstheme="minorHAnsi"/>
              </w:rPr>
            </w:pPr>
          </w:p>
        </w:tc>
        <w:tc>
          <w:tcPr>
            <w:tcW w:w="3828" w:type="dxa"/>
          </w:tcPr>
          <w:p w14:paraId="3FEB9823" w14:textId="77777777" w:rsidR="00C0550B" w:rsidRPr="007209D2" w:rsidRDefault="00C0550B" w:rsidP="006A7752">
            <w:pPr>
              <w:rPr>
                <w:rFonts w:asciiTheme="minorHAnsi" w:hAnsiTheme="minorHAnsi" w:cstheme="minorHAnsi"/>
              </w:rPr>
            </w:pPr>
          </w:p>
        </w:tc>
      </w:tr>
      <w:tr w:rsidR="00C0550B" w:rsidRPr="007209D2" w14:paraId="1036355F" w14:textId="77777777" w:rsidTr="006A7752">
        <w:trPr>
          <w:trHeight w:val="220"/>
        </w:trPr>
        <w:tc>
          <w:tcPr>
            <w:tcW w:w="6173" w:type="dxa"/>
          </w:tcPr>
          <w:p w14:paraId="299670D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Volunteers</w:t>
            </w:r>
          </w:p>
        </w:tc>
        <w:tc>
          <w:tcPr>
            <w:tcW w:w="4256" w:type="dxa"/>
          </w:tcPr>
          <w:p w14:paraId="0B72CFB4" w14:textId="77777777" w:rsidR="00C0550B" w:rsidRPr="007209D2" w:rsidRDefault="00C0550B" w:rsidP="006A7752">
            <w:pPr>
              <w:rPr>
                <w:rFonts w:asciiTheme="minorHAnsi" w:hAnsiTheme="minorHAnsi" w:cstheme="minorHAnsi"/>
              </w:rPr>
            </w:pPr>
          </w:p>
        </w:tc>
        <w:tc>
          <w:tcPr>
            <w:tcW w:w="3828" w:type="dxa"/>
          </w:tcPr>
          <w:p w14:paraId="4E96F4B2" w14:textId="77777777" w:rsidR="00C0550B" w:rsidRPr="007209D2" w:rsidRDefault="00C0550B" w:rsidP="006A7752">
            <w:pPr>
              <w:rPr>
                <w:rFonts w:asciiTheme="minorHAnsi" w:hAnsiTheme="minorHAnsi" w:cstheme="minorHAnsi"/>
              </w:rPr>
            </w:pPr>
          </w:p>
        </w:tc>
      </w:tr>
    </w:tbl>
    <w:p w14:paraId="0AAA35C9" w14:textId="77777777" w:rsidR="00C0550B" w:rsidRPr="007209D2" w:rsidRDefault="00C0550B" w:rsidP="00C0550B">
      <w:pPr>
        <w:rPr>
          <w:rFonts w:asciiTheme="minorHAnsi" w:hAnsiTheme="minorHAnsi" w:cstheme="minorHAnsi"/>
        </w:rPr>
      </w:pPr>
    </w:p>
    <w:p w14:paraId="3EDE234E" w14:textId="77777777" w:rsidR="00C0550B" w:rsidRPr="007209D2" w:rsidRDefault="00C0550B" w:rsidP="00C0550B">
      <w:pPr>
        <w:rPr>
          <w:rFonts w:asciiTheme="minorHAnsi" w:hAnsiTheme="minorHAnsi" w:cstheme="minorHAnsi"/>
        </w:rPr>
      </w:pPr>
    </w:p>
    <w:p w14:paraId="6AFD4585" w14:textId="77777777" w:rsidR="00C0550B" w:rsidRPr="007209D2" w:rsidRDefault="00C0550B" w:rsidP="00C0550B">
      <w:pPr>
        <w:pStyle w:val="Heading2"/>
        <w:rPr>
          <w:rFonts w:asciiTheme="minorHAnsi" w:hAnsiTheme="minorHAnsi" w:cstheme="minorHAnsi"/>
          <w:color w:val="000000" w:themeColor="text1"/>
        </w:rPr>
      </w:pPr>
      <w:bookmarkStart w:id="9" w:name="_3dy6vkm" w:colFirst="0" w:colLast="0"/>
      <w:bookmarkEnd w:id="9"/>
      <w:r w:rsidRPr="007209D2">
        <w:rPr>
          <w:rFonts w:asciiTheme="minorHAnsi" w:hAnsiTheme="minorHAnsi" w:cstheme="minorHAnsi"/>
          <w:color w:val="000000" w:themeColor="text1"/>
        </w:rPr>
        <w:lastRenderedPageBreak/>
        <w:t xml:space="preserve">1.4 </w:t>
      </w:r>
      <w:r w:rsidRPr="007209D2">
        <w:rPr>
          <w:rFonts w:asciiTheme="minorHAnsi" w:hAnsiTheme="minorHAnsi" w:cstheme="minorHAnsi"/>
          <w:color w:val="000000" w:themeColor="text1"/>
        </w:rPr>
        <w:tab/>
        <w:t>Volunteer Management</w:t>
      </w:r>
    </w:p>
    <w:p w14:paraId="1160E586" w14:textId="77777777" w:rsidR="00C0550B" w:rsidRPr="007209D2" w:rsidRDefault="00C0550B" w:rsidP="00C0550B">
      <w:pPr>
        <w:rPr>
          <w:rFonts w:asciiTheme="minorHAnsi" w:hAnsiTheme="minorHAnsi" w:cstheme="minorHAnsi"/>
          <w:i/>
        </w:rPr>
      </w:pPr>
      <w:r w:rsidRPr="007209D2">
        <w:rPr>
          <w:rFonts w:asciiTheme="minorHAnsi" w:hAnsiTheme="minorHAnsi" w:cstheme="minorHAnsi"/>
          <w:i/>
        </w:rPr>
        <w:t>Coordinator: [Name]</w:t>
      </w:r>
    </w:p>
    <w:p w14:paraId="4D51EFDD"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 xml:space="preserve">[Insert a summary of the results in this area.] </w:t>
      </w:r>
    </w:p>
    <w:p w14:paraId="5B6BD53D" w14:textId="77777777" w:rsidR="00C0550B" w:rsidRPr="007209D2" w:rsidRDefault="00C0550B" w:rsidP="00C0550B">
      <w:pPr>
        <w:rPr>
          <w:rFonts w:asciiTheme="minorHAnsi" w:hAnsiTheme="minorHAnsi" w:cstheme="minorHAnsi"/>
          <w:i/>
        </w:rPr>
      </w:pPr>
    </w:p>
    <w:p w14:paraId="52E06AD6" w14:textId="77777777" w:rsidR="00C0550B" w:rsidRPr="007209D2" w:rsidRDefault="00C0550B" w:rsidP="00C0550B">
      <w:pPr>
        <w:rPr>
          <w:rFonts w:asciiTheme="minorHAnsi" w:hAnsiTheme="minorHAnsi" w:cstheme="minorHAnsi"/>
          <w:i/>
          <w:color w:val="FF0000"/>
        </w:rPr>
      </w:pPr>
    </w:p>
    <w:p w14:paraId="06FFCA27" w14:textId="3603CBAE" w:rsidR="00C0550B" w:rsidRPr="007209D2" w:rsidRDefault="00C0550B" w:rsidP="00C0550B">
      <w:pPr>
        <w:rPr>
          <w:rFonts w:asciiTheme="minorHAnsi" w:hAnsiTheme="minorHAnsi" w:cstheme="minorHAnsi"/>
          <w:i/>
          <w:color w:val="FF0000"/>
        </w:rPr>
      </w:pPr>
      <w:r w:rsidRPr="007209D2">
        <w:rPr>
          <w:rFonts w:asciiTheme="minorHAnsi" w:hAnsiTheme="minorHAnsi" w:cstheme="minorHAnsi"/>
          <w:i/>
          <w:noProof/>
          <w:color w:val="FF0000"/>
          <w:lang w:val="en-GB"/>
        </w:rPr>
        <mc:AlternateContent>
          <mc:Choice Requires="wpg">
            <w:drawing>
              <wp:anchor distT="0" distB="0" distL="114300" distR="114300" simplePos="0" relativeHeight="251663360" behindDoc="0" locked="0" layoutInCell="1" allowOverlap="1" wp14:anchorId="201FE58D" wp14:editId="02B61A28">
                <wp:simplePos x="0" y="0"/>
                <wp:positionH relativeFrom="column">
                  <wp:posOffset>-371061</wp:posOffset>
                </wp:positionH>
                <wp:positionV relativeFrom="paragraph">
                  <wp:posOffset>343148</wp:posOffset>
                </wp:positionV>
                <wp:extent cx="9601200" cy="2380615"/>
                <wp:effectExtent l="0" t="0" r="0" b="6985"/>
                <wp:wrapThrough wrapText="bothSides">
                  <wp:wrapPolygon edited="0">
                    <wp:start x="0" y="0"/>
                    <wp:lineTo x="0" y="21433"/>
                    <wp:lineTo x="21543" y="21433"/>
                    <wp:lineTo x="21543"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9601200" cy="2380615"/>
                          <a:chOff x="0" y="0"/>
                          <a:chExt cx="9601200" cy="2380615"/>
                        </a:xfrm>
                      </wpg:grpSpPr>
                      <wps:wsp>
                        <wps:cNvPr id="9" name="Rectangle 9"/>
                        <wps:cNvSpPr/>
                        <wps:spPr>
                          <a:xfrm>
                            <a:off x="0" y="0"/>
                            <a:ext cx="9601200" cy="238061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38539" y="318053"/>
                            <a:ext cx="9220200" cy="17595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F869C4" w14:textId="77777777" w:rsidR="00C0550B" w:rsidRPr="00A53E2C" w:rsidRDefault="00C0550B" w:rsidP="00C0550B">
                              <w:pPr>
                                <w:rPr>
                                  <w:rFonts w:asciiTheme="minorHAnsi" w:hAnsiTheme="minorHAnsi"/>
                                </w:rPr>
                              </w:pPr>
                              <w:r w:rsidRPr="00A53E2C">
                                <w:rPr>
                                  <w:rFonts w:asciiTheme="minorHAnsi" w:hAnsiTheme="minorHAnsi"/>
                                </w:rPr>
                                <w:t>EXAMPLE:</w:t>
                              </w:r>
                            </w:p>
                            <w:p w14:paraId="50FE5619" w14:textId="77777777" w:rsidR="00C0550B" w:rsidRPr="00A53E2C" w:rsidRDefault="00C0550B" w:rsidP="00C0550B">
                              <w:pPr>
                                <w:rPr>
                                  <w:rFonts w:asciiTheme="minorHAnsi" w:hAnsiTheme="minorHAnsi"/>
                                </w:rPr>
                              </w:pPr>
                              <w:r w:rsidRPr="00A53E2C">
                                <w:rPr>
                                  <w:rFonts w:asciiTheme="minorHAnsi" w:hAnsiTheme="minorHAnsi"/>
                                </w:rPr>
                                <w:t xml:space="preserve">The Festival continues to surprise everyone by the enthusiastic support it receives from so many volunteers wanting to help. In </w:t>
                              </w:r>
                              <w:r w:rsidRPr="00FC4D42">
                                <w:rPr>
                                  <w:rFonts w:asciiTheme="minorHAnsi" w:hAnsiTheme="minorHAnsi" w:cstheme="minorHAnsi"/>
                                  <w:color w:val="F7941D"/>
                                </w:rPr>
                                <w:t>[year], [number]</w:t>
                              </w:r>
                              <w:r w:rsidRPr="00A53E2C">
                                <w:rPr>
                                  <w:rFonts w:asciiTheme="minorHAnsi" w:hAnsiTheme="minorHAnsi"/>
                                  <w:color w:val="82BF41"/>
                                </w:rPr>
                                <w:t xml:space="preserve"> </w:t>
                              </w:r>
                              <w:r w:rsidRPr="00A53E2C">
                                <w:rPr>
                                  <w:rFonts w:asciiTheme="minorHAnsi" w:hAnsiTheme="minorHAnsi"/>
                                </w:rPr>
                                <w:t>of volunteers worked as a cohesive and committed team to again ensure the festival ran smoothly, with a happy smile for all visitors.</w:t>
                              </w:r>
                            </w:p>
                            <w:p w14:paraId="4839EB60" w14:textId="77777777" w:rsidR="00C0550B" w:rsidRPr="00A53E2C" w:rsidRDefault="00C0550B" w:rsidP="00C0550B">
                              <w:pPr>
                                <w:rPr>
                                  <w:rFonts w:asciiTheme="minorHAnsi" w:hAnsiTheme="minorHAnsi"/>
                                </w:rPr>
                              </w:pPr>
                              <w:r w:rsidRPr="00A53E2C">
                                <w:rPr>
                                  <w:rFonts w:asciiTheme="minorHAnsi" w:hAnsiTheme="minorHAnsi"/>
                                </w:rPr>
                                <w:t xml:space="preserve">Volunteers came from </w:t>
                              </w:r>
                              <w:r w:rsidRPr="00FC4D42">
                                <w:rPr>
                                  <w:rFonts w:asciiTheme="minorHAnsi" w:hAnsiTheme="minorHAnsi" w:cstheme="minorHAnsi"/>
                                  <w:color w:val="F7941D"/>
                                </w:rPr>
                                <w:t xml:space="preserve">[…]. </w:t>
                              </w:r>
                              <w:r w:rsidRPr="00A53E2C">
                                <w:rPr>
                                  <w:rFonts w:asciiTheme="minorHAnsi" w:hAnsiTheme="minorHAnsi"/>
                                </w:rPr>
                                <w:t>They set up marquees, cleaned toilets, greeted visitors, prepped for celebrities, sold merchandise, conducted surveys, set up and packed down tables and chairs, cooked BBQs, served beers and much more.</w:t>
                              </w:r>
                            </w:p>
                            <w:p w14:paraId="7107AA19" w14:textId="77777777" w:rsidR="00C0550B" w:rsidRPr="00A53E2C" w:rsidRDefault="00C0550B" w:rsidP="00C0550B">
                              <w:pPr>
                                <w:rPr>
                                  <w:rFonts w:asciiTheme="minorHAnsi" w:hAnsiTheme="minorHAnsi"/>
                                </w:rPr>
                              </w:pPr>
                              <w:r w:rsidRPr="00A53E2C">
                                <w:rPr>
                                  <w:rFonts w:asciiTheme="minorHAnsi" w:hAnsiTheme="minorHAnsi"/>
                                </w:rPr>
                                <w:t>Volunteers commit to the festival in the final weeks prior to the festival.  This at times has the Festival committee and Volunteer Coordinator nervous.  However, the community always rally and get behind the festival at the last minute.</w:t>
                              </w:r>
                            </w:p>
                            <w:p w14:paraId="4E157452" w14:textId="77777777" w:rsidR="00C0550B" w:rsidRPr="00A53E2C" w:rsidRDefault="00C0550B" w:rsidP="00C0550B">
                              <w:pPr>
                                <w:rPr>
                                  <w:rFonts w:asciiTheme="minorHAnsi" w:hAnsiTheme="minorHAnsi"/>
                                </w:rPr>
                              </w:pPr>
                              <w:r w:rsidRPr="00A53E2C">
                                <w:rPr>
                                  <w:rFonts w:asciiTheme="minorHAnsi" w:hAnsiTheme="minorHAnsi"/>
                                </w:rPr>
                                <w:t>All volunteers were thanked for their efforts with a special Thank You BBQ after the festival.</w:t>
                              </w:r>
                            </w:p>
                            <w:p w14:paraId="281C55B7" w14:textId="77777777" w:rsidR="00C0550B" w:rsidRPr="00A53E2C" w:rsidRDefault="00C0550B" w:rsidP="00C0550B">
                              <w:pPr>
                                <w:rPr>
                                  <w:rFonts w:asciiTheme="minorHAnsi" w:hAnsiTheme="minorHAnsi"/>
                                </w:rPr>
                              </w:pPr>
                              <w:r w:rsidRPr="00A53E2C">
                                <w:rPr>
                                  <w:rFonts w:asciiTheme="minorHAnsi" w:hAnsiTheme="minorHAnsi"/>
                                </w:rPr>
                                <w:t xml:space="preserve">The role of Volunteer Coordinator is a time-consuming position, with </w:t>
                              </w:r>
                              <w:r w:rsidRPr="00FC4D42">
                                <w:rPr>
                                  <w:rFonts w:asciiTheme="minorHAnsi" w:hAnsiTheme="minorHAnsi" w:cstheme="minorHAnsi"/>
                                  <w:color w:val="F7941D"/>
                                </w:rPr>
                                <w:t xml:space="preserve">[name] </w:t>
                              </w:r>
                              <w:r w:rsidRPr="00A53E2C">
                                <w:rPr>
                                  <w:rFonts w:asciiTheme="minorHAnsi" w:hAnsiTheme="minorHAnsi"/>
                                </w:rPr>
                                <w:t xml:space="preserve">working hard to recruit, roster and support volunteers. </w:t>
                              </w:r>
                            </w:p>
                            <w:p w14:paraId="621124D8" w14:textId="77777777" w:rsidR="00C0550B" w:rsidRDefault="00C0550B" w:rsidP="00C05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1FE58D" id="Group 15" o:spid="_x0000_s1030" style="position:absolute;margin-left:-29.2pt;margin-top:27pt;width:756pt;height:187.45pt;z-index:251663360" coordsize="96012,2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">
                <v:rect id="Rectangle 9" o:spid="_x0000_s1031" style="position:absolute;width:96012;height:23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" fillcolor="#f2f2f2 [3052]" stroked="f" strokeweight="1pt"/>
                <v:shape id="Text Box 10" o:spid="_x0000_s1032" type="#_x0000_t202" style="position:absolute;left:2385;top:3180;width:92202;height:17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CF869C4" w14:textId="77777777" w:rsidR="00C0550B" w:rsidRPr="00A53E2C" w:rsidRDefault="00C0550B" w:rsidP="00C0550B">
                        <w:pPr>
                          <w:rPr>
                            <w:rFonts w:asciiTheme="minorHAnsi" w:hAnsiTheme="minorHAnsi"/>
                          </w:rPr>
                        </w:pPr>
                        <w:r w:rsidRPr="00A53E2C">
                          <w:rPr>
                            <w:rFonts w:asciiTheme="minorHAnsi" w:hAnsiTheme="minorHAnsi"/>
                          </w:rPr>
                          <w:t>EXAMPLE:</w:t>
                        </w:r>
                      </w:p>
                      <w:p w14:paraId="50FE5619" w14:textId="77777777" w:rsidR="00C0550B" w:rsidRPr="00A53E2C" w:rsidRDefault="00C0550B" w:rsidP="00C0550B">
                        <w:pPr>
                          <w:rPr>
                            <w:rFonts w:asciiTheme="minorHAnsi" w:hAnsiTheme="minorHAnsi"/>
                          </w:rPr>
                        </w:pPr>
                        <w:r w:rsidRPr="00A53E2C">
                          <w:rPr>
                            <w:rFonts w:asciiTheme="minorHAnsi" w:hAnsiTheme="minorHAnsi"/>
                          </w:rPr>
                          <w:t xml:space="preserve">The Festival continues to surprise everyone by the enthusiastic support it receives from so many volunteers wanting to help. In </w:t>
                        </w:r>
                        <w:r w:rsidRPr="00FC4D42">
                          <w:rPr>
                            <w:rFonts w:asciiTheme="minorHAnsi" w:hAnsiTheme="minorHAnsi" w:cstheme="minorHAnsi"/>
                            <w:color w:val="F7941D"/>
                          </w:rPr>
                          <w:t>[year], [number]</w:t>
                        </w:r>
                        <w:r w:rsidRPr="00A53E2C">
                          <w:rPr>
                            <w:rFonts w:asciiTheme="minorHAnsi" w:hAnsiTheme="minorHAnsi"/>
                            <w:color w:val="82BF41"/>
                          </w:rPr>
                          <w:t xml:space="preserve"> </w:t>
                        </w:r>
                        <w:r w:rsidRPr="00A53E2C">
                          <w:rPr>
                            <w:rFonts w:asciiTheme="minorHAnsi" w:hAnsiTheme="minorHAnsi"/>
                          </w:rPr>
                          <w:t>of volunteers worked as a cohesive and committed team to again ensure the festival ran smoothly, with a happy smile for all visitors.</w:t>
                        </w:r>
                      </w:p>
                      <w:p w14:paraId="4839EB60" w14:textId="77777777" w:rsidR="00C0550B" w:rsidRPr="00A53E2C" w:rsidRDefault="00C0550B" w:rsidP="00C0550B">
                        <w:pPr>
                          <w:rPr>
                            <w:rFonts w:asciiTheme="minorHAnsi" w:hAnsiTheme="minorHAnsi"/>
                          </w:rPr>
                        </w:pPr>
                        <w:r w:rsidRPr="00A53E2C">
                          <w:rPr>
                            <w:rFonts w:asciiTheme="minorHAnsi" w:hAnsiTheme="minorHAnsi"/>
                          </w:rPr>
                          <w:t xml:space="preserve">Volunteers came from </w:t>
                        </w:r>
                        <w:r w:rsidRPr="00FC4D42">
                          <w:rPr>
                            <w:rFonts w:asciiTheme="minorHAnsi" w:hAnsiTheme="minorHAnsi" w:cstheme="minorHAnsi"/>
                            <w:color w:val="F7941D"/>
                          </w:rPr>
                          <w:t xml:space="preserve">[…]. </w:t>
                        </w:r>
                        <w:r w:rsidRPr="00A53E2C">
                          <w:rPr>
                            <w:rFonts w:asciiTheme="minorHAnsi" w:hAnsiTheme="minorHAnsi"/>
                          </w:rPr>
                          <w:t>They set up marquees, cleaned toilets, greeted visitors, prepped for celebrities, sold merchandise, conducted surveys, set up and packed down tables and chairs, cooked BBQs, served beers and much more.</w:t>
                        </w:r>
                      </w:p>
                      <w:p w14:paraId="7107AA19" w14:textId="77777777" w:rsidR="00C0550B" w:rsidRPr="00A53E2C" w:rsidRDefault="00C0550B" w:rsidP="00C0550B">
                        <w:pPr>
                          <w:rPr>
                            <w:rFonts w:asciiTheme="minorHAnsi" w:hAnsiTheme="minorHAnsi"/>
                          </w:rPr>
                        </w:pPr>
                        <w:r w:rsidRPr="00A53E2C">
                          <w:rPr>
                            <w:rFonts w:asciiTheme="minorHAnsi" w:hAnsiTheme="minorHAnsi"/>
                          </w:rPr>
                          <w:t>Volunteers commit to the festival in the final weeks prior to the festival.  This at times has the Festival committee and Volunteer Coordinator nervous.  However, the community always rally and get behind the festival at the last minute.</w:t>
                        </w:r>
                      </w:p>
                      <w:p w14:paraId="4E157452" w14:textId="77777777" w:rsidR="00C0550B" w:rsidRPr="00A53E2C" w:rsidRDefault="00C0550B" w:rsidP="00C0550B">
                        <w:pPr>
                          <w:rPr>
                            <w:rFonts w:asciiTheme="minorHAnsi" w:hAnsiTheme="minorHAnsi"/>
                          </w:rPr>
                        </w:pPr>
                        <w:r w:rsidRPr="00A53E2C">
                          <w:rPr>
                            <w:rFonts w:asciiTheme="minorHAnsi" w:hAnsiTheme="minorHAnsi"/>
                          </w:rPr>
                          <w:t>All volunteers were thanked for their efforts with a special Thank You BBQ after the festival.</w:t>
                        </w:r>
                      </w:p>
                      <w:p w14:paraId="281C55B7" w14:textId="77777777" w:rsidR="00C0550B" w:rsidRPr="00A53E2C" w:rsidRDefault="00C0550B" w:rsidP="00C0550B">
                        <w:pPr>
                          <w:rPr>
                            <w:rFonts w:asciiTheme="minorHAnsi" w:hAnsiTheme="minorHAnsi"/>
                          </w:rPr>
                        </w:pPr>
                        <w:r w:rsidRPr="00A53E2C">
                          <w:rPr>
                            <w:rFonts w:asciiTheme="minorHAnsi" w:hAnsiTheme="minorHAnsi"/>
                          </w:rPr>
                          <w:t xml:space="preserve">The role of Volunteer Coordinator is a time-consuming position, with </w:t>
                        </w:r>
                        <w:r w:rsidRPr="00FC4D42">
                          <w:rPr>
                            <w:rFonts w:asciiTheme="minorHAnsi" w:hAnsiTheme="minorHAnsi" w:cstheme="minorHAnsi"/>
                            <w:color w:val="F7941D"/>
                          </w:rPr>
                          <w:t xml:space="preserve">[name] </w:t>
                        </w:r>
                        <w:r w:rsidRPr="00A53E2C">
                          <w:rPr>
                            <w:rFonts w:asciiTheme="minorHAnsi" w:hAnsiTheme="minorHAnsi"/>
                          </w:rPr>
                          <w:t xml:space="preserve">working hard to recruit, roster and support volunteers. </w:t>
                        </w:r>
                      </w:p>
                      <w:p w14:paraId="621124D8" w14:textId="77777777" w:rsidR="00C0550B" w:rsidRDefault="00C0550B" w:rsidP="00C0550B"/>
                    </w:txbxContent>
                  </v:textbox>
                </v:shape>
                <w10:wrap type="through"/>
              </v:group>
            </w:pict>
          </mc:Fallback>
        </mc:AlternateContent>
      </w:r>
    </w:p>
    <w:p w14:paraId="1DFAF2F7" w14:textId="3CC76BDE" w:rsidR="00C0550B" w:rsidRPr="007209D2" w:rsidRDefault="00C0550B" w:rsidP="00C0550B">
      <w:pPr>
        <w:pStyle w:val="Heading3"/>
        <w:rPr>
          <w:rFonts w:asciiTheme="minorHAnsi" w:hAnsiTheme="minorHAnsi" w:cstheme="minorHAnsi"/>
        </w:rPr>
      </w:pPr>
      <w:bookmarkStart w:id="10" w:name="_1t3h5sf" w:colFirst="0" w:colLast="0"/>
      <w:bookmarkStart w:id="11" w:name="_Toc483213173"/>
      <w:bookmarkStart w:id="12" w:name="_Toc488586435"/>
      <w:bookmarkEnd w:id="10"/>
      <w:r w:rsidRPr="007209D2">
        <w:rPr>
          <w:rFonts w:asciiTheme="minorHAnsi" w:hAnsiTheme="minorHAnsi" w:cstheme="minorHAnsi"/>
          <w:color w:val="000000" w:themeColor="text1"/>
        </w:rPr>
        <w:t>KEY RECOMMENDATIONS:</w:t>
      </w:r>
      <w:bookmarkEnd w:id="11"/>
      <w:bookmarkEnd w:id="12"/>
      <w:r w:rsidRPr="007209D2">
        <w:rPr>
          <w:rFonts w:asciiTheme="minorHAnsi" w:hAnsiTheme="minorHAnsi" w:cstheme="minorHAnsi"/>
          <w:color w:val="000000" w:themeColor="text1"/>
        </w:rPr>
        <w:t xml:space="preserve"> </w:t>
      </w:r>
      <w:r w:rsidRPr="00FC4D42">
        <w:rPr>
          <w:rFonts w:asciiTheme="minorHAnsi" w:hAnsiTheme="minorHAnsi" w:cstheme="minorHAnsi"/>
          <w:b w:val="0"/>
          <w:color w:val="F7941D"/>
          <w:sz w:val="24"/>
          <w:szCs w:val="24"/>
        </w:rPr>
        <w:t>[examples]</w:t>
      </w:r>
    </w:p>
    <w:p w14:paraId="3F47BB6E" w14:textId="77777777" w:rsidR="00C0550B" w:rsidRPr="007209D2" w:rsidRDefault="00C0550B" w:rsidP="00C0550B">
      <w:pPr>
        <w:pStyle w:val="ListParagraph"/>
        <w:numPr>
          <w:ilvl w:val="0"/>
          <w:numId w:val="22"/>
        </w:numPr>
        <w:rPr>
          <w:rFonts w:asciiTheme="minorHAnsi" w:hAnsiTheme="minorHAnsi" w:cstheme="minorHAnsi"/>
          <w:sz w:val="32"/>
          <w:szCs w:val="32"/>
        </w:rPr>
      </w:pPr>
      <w:r w:rsidRPr="007209D2">
        <w:rPr>
          <w:rFonts w:asciiTheme="minorHAnsi" w:hAnsiTheme="minorHAnsi" w:cstheme="minorHAnsi"/>
        </w:rPr>
        <w:t>Could have used another twenty volunteers for the event day</w:t>
      </w:r>
    </w:p>
    <w:p w14:paraId="3DEE52AA" w14:textId="77777777" w:rsidR="00C0550B" w:rsidRPr="007209D2" w:rsidRDefault="00C0550B" w:rsidP="00C0550B">
      <w:pPr>
        <w:pStyle w:val="ListParagraph"/>
        <w:numPr>
          <w:ilvl w:val="0"/>
          <w:numId w:val="22"/>
        </w:numPr>
        <w:rPr>
          <w:rFonts w:asciiTheme="minorHAnsi" w:hAnsiTheme="minorHAnsi" w:cstheme="minorHAnsi"/>
          <w:b/>
          <w:color w:val="F83500"/>
          <w:sz w:val="32"/>
          <w:szCs w:val="32"/>
        </w:rPr>
      </w:pPr>
      <w:r w:rsidRPr="007209D2">
        <w:rPr>
          <w:rFonts w:asciiTheme="minorHAnsi" w:hAnsiTheme="minorHAnsi" w:cstheme="minorHAnsi"/>
        </w:rPr>
        <w:t>Try to mitigate last minute volunteers to reduce the stress of organising everything in the last few weeks – use local groups</w:t>
      </w:r>
      <w:r w:rsidRPr="00FC4D42">
        <w:rPr>
          <w:rFonts w:asciiTheme="minorHAnsi" w:hAnsiTheme="minorHAnsi" w:cstheme="minorHAnsi"/>
          <w:color w:val="F7941D"/>
          <w:lang w:val="en-AU"/>
        </w:rPr>
        <w:t xml:space="preserve"> [such as…]</w:t>
      </w:r>
      <w:r w:rsidRPr="007209D2">
        <w:rPr>
          <w:rFonts w:asciiTheme="minorHAnsi" w:hAnsiTheme="minorHAnsi" w:cstheme="minorHAnsi"/>
        </w:rPr>
        <w:br w:type="page"/>
      </w:r>
    </w:p>
    <w:p w14:paraId="7AE60637" w14:textId="77777777" w:rsidR="00C0550B" w:rsidRPr="007209D2" w:rsidRDefault="00C0550B" w:rsidP="00C0550B">
      <w:pPr>
        <w:pStyle w:val="Heading1"/>
        <w:rPr>
          <w:rFonts w:asciiTheme="minorHAnsi" w:hAnsiTheme="minorHAnsi" w:cstheme="minorHAnsi"/>
          <w:color w:val="000000" w:themeColor="text1"/>
        </w:rPr>
      </w:pPr>
      <w:bookmarkStart w:id="13" w:name="_Toc3890577"/>
      <w:r w:rsidRPr="007209D2">
        <w:rPr>
          <w:rFonts w:asciiTheme="minorHAnsi" w:hAnsiTheme="minorHAnsi" w:cstheme="minorHAnsi"/>
          <w:color w:val="000000" w:themeColor="text1"/>
        </w:rPr>
        <w:lastRenderedPageBreak/>
        <w:t>2.0 POST-EVENT EVALUATION</w:t>
      </w:r>
      <w:bookmarkEnd w:id="13"/>
      <w:r w:rsidRPr="007209D2">
        <w:rPr>
          <w:rFonts w:asciiTheme="minorHAnsi" w:hAnsiTheme="minorHAnsi" w:cstheme="minorHAnsi"/>
          <w:color w:val="000000" w:themeColor="text1"/>
        </w:rPr>
        <w:t xml:space="preserve"> </w:t>
      </w:r>
    </w:p>
    <w:p w14:paraId="6589709A" w14:textId="77777777" w:rsidR="00C0550B" w:rsidRPr="007209D2" w:rsidRDefault="00C0550B" w:rsidP="00C0550B">
      <w:pPr>
        <w:pStyle w:val="Heading2"/>
        <w:rPr>
          <w:rFonts w:asciiTheme="minorHAnsi" w:hAnsiTheme="minorHAnsi" w:cstheme="minorHAnsi"/>
          <w:color w:val="000000" w:themeColor="text1"/>
        </w:rPr>
      </w:pPr>
      <w:bookmarkStart w:id="14" w:name="_4d34og8" w:colFirst="0" w:colLast="0"/>
      <w:bookmarkEnd w:id="14"/>
      <w:r w:rsidRPr="007209D2">
        <w:rPr>
          <w:rFonts w:asciiTheme="minorHAnsi" w:hAnsiTheme="minorHAnsi" w:cstheme="minorHAnsi"/>
          <w:color w:val="000000" w:themeColor="text1"/>
        </w:rPr>
        <w:t xml:space="preserve">2.1 </w:t>
      </w:r>
      <w:r w:rsidRPr="007209D2">
        <w:rPr>
          <w:rFonts w:asciiTheme="minorHAnsi" w:hAnsiTheme="minorHAnsi" w:cstheme="minorHAnsi"/>
          <w:color w:val="000000" w:themeColor="text1"/>
        </w:rPr>
        <w:tab/>
        <w:t>Event Surveys and Feedback</w:t>
      </w:r>
    </w:p>
    <w:p w14:paraId="64B1B144"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In addition to the face-to-face surveys conducted by … on the event day, several online surveys were made available through SurveyMonkey to include feedback from visitors, stallholders, volunteers, coordinators and sponsors.  Surveys were also sent to the participants of the ticketed elements. The survey link was distributed via email, newsletter and social media. This survey method resulted </w:t>
      </w:r>
      <w:r w:rsidRPr="00FC4D42">
        <w:rPr>
          <w:rFonts w:asciiTheme="minorHAnsi" w:hAnsiTheme="minorHAnsi" w:cstheme="minorHAnsi"/>
          <w:color w:val="F7941D"/>
        </w:rPr>
        <w:t xml:space="preserve">in [number of responses received by each of stakeholder type, e.g. visitor, sponsor and stallholder] </w:t>
      </w:r>
      <w:r w:rsidRPr="007209D2">
        <w:rPr>
          <w:rFonts w:asciiTheme="minorHAnsi" w:hAnsiTheme="minorHAnsi" w:cstheme="minorHAnsi"/>
        </w:rPr>
        <w:t xml:space="preserve">responses being received, which is a positive result and good sample size. </w:t>
      </w:r>
      <w:r w:rsidRPr="007209D2">
        <w:rPr>
          <w:rFonts w:asciiTheme="minorHAnsi" w:hAnsiTheme="minorHAnsi" w:cstheme="minorHAnsi"/>
        </w:rPr>
        <w:br/>
      </w:r>
    </w:p>
    <w:p w14:paraId="0FEA5812"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The survey </w:t>
      </w:r>
      <w:r w:rsidRPr="00FC4D42">
        <w:rPr>
          <w:rFonts w:asciiTheme="minorHAnsi" w:hAnsiTheme="minorHAnsi" w:cstheme="minorHAnsi"/>
          <w:color w:val="F7941D"/>
        </w:rPr>
        <w:t>opened on [date] and closed on [date],</w:t>
      </w:r>
      <w:r w:rsidRPr="007209D2">
        <w:rPr>
          <w:rFonts w:asciiTheme="minorHAnsi" w:hAnsiTheme="minorHAnsi" w:cstheme="minorHAnsi"/>
          <w:color w:val="82BF41"/>
        </w:rPr>
        <w:t xml:space="preserve"> </w:t>
      </w:r>
      <w:r w:rsidRPr="007209D2">
        <w:rPr>
          <w:rFonts w:asciiTheme="minorHAnsi" w:hAnsiTheme="minorHAnsi" w:cstheme="minorHAnsi"/>
        </w:rPr>
        <w:t xml:space="preserve">giving respondents a significant period to complete the survey. </w:t>
      </w:r>
    </w:p>
    <w:p w14:paraId="2C416044" w14:textId="77777777" w:rsidR="00C0550B" w:rsidRPr="007209D2" w:rsidRDefault="00C0550B" w:rsidP="00C0550B">
      <w:pPr>
        <w:rPr>
          <w:rFonts w:asciiTheme="minorHAnsi" w:hAnsiTheme="minorHAnsi" w:cstheme="minorHAnsi"/>
        </w:rPr>
      </w:pPr>
    </w:p>
    <w:p w14:paraId="6316CD3E"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Further to this was in the informal feedback received via the event email address and social media. It is pleasing to see visitors and stakeholders willingly providing feedback and constructive advice.</w:t>
      </w:r>
    </w:p>
    <w:p w14:paraId="7CCCBABB" w14:textId="77777777" w:rsidR="00C0550B" w:rsidRPr="007209D2" w:rsidRDefault="00C0550B" w:rsidP="00C0550B">
      <w:pPr>
        <w:rPr>
          <w:rFonts w:asciiTheme="minorHAnsi" w:hAnsiTheme="minorHAnsi" w:cstheme="minorHAnsi"/>
        </w:rPr>
      </w:pPr>
    </w:p>
    <w:p w14:paraId="552497C3"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Please see Appendix</w:t>
      </w:r>
      <w:r w:rsidRPr="00FC4D42">
        <w:rPr>
          <w:rFonts w:asciiTheme="minorHAnsi" w:hAnsiTheme="minorHAnsi" w:cstheme="minorHAnsi"/>
          <w:color w:val="F7941D"/>
        </w:rPr>
        <w:t xml:space="preserve"> [#] </w:t>
      </w:r>
      <w:r w:rsidRPr="007209D2">
        <w:rPr>
          <w:rFonts w:asciiTheme="minorHAnsi" w:hAnsiTheme="minorHAnsi" w:cstheme="minorHAnsi"/>
        </w:rPr>
        <w:t xml:space="preserve">for the complete survey results. </w:t>
      </w:r>
    </w:p>
    <w:p w14:paraId="77DEE92E" w14:textId="77777777" w:rsidR="00C0550B" w:rsidRPr="007209D2" w:rsidRDefault="00C0550B" w:rsidP="00C0550B">
      <w:pPr>
        <w:rPr>
          <w:rFonts w:asciiTheme="minorHAnsi" w:hAnsiTheme="minorHAnsi" w:cstheme="minorHAnsi"/>
        </w:rPr>
      </w:pPr>
    </w:p>
    <w:p w14:paraId="3DA485A5" w14:textId="77777777" w:rsidR="00C0550B" w:rsidRPr="007209D2" w:rsidRDefault="00C0550B" w:rsidP="00C0550B">
      <w:pPr>
        <w:pStyle w:val="Heading2"/>
        <w:rPr>
          <w:rFonts w:asciiTheme="minorHAnsi" w:hAnsiTheme="minorHAnsi" w:cstheme="minorHAnsi"/>
          <w:color w:val="000000" w:themeColor="text1"/>
        </w:rPr>
      </w:pPr>
      <w:bookmarkStart w:id="15" w:name="_2s8eyo1" w:colFirst="0" w:colLast="0"/>
      <w:bookmarkEnd w:id="15"/>
      <w:r w:rsidRPr="007209D2">
        <w:rPr>
          <w:rFonts w:asciiTheme="minorHAnsi" w:hAnsiTheme="minorHAnsi" w:cstheme="minorHAnsi"/>
          <w:color w:val="000000" w:themeColor="text1"/>
        </w:rPr>
        <w:t xml:space="preserve">2.2 </w:t>
      </w:r>
      <w:r w:rsidRPr="007209D2">
        <w:rPr>
          <w:rFonts w:asciiTheme="minorHAnsi" w:hAnsiTheme="minorHAnsi" w:cstheme="minorHAnsi"/>
          <w:color w:val="000000" w:themeColor="text1"/>
        </w:rPr>
        <w:tab/>
        <w:t>Committee Debrief</w:t>
      </w:r>
    </w:p>
    <w:p w14:paraId="6BA7CF33"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A formal event debrief was held with the executive committee on</w:t>
      </w:r>
      <w:r w:rsidRPr="007209D2">
        <w:rPr>
          <w:rFonts w:asciiTheme="minorHAnsi" w:hAnsiTheme="minorHAnsi" w:cstheme="minorHAnsi"/>
          <w:color w:val="ED7D31" w:themeColor="accent2"/>
        </w:rPr>
        <w:t xml:space="preserve"> </w:t>
      </w:r>
      <w:r w:rsidRPr="00FC4D42">
        <w:rPr>
          <w:rFonts w:asciiTheme="minorHAnsi" w:hAnsiTheme="minorHAnsi" w:cstheme="minorHAnsi"/>
          <w:color w:val="F7941D"/>
        </w:rPr>
        <w:t>[date].</w:t>
      </w:r>
      <w:r w:rsidRPr="007209D2">
        <w:rPr>
          <w:rFonts w:asciiTheme="minorHAnsi" w:hAnsiTheme="minorHAnsi" w:cstheme="minorHAnsi"/>
          <w:color w:val="82BF41"/>
        </w:rPr>
        <w:t xml:space="preserve">  </w:t>
      </w:r>
      <w:r w:rsidRPr="007209D2">
        <w:rPr>
          <w:rFonts w:asciiTheme="minorHAnsi" w:hAnsiTheme="minorHAnsi" w:cstheme="minorHAnsi"/>
        </w:rPr>
        <w:t>A further formal event debrief was held on</w:t>
      </w:r>
      <w:r w:rsidRPr="00FC4D42">
        <w:rPr>
          <w:rFonts w:asciiTheme="minorHAnsi" w:hAnsiTheme="minorHAnsi" w:cstheme="minorHAnsi"/>
          <w:color w:val="F7941D"/>
        </w:rPr>
        <w:t xml:space="preserve"> [date] </w:t>
      </w:r>
      <w:r w:rsidRPr="007209D2">
        <w:rPr>
          <w:rFonts w:asciiTheme="minorHAnsi" w:hAnsiTheme="minorHAnsi" w:cstheme="minorHAnsi"/>
        </w:rPr>
        <w:t>with all event coordinators. This debrief allowed each coordinator to provide constructive feedback on how their area of responsibility could be enhanced.  Coordinators were also able to provide this feedback via an online survey.</w:t>
      </w:r>
    </w:p>
    <w:p w14:paraId="1FC4C394" w14:textId="77777777" w:rsidR="00C0550B" w:rsidRPr="007209D2" w:rsidRDefault="00C0550B" w:rsidP="00C0550B">
      <w:pPr>
        <w:rPr>
          <w:rFonts w:asciiTheme="minorHAnsi" w:hAnsiTheme="minorHAnsi" w:cstheme="minorHAnsi"/>
        </w:rPr>
      </w:pPr>
    </w:p>
    <w:p w14:paraId="5A8FB58B"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The information from the debrief has been captured within this report.</w:t>
      </w:r>
    </w:p>
    <w:p w14:paraId="563478DA" w14:textId="77777777" w:rsidR="00C0550B" w:rsidRPr="007209D2" w:rsidRDefault="00C0550B" w:rsidP="00C0550B">
      <w:pPr>
        <w:rPr>
          <w:rFonts w:asciiTheme="minorHAnsi" w:hAnsiTheme="minorHAnsi" w:cstheme="minorHAnsi"/>
          <w:b/>
        </w:rPr>
      </w:pPr>
    </w:p>
    <w:p w14:paraId="360D177E" w14:textId="77777777" w:rsidR="00C0550B" w:rsidRPr="007209D2" w:rsidRDefault="00C0550B" w:rsidP="00C0550B">
      <w:pPr>
        <w:spacing w:before="120" w:after="240"/>
        <w:jc w:val="both"/>
        <w:rPr>
          <w:rFonts w:asciiTheme="minorHAnsi" w:hAnsiTheme="minorHAnsi" w:cstheme="minorHAnsi"/>
          <w:b/>
          <w:color w:val="F83500"/>
          <w:sz w:val="32"/>
          <w:szCs w:val="32"/>
        </w:rPr>
      </w:pPr>
      <w:bookmarkStart w:id="16" w:name="_17dp8vu" w:colFirst="0" w:colLast="0"/>
      <w:bookmarkEnd w:id="16"/>
      <w:r w:rsidRPr="007209D2">
        <w:rPr>
          <w:rFonts w:asciiTheme="minorHAnsi" w:hAnsiTheme="minorHAnsi" w:cstheme="minorHAnsi"/>
        </w:rPr>
        <w:br w:type="page"/>
      </w:r>
    </w:p>
    <w:p w14:paraId="2F4AFD83" w14:textId="77777777" w:rsidR="00C0550B" w:rsidRPr="007209D2" w:rsidRDefault="00C0550B" w:rsidP="00C0550B">
      <w:pPr>
        <w:pStyle w:val="Heading1"/>
        <w:rPr>
          <w:rFonts w:asciiTheme="minorHAnsi" w:hAnsiTheme="minorHAnsi" w:cstheme="minorHAnsi"/>
          <w:color w:val="000000" w:themeColor="text1"/>
        </w:rPr>
      </w:pPr>
      <w:bookmarkStart w:id="17" w:name="_Toc3890578"/>
      <w:r w:rsidRPr="007209D2">
        <w:rPr>
          <w:rFonts w:asciiTheme="minorHAnsi" w:hAnsiTheme="minorHAnsi" w:cstheme="minorHAnsi"/>
          <w:color w:val="000000" w:themeColor="text1"/>
        </w:rPr>
        <w:lastRenderedPageBreak/>
        <w:t>3.0 PROGRAM OUTCOMES AND RECOMMENDATIONS</w:t>
      </w:r>
      <w:bookmarkStart w:id="18" w:name="_3rdcrjn" w:colFirst="0" w:colLast="0"/>
      <w:bookmarkEnd w:id="17"/>
      <w:bookmarkEnd w:id="18"/>
    </w:p>
    <w:p w14:paraId="6AEC6207"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[In this section, you need to list each element of your event, the name of its coordinator, details about how things went for that element on event day, changes made that were new this year and how they went, things that went well, key recommendations for changes for next year, and a quote from an event visitor representing that element. This will then be used to pass on to the appropriate committee member to help them manage that element of the event next year.]</w:t>
      </w:r>
    </w:p>
    <w:p w14:paraId="0979A5C6" w14:textId="77777777" w:rsidR="00C0550B" w:rsidRPr="007209D2" w:rsidRDefault="00C0550B" w:rsidP="00C0550B">
      <w:pPr>
        <w:rPr>
          <w:rFonts w:asciiTheme="minorHAnsi" w:hAnsiTheme="minorHAnsi" w:cstheme="minorHAnsi"/>
        </w:rPr>
      </w:pPr>
    </w:p>
    <w:p w14:paraId="1AD960E4"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Example:</w:t>
      </w:r>
    </w:p>
    <w:p w14:paraId="2066DB01" w14:textId="77777777" w:rsidR="00C0550B" w:rsidRPr="007209D2" w:rsidRDefault="00C0550B" w:rsidP="00C0550B">
      <w:pPr>
        <w:rPr>
          <w:rFonts w:asciiTheme="minorHAnsi" w:hAnsiTheme="minorHAnsi" w:cstheme="minorHAnsi"/>
        </w:rPr>
      </w:pPr>
    </w:p>
    <w:p w14:paraId="1E89FA3E" w14:textId="0A655067" w:rsidR="00C0550B" w:rsidRPr="007C6505" w:rsidRDefault="00C0550B" w:rsidP="00C0550B">
      <w:pPr>
        <w:rPr>
          <w:rFonts w:asciiTheme="minorHAnsi" w:hAnsiTheme="minorHAnsi" w:cstheme="minorHAnsi"/>
          <w:b/>
          <w:sz w:val="36"/>
          <w:szCs w:val="36"/>
        </w:rPr>
      </w:pPr>
      <w:r w:rsidRPr="00A76EE1">
        <w:rPr>
          <w:rFonts w:asciiTheme="minorHAnsi" w:hAnsiTheme="minorHAnsi" w:cstheme="minorHAnsi"/>
          <w:b/>
          <w:sz w:val="36"/>
          <w:szCs w:val="36"/>
        </w:rPr>
        <w:t xml:space="preserve">3.1 Music </w:t>
      </w:r>
    </w:p>
    <w:p w14:paraId="2E51E0C9" w14:textId="77777777" w:rsidR="00C0550B" w:rsidRPr="007209D2" w:rsidRDefault="00C0550B" w:rsidP="00C0550B">
      <w:pPr>
        <w:rPr>
          <w:rFonts w:asciiTheme="minorHAnsi" w:hAnsiTheme="minorHAnsi" w:cstheme="minorHAnsi"/>
          <w:color w:val="82BF41"/>
        </w:rPr>
      </w:pPr>
      <w:r w:rsidRPr="00FC4D42">
        <w:rPr>
          <w:rFonts w:asciiTheme="minorHAnsi" w:hAnsiTheme="minorHAnsi" w:cstheme="minorHAnsi"/>
          <w:color w:val="F7941D"/>
        </w:rPr>
        <w:t>[Insert summary of results – what worked and what could be improved.]</w:t>
      </w:r>
    </w:p>
    <w:p w14:paraId="162944B5" w14:textId="77777777" w:rsidR="00C0550B" w:rsidRPr="007209D2" w:rsidRDefault="00C0550B" w:rsidP="00C0550B">
      <w:pPr>
        <w:rPr>
          <w:rFonts w:asciiTheme="minorHAnsi" w:hAnsiTheme="minorHAnsi" w:cstheme="minorHAnsi"/>
          <w:b/>
          <w:sz w:val="28"/>
          <w:szCs w:val="28"/>
        </w:rPr>
      </w:pPr>
    </w:p>
    <w:p w14:paraId="483D8462" w14:textId="77777777" w:rsidR="00C0550B" w:rsidRPr="007209D2" w:rsidRDefault="00C0550B" w:rsidP="00C0550B">
      <w:pPr>
        <w:rPr>
          <w:rFonts w:asciiTheme="minorHAnsi" w:hAnsiTheme="minorHAnsi" w:cstheme="minorHAnsi"/>
          <w:b/>
          <w:sz w:val="28"/>
          <w:szCs w:val="28"/>
        </w:rPr>
      </w:pPr>
    </w:p>
    <w:p w14:paraId="288B915B" w14:textId="41DC4116" w:rsidR="00C0550B" w:rsidRPr="007C6505" w:rsidRDefault="00C0550B" w:rsidP="00C0550B">
      <w:pPr>
        <w:rPr>
          <w:rFonts w:asciiTheme="minorHAnsi" w:hAnsiTheme="minorHAnsi" w:cstheme="minorHAnsi"/>
          <w:b/>
          <w:sz w:val="28"/>
          <w:szCs w:val="28"/>
        </w:rPr>
      </w:pPr>
      <w:r w:rsidRPr="00A76EE1">
        <w:rPr>
          <w:rFonts w:asciiTheme="minorHAnsi" w:hAnsiTheme="minorHAnsi" w:cstheme="minorHAnsi"/>
          <w:b/>
          <w:sz w:val="28"/>
          <w:szCs w:val="28"/>
        </w:rPr>
        <w:t>KEY RECOMMENDATIONS:</w:t>
      </w:r>
    </w:p>
    <w:p w14:paraId="0D541020"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[Insert the key recommendations for future events to improve this area.]</w:t>
      </w:r>
    </w:p>
    <w:p w14:paraId="6CFB5AB6" w14:textId="77777777" w:rsidR="00C0550B" w:rsidRPr="007209D2" w:rsidRDefault="00C0550B" w:rsidP="00C0550B">
      <w:pPr>
        <w:rPr>
          <w:rFonts w:asciiTheme="minorHAnsi" w:hAnsiTheme="minorHAnsi" w:cstheme="minorHAnsi"/>
          <w:b/>
          <w:sz w:val="28"/>
          <w:szCs w:val="28"/>
        </w:rPr>
      </w:pPr>
    </w:p>
    <w:p w14:paraId="01D3F613" w14:textId="77777777" w:rsidR="00C0550B" w:rsidRPr="007209D2" w:rsidRDefault="00C0550B" w:rsidP="00C0550B">
      <w:pPr>
        <w:rPr>
          <w:rFonts w:asciiTheme="minorHAnsi" w:hAnsiTheme="minorHAnsi" w:cstheme="minorHAnsi"/>
          <w:b/>
          <w:sz w:val="28"/>
          <w:szCs w:val="28"/>
        </w:rPr>
      </w:pPr>
    </w:p>
    <w:p w14:paraId="3B93F76B" w14:textId="77777777" w:rsidR="00C0550B" w:rsidRPr="007209D2" w:rsidRDefault="00C0550B" w:rsidP="00C0550B">
      <w:pPr>
        <w:spacing w:before="120" w:after="240"/>
        <w:jc w:val="both"/>
        <w:rPr>
          <w:rFonts w:asciiTheme="minorHAnsi" w:hAnsiTheme="minorHAnsi" w:cstheme="minorHAnsi"/>
          <w:b/>
          <w:color w:val="F83500"/>
          <w:sz w:val="32"/>
          <w:szCs w:val="32"/>
        </w:rPr>
      </w:pPr>
      <w:bookmarkStart w:id="19" w:name="_3o7alnk" w:colFirst="0" w:colLast="0"/>
      <w:bookmarkEnd w:id="19"/>
      <w:r w:rsidRPr="007209D2">
        <w:rPr>
          <w:rFonts w:asciiTheme="minorHAnsi" w:hAnsiTheme="minorHAnsi" w:cstheme="minorHAnsi"/>
        </w:rPr>
        <w:br w:type="page"/>
      </w:r>
    </w:p>
    <w:p w14:paraId="36878669" w14:textId="77777777" w:rsidR="00C0550B" w:rsidRPr="007209D2" w:rsidRDefault="00C0550B" w:rsidP="00C0550B">
      <w:pPr>
        <w:pStyle w:val="Heading1"/>
        <w:rPr>
          <w:rFonts w:asciiTheme="minorHAnsi" w:hAnsiTheme="minorHAnsi" w:cstheme="minorHAnsi"/>
          <w:color w:val="000000" w:themeColor="text1"/>
        </w:rPr>
      </w:pPr>
      <w:bookmarkStart w:id="20" w:name="_Toc3890579"/>
      <w:r w:rsidRPr="007209D2">
        <w:rPr>
          <w:rFonts w:asciiTheme="minorHAnsi" w:hAnsiTheme="minorHAnsi" w:cstheme="minorHAnsi"/>
          <w:color w:val="000000" w:themeColor="text1"/>
        </w:rPr>
        <w:lastRenderedPageBreak/>
        <w:t>4.0 OPERATIONS AND LOGISTICS</w:t>
      </w:r>
      <w:bookmarkEnd w:id="20"/>
    </w:p>
    <w:p w14:paraId="083C4004" w14:textId="77777777" w:rsidR="00C0550B" w:rsidRPr="00FC4D42" w:rsidRDefault="00C0550B" w:rsidP="00C0550B">
      <w:pPr>
        <w:pStyle w:val="Heading3"/>
        <w:spacing w:before="0" w:after="0"/>
        <w:rPr>
          <w:rFonts w:asciiTheme="minorHAnsi" w:hAnsiTheme="minorHAnsi" w:cstheme="minorHAnsi"/>
          <w:b w:val="0"/>
          <w:color w:val="F7941D"/>
          <w:sz w:val="24"/>
          <w:szCs w:val="24"/>
        </w:rPr>
      </w:pPr>
      <w:bookmarkStart w:id="21" w:name="_23ckvvd" w:colFirst="0" w:colLast="0"/>
      <w:bookmarkStart w:id="22" w:name="_Toc488586441"/>
      <w:bookmarkEnd w:id="21"/>
      <w:r w:rsidRPr="00FC4D42">
        <w:rPr>
          <w:rFonts w:asciiTheme="minorHAnsi" w:hAnsiTheme="minorHAnsi" w:cstheme="minorHAnsi"/>
          <w:b w:val="0"/>
          <w:color w:val="F7941D"/>
          <w:sz w:val="24"/>
          <w:szCs w:val="24"/>
        </w:rPr>
        <w:t>[Do the same as you have done for 3.0 Program Outcomes for the operations and logistics of the event]</w:t>
      </w:r>
      <w:bookmarkEnd w:id="22"/>
    </w:p>
    <w:p w14:paraId="0A709314" w14:textId="77777777" w:rsidR="00C0550B" w:rsidRPr="007209D2" w:rsidRDefault="00C0550B" w:rsidP="00C0550B">
      <w:pPr>
        <w:pStyle w:val="Heading2"/>
        <w:rPr>
          <w:rFonts w:asciiTheme="minorHAnsi" w:eastAsia="Quattrocento" w:hAnsiTheme="minorHAnsi" w:cstheme="minorHAnsi"/>
          <w:color w:val="000000" w:themeColor="text1"/>
        </w:rPr>
      </w:pPr>
      <w:r w:rsidRPr="007209D2">
        <w:rPr>
          <w:rFonts w:asciiTheme="minorHAnsi" w:hAnsiTheme="minorHAnsi" w:cstheme="minorHAnsi"/>
          <w:color w:val="000000" w:themeColor="text1"/>
        </w:rPr>
        <w:t xml:space="preserve">4.1 </w:t>
      </w:r>
      <w:r w:rsidRPr="007209D2">
        <w:rPr>
          <w:rFonts w:asciiTheme="minorHAnsi" w:hAnsiTheme="minorHAnsi" w:cstheme="minorHAnsi"/>
          <w:color w:val="000000" w:themeColor="text1"/>
        </w:rPr>
        <w:tab/>
        <w:t xml:space="preserve">Site Plan </w:t>
      </w:r>
      <w:r w:rsidRPr="00FC4D42">
        <w:rPr>
          <w:rFonts w:asciiTheme="minorHAnsi" w:hAnsiTheme="minorHAnsi" w:cstheme="minorHAnsi"/>
          <w:b w:val="0"/>
          <w:color w:val="F7941D"/>
          <w:sz w:val="24"/>
          <w:szCs w:val="24"/>
        </w:rPr>
        <w:t>[example structure of each section]</w:t>
      </w:r>
    </w:p>
    <w:p w14:paraId="1BC70D88" w14:textId="77777777" w:rsidR="00C0550B" w:rsidRPr="007209D2" w:rsidRDefault="00C0550B" w:rsidP="00C0550B">
      <w:pPr>
        <w:rPr>
          <w:rFonts w:asciiTheme="minorHAnsi" w:hAnsiTheme="minorHAnsi" w:cstheme="minorHAnsi"/>
          <w:i/>
        </w:rPr>
      </w:pPr>
    </w:p>
    <w:p w14:paraId="3E5ED4C7" w14:textId="77777777" w:rsidR="00C0550B" w:rsidRPr="007209D2" w:rsidRDefault="00C0550B" w:rsidP="00C0550B">
      <w:pPr>
        <w:rPr>
          <w:rFonts w:asciiTheme="minorHAnsi" w:hAnsiTheme="minorHAnsi" w:cstheme="minorHAnsi"/>
          <w:i/>
        </w:rPr>
      </w:pPr>
      <w:r w:rsidRPr="007209D2">
        <w:rPr>
          <w:rFonts w:asciiTheme="minorHAnsi" w:hAnsiTheme="minorHAnsi" w:cstheme="minorHAnsi"/>
          <w:i/>
        </w:rPr>
        <w:t xml:space="preserve">Coordinator: </w:t>
      </w:r>
      <w:r w:rsidRPr="00FC4D42">
        <w:rPr>
          <w:rFonts w:asciiTheme="minorHAnsi" w:hAnsiTheme="minorHAnsi" w:cstheme="minorHAnsi"/>
          <w:color w:val="F7941D"/>
        </w:rPr>
        <w:t>[Name]</w:t>
      </w:r>
    </w:p>
    <w:p w14:paraId="57159CE0" w14:textId="77777777" w:rsidR="00C0550B" w:rsidRPr="007209D2" w:rsidRDefault="00C0550B" w:rsidP="00C0550B">
      <w:pPr>
        <w:rPr>
          <w:rFonts w:asciiTheme="minorHAnsi" w:hAnsiTheme="minorHAnsi" w:cstheme="minorHAnsi"/>
        </w:rPr>
      </w:pPr>
    </w:p>
    <w:p w14:paraId="73301B42" w14:textId="77777777" w:rsidR="00C0550B" w:rsidRPr="007209D2" w:rsidRDefault="00C0550B" w:rsidP="00C0550B">
      <w:pPr>
        <w:rPr>
          <w:rFonts w:asciiTheme="minorHAnsi" w:hAnsiTheme="minorHAnsi" w:cstheme="minorHAnsi"/>
          <w:color w:val="ED7D31" w:themeColor="accent2"/>
        </w:rPr>
      </w:pPr>
      <w:r w:rsidRPr="007209D2">
        <w:rPr>
          <w:rFonts w:asciiTheme="minorHAnsi" w:hAnsiTheme="minorHAnsi" w:cstheme="minorHAnsi"/>
        </w:rPr>
        <w:t xml:space="preserve">New things added to the site plan: </w:t>
      </w:r>
      <w:r w:rsidRPr="00FC4D42">
        <w:rPr>
          <w:rFonts w:asciiTheme="minorHAnsi" w:hAnsiTheme="minorHAnsi" w:cstheme="minorHAnsi"/>
          <w:color w:val="F7941D"/>
        </w:rPr>
        <w:t>[Examples]</w:t>
      </w:r>
    </w:p>
    <w:p w14:paraId="1792A3AC" w14:textId="77777777" w:rsidR="00C0550B" w:rsidRPr="007209D2" w:rsidRDefault="00C0550B" w:rsidP="00C0550B">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 xml:space="preserve">Site extended </w:t>
      </w:r>
    </w:p>
    <w:p w14:paraId="6F9DB827" w14:textId="77777777" w:rsidR="00C0550B" w:rsidRPr="007209D2" w:rsidRDefault="00C0550B" w:rsidP="00C0550B">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 xml:space="preserve">Additional toilets added </w:t>
      </w:r>
    </w:p>
    <w:p w14:paraId="10AE92A1" w14:textId="77777777" w:rsidR="00C0550B" w:rsidRPr="007209D2" w:rsidRDefault="00C0550B" w:rsidP="00C0550B">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More seating added throughout</w:t>
      </w:r>
    </w:p>
    <w:p w14:paraId="143BD1AE" w14:textId="77777777" w:rsidR="00C0550B" w:rsidRPr="007209D2" w:rsidRDefault="00C0550B" w:rsidP="00C0550B">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Sitemap format changed to accommodate expected numbers and increased stallholders</w:t>
      </w:r>
    </w:p>
    <w:p w14:paraId="55E7B39C" w14:textId="77777777" w:rsidR="00C0550B" w:rsidRPr="007209D2" w:rsidRDefault="00C0550B" w:rsidP="00C0550B">
      <w:pPr>
        <w:contextualSpacing/>
        <w:rPr>
          <w:rFonts w:asciiTheme="minorHAnsi" w:hAnsiTheme="minorHAnsi" w:cstheme="minorHAnsi"/>
        </w:rPr>
      </w:pPr>
    </w:p>
    <w:p w14:paraId="34E258BD" w14:textId="77777777" w:rsidR="00C0550B" w:rsidRPr="007209D2" w:rsidRDefault="00C0550B" w:rsidP="00C0550B">
      <w:pPr>
        <w:pStyle w:val="Heading3"/>
        <w:rPr>
          <w:rFonts w:asciiTheme="minorHAnsi" w:hAnsiTheme="minorHAnsi" w:cstheme="minorHAnsi"/>
          <w:color w:val="000000" w:themeColor="text1"/>
        </w:rPr>
      </w:pPr>
      <w:bookmarkStart w:id="23" w:name="_Toc483213222"/>
      <w:bookmarkStart w:id="24" w:name="_Toc488586443"/>
      <w:r w:rsidRPr="007209D2">
        <w:rPr>
          <w:rFonts w:asciiTheme="minorHAnsi" w:hAnsiTheme="minorHAnsi" w:cstheme="minorHAnsi"/>
          <w:color w:val="000000" w:themeColor="text1"/>
        </w:rPr>
        <w:t>KEY RECOMMENDATIONS:</w:t>
      </w:r>
      <w:bookmarkEnd w:id="23"/>
      <w:bookmarkEnd w:id="24"/>
      <w:r w:rsidRPr="007209D2">
        <w:rPr>
          <w:rFonts w:asciiTheme="minorHAnsi" w:hAnsiTheme="minorHAnsi" w:cstheme="minorHAnsi"/>
          <w:color w:val="000000" w:themeColor="text1"/>
        </w:rPr>
        <w:t xml:space="preserve"> </w:t>
      </w:r>
      <w:r w:rsidRPr="00FC4D42">
        <w:rPr>
          <w:rFonts w:asciiTheme="minorHAnsi" w:hAnsiTheme="minorHAnsi" w:cstheme="minorHAnsi"/>
          <w:b w:val="0"/>
          <w:color w:val="F7941D"/>
          <w:sz w:val="24"/>
          <w:szCs w:val="24"/>
        </w:rPr>
        <w:t>[Examples]</w:t>
      </w:r>
    </w:p>
    <w:p w14:paraId="6A73282B" w14:textId="77777777" w:rsidR="00C0550B" w:rsidRPr="007209D2" w:rsidRDefault="00C0550B" w:rsidP="00C0550B">
      <w:pPr>
        <w:pStyle w:val="ListParagraph"/>
        <w:numPr>
          <w:ilvl w:val="0"/>
          <w:numId w:val="23"/>
        </w:numPr>
        <w:rPr>
          <w:rFonts w:asciiTheme="minorHAnsi" w:hAnsiTheme="minorHAnsi" w:cstheme="minorHAnsi"/>
        </w:rPr>
      </w:pPr>
      <w:r w:rsidRPr="007209D2">
        <w:rPr>
          <w:rFonts w:asciiTheme="minorHAnsi" w:hAnsiTheme="minorHAnsi" w:cstheme="minorHAnsi"/>
        </w:rPr>
        <w:t>Reconsider the positioning of stalls, ensuring they are the focal point of the entire site</w:t>
      </w:r>
    </w:p>
    <w:p w14:paraId="5ED8EDD5" w14:textId="77777777" w:rsidR="00C0550B" w:rsidRPr="007209D2" w:rsidRDefault="00C0550B" w:rsidP="00C0550B">
      <w:pPr>
        <w:pStyle w:val="ListParagraph"/>
        <w:numPr>
          <w:ilvl w:val="0"/>
          <w:numId w:val="23"/>
        </w:numPr>
        <w:rPr>
          <w:rFonts w:asciiTheme="minorHAnsi" w:hAnsiTheme="minorHAnsi" w:cstheme="minorHAnsi"/>
        </w:rPr>
      </w:pPr>
      <w:r w:rsidRPr="007209D2">
        <w:rPr>
          <w:rFonts w:asciiTheme="minorHAnsi" w:hAnsiTheme="minorHAnsi" w:cstheme="minorHAnsi"/>
        </w:rPr>
        <w:t xml:space="preserve">The music tent worked well, but rather than hay bales consider tables and chairs with umbrellas </w:t>
      </w:r>
    </w:p>
    <w:p w14:paraId="4328FA04" w14:textId="77777777" w:rsidR="00C0550B" w:rsidRPr="007209D2" w:rsidRDefault="00C0550B" w:rsidP="00C0550B">
      <w:pPr>
        <w:pStyle w:val="ListParagraph"/>
        <w:rPr>
          <w:rFonts w:asciiTheme="minorHAnsi" w:hAnsiTheme="minorHAnsi" w:cstheme="minorHAnsi"/>
        </w:rPr>
      </w:pPr>
    </w:p>
    <w:p w14:paraId="160C4C0A" w14:textId="77777777" w:rsidR="00C0550B" w:rsidRPr="007209D2" w:rsidRDefault="00C0550B" w:rsidP="00C0550B">
      <w:pPr>
        <w:pStyle w:val="Heading2"/>
        <w:rPr>
          <w:rFonts w:asciiTheme="minorHAnsi" w:hAnsiTheme="minorHAnsi" w:cstheme="minorHAnsi"/>
          <w:color w:val="000000" w:themeColor="text1"/>
        </w:rPr>
      </w:pPr>
      <w:bookmarkStart w:id="25" w:name="_ihv636" w:colFirst="0" w:colLast="0"/>
      <w:bookmarkEnd w:id="25"/>
      <w:r w:rsidRPr="007209D2">
        <w:rPr>
          <w:rFonts w:asciiTheme="minorHAnsi" w:hAnsiTheme="minorHAnsi" w:cstheme="minorHAnsi"/>
          <w:color w:val="000000" w:themeColor="text1"/>
        </w:rPr>
        <w:t xml:space="preserve">4.2 </w:t>
      </w:r>
      <w:r w:rsidRPr="007209D2">
        <w:rPr>
          <w:rFonts w:asciiTheme="minorHAnsi" w:hAnsiTheme="minorHAnsi" w:cstheme="minorHAnsi"/>
          <w:color w:val="000000" w:themeColor="text1"/>
        </w:rPr>
        <w:tab/>
        <w:t>Site Preparation and Operations</w:t>
      </w:r>
    </w:p>
    <w:p w14:paraId="70CDD447" w14:textId="77777777" w:rsidR="00C0550B" w:rsidRPr="007209D2" w:rsidRDefault="00C0550B" w:rsidP="00C0550B">
      <w:pPr>
        <w:pStyle w:val="ListParagraph"/>
        <w:rPr>
          <w:rFonts w:asciiTheme="minorHAnsi" w:hAnsiTheme="minorHAnsi" w:cstheme="minorHAnsi"/>
        </w:rPr>
      </w:pPr>
    </w:p>
    <w:p w14:paraId="23558DEC" w14:textId="77777777" w:rsidR="00C0550B" w:rsidRPr="007209D2" w:rsidRDefault="00C0550B" w:rsidP="00C0550B">
      <w:pPr>
        <w:pStyle w:val="Heading2"/>
        <w:rPr>
          <w:rFonts w:asciiTheme="minorHAnsi" w:hAnsiTheme="minorHAnsi" w:cstheme="minorHAnsi"/>
          <w:color w:val="000000" w:themeColor="text1"/>
        </w:rPr>
      </w:pPr>
      <w:bookmarkStart w:id="26" w:name="_32hioqz" w:colFirst="0" w:colLast="0"/>
      <w:bookmarkEnd w:id="26"/>
      <w:r w:rsidRPr="007209D2">
        <w:rPr>
          <w:rFonts w:asciiTheme="minorHAnsi" w:hAnsiTheme="minorHAnsi" w:cstheme="minorHAnsi"/>
          <w:color w:val="000000" w:themeColor="text1"/>
        </w:rPr>
        <w:t xml:space="preserve">4.3 </w:t>
      </w:r>
      <w:r w:rsidRPr="007209D2">
        <w:rPr>
          <w:rFonts w:asciiTheme="minorHAnsi" w:hAnsiTheme="minorHAnsi" w:cstheme="minorHAnsi"/>
          <w:color w:val="000000" w:themeColor="text1"/>
        </w:rPr>
        <w:tab/>
        <w:t xml:space="preserve">Traffic Management and Car Parking </w:t>
      </w:r>
      <w:bookmarkStart w:id="27" w:name="_1hmsyys" w:colFirst="0" w:colLast="0"/>
      <w:bookmarkEnd w:id="27"/>
    </w:p>
    <w:p w14:paraId="24326064" w14:textId="77777777" w:rsidR="00C0550B" w:rsidRPr="007209D2" w:rsidRDefault="00C0550B" w:rsidP="00C0550B">
      <w:pPr>
        <w:spacing w:before="120" w:after="240"/>
        <w:jc w:val="both"/>
        <w:rPr>
          <w:rFonts w:asciiTheme="minorHAnsi" w:hAnsiTheme="minorHAnsi" w:cstheme="minorHAnsi"/>
          <w:b/>
          <w:color w:val="F83500"/>
          <w:sz w:val="32"/>
          <w:szCs w:val="32"/>
        </w:rPr>
      </w:pPr>
      <w:r w:rsidRPr="007209D2">
        <w:rPr>
          <w:rFonts w:asciiTheme="minorHAnsi" w:hAnsiTheme="minorHAnsi" w:cstheme="minorHAnsi"/>
        </w:rPr>
        <w:br w:type="page"/>
      </w:r>
    </w:p>
    <w:p w14:paraId="3BA8A502" w14:textId="77777777" w:rsidR="00C0550B" w:rsidRPr="007209D2" w:rsidRDefault="00C0550B" w:rsidP="00C0550B">
      <w:pPr>
        <w:pStyle w:val="Heading1"/>
        <w:rPr>
          <w:rFonts w:asciiTheme="minorHAnsi" w:hAnsiTheme="minorHAnsi" w:cstheme="minorHAnsi"/>
          <w:color w:val="000000" w:themeColor="text1"/>
        </w:rPr>
      </w:pPr>
      <w:bookmarkStart w:id="28" w:name="_Toc3890580"/>
      <w:r w:rsidRPr="007209D2">
        <w:rPr>
          <w:rFonts w:asciiTheme="minorHAnsi" w:hAnsiTheme="minorHAnsi" w:cstheme="minorHAnsi"/>
          <w:color w:val="000000" w:themeColor="text1"/>
        </w:rPr>
        <w:lastRenderedPageBreak/>
        <w:t>5.0 FINANCE</w:t>
      </w:r>
      <w:bookmarkEnd w:id="28"/>
    </w:p>
    <w:p w14:paraId="4FCF1EE8" w14:textId="77777777" w:rsidR="00C0550B" w:rsidRPr="007209D2" w:rsidRDefault="00C0550B" w:rsidP="00C0550B">
      <w:pPr>
        <w:rPr>
          <w:rFonts w:asciiTheme="minorHAnsi" w:hAnsiTheme="minorHAnsi" w:cstheme="minorHAnsi"/>
          <w:i/>
          <w:color w:val="000000" w:themeColor="text1"/>
        </w:rPr>
      </w:pPr>
      <w:r w:rsidRPr="007209D2">
        <w:rPr>
          <w:rFonts w:asciiTheme="minorHAnsi" w:hAnsiTheme="minorHAnsi" w:cstheme="minorHAnsi"/>
          <w:i/>
          <w:color w:val="000000" w:themeColor="text1"/>
        </w:rPr>
        <w:t>Coordinator: [name]</w:t>
      </w:r>
    </w:p>
    <w:p w14:paraId="57E19AAC" w14:textId="77777777" w:rsidR="00C0550B" w:rsidRPr="007209D2" w:rsidRDefault="00C0550B" w:rsidP="00C0550B">
      <w:pPr>
        <w:pStyle w:val="Heading3"/>
        <w:spacing w:before="0" w:after="0"/>
        <w:rPr>
          <w:rFonts w:asciiTheme="minorHAnsi" w:hAnsiTheme="minorHAnsi" w:cstheme="minorHAnsi"/>
          <w:color w:val="000000" w:themeColor="text1"/>
        </w:rPr>
      </w:pPr>
      <w:bookmarkStart w:id="29" w:name="_41mghml" w:colFirst="0" w:colLast="0"/>
      <w:bookmarkEnd w:id="29"/>
    </w:p>
    <w:p w14:paraId="04F7A403"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5.1 </w:t>
      </w:r>
      <w:r w:rsidRPr="007209D2">
        <w:rPr>
          <w:rFonts w:asciiTheme="minorHAnsi" w:hAnsiTheme="minorHAnsi" w:cstheme="minorHAnsi"/>
          <w:color w:val="000000" w:themeColor="text1"/>
        </w:rPr>
        <w:tab/>
        <w:t>Operation</w:t>
      </w:r>
    </w:p>
    <w:p w14:paraId="2B5BAD4E" w14:textId="77777777" w:rsidR="00C0550B" w:rsidRPr="007209D2" w:rsidRDefault="00C0550B" w:rsidP="00C0550B">
      <w:pPr>
        <w:rPr>
          <w:rFonts w:asciiTheme="minorHAnsi" w:hAnsiTheme="minorHAnsi" w:cstheme="minorHAnsi"/>
        </w:rPr>
      </w:pPr>
    </w:p>
    <w:p w14:paraId="7714553C"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Things that were done well:</w:t>
      </w:r>
    </w:p>
    <w:p w14:paraId="6216DF13" w14:textId="77777777" w:rsidR="00C0550B" w:rsidRPr="007209D2" w:rsidRDefault="00C0550B" w:rsidP="00C0550B">
      <w:pPr>
        <w:pStyle w:val="ListParagraph"/>
        <w:numPr>
          <w:ilvl w:val="0"/>
          <w:numId w:val="25"/>
        </w:numPr>
        <w:rPr>
          <w:rFonts w:asciiTheme="minorHAnsi" w:eastAsia="Times New Roman" w:hAnsiTheme="minorHAnsi" w:cstheme="minorHAnsi"/>
        </w:rPr>
      </w:pPr>
    </w:p>
    <w:p w14:paraId="2278B48B" w14:textId="77777777" w:rsidR="00C0550B" w:rsidRPr="007209D2" w:rsidRDefault="00C0550B" w:rsidP="00C0550B">
      <w:pPr>
        <w:pStyle w:val="Heading3"/>
        <w:rPr>
          <w:rFonts w:asciiTheme="minorHAnsi" w:hAnsiTheme="minorHAnsi" w:cstheme="minorHAnsi"/>
          <w:color w:val="000000" w:themeColor="text1"/>
        </w:rPr>
      </w:pPr>
      <w:bookmarkStart w:id="30" w:name="_Toc483213229"/>
      <w:bookmarkStart w:id="31" w:name="_Toc488586448"/>
      <w:r w:rsidRPr="007209D2">
        <w:rPr>
          <w:rFonts w:asciiTheme="minorHAnsi" w:hAnsiTheme="minorHAnsi" w:cstheme="minorHAnsi"/>
          <w:color w:val="000000" w:themeColor="text1"/>
        </w:rPr>
        <w:t>KEY RECOMMENDATIONS:</w:t>
      </w:r>
      <w:bookmarkEnd w:id="30"/>
      <w:bookmarkEnd w:id="31"/>
    </w:p>
    <w:p w14:paraId="39D40D42" w14:textId="77777777" w:rsidR="00A57E10" w:rsidRPr="00FC4D42" w:rsidRDefault="00A57E10" w:rsidP="00A57E10">
      <w:pPr>
        <w:rPr>
          <w:rFonts w:asciiTheme="minorHAnsi" w:hAnsiTheme="minorHAnsi" w:cstheme="minorHAnsi"/>
          <w:color w:val="F7941D"/>
        </w:rPr>
      </w:pPr>
      <w:bookmarkStart w:id="32" w:name="_2grqrue" w:colFirst="0" w:colLast="0"/>
      <w:bookmarkEnd w:id="32"/>
      <w:r w:rsidRPr="00FC4D42">
        <w:rPr>
          <w:rFonts w:asciiTheme="minorHAnsi" w:hAnsiTheme="minorHAnsi" w:cstheme="minorHAnsi"/>
          <w:color w:val="F7941D"/>
        </w:rPr>
        <w:t>[Insert the key recommendations for future events to improve this area.]</w:t>
      </w:r>
    </w:p>
    <w:p w14:paraId="6F23E6CD"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br/>
        <w:t xml:space="preserve">5.2 </w:t>
      </w:r>
      <w:r w:rsidRPr="007209D2">
        <w:rPr>
          <w:rFonts w:asciiTheme="minorHAnsi" w:hAnsiTheme="minorHAnsi" w:cstheme="minorHAnsi"/>
          <w:color w:val="000000" w:themeColor="text1"/>
        </w:rPr>
        <w:tab/>
        <w:t>Entry Fee</w:t>
      </w:r>
    </w:p>
    <w:p w14:paraId="4F5A3511" w14:textId="77777777" w:rsidR="00C0550B" w:rsidRPr="007209D2" w:rsidRDefault="00C0550B" w:rsidP="00C0550B">
      <w:pPr>
        <w:rPr>
          <w:rFonts w:asciiTheme="minorHAnsi" w:hAnsiTheme="minorHAnsi" w:cstheme="minorHAnsi"/>
        </w:rPr>
      </w:pPr>
    </w:p>
    <w:p w14:paraId="52B2AAE9" w14:textId="77777777" w:rsidR="00C0550B" w:rsidRPr="007209D2" w:rsidRDefault="00C0550B" w:rsidP="00C0550B">
      <w:pPr>
        <w:rPr>
          <w:rFonts w:asciiTheme="minorHAnsi" w:eastAsia="Times New Roman" w:hAnsiTheme="minorHAnsi" w:cstheme="minorHAnsi"/>
          <w:shd w:val="clear" w:color="auto" w:fill="FFFFFF"/>
        </w:rPr>
      </w:pPr>
      <w:r w:rsidRPr="007209D2">
        <w:rPr>
          <w:rFonts w:asciiTheme="minorHAnsi" w:hAnsiTheme="minorHAnsi" w:cstheme="minorHAnsi"/>
        </w:rPr>
        <w:t xml:space="preserve">The festival raised </w:t>
      </w:r>
      <w:r w:rsidRPr="00FC4D42">
        <w:rPr>
          <w:rFonts w:asciiTheme="minorHAnsi" w:hAnsiTheme="minorHAnsi" w:cstheme="minorHAnsi"/>
          <w:color w:val="F7941D"/>
        </w:rPr>
        <w:t>$[amount] from [e.g. donations through the gate], which is more/less than $[amount]</w:t>
      </w:r>
      <w:r w:rsidRPr="007209D2">
        <w:rPr>
          <w:rFonts w:asciiTheme="minorHAnsi" w:hAnsiTheme="minorHAnsi" w:cstheme="minorHAnsi"/>
          <w:color w:val="82BF41"/>
        </w:rPr>
        <w:t xml:space="preserve"> </w:t>
      </w:r>
      <w:r w:rsidRPr="007209D2">
        <w:rPr>
          <w:rFonts w:asciiTheme="minorHAnsi" w:hAnsiTheme="minorHAnsi" w:cstheme="minorHAnsi"/>
        </w:rPr>
        <w:t>from previous year.</w:t>
      </w:r>
      <w:r w:rsidRPr="007209D2">
        <w:rPr>
          <w:rFonts w:asciiTheme="minorHAnsi" w:eastAsia="Times New Roman" w:hAnsiTheme="minorHAnsi" w:cstheme="minorHAnsi"/>
          <w:shd w:val="clear" w:color="auto" w:fill="FFFFFF"/>
        </w:rPr>
        <w:t xml:space="preserve"> </w:t>
      </w:r>
      <w:bookmarkStart w:id="33" w:name="_vx1227" w:colFirst="0" w:colLast="0"/>
      <w:bookmarkStart w:id="34" w:name="_Toc483213231"/>
      <w:bookmarkStart w:id="35" w:name="_Toc488586450"/>
      <w:bookmarkEnd w:id="33"/>
    </w:p>
    <w:p w14:paraId="2B538F67" w14:textId="77777777" w:rsidR="00C0550B" w:rsidRPr="007209D2" w:rsidRDefault="00C0550B" w:rsidP="00C0550B">
      <w:pPr>
        <w:rPr>
          <w:rFonts w:asciiTheme="minorHAnsi" w:eastAsia="Times New Roman" w:hAnsiTheme="minorHAnsi" w:cstheme="minorHAnsi"/>
          <w:shd w:val="clear" w:color="auto" w:fill="FFFFFF"/>
        </w:rPr>
      </w:pPr>
    </w:p>
    <w:p w14:paraId="3FB12554" w14:textId="77777777" w:rsidR="00C0550B" w:rsidRPr="00A76EE1" w:rsidRDefault="00C0550B" w:rsidP="00A76EE1">
      <w:pPr>
        <w:pStyle w:val="Heading3"/>
        <w:rPr>
          <w:rFonts w:asciiTheme="minorHAnsi" w:hAnsiTheme="minorHAnsi" w:cstheme="minorHAnsi"/>
          <w:color w:val="000000" w:themeColor="text1"/>
        </w:rPr>
      </w:pPr>
      <w:r w:rsidRPr="007209D2">
        <w:rPr>
          <w:rFonts w:asciiTheme="minorHAnsi" w:hAnsiTheme="minorHAnsi" w:cstheme="minorHAnsi"/>
          <w:color w:val="000000" w:themeColor="text1"/>
        </w:rPr>
        <w:t>KEY RECOMMENDATIONS:</w:t>
      </w:r>
      <w:bookmarkEnd w:id="34"/>
      <w:bookmarkEnd w:id="35"/>
    </w:p>
    <w:p w14:paraId="170D66A2" w14:textId="77777777" w:rsidR="00A57E10" w:rsidRPr="00FC4D42" w:rsidRDefault="00A57E10" w:rsidP="00A57E10">
      <w:pPr>
        <w:rPr>
          <w:rFonts w:asciiTheme="minorHAnsi" w:hAnsiTheme="minorHAnsi" w:cstheme="minorHAnsi"/>
          <w:color w:val="F7941D"/>
        </w:rPr>
      </w:pPr>
      <w:bookmarkStart w:id="36" w:name="_Toc488586451"/>
      <w:bookmarkEnd w:id="36"/>
      <w:r w:rsidRPr="00FC4D42">
        <w:rPr>
          <w:rFonts w:asciiTheme="minorHAnsi" w:hAnsiTheme="minorHAnsi" w:cstheme="minorHAnsi"/>
          <w:color w:val="F7941D"/>
        </w:rPr>
        <w:t>[Insert the key recommendations for future events to improve this area.]</w:t>
      </w:r>
    </w:p>
    <w:p w14:paraId="09F1E93A" w14:textId="77777777" w:rsidR="00C0550B" w:rsidRPr="007209D2" w:rsidRDefault="00C0550B" w:rsidP="00A57E10">
      <w:pPr>
        <w:pStyle w:val="Heading2"/>
        <w:pBdr>
          <w:top w:val="none" w:sz="0" w:space="0" w:color="auto"/>
          <w:left w:val="none" w:sz="0" w:space="0" w:color="auto"/>
          <w:bottom w:val="none" w:sz="0" w:space="0" w:color="auto"/>
          <w:right w:val="none" w:sz="0" w:space="0" w:color="auto"/>
          <w:between w:val="none" w:sz="0" w:space="0" w:color="auto"/>
        </w:pBdr>
        <w:spacing w:before="200" w:after="240"/>
        <w:ind w:left="720"/>
        <w:jc w:val="both"/>
        <w:rPr>
          <w:rFonts w:asciiTheme="minorHAnsi" w:hAnsiTheme="minorHAnsi" w:cstheme="minorHAnsi"/>
          <w:b w:val="0"/>
          <w:color w:val="000000" w:themeColor="text1"/>
          <w:sz w:val="24"/>
          <w:szCs w:val="24"/>
        </w:rPr>
      </w:pPr>
    </w:p>
    <w:p w14:paraId="5CE51AD7" w14:textId="402329F6" w:rsidR="00C0550B" w:rsidRPr="00A57E10" w:rsidRDefault="00C0550B" w:rsidP="00A57E10">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sz w:val="24"/>
          <w:szCs w:val="24"/>
        </w:rPr>
        <w:br/>
      </w:r>
      <w:r w:rsidRPr="007209D2">
        <w:rPr>
          <w:rFonts w:asciiTheme="minorHAnsi" w:hAnsiTheme="minorHAnsi" w:cstheme="minorHAnsi"/>
          <w:color w:val="000000" w:themeColor="text1"/>
        </w:rPr>
        <w:br w:type="page"/>
      </w:r>
    </w:p>
    <w:p w14:paraId="5C439FAB"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5.3</w:t>
      </w:r>
      <w:r w:rsidRPr="007209D2">
        <w:rPr>
          <w:rFonts w:asciiTheme="minorHAnsi" w:hAnsiTheme="minorHAnsi" w:cstheme="minorHAnsi"/>
          <w:color w:val="000000" w:themeColor="text1"/>
        </w:rPr>
        <w:tab/>
        <w:t xml:space="preserve"> Float</w:t>
      </w:r>
    </w:p>
    <w:p w14:paraId="29513CBD" w14:textId="77777777" w:rsidR="00C0550B" w:rsidRPr="007209D2" w:rsidRDefault="00C0550B" w:rsidP="00C0550B">
      <w:pPr>
        <w:rPr>
          <w:rFonts w:asciiTheme="minorHAnsi" w:eastAsia="Times New Roman" w:hAnsiTheme="minorHAnsi" w:cstheme="minorHAnsi"/>
          <w:shd w:val="clear" w:color="auto" w:fill="FFFFFF"/>
        </w:rPr>
      </w:pPr>
    </w:p>
    <w:p w14:paraId="2C93DB6E" w14:textId="77777777" w:rsidR="00C0550B" w:rsidRPr="007209D2" w:rsidRDefault="00C0550B" w:rsidP="00C0550B">
      <w:pPr>
        <w:rPr>
          <w:rFonts w:asciiTheme="minorHAnsi" w:eastAsia="Times New Roman" w:hAnsiTheme="minorHAnsi" w:cstheme="minorHAnsi"/>
          <w:shd w:val="clear" w:color="auto" w:fill="FFFFFF"/>
        </w:rPr>
      </w:pPr>
      <w:r w:rsidRPr="007209D2">
        <w:rPr>
          <w:rFonts w:asciiTheme="minorHAnsi" w:eastAsia="Times New Roman" w:hAnsiTheme="minorHAnsi" w:cstheme="minorHAnsi"/>
          <w:shd w:val="clear" w:color="auto" w:fill="FFFFFF"/>
        </w:rPr>
        <w:t>Total Float</w:t>
      </w:r>
      <w:r w:rsidRPr="00FC4D42">
        <w:rPr>
          <w:rFonts w:asciiTheme="minorHAnsi" w:hAnsiTheme="minorHAnsi" w:cstheme="minorHAnsi"/>
          <w:color w:val="F7941D"/>
        </w:rPr>
        <w:t xml:space="preserve"> $[amount]</w:t>
      </w:r>
    </w:p>
    <w:p w14:paraId="3F55CA5A" w14:textId="77777777" w:rsidR="00C0550B" w:rsidRPr="007209D2" w:rsidRDefault="00C0550B" w:rsidP="00C0550B">
      <w:pPr>
        <w:rPr>
          <w:rFonts w:asciiTheme="minorHAnsi" w:eastAsia="Times New Roman" w:hAnsiTheme="minorHAnsi" w:cstheme="minorHAnsi"/>
          <w:shd w:val="clear" w:color="auto" w:fill="FFFFFF"/>
        </w:rPr>
      </w:pPr>
    </w:p>
    <w:p w14:paraId="5940ABCC" w14:textId="77777777" w:rsidR="00C0550B" w:rsidRPr="007209D2" w:rsidRDefault="00C0550B" w:rsidP="00C0550B">
      <w:pPr>
        <w:pStyle w:val="Heading3"/>
        <w:rPr>
          <w:rFonts w:asciiTheme="minorHAnsi" w:hAnsiTheme="minorHAnsi" w:cstheme="minorHAnsi"/>
          <w:color w:val="000000" w:themeColor="text1"/>
        </w:rPr>
      </w:pPr>
      <w:bookmarkStart w:id="37" w:name="_3fwokq0" w:colFirst="0" w:colLast="0"/>
      <w:bookmarkStart w:id="38" w:name="_Toc483213233"/>
      <w:bookmarkStart w:id="39" w:name="_Toc488586453"/>
      <w:bookmarkEnd w:id="37"/>
      <w:r w:rsidRPr="007209D2">
        <w:rPr>
          <w:rFonts w:asciiTheme="minorHAnsi" w:hAnsiTheme="minorHAnsi" w:cstheme="minorHAnsi"/>
          <w:color w:val="000000" w:themeColor="text1"/>
        </w:rPr>
        <w:t>KEY RECOMMENDATIONS:</w:t>
      </w:r>
      <w:bookmarkEnd w:id="38"/>
      <w:bookmarkEnd w:id="39"/>
    </w:p>
    <w:p w14:paraId="4D0CA17F" w14:textId="77777777" w:rsidR="00A57E10" w:rsidRPr="00FC4D42" w:rsidRDefault="00A57E10" w:rsidP="00A57E10">
      <w:pPr>
        <w:rPr>
          <w:rFonts w:asciiTheme="minorHAnsi" w:hAnsiTheme="minorHAnsi" w:cstheme="minorHAnsi"/>
          <w:color w:val="F7941D"/>
        </w:rPr>
      </w:pPr>
      <w:bookmarkStart w:id="40" w:name="_Toc488586454"/>
      <w:bookmarkEnd w:id="40"/>
      <w:r w:rsidRPr="00FC4D42">
        <w:rPr>
          <w:rFonts w:asciiTheme="minorHAnsi" w:hAnsiTheme="minorHAnsi" w:cstheme="minorHAnsi"/>
          <w:color w:val="F7941D"/>
        </w:rPr>
        <w:t>[Insert the key recommendations for future events to improve this area.]</w:t>
      </w:r>
    </w:p>
    <w:p w14:paraId="52574407"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sz w:val="24"/>
          <w:szCs w:val="24"/>
        </w:rPr>
        <w:br/>
      </w:r>
      <w:r w:rsidRPr="007209D2">
        <w:rPr>
          <w:rFonts w:asciiTheme="minorHAnsi" w:hAnsiTheme="minorHAnsi" w:cstheme="minorHAnsi"/>
          <w:color w:val="000000" w:themeColor="text1"/>
        </w:rPr>
        <w:t xml:space="preserve">5.4 </w:t>
      </w:r>
      <w:r w:rsidRPr="007209D2">
        <w:rPr>
          <w:rFonts w:asciiTheme="minorHAnsi" w:hAnsiTheme="minorHAnsi" w:cstheme="minorHAnsi"/>
          <w:color w:val="000000" w:themeColor="text1"/>
        </w:rPr>
        <w:tab/>
        <w:t xml:space="preserve">Festival Fundraising Activities </w:t>
      </w:r>
    </w:p>
    <w:p w14:paraId="78D99BCD" w14:textId="77777777" w:rsidR="00C0550B" w:rsidRPr="007209D2" w:rsidRDefault="00C0550B" w:rsidP="00C0550B">
      <w:pPr>
        <w:rPr>
          <w:rFonts w:asciiTheme="minorHAnsi" w:hAnsiTheme="minorHAnsi" w:cstheme="minorHAnsi"/>
        </w:rPr>
      </w:pPr>
    </w:p>
    <w:p w14:paraId="4F3B10D1"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Following is an overview of the revenue streams and fundraising activities for this year.</w:t>
      </w:r>
    </w:p>
    <w:p w14:paraId="2800F9D2" w14:textId="77777777" w:rsidR="00C0550B" w:rsidRPr="007209D2" w:rsidRDefault="00C0550B" w:rsidP="00C0550B">
      <w:pPr>
        <w:rPr>
          <w:rFonts w:asciiTheme="minorHAnsi" w:hAnsiTheme="minorHAnsi" w:cstheme="minorHAnsi"/>
        </w:rPr>
      </w:pPr>
    </w:p>
    <w:p w14:paraId="487CA33D"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Example:</w:t>
      </w:r>
    </w:p>
    <w:p w14:paraId="708F2C9B" w14:textId="77777777" w:rsidR="00C0550B" w:rsidRPr="007209D2" w:rsidRDefault="00C0550B" w:rsidP="00C0550B">
      <w:pPr>
        <w:rPr>
          <w:rFonts w:asciiTheme="minorHAnsi" w:hAnsiTheme="minorHAnsi" w:cstheme="minorHAnsi"/>
        </w:rPr>
      </w:pPr>
    </w:p>
    <w:tbl>
      <w:tblPr>
        <w:tblW w:w="7805" w:type="dxa"/>
        <w:tblInd w:w="107" w:type="dxa"/>
        <w:tblBorders>
          <w:top w:val="single" w:sz="8" w:space="0" w:color="A0B226"/>
          <w:left w:val="single" w:sz="8" w:space="0" w:color="A0B226"/>
          <w:bottom w:val="single" w:sz="8" w:space="0" w:color="A0B226"/>
          <w:right w:val="single" w:sz="8" w:space="0" w:color="A0B226"/>
          <w:insideH w:val="single" w:sz="8" w:space="0" w:color="A0B226"/>
          <w:insideV w:val="single" w:sz="8" w:space="0" w:color="A0B226"/>
        </w:tblBorders>
        <w:tblLayout w:type="fixed"/>
        <w:tblLook w:val="04A0" w:firstRow="1" w:lastRow="0" w:firstColumn="1" w:lastColumn="0" w:noHBand="0" w:noVBand="1"/>
      </w:tblPr>
      <w:tblGrid>
        <w:gridCol w:w="3544"/>
        <w:gridCol w:w="2134"/>
        <w:gridCol w:w="2127"/>
      </w:tblGrid>
      <w:tr w:rsidR="00C0550B" w:rsidRPr="007209D2" w14:paraId="39C02E27" w14:textId="77777777" w:rsidTr="006A7752">
        <w:trPr>
          <w:trHeight w:val="28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AF2128"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Revenue Stream</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97D645"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 Revenue last year</w:t>
            </w: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03EDA2"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Revenue this year</w:t>
            </w:r>
          </w:p>
        </w:tc>
      </w:tr>
      <w:tr w:rsidR="00C0550B" w:rsidRPr="007209D2" w14:paraId="47581060"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B760E4"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Gate Takings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0CD2AF"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FB64D6" w14:textId="77777777" w:rsidR="00C0550B" w:rsidRPr="007209D2" w:rsidRDefault="00C0550B" w:rsidP="006A7752">
            <w:pPr>
              <w:jc w:val="right"/>
              <w:rPr>
                <w:rFonts w:asciiTheme="minorHAnsi" w:hAnsiTheme="minorHAnsi" w:cstheme="minorHAnsi"/>
              </w:rPr>
            </w:pPr>
          </w:p>
        </w:tc>
      </w:tr>
      <w:tr w:rsidR="00C0550B" w:rsidRPr="007209D2" w14:paraId="2E587139"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791A48"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Sponsorship/Grants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F1EE35"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4C4DFA" w14:textId="77777777" w:rsidR="00C0550B" w:rsidRPr="007209D2" w:rsidRDefault="00C0550B" w:rsidP="006A7752">
            <w:pPr>
              <w:jc w:val="right"/>
              <w:rPr>
                <w:rFonts w:asciiTheme="minorHAnsi" w:hAnsiTheme="minorHAnsi" w:cstheme="minorHAnsi"/>
              </w:rPr>
            </w:pPr>
          </w:p>
        </w:tc>
      </w:tr>
      <w:tr w:rsidR="00C0550B" w:rsidRPr="007209D2" w14:paraId="0CB3F3B5"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FC65DC"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Stallholders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DC6DB5"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6988DB" w14:textId="77777777" w:rsidR="00C0550B" w:rsidRPr="007209D2" w:rsidRDefault="00C0550B" w:rsidP="006A7752">
            <w:pPr>
              <w:jc w:val="right"/>
              <w:rPr>
                <w:rFonts w:asciiTheme="minorHAnsi" w:hAnsiTheme="minorHAnsi" w:cstheme="minorHAnsi"/>
              </w:rPr>
            </w:pPr>
          </w:p>
        </w:tc>
      </w:tr>
      <w:tr w:rsidR="00C0550B" w:rsidRPr="007209D2" w14:paraId="2F2811A2"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99186E"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Merchandise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4B1E37"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D2C6FA" w14:textId="77777777" w:rsidR="00C0550B" w:rsidRPr="007209D2" w:rsidRDefault="00C0550B" w:rsidP="006A7752">
            <w:pPr>
              <w:jc w:val="right"/>
              <w:rPr>
                <w:rFonts w:asciiTheme="minorHAnsi" w:hAnsiTheme="minorHAnsi" w:cstheme="minorHAnsi"/>
              </w:rPr>
            </w:pPr>
          </w:p>
        </w:tc>
      </w:tr>
      <w:tr w:rsidR="00C0550B" w:rsidRPr="007209D2" w14:paraId="37F00727"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392FCC"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Beverage Income (Bar)</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EB6493" w14:textId="77777777" w:rsidR="00C0550B" w:rsidRPr="007209D2" w:rsidRDefault="00C0550B" w:rsidP="006A7752">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7E2F79" w14:textId="77777777" w:rsidR="00C0550B" w:rsidRPr="007209D2" w:rsidRDefault="00C0550B" w:rsidP="006A7752">
            <w:pPr>
              <w:jc w:val="right"/>
              <w:rPr>
                <w:rFonts w:asciiTheme="minorHAnsi" w:hAnsiTheme="minorHAnsi" w:cstheme="minorHAnsi"/>
              </w:rPr>
            </w:pPr>
          </w:p>
        </w:tc>
      </w:tr>
      <w:tr w:rsidR="00C0550B" w:rsidRPr="007209D2" w14:paraId="1CAEA79C"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4F46FA"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Kids Activities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629633" w14:textId="77777777" w:rsidR="00C0550B" w:rsidRPr="007209D2" w:rsidRDefault="00C0550B" w:rsidP="006A7752">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28F0E6" w14:textId="77777777" w:rsidR="00C0550B" w:rsidRPr="007209D2" w:rsidRDefault="00C0550B" w:rsidP="006A7752">
            <w:pPr>
              <w:rPr>
                <w:rFonts w:asciiTheme="minorHAnsi" w:hAnsiTheme="minorHAnsi" w:cstheme="minorHAnsi"/>
              </w:rPr>
            </w:pPr>
          </w:p>
        </w:tc>
      </w:tr>
      <w:tr w:rsidR="00C0550B" w:rsidRPr="007209D2" w14:paraId="4FB4F38B"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60CF7B"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Raffle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048A48" w14:textId="77777777" w:rsidR="00C0550B" w:rsidRPr="007209D2" w:rsidRDefault="00C0550B" w:rsidP="006A7752">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39DBE0" w14:textId="77777777" w:rsidR="00C0550B" w:rsidRPr="007209D2" w:rsidRDefault="00C0550B" w:rsidP="006A7752">
            <w:pPr>
              <w:jc w:val="right"/>
              <w:rPr>
                <w:rFonts w:asciiTheme="minorHAnsi" w:hAnsiTheme="minorHAnsi" w:cstheme="minorHAnsi"/>
              </w:rPr>
            </w:pPr>
          </w:p>
        </w:tc>
      </w:tr>
      <w:tr w:rsidR="00C0550B" w:rsidRPr="007209D2" w14:paraId="4035D6D6"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F00D29"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Misc. Income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35CCC9" w14:textId="77777777" w:rsidR="00C0550B" w:rsidRPr="007209D2" w:rsidRDefault="00C0550B" w:rsidP="006A7752">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FE34A0" w14:textId="77777777" w:rsidR="00C0550B" w:rsidRPr="007209D2" w:rsidRDefault="00C0550B" w:rsidP="006A7752">
            <w:pPr>
              <w:rPr>
                <w:rFonts w:asciiTheme="minorHAnsi" w:hAnsiTheme="minorHAnsi" w:cstheme="minorHAnsi"/>
              </w:rPr>
            </w:pPr>
          </w:p>
        </w:tc>
      </w:tr>
      <w:tr w:rsidR="00C0550B" w:rsidRPr="007209D2" w14:paraId="79C08C64" w14:textId="77777777" w:rsidTr="006A7752">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7F9B31"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[Ticketed Element]</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71A3A1" w14:textId="77777777" w:rsidR="00C0550B" w:rsidRPr="007209D2" w:rsidRDefault="00C0550B" w:rsidP="006A7752">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9F4902" w14:textId="77777777" w:rsidR="00C0550B" w:rsidRPr="007209D2" w:rsidRDefault="00C0550B" w:rsidP="006A7752">
            <w:pPr>
              <w:rPr>
                <w:rFonts w:asciiTheme="minorHAnsi" w:hAnsiTheme="minorHAnsi" w:cstheme="minorHAnsi"/>
              </w:rPr>
            </w:pPr>
          </w:p>
        </w:tc>
      </w:tr>
      <w:tr w:rsidR="00C0550B" w:rsidRPr="007209D2" w14:paraId="6F48509B" w14:textId="77777777" w:rsidTr="006A7752">
        <w:trPr>
          <w:trHeight w:val="22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D6E125"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Bank Interest</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8847BE" w14:textId="77777777" w:rsidR="00C0550B" w:rsidRPr="007209D2" w:rsidRDefault="00C0550B" w:rsidP="006A7752">
            <w:pPr>
              <w:jc w:val="cente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35353E" w14:textId="77777777" w:rsidR="00C0550B" w:rsidRPr="007209D2" w:rsidRDefault="00C0550B" w:rsidP="006A7752">
            <w:pPr>
              <w:jc w:val="right"/>
              <w:rPr>
                <w:rFonts w:asciiTheme="minorHAnsi" w:hAnsiTheme="minorHAnsi" w:cstheme="minorHAnsi"/>
              </w:rPr>
            </w:pPr>
          </w:p>
        </w:tc>
      </w:tr>
      <w:tr w:rsidR="00C0550B" w:rsidRPr="007209D2" w14:paraId="6F94DB4D" w14:textId="77777777" w:rsidTr="006A7752">
        <w:trPr>
          <w:trHeight w:val="22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493648"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Total</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B43841" w14:textId="77777777" w:rsidR="00C0550B" w:rsidRPr="007209D2" w:rsidRDefault="00C0550B" w:rsidP="006A7752">
            <w:pPr>
              <w:jc w:val="cente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DEF61E" w14:textId="77777777" w:rsidR="00C0550B" w:rsidRPr="007209D2" w:rsidRDefault="00C0550B" w:rsidP="006A7752">
            <w:pPr>
              <w:jc w:val="right"/>
              <w:rPr>
                <w:rFonts w:asciiTheme="minorHAnsi" w:hAnsiTheme="minorHAnsi" w:cstheme="minorHAnsi"/>
              </w:rPr>
            </w:pPr>
          </w:p>
        </w:tc>
      </w:tr>
    </w:tbl>
    <w:p w14:paraId="3CAE0339" w14:textId="77777777" w:rsidR="00C0550B" w:rsidRPr="007209D2" w:rsidRDefault="00C0550B" w:rsidP="00C0550B">
      <w:pPr>
        <w:pStyle w:val="Heading2"/>
        <w:rPr>
          <w:rFonts w:asciiTheme="minorHAnsi" w:hAnsiTheme="minorHAnsi" w:cstheme="minorHAnsi"/>
          <w:color w:val="000000" w:themeColor="text1"/>
        </w:rPr>
      </w:pPr>
      <w:bookmarkStart w:id="41" w:name="_1v1yuxt" w:colFirst="0" w:colLast="0"/>
      <w:bookmarkEnd w:id="41"/>
      <w:r w:rsidRPr="007209D2">
        <w:rPr>
          <w:rFonts w:asciiTheme="minorHAnsi" w:hAnsiTheme="minorHAnsi" w:cstheme="minorHAnsi"/>
          <w:color w:val="000000" w:themeColor="text1"/>
        </w:rPr>
        <w:lastRenderedPageBreak/>
        <w:t>5.5</w:t>
      </w:r>
      <w:r w:rsidRPr="007209D2">
        <w:rPr>
          <w:rFonts w:asciiTheme="minorHAnsi" w:hAnsiTheme="minorHAnsi" w:cstheme="minorHAnsi"/>
          <w:color w:val="000000" w:themeColor="text1"/>
        </w:rPr>
        <w:tab/>
        <w:t>Income and Expenditure breakdown</w:t>
      </w:r>
    </w:p>
    <w:p w14:paraId="7ABE6B0F"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Following provides a breakdown of the income and expenditure for the festival.  Th</w:t>
      </w:r>
      <w:bookmarkStart w:id="42" w:name="_GoBack"/>
      <w:bookmarkEnd w:id="42"/>
      <w:r w:rsidRPr="007209D2">
        <w:rPr>
          <w:rFonts w:asciiTheme="minorHAnsi" w:hAnsiTheme="minorHAnsi" w:cstheme="minorHAnsi"/>
        </w:rPr>
        <w:t xml:space="preserve">e targeted figures were based on a forecasted number of </w:t>
      </w:r>
      <w:r w:rsidRPr="00FC4D42">
        <w:rPr>
          <w:rFonts w:asciiTheme="minorHAnsi" w:hAnsiTheme="minorHAnsi" w:cstheme="minorHAnsi"/>
          <w:color w:val="F7941D"/>
        </w:rPr>
        <w:t>[number]</w:t>
      </w:r>
      <w:r w:rsidRPr="007209D2">
        <w:rPr>
          <w:rFonts w:asciiTheme="minorHAnsi" w:hAnsiTheme="minorHAnsi" w:cstheme="minorHAnsi"/>
          <w:color w:val="82BF41"/>
        </w:rPr>
        <w:t xml:space="preserve"> </w:t>
      </w:r>
      <w:r w:rsidRPr="007209D2">
        <w:rPr>
          <w:rFonts w:asciiTheme="minorHAnsi" w:hAnsiTheme="minorHAnsi" w:cstheme="minorHAnsi"/>
        </w:rPr>
        <w:t>visitors, which was based on an estimate from the previous year.</w:t>
      </w:r>
    </w:p>
    <w:p w14:paraId="761E17FB" w14:textId="77777777" w:rsidR="00C0550B" w:rsidRPr="007209D2" w:rsidRDefault="00C0550B" w:rsidP="00C0550B">
      <w:pPr>
        <w:rPr>
          <w:rFonts w:asciiTheme="minorHAnsi" w:hAnsiTheme="minorHAnsi" w:cstheme="minorHAnsi"/>
        </w:rPr>
      </w:pPr>
    </w:p>
    <w:p w14:paraId="7B8AE9FF"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Example:</w:t>
      </w:r>
    </w:p>
    <w:p w14:paraId="1B3FD88B" w14:textId="77777777" w:rsidR="00C0550B" w:rsidRPr="007209D2" w:rsidRDefault="00C0550B" w:rsidP="00C0550B">
      <w:pPr>
        <w:rPr>
          <w:rFonts w:asciiTheme="minorHAnsi" w:hAnsiTheme="minorHAnsi" w:cstheme="minorHAnsi"/>
        </w:rPr>
      </w:pPr>
    </w:p>
    <w:tbl>
      <w:tblPr>
        <w:tblW w:w="7566" w:type="dxa"/>
        <w:tblInd w:w="115" w:type="dxa"/>
        <w:tblBorders>
          <w:top w:val="single" w:sz="8" w:space="0" w:color="ACB85D"/>
          <w:left w:val="single" w:sz="8" w:space="0" w:color="ACB85D"/>
          <w:bottom w:val="single" w:sz="8" w:space="0" w:color="ACB85D"/>
          <w:right w:val="single" w:sz="8" w:space="0" w:color="ACB85D"/>
          <w:insideH w:val="single" w:sz="8" w:space="0" w:color="ACB85D"/>
          <w:insideV w:val="single" w:sz="8" w:space="0" w:color="ACB85D"/>
        </w:tblBorders>
        <w:tblLayout w:type="fixed"/>
        <w:tblLook w:val="04A0" w:firstRow="1" w:lastRow="0" w:firstColumn="1" w:lastColumn="0" w:noHBand="0" w:noVBand="1"/>
      </w:tblPr>
      <w:tblGrid>
        <w:gridCol w:w="4448"/>
        <w:gridCol w:w="1559"/>
        <w:gridCol w:w="1559"/>
      </w:tblGrid>
      <w:tr w:rsidR="00C0550B" w:rsidRPr="007209D2" w14:paraId="7EF755EE" w14:textId="77777777" w:rsidTr="00FC4D4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7B631E8A"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2497905E"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Target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658A1FEB"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Actual</w:t>
            </w:r>
          </w:p>
        </w:tc>
      </w:tr>
      <w:tr w:rsidR="00C0550B" w:rsidRPr="007209D2" w14:paraId="039E6C09"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A88A50"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Gate Takings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CF0CD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2C2544"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3B43B28A"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A34FF0"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Sponsorship/Grants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3E8CA4"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A6637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2F57482"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2522D6"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Stallholders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B6494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25107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5C290B83"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835998"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Merchandise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11092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996E4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4AA2CEA"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AB7962"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Beverage Income (Bar)</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5C617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1318C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3DEDB582"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89BD56"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Kids Activities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316C2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0EDAD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2A97D38"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590295"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Raffle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C4FD78"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3CE1A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7151418" w14:textId="77777777" w:rsidTr="006A7752">
        <w:trPr>
          <w:trHeight w:val="367"/>
        </w:trPr>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356DA3"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Misc. 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BBEB1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35EEC0"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609DC99" w14:textId="77777777" w:rsidTr="006A7752">
        <w:trPr>
          <w:trHeight w:val="340"/>
        </w:trPr>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B0961D"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[Ticketed Element]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7BB59E"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F35B7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FC1CC70"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609BAB"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Bank Interest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40D0E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9B095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47D418A4" w14:textId="77777777" w:rsidTr="00FC4D4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18CC8DE7"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Total 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7A6C86A5"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30765CD5"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r w:rsidR="00C0550B" w:rsidRPr="007209D2" w14:paraId="294A1463"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C22D70" w14:textId="77777777" w:rsidR="00C0550B" w:rsidRPr="007209D2" w:rsidRDefault="00C0550B" w:rsidP="006A7752">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55DDB4" w14:textId="77777777" w:rsidR="00C0550B" w:rsidRPr="007209D2" w:rsidRDefault="00C0550B" w:rsidP="006A7752">
            <w:pPr>
              <w:rPr>
                <w:rFonts w:asciiTheme="minorHAnsi" w:hAnsiTheme="minorHAnsi" w:cstheme="minorHAnsi"/>
                <w:b/>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272F2F" w14:textId="77777777" w:rsidR="00C0550B" w:rsidRPr="007209D2" w:rsidRDefault="00C0550B" w:rsidP="006A7752">
            <w:pPr>
              <w:rPr>
                <w:rFonts w:asciiTheme="minorHAnsi" w:hAnsiTheme="minorHAnsi" w:cstheme="minorHAnsi"/>
                <w:b/>
              </w:rPr>
            </w:pPr>
          </w:p>
        </w:tc>
      </w:tr>
      <w:tr w:rsidR="00C0550B" w:rsidRPr="007209D2" w14:paraId="54C2DB28" w14:textId="77777777" w:rsidTr="00FC4D4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19FCEC9D"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EXPENDITURE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170E03ED"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Target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0FB95A1E"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Actual</w:t>
            </w:r>
          </w:p>
        </w:tc>
      </w:tr>
      <w:tr w:rsidR="00C0550B" w:rsidRPr="007209D2" w14:paraId="4A0BE6B0"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5E7874"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Professional Assistance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3FDBB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DC2888"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7E0AFBAA"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9DBC63"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Insurance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51029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DE73B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5FFFB74F"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659914"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Marketing</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AE528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A1031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670E6E08"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284683"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Music Marquee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25F03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7E870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708307DB"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A010FC"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Main Marquee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B8527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414F10"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43ED99A1"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D13DE3"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Food and Stalls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402BD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DFCDF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A7DAD26"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2B9CF8"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Kids Activities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3183A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9461E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5AE2CB4D"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683B70"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Operations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BCE6BE"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ECE38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F61D63D"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9E2775"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lastRenderedPageBreak/>
              <w:t>Office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5C8F3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EF176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67319B4"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649364"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Merchandise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7723C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A3F82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6A01D7E"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ADD0DA"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[Ticketed Element]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321975" w14:textId="77777777" w:rsidR="00C0550B" w:rsidRPr="007209D2" w:rsidRDefault="00C0550B" w:rsidP="006A7752">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07644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6043AF3C"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9828BE"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Volunteer Thank you</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5FBCD1" w14:textId="77777777" w:rsidR="00C0550B" w:rsidRPr="007209D2" w:rsidRDefault="00C0550B" w:rsidP="006A7752">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DB75D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2752F9E4"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A6889C"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Program Launch</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D38D28" w14:textId="77777777" w:rsidR="00C0550B" w:rsidRPr="007209D2" w:rsidRDefault="00C0550B" w:rsidP="006A7752">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DB121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27D6B06"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49765F"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Contingency</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4EEC7B" w14:textId="77777777" w:rsidR="00C0550B" w:rsidRPr="007209D2" w:rsidRDefault="00C0550B" w:rsidP="006A7752">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D31FF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3AC3AD1D"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7F6C12"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Miscellaneous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61AC6E" w14:textId="77777777" w:rsidR="00C0550B" w:rsidRPr="007209D2" w:rsidRDefault="00C0550B" w:rsidP="006A7752">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20EA2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26FC8C41"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D50E4B"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Community Projects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924E81" w14:textId="77777777" w:rsidR="00C0550B" w:rsidRPr="007209D2" w:rsidRDefault="00C0550B" w:rsidP="006A7752">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DA7D10"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5CB65730" w14:textId="77777777" w:rsidTr="006A7752">
        <w:trPr>
          <w:trHeight w:val="343"/>
        </w:trPr>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9D715B" w14:textId="77777777" w:rsidR="00C0550B" w:rsidRPr="007209D2" w:rsidRDefault="00C0550B" w:rsidP="006A7752">
            <w:pPr>
              <w:rPr>
                <w:rFonts w:asciiTheme="minorHAnsi" w:hAnsiTheme="minorHAnsi" w:cstheme="minorHAnsi"/>
              </w:rPr>
            </w:pPr>
            <w:r w:rsidRPr="007209D2">
              <w:rPr>
                <w:rFonts w:asciiTheme="minorHAnsi" w:hAnsiTheme="minorHAnsi" w:cstheme="minorHAnsi"/>
                <w:b/>
              </w:rPr>
              <w: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127E6F"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894203" w14:textId="77777777" w:rsidR="00C0550B" w:rsidRPr="007209D2" w:rsidRDefault="00C0550B" w:rsidP="006A7752">
            <w:pPr>
              <w:rPr>
                <w:rFonts w:asciiTheme="minorHAnsi" w:hAnsiTheme="minorHAnsi" w:cstheme="minorHAnsi"/>
                <w:b/>
              </w:rPr>
            </w:pPr>
            <w:r w:rsidRPr="007209D2">
              <w:rPr>
                <w:rFonts w:asciiTheme="minorHAnsi" w:hAnsiTheme="minorHAnsi" w:cstheme="minorHAnsi"/>
                <w:b/>
              </w:rPr>
              <w:t> </w:t>
            </w:r>
          </w:p>
        </w:tc>
      </w:tr>
      <w:tr w:rsidR="00C0550B" w:rsidRPr="007209D2" w14:paraId="6AC48813" w14:textId="77777777" w:rsidTr="00FC4D4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5A3BAE11"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Total Expenditure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3E91B604"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77008A3F"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r w:rsidR="00C0550B" w:rsidRPr="007209D2" w14:paraId="18496420" w14:textId="77777777" w:rsidTr="006A775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A51E0B" w14:textId="77777777" w:rsidR="00C0550B" w:rsidRPr="007209D2" w:rsidRDefault="00C0550B" w:rsidP="006A7752">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7E3715" w14:textId="77777777" w:rsidR="00C0550B" w:rsidRPr="007209D2" w:rsidRDefault="00C0550B" w:rsidP="006A7752">
            <w:pPr>
              <w:rPr>
                <w:rFonts w:asciiTheme="minorHAnsi" w:hAnsiTheme="minorHAnsi" w:cstheme="minorHAnsi"/>
                <w:b/>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13E51C" w14:textId="77777777" w:rsidR="00C0550B" w:rsidRPr="007209D2" w:rsidRDefault="00C0550B" w:rsidP="006A7752">
            <w:pPr>
              <w:rPr>
                <w:rFonts w:asciiTheme="minorHAnsi" w:hAnsiTheme="minorHAnsi" w:cstheme="minorHAnsi"/>
                <w:b/>
              </w:rPr>
            </w:pPr>
          </w:p>
        </w:tc>
      </w:tr>
      <w:tr w:rsidR="00C0550B" w:rsidRPr="007209D2" w14:paraId="598279C3" w14:textId="77777777" w:rsidTr="00FC4D42">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5292EA41"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PROFIT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69319627"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7941D"/>
          </w:tcPr>
          <w:p w14:paraId="2E5A4E81"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bl>
    <w:p w14:paraId="7D8611F1"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br w:type="page"/>
      </w:r>
    </w:p>
    <w:p w14:paraId="1B6B3E2B" w14:textId="77777777" w:rsidR="00C0550B" w:rsidRPr="007209D2" w:rsidRDefault="00C0550B" w:rsidP="00C0550B">
      <w:pPr>
        <w:pStyle w:val="Heading1"/>
        <w:rPr>
          <w:rFonts w:asciiTheme="minorHAnsi" w:hAnsiTheme="minorHAnsi" w:cstheme="minorHAnsi"/>
          <w:color w:val="000000" w:themeColor="text1"/>
        </w:rPr>
      </w:pPr>
      <w:bookmarkStart w:id="43" w:name="_4f1mdlm" w:colFirst="0" w:colLast="0"/>
      <w:bookmarkStart w:id="44" w:name="_Toc3890581"/>
      <w:bookmarkEnd w:id="43"/>
      <w:r w:rsidRPr="007209D2">
        <w:rPr>
          <w:rFonts w:asciiTheme="minorHAnsi" w:hAnsiTheme="minorHAnsi" w:cstheme="minorHAnsi"/>
          <w:color w:val="000000" w:themeColor="text1"/>
        </w:rPr>
        <w:lastRenderedPageBreak/>
        <w:t>6.0 SPONSORSHIP AND GRANTS</w:t>
      </w:r>
      <w:bookmarkStart w:id="45" w:name="_2u6wntf" w:colFirst="0" w:colLast="0"/>
      <w:bookmarkEnd w:id="44"/>
      <w:bookmarkEnd w:id="45"/>
    </w:p>
    <w:p w14:paraId="7C3CB595"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6.1 </w:t>
      </w:r>
      <w:r w:rsidRPr="007209D2">
        <w:rPr>
          <w:rFonts w:asciiTheme="minorHAnsi" w:hAnsiTheme="minorHAnsi" w:cstheme="minorHAnsi"/>
          <w:color w:val="000000" w:themeColor="text1"/>
        </w:rPr>
        <w:tab/>
        <w:t xml:space="preserve">Sponsorship </w:t>
      </w:r>
    </w:p>
    <w:p w14:paraId="400F1DA6"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Without the assistance and support of the event sponsors the event would not be the success it is today. Below is a list of all the event’s loyal sponsors and the support they provide.</w:t>
      </w:r>
    </w:p>
    <w:p w14:paraId="1EF14159" w14:textId="77777777" w:rsidR="00C0550B" w:rsidRPr="007209D2" w:rsidRDefault="00C0550B" w:rsidP="00C0550B">
      <w:pPr>
        <w:rPr>
          <w:rFonts w:asciiTheme="minorHAnsi" w:hAnsiTheme="minorHAnsi" w:cstheme="minorHAnsi"/>
        </w:rPr>
      </w:pPr>
    </w:p>
    <w:p w14:paraId="2864B738"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 xml:space="preserve"> [Examples below]</w:t>
      </w:r>
    </w:p>
    <w:p w14:paraId="3AD5A88D" w14:textId="77777777" w:rsidR="00C0550B" w:rsidRPr="007209D2" w:rsidRDefault="00C0550B" w:rsidP="00C0550B">
      <w:pPr>
        <w:rPr>
          <w:rFonts w:asciiTheme="minorHAnsi" w:hAnsiTheme="minorHAnsi" w:cstheme="minorHAnsi"/>
        </w:rPr>
      </w:pPr>
    </w:p>
    <w:tbl>
      <w:tblPr>
        <w:tblW w:w="14674" w:type="dxa"/>
        <w:tblInd w:w="107" w:type="dxa"/>
        <w:tblLayout w:type="fixed"/>
        <w:tblLook w:val="0400" w:firstRow="0" w:lastRow="0" w:firstColumn="0" w:lastColumn="0" w:noHBand="0" w:noVBand="1"/>
      </w:tblPr>
      <w:tblGrid>
        <w:gridCol w:w="2912"/>
        <w:gridCol w:w="11762"/>
      </w:tblGrid>
      <w:tr w:rsidR="00C0550B" w:rsidRPr="007209D2" w14:paraId="6E960480" w14:textId="77777777" w:rsidTr="00FC4D42">
        <w:trPr>
          <w:trHeight w:val="320"/>
        </w:trPr>
        <w:tc>
          <w:tcPr>
            <w:tcW w:w="2912" w:type="dxa"/>
            <w:tcBorders>
              <w:top w:val="single" w:sz="4" w:space="0" w:color="82BF41"/>
              <w:left w:val="single" w:sz="4" w:space="0" w:color="82BF41"/>
              <w:bottom w:val="single" w:sz="4" w:space="0" w:color="82BF41"/>
              <w:right w:val="single" w:sz="4" w:space="0" w:color="82BF41"/>
            </w:tcBorders>
            <w:shd w:val="clear" w:color="auto" w:fill="F7941D"/>
            <w:vAlign w:val="center"/>
          </w:tcPr>
          <w:p w14:paraId="31AFEE75"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ORGANISATION</w:t>
            </w:r>
          </w:p>
        </w:tc>
        <w:tc>
          <w:tcPr>
            <w:tcW w:w="11762" w:type="dxa"/>
            <w:tcBorders>
              <w:top w:val="single" w:sz="4" w:space="0" w:color="82BF41"/>
              <w:left w:val="single" w:sz="4" w:space="0" w:color="82BF41"/>
              <w:bottom w:val="single" w:sz="4" w:space="0" w:color="82BF41"/>
              <w:right w:val="single" w:sz="4" w:space="0" w:color="82BF41"/>
            </w:tcBorders>
            <w:shd w:val="clear" w:color="auto" w:fill="F7941D"/>
            <w:vAlign w:val="center"/>
          </w:tcPr>
          <w:p w14:paraId="455BD20D"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AGREEMENT</w:t>
            </w:r>
          </w:p>
        </w:tc>
      </w:tr>
      <w:tr w:rsidR="00C0550B" w:rsidRPr="007209D2" w14:paraId="4D7AE45C" w14:textId="77777777" w:rsidTr="00FC4D42">
        <w:trPr>
          <w:trHeight w:val="300"/>
        </w:trPr>
        <w:tc>
          <w:tcPr>
            <w:tcW w:w="14674" w:type="dxa"/>
            <w:gridSpan w:val="2"/>
            <w:tcBorders>
              <w:top w:val="single" w:sz="4" w:space="0" w:color="82BF41"/>
              <w:left w:val="single" w:sz="4" w:space="0" w:color="82BF41"/>
              <w:bottom w:val="single" w:sz="4" w:space="0" w:color="82BF41"/>
              <w:right w:val="single" w:sz="4" w:space="0" w:color="82BF41"/>
            </w:tcBorders>
            <w:shd w:val="clear" w:color="auto" w:fill="F7941D"/>
            <w:vAlign w:val="center"/>
          </w:tcPr>
          <w:p w14:paraId="0C37A328"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LOYAL ONGOING CASH SPONSORS</w:t>
            </w:r>
          </w:p>
        </w:tc>
      </w:tr>
      <w:tr w:rsidR="00C0550B" w:rsidRPr="007209D2" w14:paraId="37C7EC25" w14:textId="77777777" w:rsidTr="006A7752">
        <w:trPr>
          <w:trHeight w:val="300"/>
        </w:trPr>
        <w:tc>
          <w:tcPr>
            <w:tcW w:w="2912" w:type="dxa"/>
            <w:tcBorders>
              <w:top w:val="single" w:sz="4" w:space="0" w:color="82BF41"/>
              <w:left w:val="single" w:sz="4" w:space="0" w:color="000000"/>
              <w:bottom w:val="single" w:sz="4" w:space="0" w:color="000000"/>
              <w:right w:val="single" w:sz="4" w:space="0" w:color="000000"/>
            </w:tcBorders>
            <w:vAlign w:val="center"/>
          </w:tcPr>
          <w:p w14:paraId="7E978B6A" w14:textId="77777777" w:rsidR="00C0550B" w:rsidRPr="007209D2" w:rsidRDefault="00C0550B" w:rsidP="006A7752">
            <w:pPr>
              <w:rPr>
                <w:rFonts w:asciiTheme="minorHAnsi" w:hAnsiTheme="minorHAnsi" w:cstheme="minorHAnsi"/>
                <w:b/>
              </w:rPr>
            </w:pPr>
          </w:p>
        </w:tc>
        <w:tc>
          <w:tcPr>
            <w:tcW w:w="11762" w:type="dxa"/>
            <w:tcBorders>
              <w:top w:val="single" w:sz="4" w:space="0" w:color="82BF41"/>
              <w:left w:val="nil"/>
              <w:bottom w:val="single" w:sz="4" w:space="0" w:color="000000"/>
              <w:right w:val="single" w:sz="4" w:space="0" w:color="000000"/>
            </w:tcBorders>
            <w:vAlign w:val="center"/>
          </w:tcPr>
          <w:p w14:paraId="16CC543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Children's Marquee Sponsor $1,000 cash + in kind </w:t>
            </w:r>
          </w:p>
        </w:tc>
      </w:tr>
      <w:tr w:rsidR="00C0550B" w:rsidRPr="007209D2" w14:paraId="74753010" w14:textId="77777777" w:rsidTr="006A7752">
        <w:trPr>
          <w:trHeight w:val="300"/>
        </w:trPr>
        <w:tc>
          <w:tcPr>
            <w:tcW w:w="2912" w:type="dxa"/>
            <w:tcBorders>
              <w:top w:val="nil"/>
              <w:left w:val="single" w:sz="4" w:space="0" w:color="000000"/>
              <w:bottom w:val="single" w:sz="4" w:space="0" w:color="000000"/>
              <w:right w:val="single" w:sz="4" w:space="0" w:color="000000"/>
            </w:tcBorders>
            <w:vAlign w:val="center"/>
          </w:tcPr>
          <w:p w14:paraId="0BBB0E54" w14:textId="77777777" w:rsidR="00C0550B" w:rsidRPr="007209D2" w:rsidRDefault="00C0550B" w:rsidP="006A7752">
            <w:pPr>
              <w:rPr>
                <w:rFonts w:asciiTheme="minorHAnsi" w:hAnsiTheme="minorHAnsi" w:cstheme="minorHAnsi"/>
                <w:b/>
              </w:rPr>
            </w:pPr>
          </w:p>
        </w:tc>
        <w:tc>
          <w:tcPr>
            <w:tcW w:w="11762" w:type="dxa"/>
            <w:tcBorders>
              <w:top w:val="nil"/>
              <w:left w:val="nil"/>
              <w:bottom w:val="single" w:sz="4" w:space="0" w:color="000000"/>
              <w:right w:val="single" w:sz="4" w:space="0" w:color="000000"/>
            </w:tcBorders>
            <w:vAlign w:val="center"/>
          </w:tcPr>
          <w:p w14:paraId="2221598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Main Marquee Sponsor $12,000 cash </w:t>
            </w:r>
          </w:p>
        </w:tc>
      </w:tr>
      <w:tr w:rsidR="00C0550B" w:rsidRPr="007209D2" w14:paraId="7FED6533" w14:textId="77777777" w:rsidTr="006A7752">
        <w:trPr>
          <w:trHeight w:val="300"/>
        </w:trPr>
        <w:tc>
          <w:tcPr>
            <w:tcW w:w="2912" w:type="dxa"/>
            <w:tcBorders>
              <w:top w:val="nil"/>
              <w:left w:val="single" w:sz="4" w:space="0" w:color="000000"/>
              <w:bottom w:val="single" w:sz="4" w:space="0" w:color="000000"/>
              <w:right w:val="single" w:sz="4" w:space="0" w:color="000000"/>
            </w:tcBorders>
            <w:vAlign w:val="center"/>
          </w:tcPr>
          <w:p w14:paraId="4EC1DEB5" w14:textId="77777777" w:rsidR="00C0550B" w:rsidRPr="007209D2" w:rsidRDefault="00C0550B" w:rsidP="006A7752">
            <w:pPr>
              <w:rPr>
                <w:rFonts w:asciiTheme="minorHAnsi" w:hAnsiTheme="minorHAnsi" w:cstheme="minorHAnsi"/>
                <w:b/>
              </w:rPr>
            </w:pPr>
          </w:p>
        </w:tc>
        <w:tc>
          <w:tcPr>
            <w:tcW w:w="11762" w:type="dxa"/>
            <w:tcBorders>
              <w:top w:val="nil"/>
              <w:left w:val="nil"/>
              <w:bottom w:val="single" w:sz="4" w:space="0" w:color="000000"/>
              <w:right w:val="single" w:sz="4" w:space="0" w:color="000000"/>
            </w:tcBorders>
            <w:vAlign w:val="center"/>
          </w:tcPr>
          <w:p w14:paraId="7E899A3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Entrance Sponsor $1,500</w:t>
            </w:r>
          </w:p>
        </w:tc>
      </w:tr>
    </w:tbl>
    <w:p w14:paraId="51504B3D" w14:textId="77777777" w:rsidR="00C0550B" w:rsidRPr="007209D2" w:rsidRDefault="00C0550B" w:rsidP="00C0550B">
      <w:pPr>
        <w:rPr>
          <w:rFonts w:asciiTheme="minorHAnsi" w:hAnsiTheme="minorHAnsi" w:cstheme="minorHAnsi"/>
        </w:rPr>
      </w:pPr>
    </w:p>
    <w:tbl>
      <w:tblPr>
        <w:tblW w:w="14674" w:type="dxa"/>
        <w:tblInd w:w="107" w:type="dxa"/>
        <w:tblLayout w:type="fixed"/>
        <w:tblLook w:val="0400" w:firstRow="0" w:lastRow="0" w:firstColumn="0" w:lastColumn="0" w:noHBand="0" w:noVBand="1"/>
      </w:tblPr>
      <w:tblGrid>
        <w:gridCol w:w="2912"/>
        <w:gridCol w:w="11762"/>
      </w:tblGrid>
      <w:tr w:rsidR="00C0550B" w:rsidRPr="007209D2" w14:paraId="3D648DC2" w14:textId="77777777" w:rsidTr="00FC4D42">
        <w:trPr>
          <w:trHeight w:val="320"/>
        </w:trPr>
        <w:tc>
          <w:tcPr>
            <w:tcW w:w="2912" w:type="dxa"/>
            <w:tcBorders>
              <w:top w:val="single" w:sz="4" w:space="0" w:color="82BF41"/>
              <w:left w:val="single" w:sz="4" w:space="0" w:color="82BF41"/>
              <w:bottom w:val="single" w:sz="4" w:space="0" w:color="82BF41"/>
              <w:right w:val="single" w:sz="4" w:space="0" w:color="82BF41"/>
            </w:tcBorders>
            <w:shd w:val="clear" w:color="auto" w:fill="F7941D"/>
            <w:vAlign w:val="center"/>
          </w:tcPr>
          <w:p w14:paraId="10634ACA"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ORGANISATION</w:t>
            </w:r>
          </w:p>
        </w:tc>
        <w:tc>
          <w:tcPr>
            <w:tcW w:w="11762" w:type="dxa"/>
            <w:tcBorders>
              <w:top w:val="single" w:sz="4" w:space="0" w:color="82BF41"/>
              <w:left w:val="single" w:sz="4" w:space="0" w:color="82BF41"/>
              <w:bottom w:val="single" w:sz="4" w:space="0" w:color="82BF41"/>
              <w:right w:val="single" w:sz="4" w:space="0" w:color="82BF41"/>
            </w:tcBorders>
            <w:shd w:val="clear" w:color="auto" w:fill="F7941D"/>
            <w:vAlign w:val="center"/>
          </w:tcPr>
          <w:p w14:paraId="4C38E2E0"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AGREEMENT</w:t>
            </w:r>
          </w:p>
        </w:tc>
      </w:tr>
      <w:tr w:rsidR="00C0550B" w:rsidRPr="007209D2" w14:paraId="527EE798" w14:textId="77777777" w:rsidTr="00FC4D42">
        <w:trPr>
          <w:trHeight w:val="300"/>
        </w:trPr>
        <w:tc>
          <w:tcPr>
            <w:tcW w:w="14674" w:type="dxa"/>
            <w:gridSpan w:val="2"/>
            <w:tcBorders>
              <w:top w:val="single" w:sz="4" w:space="0" w:color="82BF41"/>
              <w:left w:val="single" w:sz="4" w:space="0" w:color="82BF41"/>
              <w:bottom w:val="single" w:sz="4" w:space="0" w:color="82BF41"/>
              <w:right w:val="single" w:sz="4" w:space="0" w:color="82BF41"/>
            </w:tcBorders>
            <w:shd w:val="clear" w:color="auto" w:fill="F7941D"/>
            <w:vAlign w:val="center"/>
          </w:tcPr>
          <w:p w14:paraId="559F11E8"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NEW CASH SPONSORS</w:t>
            </w:r>
          </w:p>
        </w:tc>
      </w:tr>
      <w:tr w:rsidR="00C0550B" w:rsidRPr="007209D2" w14:paraId="452B7842" w14:textId="77777777" w:rsidTr="006A7752">
        <w:trPr>
          <w:trHeight w:val="300"/>
        </w:trPr>
        <w:tc>
          <w:tcPr>
            <w:tcW w:w="2912" w:type="dxa"/>
            <w:tcBorders>
              <w:top w:val="single" w:sz="4" w:space="0" w:color="82BF41"/>
              <w:left w:val="single" w:sz="4" w:space="0" w:color="000000"/>
              <w:bottom w:val="single" w:sz="4" w:space="0" w:color="000000"/>
              <w:right w:val="single" w:sz="4" w:space="0" w:color="000000"/>
            </w:tcBorders>
            <w:vAlign w:val="center"/>
          </w:tcPr>
          <w:p w14:paraId="698784CA" w14:textId="77777777" w:rsidR="00C0550B" w:rsidRPr="007209D2" w:rsidRDefault="00C0550B" w:rsidP="006A7752">
            <w:pPr>
              <w:rPr>
                <w:rFonts w:asciiTheme="minorHAnsi" w:hAnsiTheme="minorHAnsi" w:cstheme="minorHAnsi"/>
                <w:b/>
              </w:rPr>
            </w:pPr>
          </w:p>
        </w:tc>
        <w:tc>
          <w:tcPr>
            <w:tcW w:w="11762" w:type="dxa"/>
            <w:tcBorders>
              <w:top w:val="single" w:sz="4" w:space="0" w:color="82BF41"/>
              <w:left w:val="nil"/>
              <w:bottom w:val="single" w:sz="4" w:space="0" w:color="000000"/>
              <w:right w:val="single" w:sz="4" w:space="0" w:color="000000"/>
            </w:tcBorders>
            <w:vAlign w:val="center"/>
          </w:tcPr>
          <w:p w14:paraId="0EFE19AB"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$5,000 cash and in-kind and marketing</w:t>
            </w:r>
          </w:p>
        </w:tc>
      </w:tr>
      <w:tr w:rsidR="00C0550B" w:rsidRPr="007209D2" w14:paraId="2D2648F8" w14:textId="77777777" w:rsidTr="006A7752">
        <w:trPr>
          <w:trHeight w:val="300"/>
        </w:trPr>
        <w:tc>
          <w:tcPr>
            <w:tcW w:w="2912" w:type="dxa"/>
            <w:tcBorders>
              <w:top w:val="nil"/>
              <w:left w:val="single" w:sz="4" w:space="0" w:color="000000"/>
              <w:bottom w:val="single" w:sz="4" w:space="0" w:color="000000"/>
              <w:right w:val="single" w:sz="4" w:space="0" w:color="000000"/>
            </w:tcBorders>
            <w:vAlign w:val="center"/>
          </w:tcPr>
          <w:p w14:paraId="2FB14C3A" w14:textId="77777777" w:rsidR="00C0550B" w:rsidRPr="007209D2" w:rsidRDefault="00C0550B" w:rsidP="006A7752">
            <w:pPr>
              <w:rPr>
                <w:rFonts w:asciiTheme="minorHAnsi" w:hAnsiTheme="minorHAnsi" w:cstheme="minorHAnsi"/>
                <w:b/>
              </w:rPr>
            </w:pPr>
          </w:p>
        </w:tc>
        <w:tc>
          <w:tcPr>
            <w:tcW w:w="11762" w:type="dxa"/>
            <w:tcBorders>
              <w:top w:val="nil"/>
              <w:left w:val="nil"/>
              <w:bottom w:val="single" w:sz="4" w:space="0" w:color="000000"/>
              <w:right w:val="single" w:sz="4" w:space="0" w:color="000000"/>
            </w:tcBorders>
            <w:vAlign w:val="center"/>
          </w:tcPr>
          <w:p w14:paraId="3FC6152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Music Tent $5,000 cash</w:t>
            </w:r>
          </w:p>
        </w:tc>
      </w:tr>
    </w:tbl>
    <w:p w14:paraId="30CA16BB"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br w:type="page"/>
      </w:r>
    </w:p>
    <w:tbl>
      <w:tblPr>
        <w:tblW w:w="14674" w:type="dxa"/>
        <w:tblInd w:w="107" w:type="dxa"/>
        <w:tblLayout w:type="fixed"/>
        <w:tblLook w:val="0400" w:firstRow="0" w:lastRow="0" w:firstColumn="0" w:lastColumn="0" w:noHBand="0" w:noVBand="1"/>
      </w:tblPr>
      <w:tblGrid>
        <w:gridCol w:w="3402"/>
        <w:gridCol w:w="11272"/>
      </w:tblGrid>
      <w:tr w:rsidR="00C0550B" w:rsidRPr="007209D2" w14:paraId="011325E4" w14:textId="77777777" w:rsidTr="00FC4D42">
        <w:trPr>
          <w:trHeight w:val="300"/>
        </w:trPr>
        <w:tc>
          <w:tcPr>
            <w:tcW w:w="3402" w:type="dxa"/>
            <w:tcBorders>
              <w:top w:val="single" w:sz="4" w:space="0" w:color="82BF41"/>
              <w:left w:val="single" w:sz="4" w:space="0" w:color="82BF41"/>
              <w:bottom w:val="single" w:sz="4" w:space="0" w:color="82BF41"/>
              <w:right w:val="single" w:sz="4" w:space="0" w:color="82BF41"/>
            </w:tcBorders>
            <w:shd w:val="clear" w:color="auto" w:fill="F7941D"/>
            <w:vAlign w:val="center"/>
          </w:tcPr>
          <w:p w14:paraId="53D6C618" w14:textId="77777777" w:rsidR="00C0550B" w:rsidRPr="007209D2" w:rsidRDefault="00C0550B" w:rsidP="006A7752">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lastRenderedPageBreak/>
              <w:t>INKIND SPONSORS</w:t>
            </w:r>
          </w:p>
        </w:tc>
        <w:tc>
          <w:tcPr>
            <w:tcW w:w="11272" w:type="dxa"/>
            <w:tcBorders>
              <w:top w:val="single" w:sz="4" w:space="0" w:color="82BF41"/>
              <w:left w:val="single" w:sz="4" w:space="0" w:color="82BF41"/>
              <w:bottom w:val="single" w:sz="4" w:space="0" w:color="82BF41"/>
              <w:right w:val="single" w:sz="4" w:space="0" w:color="82BF41"/>
            </w:tcBorders>
            <w:shd w:val="clear" w:color="auto" w:fill="F7941D"/>
            <w:vAlign w:val="center"/>
          </w:tcPr>
          <w:p w14:paraId="717A6F77" w14:textId="77777777" w:rsidR="00C0550B" w:rsidRPr="007209D2" w:rsidRDefault="00C0550B" w:rsidP="006A7752">
            <w:pPr>
              <w:rPr>
                <w:rFonts w:asciiTheme="minorHAnsi" w:hAnsiTheme="minorHAnsi" w:cstheme="minorHAnsi"/>
                <w:color w:val="FFFFFF" w:themeColor="background1"/>
              </w:rPr>
            </w:pPr>
            <w:r w:rsidRPr="007209D2">
              <w:rPr>
                <w:rFonts w:asciiTheme="minorHAnsi" w:hAnsiTheme="minorHAnsi" w:cstheme="minorHAnsi"/>
                <w:color w:val="FFFFFF" w:themeColor="background1"/>
              </w:rPr>
              <w:t> </w:t>
            </w:r>
          </w:p>
        </w:tc>
      </w:tr>
      <w:tr w:rsidR="00C0550B" w:rsidRPr="007209D2" w14:paraId="58C48C3A" w14:textId="77777777" w:rsidTr="006A7752">
        <w:trPr>
          <w:trHeight w:val="300"/>
        </w:trPr>
        <w:tc>
          <w:tcPr>
            <w:tcW w:w="3402" w:type="dxa"/>
            <w:tcBorders>
              <w:top w:val="single" w:sz="4" w:space="0" w:color="82BF41"/>
              <w:left w:val="single" w:sz="4" w:space="0" w:color="000000"/>
              <w:bottom w:val="single" w:sz="4" w:space="0" w:color="000000"/>
              <w:right w:val="single" w:sz="4" w:space="0" w:color="000000"/>
            </w:tcBorders>
            <w:vAlign w:val="center"/>
          </w:tcPr>
          <w:p w14:paraId="56A14078" w14:textId="77777777" w:rsidR="00C0550B" w:rsidRPr="007209D2" w:rsidRDefault="00C0550B" w:rsidP="006A7752">
            <w:pPr>
              <w:rPr>
                <w:rFonts w:asciiTheme="minorHAnsi" w:hAnsiTheme="minorHAnsi" w:cstheme="minorHAnsi"/>
                <w:b/>
              </w:rPr>
            </w:pPr>
          </w:p>
        </w:tc>
        <w:tc>
          <w:tcPr>
            <w:tcW w:w="11272" w:type="dxa"/>
            <w:tcBorders>
              <w:top w:val="single" w:sz="4" w:space="0" w:color="82BF41"/>
              <w:left w:val="nil"/>
              <w:bottom w:val="single" w:sz="4" w:space="0" w:color="000000"/>
              <w:right w:val="single" w:sz="4" w:space="0" w:color="000000"/>
            </w:tcBorders>
            <w:vAlign w:val="center"/>
          </w:tcPr>
          <w:p w14:paraId="03330E9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Raffle Donation</w:t>
            </w:r>
          </w:p>
        </w:tc>
      </w:tr>
      <w:tr w:rsidR="00C0550B" w:rsidRPr="007209D2" w14:paraId="38EA5010"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07447C32"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695D3C9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All printing (program, save the date cards)</w:t>
            </w:r>
          </w:p>
        </w:tc>
      </w:tr>
      <w:tr w:rsidR="00C0550B" w:rsidRPr="007209D2" w14:paraId="32F4D66C"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100E3C2C"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0D272CF8"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Buses with stickers + shuttle bus</w:t>
            </w:r>
          </w:p>
        </w:tc>
      </w:tr>
      <w:tr w:rsidR="00C0550B" w:rsidRPr="007209D2" w14:paraId="3FC06303"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75D2CD24"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314CB1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Printing of volunteer tags</w:t>
            </w:r>
          </w:p>
        </w:tc>
      </w:tr>
      <w:tr w:rsidR="00C0550B" w:rsidRPr="007209D2" w14:paraId="4941B138"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52A33744"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5A8C08F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Supply cooking equipment </w:t>
            </w:r>
          </w:p>
        </w:tc>
      </w:tr>
      <w:tr w:rsidR="00C0550B" w:rsidRPr="007209D2" w14:paraId="12A6754E" w14:textId="77777777" w:rsidTr="006A7752">
        <w:trPr>
          <w:trHeight w:val="297"/>
        </w:trPr>
        <w:tc>
          <w:tcPr>
            <w:tcW w:w="3402" w:type="dxa"/>
            <w:tcBorders>
              <w:top w:val="nil"/>
              <w:left w:val="single" w:sz="4" w:space="0" w:color="000000"/>
              <w:bottom w:val="single" w:sz="4" w:space="0" w:color="000000"/>
              <w:right w:val="single" w:sz="4" w:space="0" w:color="000000"/>
            </w:tcBorders>
            <w:vAlign w:val="center"/>
          </w:tcPr>
          <w:p w14:paraId="78388CFA"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2C8558A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Electrical work at the event</w:t>
            </w:r>
          </w:p>
        </w:tc>
      </w:tr>
      <w:tr w:rsidR="00C0550B" w:rsidRPr="007209D2" w14:paraId="090C39AE" w14:textId="77777777" w:rsidTr="006A7752">
        <w:trPr>
          <w:trHeight w:val="381"/>
        </w:trPr>
        <w:tc>
          <w:tcPr>
            <w:tcW w:w="3402" w:type="dxa"/>
            <w:tcBorders>
              <w:top w:val="nil"/>
              <w:left w:val="single" w:sz="4" w:space="0" w:color="000000"/>
              <w:bottom w:val="single" w:sz="4" w:space="0" w:color="000000"/>
              <w:right w:val="single" w:sz="4" w:space="0" w:color="000000"/>
            </w:tcBorders>
            <w:vAlign w:val="center"/>
          </w:tcPr>
          <w:p w14:paraId="16EEF021"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677EDDB4"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Sandpit for the kids</w:t>
            </w:r>
          </w:p>
        </w:tc>
      </w:tr>
      <w:tr w:rsidR="00C0550B" w:rsidRPr="007209D2" w14:paraId="12400071"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350D8248"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624BD53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Marquees and BBQ</w:t>
            </w:r>
          </w:p>
        </w:tc>
      </w:tr>
      <w:tr w:rsidR="00C0550B" w:rsidRPr="007209D2" w14:paraId="0673B6B6"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3C5DB7E2"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726421DB"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Raffle Prize</w:t>
            </w:r>
          </w:p>
        </w:tc>
      </w:tr>
      <w:tr w:rsidR="00C0550B" w:rsidRPr="007209D2" w14:paraId="388DE01A"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20352A2D"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29FD3D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Marquees and BBQ</w:t>
            </w:r>
          </w:p>
        </w:tc>
      </w:tr>
      <w:tr w:rsidR="00C0550B" w:rsidRPr="007209D2" w14:paraId="70373D85"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35DB23DB"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2FB5D4E"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Sparkling wine for Raffle Prize</w:t>
            </w:r>
          </w:p>
        </w:tc>
      </w:tr>
      <w:tr w:rsidR="00C0550B" w:rsidRPr="007209D2" w14:paraId="313058C0" w14:textId="77777777" w:rsidTr="006A7752">
        <w:trPr>
          <w:trHeight w:val="300"/>
        </w:trPr>
        <w:tc>
          <w:tcPr>
            <w:tcW w:w="3402" w:type="dxa"/>
            <w:tcBorders>
              <w:top w:val="nil"/>
              <w:left w:val="single" w:sz="4" w:space="0" w:color="000000"/>
              <w:bottom w:val="single" w:sz="4" w:space="0" w:color="000000"/>
              <w:right w:val="single" w:sz="4" w:space="0" w:color="000000"/>
            </w:tcBorders>
            <w:vAlign w:val="center"/>
          </w:tcPr>
          <w:p w14:paraId="123FFC66"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BC289E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Rubbish bins and collection</w:t>
            </w:r>
          </w:p>
        </w:tc>
      </w:tr>
      <w:tr w:rsidR="00C0550B" w:rsidRPr="007209D2" w14:paraId="3B63A25F" w14:textId="77777777" w:rsidTr="006A7752">
        <w:trPr>
          <w:trHeight w:val="90"/>
        </w:trPr>
        <w:tc>
          <w:tcPr>
            <w:tcW w:w="3402" w:type="dxa"/>
            <w:tcBorders>
              <w:top w:val="nil"/>
              <w:left w:val="single" w:sz="4" w:space="0" w:color="000000"/>
              <w:bottom w:val="single" w:sz="4" w:space="0" w:color="auto"/>
              <w:right w:val="single" w:sz="4" w:space="0" w:color="000000"/>
            </w:tcBorders>
            <w:vAlign w:val="center"/>
          </w:tcPr>
          <w:p w14:paraId="26C999B0" w14:textId="77777777" w:rsidR="00C0550B" w:rsidRPr="007209D2" w:rsidRDefault="00C0550B" w:rsidP="006A7752">
            <w:pPr>
              <w:rPr>
                <w:rFonts w:asciiTheme="minorHAnsi" w:hAnsiTheme="minorHAnsi" w:cstheme="minorHAnsi"/>
                <w:b/>
              </w:rPr>
            </w:pPr>
          </w:p>
        </w:tc>
        <w:tc>
          <w:tcPr>
            <w:tcW w:w="11272" w:type="dxa"/>
            <w:tcBorders>
              <w:top w:val="nil"/>
              <w:left w:val="nil"/>
              <w:bottom w:val="single" w:sz="4" w:space="0" w:color="auto"/>
              <w:right w:val="single" w:sz="4" w:space="0" w:color="000000"/>
            </w:tcBorders>
            <w:vAlign w:val="center"/>
          </w:tcPr>
          <w:p w14:paraId="1F19C9E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Reduced rate on portable toilets</w:t>
            </w:r>
          </w:p>
        </w:tc>
      </w:tr>
      <w:tr w:rsidR="00C0550B" w:rsidRPr="007209D2" w14:paraId="1C218141" w14:textId="77777777" w:rsidTr="006A7752">
        <w:trPr>
          <w:trHeight w:val="90"/>
        </w:trPr>
        <w:tc>
          <w:tcPr>
            <w:tcW w:w="3402" w:type="dxa"/>
            <w:tcBorders>
              <w:top w:val="single" w:sz="4" w:space="0" w:color="auto"/>
              <w:left w:val="single" w:sz="4" w:space="0" w:color="auto"/>
              <w:bottom w:val="single" w:sz="4" w:space="0" w:color="auto"/>
              <w:right w:val="single" w:sz="4" w:space="0" w:color="auto"/>
            </w:tcBorders>
            <w:vAlign w:val="center"/>
          </w:tcPr>
          <w:p w14:paraId="7858EF39" w14:textId="77777777" w:rsidR="00C0550B" w:rsidRPr="007209D2" w:rsidRDefault="00C0550B" w:rsidP="006A7752">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06DE6050"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FOC Accommodation for media familisation tours</w:t>
            </w:r>
          </w:p>
        </w:tc>
      </w:tr>
      <w:tr w:rsidR="00C0550B" w:rsidRPr="007209D2" w14:paraId="14AEF4EF" w14:textId="77777777" w:rsidTr="006A7752">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4C686A30" w14:textId="77777777" w:rsidR="00C0550B" w:rsidRPr="007209D2" w:rsidRDefault="00C0550B" w:rsidP="006A7752">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5CBE8987"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TV Advertising – Media Partner</w:t>
            </w:r>
          </w:p>
        </w:tc>
      </w:tr>
      <w:tr w:rsidR="00C0550B" w:rsidRPr="007209D2" w14:paraId="2BB32637" w14:textId="77777777" w:rsidTr="006A7752">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16F73617" w14:textId="77777777" w:rsidR="00C0550B" w:rsidRPr="007209D2" w:rsidRDefault="00C0550B" w:rsidP="006A7752">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24E2CBD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Print Advertising – Media Partner</w:t>
            </w:r>
          </w:p>
        </w:tc>
      </w:tr>
      <w:tr w:rsidR="00C0550B" w:rsidRPr="007209D2" w14:paraId="1C9AE714" w14:textId="77777777" w:rsidTr="006A7752">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12CDD26B" w14:textId="77777777" w:rsidR="00C0550B" w:rsidRPr="007209D2" w:rsidRDefault="00C0550B" w:rsidP="006A7752">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7D0DFC74"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Radio Advertising – Media Partner</w:t>
            </w:r>
          </w:p>
        </w:tc>
      </w:tr>
    </w:tbl>
    <w:p w14:paraId="7D9FA455" w14:textId="77777777" w:rsidR="00C0550B" w:rsidRPr="007209D2" w:rsidRDefault="00C0550B" w:rsidP="00C0550B">
      <w:pPr>
        <w:rPr>
          <w:rFonts w:asciiTheme="minorHAnsi" w:eastAsia="Quattrocento" w:hAnsiTheme="minorHAnsi" w:cstheme="minorHAnsi"/>
        </w:rPr>
      </w:pPr>
    </w:p>
    <w:p w14:paraId="70704850" w14:textId="77777777" w:rsidR="00C0550B" w:rsidRPr="007209D2" w:rsidRDefault="00C0550B" w:rsidP="00C0550B">
      <w:pPr>
        <w:rPr>
          <w:rFonts w:asciiTheme="minorHAnsi" w:eastAsia="Quattrocento" w:hAnsiTheme="minorHAnsi" w:cstheme="minorHAnsi"/>
        </w:rPr>
      </w:pPr>
    </w:p>
    <w:p w14:paraId="1E931396" w14:textId="77777777" w:rsidR="00C0550B" w:rsidRPr="007209D2" w:rsidRDefault="00C0550B" w:rsidP="00C0550B">
      <w:pPr>
        <w:rPr>
          <w:rFonts w:asciiTheme="minorHAnsi" w:eastAsia="Quattrocento" w:hAnsiTheme="minorHAnsi" w:cstheme="minorHAnsi"/>
        </w:rPr>
      </w:pPr>
    </w:p>
    <w:p w14:paraId="0B6311F9" w14:textId="77777777" w:rsidR="00C0550B" w:rsidRPr="007209D2" w:rsidRDefault="00C0550B" w:rsidP="00C0550B">
      <w:pPr>
        <w:rPr>
          <w:rFonts w:asciiTheme="minorHAnsi" w:eastAsia="Quattrocento" w:hAnsiTheme="minorHAnsi" w:cstheme="minorHAnsi"/>
        </w:rPr>
      </w:pPr>
    </w:p>
    <w:p w14:paraId="72B544F0" w14:textId="77777777" w:rsidR="00C0550B" w:rsidRPr="007209D2" w:rsidRDefault="00C0550B" w:rsidP="00C0550B">
      <w:pPr>
        <w:rPr>
          <w:rFonts w:asciiTheme="minorHAnsi" w:eastAsia="Quattrocento" w:hAnsiTheme="minorHAnsi" w:cstheme="minorHAnsi"/>
        </w:rPr>
      </w:pPr>
    </w:p>
    <w:p w14:paraId="2F228FF8" w14:textId="77777777" w:rsidR="00C0550B" w:rsidRPr="007209D2" w:rsidRDefault="00C0550B" w:rsidP="00C0550B">
      <w:pPr>
        <w:pStyle w:val="IntenseQuote"/>
        <w:spacing w:before="240" w:after="120"/>
        <w:ind w:left="862" w:right="862"/>
        <w:rPr>
          <w:rFonts w:asciiTheme="minorHAnsi" w:hAnsiTheme="minorHAnsi" w:cstheme="minorHAnsi"/>
          <w:color w:val="1C3D8B"/>
          <w:shd w:val="clear" w:color="auto" w:fill="FFFFFF"/>
        </w:rPr>
      </w:pPr>
      <w:r w:rsidRPr="007209D2">
        <w:rPr>
          <w:rFonts w:asciiTheme="minorHAnsi" w:eastAsia="Quattrocento" w:hAnsiTheme="minorHAnsi" w:cstheme="minorHAnsi"/>
          <w:color w:val="1C3D8B"/>
        </w:rPr>
        <w:t>“</w:t>
      </w:r>
      <w:r w:rsidRPr="007209D2">
        <w:rPr>
          <w:rFonts w:asciiTheme="minorHAnsi" w:hAnsiTheme="minorHAnsi" w:cstheme="minorHAnsi"/>
          <w:color w:val="1C3D8B"/>
          <w:shd w:val="clear" w:color="auto" w:fill="FFFFFF"/>
        </w:rPr>
        <w:t>[Quote from a sponsor]”</w:t>
      </w:r>
    </w:p>
    <w:p w14:paraId="5BF9DC68" w14:textId="77777777" w:rsidR="00C0550B" w:rsidRPr="007209D2" w:rsidRDefault="00C0550B" w:rsidP="00C0550B">
      <w:pPr>
        <w:pStyle w:val="IntenseQuote"/>
        <w:spacing w:before="240" w:after="120"/>
        <w:ind w:left="862" w:right="862"/>
        <w:rPr>
          <w:rFonts w:asciiTheme="minorHAnsi" w:hAnsiTheme="minorHAnsi" w:cstheme="minorHAnsi"/>
          <w:color w:val="1C3D8B"/>
        </w:rPr>
      </w:pPr>
      <w:r w:rsidRPr="007209D2">
        <w:rPr>
          <w:rFonts w:asciiTheme="minorHAnsi" w:hAnsiTheme="minorHAnsi" w:cstheme="minorHAnsi"/>
          <w:color w:val="1C3D8B"/>
          <w:shd w:val="clear" w:color="auto" w:fill="FFFFFF"/>
        </w:rPr>
        <w:t>A Sponsor</w:t>
      </w:r>
    </w:p>
    <w:p w14:paraId="1B896E48" w14:textId="77777777" w:rsidR="00C0550B" w:rsidRPr="007209D2" w:rsidRDefault="00C0550B" w:rsidP="00C0550B">
      <w:pPr>
        <w:rPr>
          <w:rFonts w:asciiTheme="minorHAnsi" w:hAnsiTheme="minorHAnsi" w:cstheme="minorHAnsi"/>
        </w:rPr>
      </w:pPr>
      <w:bookmarkStart w:id="46" w:name="_19c6y18" w:colFirst="0" w:colLast="0"/>
      <w:bookmarkEnd w:id="46"/>
    </w:p>
    <w:p w14:paraId="0258743C"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 xml:space="preserve">6.2 </w:t>
      </w:r>
      <w:r w:rsidRPr="007209D2">
        <w:rPr>
          <w:rFonts w:asciiTheme="minorHAnsi" w:hAnsiTheme="minorHAnsi" w:cstheme="minorHAnsi"/>
          <w:color w:val="000000" w:themeColor="text1"/>
        </w:rPr>
        <w:tab/>
        <w:t xml:space="preserve">Grants </w:t>
      </w:r>
    </w:p>
    <w:p w14:paraId="166FDE7E" w14:textId="77777777" w:rsidR="00C0550B" w:rsidRPr="007209D2" w:rsidRDefault="00C0550B" w:rsidP="00C0550B">
      <w:pPr>
        <w:rPr>
          <w:rFonts w:asciiTheme="minorHAnsi" w:hAnsiTheme="minorHAnsi" w:cstheme="minorHAnsi"/>
        </w:rPr>
      </w:pPr>
    </w:p>
    <w:tbl>
      <w:tblPr>
        <w:tblW w:w="7098" w:type="dxa"/>
        <w:tblInd w:w="11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402"/>
        <w:gridCol w:w="3696"/>
      </w:tblGrid>
      <w:tr w:rsidR="00C0550B" w:rsidRPr="007209D2" w14:paraId="4ECA1734" w14:textId="77777777" w:rsidTr="006A7752">
        <w:trPr>
          <w:trHeight w:val="560"/>
        </w:trPr>
        <w:tc>
          <w:tcPr>
            <w:tcW w:w="3402" w:type="dxa"/>
          </w:tcPr>
          <w:p w14:paraId="5CB7403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State Tourism Organisation</w:t>
            </w:r>
          </w:p>
        </w:tc>
        <w:tc>
          <w:tcPr>
            <w:tcW w:w="3696" w:type="dxa"/>
          </w:tcPr>
          <w:p w14:paraId="7D26A663" w14:textId="77777777" w:rsidR="00C0550B" w:rsidRPr="00FC4D42" w:rsidRDefault="00C0550B" w:rsidP="006A7752">
            <w:pPr>
              <w:jc w:val="right"/>
              <w:rPr>
                <w:rFonts w:asciiTheme="minorHAnsi" w:hAnsiTheme="minorHAnsi" w:cstheme="minorHAnsi"/>
                <w:color w:val="F7941D"/>
              </w:rPr>
            </w:pPr>
            <w:r w:rsidRPr="00FC4D42">
              <w:rPr>
                <w:rFonts w:asciiTheme="minorHAnsi" w:hAnsiTheme="minorHAnsi" w:cstheme="minorHAnsi"/>
                <w:b/>
                <w:color w:val="F7941D"/>
              </w:rPr>
              <w:t>[amount]</w:t>
            </w:r>
          </w:p>
        </w:tc>
      </w:tr>
      <w:tr w:rsidR="00C0550B" w:rsidRPr="007209D2" w14:paraId="41CD2925" w14:textId="77777777" w:rsidTr="006A7752">
        <w:trPr>
          <w:trHeight w:val="880"/>
        </w:trPr>
        <w:tc>
          <w:tcPr>
            <w:tcW w:w="3402" w:type="dxa"/>
          </w:tcPr>
          <w:p w14:paraId="39E90DD1"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Council </w:t>
            </w:r>
          </w:p>
        </w:tc>
        <w:tc>
          <w:tcPr>
            <w:tcW w:w="3696" w:type="dxa"/>
          </w:tcPr>
          <w:p w14:paraId="3CC3E24B" w14:textId="77777777" w:rsidR="00C0550B" w:rsidRPr="00FC4D42" w:rsidRDefault="00C0550B" w:rsidP="006A7752">
            <w:pPr>
              <w:jc w:val="right"/>
              <w:rPr>
                <w:rFonts w:asciiTheme="minorHAnsi" w:hAnsiTheme="minorHAnsi" w:cstheme="minorHAnsi"/>
                <w:color w:val="F7941D"/>
              </w:rPr>
            </w:pPr>
            <w:r w:rsidRPr="00FC4D42">
              <w:rPr>
                <w:rFonts w:asciiTheme="minorHAnsi" w:hAnsiTheme="minorHAnsi" w:cstheme="minorHAnsi"/>
                <w:color w:val="F7941D"/>
              </w:rPr>
              <w:t>[amount]</w:t>
            </w:r>
          </w:p>
        </w:tc>
      </w:tr>
    </w:tbl>
    <w:p w14:paraId="76B0385F" w14:textId="77777777" w:rsidR="00C0550B" w:rsidRPr="007209D2" w:rsidRDefault="00C0550B" w:rsidP="00C0550B">
      <w:pPr>
        <w:rPr>
          <w:rFonts w:asciiTheme="minorHAnsi" w:hAnsiTheme="minorHAnsi" w:cstheme="minorHAnsi"/>
          <w:b/>
          <w:i/>
        </w:rPr>
      </w:pPr>
    </w:p>
    <w:p w14:paraId="616F7CBC" w14:textId="77777777" w:rsidR="00C0550B" w:rsidRPr="007209D2" w:rsidRDefault="00C0550B" w:rsidP="00C0550B">
      <w:pPr>
        <w:pStyle w:val="Heading3"/>
        <w:rPr>
          <w:rFonts w:asciiTheme="minorHAnsi" w:hAnsiTheme="minorHAnsi" w:cstheme="minorHAnsi"/>
          <w:color w:val="000000" w:themeColor="text1"/>
        </w:rPr>
      </w:pPr>
      <w:bookmarkStart w:id="47" w:name="_Toc483213239"/>
      <w:bookmarkStart w:id="48" w:name="_Toc488586460"/>
      <w:r w:rsidRPr="007209D2">
        <w:rPr>
          <w:rFonts w:asciiTheme="minorHAnsi" w:hAnsiTheme="minorHAnsi" w:cstheme="minorHAnsi"/>
          <w:color w:val="000000" w:themeColor="text1"/>
        </w:rPr>
        <w:t>KEY RECOMMENDATIONS:</w:t>
      </w:r>
      <w:bookmarkEnd w:id="47"/>
      <w:bookmarkEnd w:id="48"/>
      <w:r w:rsidRPr="007209D2">
        <w:rPr>
          <w:rFonts w:asciiTheme="minorHAnsi" w:hAnsiTheme="minorHAnsi" w:cstheme="minorHAnsi"/>
        </w:rPr>
        <w:t xml:space="preserve"> </w:t>
      </w:r>
      <w:r w:rsidRPr="00FC4D42">
        <w:rPr>
          <w:rFonts w:asciiTheme="minorHAnsi" w:hAnsiTheme="minorHAnsi" w:cstheme="minorHAnsi"/>
          <w:b w:val="0"/>
          <w:color w:val="F7941D"/>
        </w:rPr>
        <w:t>[Examples]</w:t>
      </w:r>
    </w:p>
    <w:p w14:paraId="0D112B9D" w14:textId="77777777" w:rsidR="00C0550B" w:rsidRPr="007209D2" w:rsidRDefault="00C0550B" w:rsidP="00C0550B">
      <w:pPr>
        <w:pStyle w:val="ListParagraph"/>
        <w:numPr>
          <w:ilvl w:val="0"/>
          <w:numId w:val="20"/>
        </w:numPr>
        <w:rPr>
          <w:rFonts w:asciiTheme="minorHAnsi" w:hAnsiTheme="minorHAnsi" w:cstheme="minorHAnsi"/>
        </w:rPr>
      </w:pPr>
      <w:r w:rsidRPr="007209D2">
        <w:rPr>
          <w:rFonts w:asciiTheme="minorHAnsi" w:hAnsiTheme="minorHAnsi" w:cstheme="minorHAnsi"/>
        </w:rPr>
        <w:t>Review the requirements for grants to understand if they are placing undue pressure on the event and its volunteers</w:t>
      </w:r>
    </w:p>
    <w:p w14:paraId="66C2EE6A" w14:textId="77777777" w:rsidR="00C0550B" w:rsidRPr="007209D2" w:rsidRDefault="00C0550B" w:rsidP="00C0550B">
      <w:pPr>
        <w:pStyle w:val="ListParagraph"/>
        <w:numPr>
          <w:ilvl w:val="0"/>
          <w:numId w:val="20"/>
        </w:numPr>
        <w:rPr>
          <w:rFonts w:asciiTheme="minorHAnsi" w:hAnsiTheme="minorHAnsi" w:cstheme="minorHAnsi"/>
        </w:rPr>
      </w:pPr>
      <w:r w:rsidRPr="007209D2">
        <w:rPr>
          <w:rFonts w:asciiTheme="minorHAnsi" w:hAnsiTheme="minorHAnsi" w:cstheme="minorHAnsi"/>
        </w:rPr>
        <w:t>Without the sponsor and grant support the event would struggle to break even. This needs to be addressed so that the reliance on external funding can be reduced.</w:t>
      </w:r>
    </w:p>
    <w:p w14:paraId="5F41442E" w14:textId="77777777" w:rsidR="00C0550B" w:rsidRPr="007209D2" w:rsidRDefault="00C0550B" w:rsidP="00C0550B">
      <w:pPr>
        <w:rPr>
          <w:rFonts w:asciiTheme="minorHAnsi" w:hAnsiTheme="minorHAnsi" w:cstheme="minorHAnsi"/>
        </w:rPr>
      </w:pPr>
    </w:p>
    <w:p w14:paraId="65E17339" w14:textId="77777777" w:rsidR="00C0550B" w:rsidRPr="007209D2" w:rsidRDefault="00C0550B" w:rsidP="00C0550B">
      <w:pPr>
        <w:rPr>
          <w:rFonts w:asciiTheme="minorHAnsi" w:hAnsiTheme="minorHAnsi" w:cstheme="minorHAnsi"/>
          <w:b/>
        </w:rPr>
      </w:pPr>
    </w:p>
    <w:p w14:paraId="150E3BBC" w14:textId="77777777" w:rsidR="00C0550B" w:rsidRPr="007209D2" w:rsidRDefault="00C0550B" w:rsidP="00C0550B">
      <w:pPr>
        <w:spacing w:before="120" w:after="240"/>
        <w:jc w:val="both"/>
        <w:rPr>
          <w:rFonts w:asciiTheme="minorHAnsi" w:hAnsiTheme="minorHAnsi" w:cstheme="minorHAnsi"/>
          <w:b/>
          <w:color w:val="F83500"/>
          <w:sz w:val="32"/>
          <w:szCs w:val="32"/>
        </w:rPr>
      </w:pPr>
      <w:bookmarkStart w:id="49" w:name="_3tbugp1" w:colFirst="0" w:colLast="0"/>
      <w:bookmarkEnd w:id="49"/>
      <w:r w:rsidRPr="007209D2">
        <w:rPr>
          <w:rFonts w:asciiTheme="minorHAnsi" w:hAnsiTheme="minorHAnsi" w:cstheme="minorHAnsi"/>
        </w:rPr>
        <w:br w:type="page"/>
      </w:r>
    </w:p>
    <w:p w14:paraId="5E164F98" w14:textId="77777777" w:rsidR="00C0550B" w:rsidRPr="007209D2" w:rsidRDefault="00C0550B" w:rsidP="00C0550B">
      <w:pPr>
        <w:pStyle w:val="Heading1"/>
        <w:rPr>
          <w:rFonts w:asciiTheme="minorHAnsi" w:hAnsiTheme="minorHAnsi" w:cstheme="minorHAnsi"/>
          <w:color w:val="000000" w:themeColor="text1"/>
        </w:rPr>
      </w:pPr>
      <w:bookmarkStart w:id="50" w:name="_Toc3890582"/>
      <w:r w:rsidRPr="007209D2">
        <w:rPr>
          <w:rFonts w:asciiTheme="minorHAnsi" w:hAnsiTheme="minorHAnsi" w:cstheme="minorHAnsi"/>
          <w:color w:val="000000" w:themeColor="text1"/>
        </w:rPr>
        <w:lastRenderedPageBreak/>
        <w:t>7.0 MARKETING AND PARTNERSHIPS</w:t>
      </w:r>
      <w:bookmarkEnd w:id="50"/>
      <w:r w:rsidRPr="007209D2">
        <w:rPr>
          <w:rFonts w:asciiTheme="minorHAnsi" w:hAnsiTheme="minorHAnsi" w:cstheme="minorHAnsi"/>
          <w:color w:val="000000" w:themeColor="text1"/>
        </w:rPr>
        <w:t xml:space="preserve"> </w:t>
      </w:r>
      <w:r w:rsidRPr="007209D2">
        <w:rPr>
          <w:rFonts w:asciiTheme="minorHAnsi" w:hAnsiTheme="minorHAnsi" w:cstheme="minorHAnsi"/>
          <w:color w:val="000000" w:themeColor="text1"/>
        </w:rPr>
        <w:tab/>
      </w:r>
      <w:bookmarkStart w:id="51" w:name="_28h4qwu" w:colFirst="0" w:colLast="0"/>
      <w:bookmarkEnd w:id="51"/>
    </w:p>
    <w:p w14:paraId="18F8722F" w14:textId="77777777" w:rsidR="00C0550B" w:rsidRPr="007209D2" w:rsidRDefault="00C0550B" w:rsidP="00C0550B">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7.1 </w:t>
      </w:r>
      <w:r w:rsidRPr="007209D2">
        <w:rPr>
          <w:rFonts w:asciiTheme="minorHAnsi" w:hAnsiTheme="minorHAnsi" w:cstheme="minorHAnsi"/>
          <w:color w:val="000000" w:themeColor="text1"/>
        </w:rPr>
        <w:tab/>
        <w:t>Media Spend</w:t>
      </w:r>
    </w:p>
    <w:p w14:paraId="0E412123"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The following channels were used to market the festival this year:</w:t>
      </w:r>
    </w:p>
    <w:p w14:paraId="73A0E7B2" w14:textId="77777777" w:rsidR="00C0550B" w:rsidRPr="007209D2" w:rsidRDefault="00C0550B" w:rsidP="00C0550B">
      <w:pPr>
        <w:rPr>
          <w:rFonts w:asciiTheme="minorHAnsi" w:hAnsiTheme="minorHAnsi" w:cstheme="minorHAnsi"/>
        </w:rPr>
      </w:pPr>
    </w:p>
    <w:tbl>
      <w:tblPr>
        <w:tblStyle w:val="TableGrid"/>
        <w:tblW w:w="0" w:type="auto"/>
        <w:tblInd w:w="100" w:type="dxa"/>
        <w:tblLook w:val="04A0" w:firstRow="1" w:lastRow="0" w:firstColumn="1" w:lastColumn="0" w:noHBand="0" w:noVBand="1"/>
      </w:tblPr>
      <w:tblGrid>
        <w:gridCol w:w="3474"/>
        <w:gridCol w:w="4021"/>
        <w:gridCol w:w="6355"/>
      </w:tblGrid>
      <w:tr w:rsidR="00C0550B" w:rsidRPr="007209D2" w14:paraId="234FDF75" w14:textId="77777777" w:rsidTr="00FC4D42">
        <w:tc>
          <w:tcPr>
            <w:tcW w:w="3524" w:type="dxa"/>
            <w:shd w:val="clear" w:color="auto" w:fill="F7941D"/>
          </w:tcPr>
          <w:p w14:paraId="7EE58967" w14:textId="77777777" w:rsidR="00C0550B" w:rsidRPr="007209D2" w:rsidRDefault="00C0550B" w:rsidP="006A7752">
            <w:pPr>
              <w:spacing w:before="120" w:after="120"/>
              <w:rPr>
                <w:rFonts w:asciiTheme="minorHAnsi" w:hAnsiTheme="minorHAnsi" w:cstheme="minorHAnsi"/>
                <w:b/>
                <w:color w:val="FFFFFF" w:themeColor="background1"/>
              </w:rPr>
            </w:pPr>
            <w:r w:rsidRPr="007209D2">
              <w:rPr>
                <w:rFonts w:asciiTheme="minorHAnsi" w:hAnsiTheme="minorHAnsi" w:cstheme="minorHAnsi"/>
                <w:b/>
                <w:color w:val="FFFFFF" w:themeColor="background1"/>
              </w:rPr>
              <w:t>CHANNEL</w:t>
            </w:r>
          </w:p>
        </w:tc>
        <w:tc>
          <w:tcPr>
            <w:tcW w:w="4081" w:type="dxa"/>
            <w:shd w:val="clear" w:color="auto" w:fill="F7941D"/>
          </w:tcPr>
          <w:p w14:paraId="46D52A6E" w14:textId="77777777" w:rsidR="00C0550B" w:rsidRPr="007209D2" w:rsidRDefault="00C0550B" w:rsidP="006A7752">
            <w:pPr>
              <w:spacing w:before="120" w:after="120"/>
              <w:rPr>
                <w:rFonts w:asciiTheme="minorHAnsi" w:hAnsiTheme="minorHAnsi" w:cstheme="minorHAnsi"/>
                <w:b/>
                <w:color w:val="FFFFFF" w:themeColor="background1"/>
              </w:rPr>
            </w:pPr>
            <w:r w:rsidRPr="007209D2">
              <w:rPr>
                <w:rFonts w:asciiTheme="minorHAnsi" w:hAnsiTheme="minorHAnsi" w:cstheme="minorHAnsi"/>
                <w:b/>
                <w:color w:val="FFFFFF" w:themeColor="background1"/>
              </w:rPr>
              <w:t>MEDIA COMPANY</w:t>
            </w:r>
          </w:p>
        </w:tc>
        <w:tc>
          <w:tcPr>
            <w:tcW w:w="6471" w:type="dxa"/>
            <w:shd w:val="clear" w:color="auto" w:fill="F7941D"/>
          </w:tcPr>
          <w:p w14:paraId="7AC99B18" w14:textId="77777777" w:rsidR="00C0550B" w:rsidRPr="007209D2" w:rsidRDefault="00C0550B" w:rsidP="006A7752">
            <w:pPr>
              <w:spacing w:before="120" w:after="120"/>
              <w:rPr>
                <w:rFonts w:asciiTheme="minorHAnsi" w:hAnsiTheme="minorHAnsi" w:cstheme="minorHAnsi"/>
                <w:b/>
                <w:color w:val="FFFFFF" w:themeColor="background1"/>
              </w:rPr>
            </w:pPr>
            <w:r w:rsidRPr="007209D2">
              <w:rPr>
                <w:rFonts w:asciiTheme="minorHAnsi" w:hAnsiTheme="minorHAnsi" w:cstheme="minorHAnsi"/>
                <w:b/>
                <w:color w:val="FFFFFF" w:themeColor="background1"/>
              </w:rPr>
              <w:t>AUDIENCE [location of promotion]</w:t>
            </w:r>
          </w:p>
        </w:tc>
      </w:tr>
      <w:tr w:rsidR="00C0550B" w:rsidRPr="007209D2" w14:paraId="47FA2A14" w14:textId="77777777" w:rsidTr="006A7752">
        <w:tc>
          <w:tcPr>
            <w:tcW w:w="3524" w:type="dxa"/>
          </w:tcPr>
          <w:p w14:paraId="4A3C492B"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Newspaper and Online</w:t>
            </w:r>
          </w:p>
        </w:tc>
        <w:tc>
          <w:tcPr>
            <w:tcW w:w="4081" w:type="dxa"/>
          </w:tcPr>
          <w:p w14:paraId="05CFE345" w14:textId="77777777" w:rsidR="00C0550B" w:rsidRPr="00FC4D42" w:rsidRDefault="00C0550B" w:rsidP="006A7752">
            <w:pPr>
              <w:rPr>
                <w:rFonts w:asciiTheme="minorHAnsi" w:hAnsiTheme="minorHAnsi" w:cstheme="minorHAnsi"/>
                <w:color w:val="F7941D"/>
              </w:rPr>
            </w:pPr>
            <w:r w:rsidRPr="00FC4D42">
              <w:rPr>
                <w:rFonts w:asciiTheme="minorHAnsi" w:hAnsiTheme="minorHAnsi" w:cstheme="minorHAnsi"/>
                <w:color w:val="F7941D"/>
              </w:rPr>
              <w:t>[newspaper name]</w:t>
            </w:r>
          </w:p>
        </w:tc>
        <w:tc>
          <w:tcPr>
            <w:tcW w:w="6471" w:type="dxa"/>
          </w:tcPr>
          <w:p w14:paraId="134E9015"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924AA8A" w14:textId="77777777" w:rsidTr="006A7752">
        <w:tc>
          <w:tcPr>
            <w:tcW w:w="3524" w:type="dxa"/>
          </w:tcPr>
          <w:p w14:paraId="632D20C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Radio</w:t>
            </w:r>
          </w:p>
        </w:tc>
        <w:tc>
          <w:tcPr>
            <w:tcW w:w="4081" w:type="dxa"/>
          </w:tcPr>
          <w:p w14:paraId="555022A7" w14:textId="77777777" w:rsidR="00C0550B" w:rsidRPr="00FC4D42" w:rsidRDefault="00C0550B" w:rsidP="006A7752">
            <w:pPr>
              <w:rPr>
                <w:rFonts w:asciiTheme="minorHAnsi" w:hAnsiTheme="minorHAnsi" w:cstheme="minorHAnsi"/>
                <w:color w:val="F7941D"/>
              </w:rPr>
            </w:pPr>
            <w:r w:rsidRPr="00FC4D42">
              <w:rPr>
                <w:rFonts w:asciiTheme="minorHAnsi" w:hAnsiTheme="minorHAnsi" w:cstheme="minorHAnsi"/>
                <w:color w:val="F7941D"/>
              </w:rPr>
              <w:t>[radio name]</w:t>
            </w:r>
          </w:p>
        </w:tc>
        <w:tc>
          <w:tcPr>
            <w:tcW w:w="6471" w:type="dxa"/>
          </w:tcPr>
          <w:p w14:paraId="7E4E33C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12811C8" w14:textId="77777777" w:rsidTr="006A7752">
        <w:tc>
          <w:tcPr>
            <w:tcW w:w="3524" w:type="dxa"/>
          </w:tcPr>
          <w:p w14:paraId="2EAF3CC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In-Terminal display, Online and Paid Social Media ads</w:t>
            </w:r>
          </w:p>
        </w:tc>
        <w:tc>
          <w:tcPr>
            <w:tcW w:w="4081" w:type="dxa"/>
          </w:tcPr>
          <w:p w14:paraId="13BBBDE5" w14:textId="77777777" w:rsidR="00C0550B" w:rsidRPr="00FC4D42" w:rsidRDefault="00C0550B" w:rsidP="006A7752">
            <w:pPr>
              <w:rPr>
                <w:rFonts w:asciiTheme="minorHAnsi" w:hAnsiTheme="minorHAnsi" w:cstheme="minorHAnsi"/>
                <w:color w:val="F7941D"/>
              </w:rPr>
            </w:pPr>
            <w:r w:rsidRPr="00FC4D42">
              <w:rPr>
                <w:rFonts w:asciiTheme="minorHAnsi" w:hAnsiTheme="minorHAnsi" w:cstheme="minorHAnsi"/>
                <w:color w:val="F7941D"/>
              </w:rPr>
              <w:t>[airport name]</w:t>
            </w:r>
          </w:p>
        </w:tc>
        <w:tc>
          <w:tcPr>
            <w:tcW w:w="6471" w:type="dxa"/>
          </w:tcPr>
          <w:p w14:paraId="2470A99F"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8DE335E" w14:textId="77777777" w:rsidTr="006A7752">
        <w:tc>
          <w:tcPr>
            <w:tcW w:w="3524" w:type="dxa"/>
          </w:tcPr>
          <w:p w14:paraId="493ED10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Street Banner</w:t>
            </w:r>
          </w:p>
        </w:tc>
        <w:tc>
          <w:tcPr>
            <w:tcW w:w="4081" w:type="dxa"/>
          </w:tcPr>
          <w:p w14:paraId="09E64CFF" w14:textId="77777777" w:rsidR="00C0550B" w:rsidRPr="00FC4D42" w:rsidRDefault="00C0550B" w:rsidP="006A7752">
            <w:pPr>
              <w:rPr>
                <w:rFonts w:asciiTheme="minorHAnsi" w:hAnsiTheme="minorHAnsi" w:cstheme="minorHAnsi"/>
                <w:color w:val="F7941D"/>
              </w:rPr>
            </w:pPr>
            <w:r w:rsidRPr="00FC4D42">
              <w:rPr>
                <w:rFonts w:asciiTheme="minorHAnsi" w:hAnsiTheme="minorHAnsi" w:cstheme="minorHAnsi"/>
                <w:color w:val="F7941D"/>
              </w:rPr>
              <w:t>[Council name]</w:t>
            </w:r>
          </w:p>
        </w:tc>
        <w:tc>
          <w:tcPr>
            <w:tcW w:w="6471" w:type="dxa"/>
          </w:tcPr>
          <w:p w14:paraId="63247660"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197C8794" w14:textId="77777777" w:rsidTr="006A7752">
        <w:tc>
          <w:tcPr>
            <w:tcW w:w="3524" w:type="dxa"/>
          </w:tcPr>
          <w:p w14:paraId="4F65659A"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TV ads</w:t>
            </w:r>
          </w:p>
        </w:tc>
        <w:tc>
          <w:tcPr>
            <w:tcW w:w="4081" w:type="dxa"/>
          </w:tcPr>
          <w:p w14:paraId="7FF7B795" w14:textId="77777777" w:rsidR="00C0550B" w:rsidRPr="00FC4D42" w:rsidRDefault="00C0550B" w:rsidP="006A7752">
            <w:pPr>
              <w:rPr>
                <w:rFonts w:asciiTheme="minorHAnsi" w:hAnsiTheme="minorHAnsi" w:cstheme="minorHAnsi"/>
                <w:color w:val="F7941D"/>
              </w:rPr>
            </w:pPr>
            <w:r w:rsidRPr="00FC4D42">
              <w:rPr>
                <w:rFonts w:asciiTheme="minorHAnsi" w:hAnsiTheme="minorHAnsi" w:cstheme="minorHAnsi"/>
                <w:color w:val="F7941D"/>
              </w:rPr>
              <w:t>[TV channel name]</w:t>
            </w:r>
          </w:p>
        </w:tc>
        <w:tc>
          <w:tcPr>
            <w:tcW w:w="6471" w:type="dxa"/>
          </w:tcPr>
          <w:p w14:paraId="5D4ACBE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30E7245F" w14:textId="77777777" w:rsidTr="006A7752">
        <w:tc>
          <w:tcPr>
            <w:tcW w:w="3524" w:type="dxa"/>
          </w:tcPr>
          <w:p w14:paraId="5969F08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Digital</w:t>
            </w:r>
          </w:p>
        </w:tc>
        <w:tc>
          <w:tcPr>
            <w:tcW w:w="4081" w:type="dxa"/>
          </w:tcPr>
          <w:p w14:paraId="503CB0D3"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Google AdWords and remarketing</w:t>
            </w:r>
          </w:p>
        </w:tc>
        <w:tc>
          <w:tcPr>
            <w:tcW w:w="6471" w:type="dxa"/>
          </w:tcPr>
          <w:p w14:paraId="43586352"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2305311C" w14:textId="77777777" w:rsidTr="006A7752">
        <w:trPr>
          <w:trHeight w:val="241"/>
        </w:trPr>
        <w:tc>
          <w:tcPr>
            <w:tcW w:w="3524" w:type="dxa"/>
          </w:tcPr>
          <w:p w14:paraId="2E6B135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Print and Online Magazine</w:t>
            </w:r>
          </w:p>
        </w:tc>
        <w:tc>
          <w:tcPr>
            <w:tcW w:w="4081" w:type="dxa"/>
          </w:tcPr>
          <w:p w14:paraId="5CD21812" w14:textId="77777777" w:rsidR="00C0550B" w:rsidRPr="007209D2" w:rsidRDefault="00C0550B" w:rsidP="006A7752">
            <w:pPr>
              <w:rPr>
                <w:rFonts w:asciiTheme="minorHAnsi" w:hAnsiTheme="minorHAnsi" w:cstheme="minorHAnsi"/>
              </w:rPr>
            </w:pPr>
            <w:r w:rsidRPr="00FC4D42">
              <w:rPr>
                <w:rFonts w:asciiTheme="minorHAnsi" w:hAnsiTheme="minorHAnsi" w:cstheme="minorHAnsi"/>
                <w:color w:val="F7941D"/>
              </w:rPr>
              <w:t>[magazine name]</w:t>
            </w:r>
          </w:p>
        </w:tc>
        <w:tc>
          <w:tcPr>
            <w:tcW w:w="6471" w:type="dxa"/>
          </w:tcPr>
          <w:p w14:paraId="02F2431C"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r w:rsidR="00C0550B" w:rsidRPr="007209D2" w14:paraId="0C7109D5" w14:textId="77777777" w:rsidTr="006A7752">
        <w:trPr>
          <w:trHeight w:val="241"/>
        </w:trPr>
        <w:tc>
          <w:tcPr>
            <w:tcW w:w="3524" w:type="dxa"/>
          </w:tcPr>
          <w:p w14:paraId="1939D1E6"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Social Media</w:t>
            </w:r>
          </w:p>
        </w:tc>
        <w:tc>
          <w:tcPr>
            <w:tcW w:w="4081" w:type="dxa"/>
          </w:tcPr>
          <w:p w14:paraId="5A361D0D"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Facebook and Instagram adverts</w:t>
            </w:r>
          </w:p>
        </w:tc>
        <w:tc>
          <w:tcPr>
            <w:tcW w:w="6471" w:type="dxa"/>
          </w:tcPr>
          <w:p w14:paraId="690553E9" w14:textId="77777777" w:rsidR="00C0550B" w:rsidRPr="007209D2" w:rsidRDefault="00C0550B" w:rsidP="006A7752">
            <w:pPr>
              <w:rPr>
                <w:rFonts w:asciiTheme="minorHAnsi" w:hAnsiTheme="minorHAnsi" w:cstheme="minorHAnsi"/>
              </w:rPr>
            </w:pPr>
            <w:r w:rsidRPr="007209D2">
              <w:rPr>
                <w:rFonts w:asciiTheme="minorHAnsi" w:hAnsiTheme="minorHAnsi" w:cstheme="minorHAnsi"/>
              </w:rPr>
              <w:t xml:space="preserve"> </w:t>
            </w:r>
          </w:p>
        </w:tc>
      </w:tr>
    </w:tbl>
    <w:p w14:paraId="6792F157" w14:textId="77777777" w:rsidR="00C0550B" w:rsidRPr="007209D2" w:rsidRDefault="00C0550B" w:rsidP="00C0550B">
      <w:pPr>
        <w:rPr>
          <w:rFonts w:asciiTheme="minorHAnsi" w:hAnsiTheme="minorHAnsi" w:cstheme="minorHAnsi"/>
        </w:rPr>
      </w:pPr>
    </w:p>
    <w:p w14:paraId="0B4182F5" w14:textId="77777777" w:rsidR="00C0550B" w:rsidRPr="007209D2" w:rsidRDefault="00C0550B" w:rsidP="00C0550B">
      <w:pPr>
        <w:rPr>
          <w:rFonts w:asciiTheme="minorHAnsi" w:hAnsiTheme="minorHAnsi" w:cstheme="minorHAnsi"/>
        </w:rPr>
      </w:pPr>
    </w:p>
    <w:p w14:paraId="01382B61" w14:textId="7E323280" w:rsidR="00C0550B" w:rsidRPr="007C6505" w:rsidRDefault="00C0550B" w:rsidP="007C6505">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7.</w:t>
      </w:r>
      <w:r w:rsidR="00332EED">
        <w:rPr>
          <w:rFonts w:asciiTheme="minorHAnsi" w:hAnsiTheme="minorHAnsi" w:cstheme="minorHAnsi"/>
          <w:color w:val="000000" w:themeColor="text1"/>
        </w:rPr>
        <w:t>2</w:t>
      </w:r>
      <w:r w:rsidRPr="007209D2">
        <w:rPr>
          <w:rFonts w:asciiTheme="minorHAnsi" w:hAnsiTheme="minorHAnsi" w:cstheme="minorHAnsi"/>
          <w:color w:val="000000" w:themeColor="text1"/>
        </w:rPr>
        <w:t xml:space="preserve"> </w:t>
      </w:r>
      <w:r w:rsidRPr="007209D2">
        <w:rPr>
          <w:rFonts w:asciiTheme="minorHAnsi" w:hAnsiTheme="minorHAnsi" w:cstheme="minorHAnsi"/>
          <w:color w:val="000000" w:themeColor="text1"/>
        </w:rPr>
        <w:tab/>
        <w:t xml:space="preserve">Media Coverage </w:t>
      </w:r>
    </w:p>
    <w:p w14:paraId="62E4DFE8"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[Insert a summary of the non-paid media coverage and PR received]</w:t>
      </w:r>
    </w:p>
    <w:p w14:paraId="016EC5EA" w14:textId="77777777" w:rsidR="00C0550B" w:rsidRPr="007209D2" w:rsidRDefault="00C0550B" w:rsidP="00C0550B">
      <w:pPr>
        <w:rPr>
          <w:rFonts w:asciiTheme="minorHAnsi" w:hAnsiTheme="minorHAnsi" w:cstheme="minorHAnsi"/>
        </w:rPr>
      </w:pPr>
    </w:p>
    <w:p w14:paraId="11AB5FE7"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Please find the full Media Report in Appendix</w:t>
      </w:r>
      <w:r w:rsidRPr="00FC4D42">
        <w:rPr>
          <w:rFonts w:asciiTheme="minorHAnsi" w:hAnsiTheme="minorHAnsi" w:cstheme="minorHAnsi"/>
          <w:color w:val="F7941D"/>
        </w:rPr>
        <w:t xml:space="preserve"> [#]</w:t>
      </w:r>
      <w:r w:rsidRPr="007209D2">
        <w:rPr>
          <w:rFonts w:asciiTheme="minorHAnsi" w:hAnsiTheme="minorHAnsi" w:cstheme="minorHAnsi"/>
          <w:color w:val="82BF41"/>
        </w:rPr>
        <w:t>.</w:t>
      </w:r>
    </w:p>
    <w:p w14:paraId="768AD5BE" w14:textId="77777777" w:rsidR="00C0550B" w:rsidRPr="007209D2" w:rsidRDefault="00C0550B" w:rsidP="00C0550B">
      <w:pPr>
        <w:rPr>
          <w:rFonts w:asciiTheme="minorHAnsi" w:hAnsiTheme="minorHAnsi" w:cstheme="minorHAnsi"/>
        </w:rPr>
      </w:pPr>
    </w:p>
    <w:p w14:paraId="4736C189" w14:textId="77777777" w:rsidR="00C0550B" w:rsidRPr="007209D2" w:rsidRDefault="00C0550B" w:rsidP="00C0550B">
      <w:pPr>
        <w:rPr>
          <w:rFonts w:asciiTheme="minorHAnsi" w:hAnsiTheme="minorHAnsi" w:cstheme="minorHAnsi"/>
        </w:rPr>
      </w:pPr>
    </w:p>
    <w:p w14:paraId="42A8DB60" w14:textId="43909EAA" w:rsidR="00C0550B" w:rsidRPr="007209D2" w:rsidRDefault="00C0550B" w:rsidP="00304507">
      <w:pPr>
        <w:pStyle w:val="Heading2"/>
        <w:rPr>
          <w:rFonts w:asciiTheme="minorHAnsi" w:hAnsiTheme="minorHAnsi" w:cstheme="minorHAnsi"/>
        </w:rPr>
      </w:pPr>
      <w:bookmarkStart w:id="52" w:name="_nmf14n" w:colFirst="0" w:colLast="0"/>
      <w:bookmarkEnd w:id="52"/>
      <w:r w:rsidRPr="007209D2">
        <w:rPr>
          <w:rFonts w:asciiTheme="minorHAnsi" w:hAnsiTheme="minorHAnsi" w:cstheme="minorHAnsi"/>
          <w:color w:val="auto"/>
        </w:rPr>
        <w:lastRenderedPageBreak/>
        <w:t>7.</w:t>
      </w:r>
      <w:r w:rsidR="00332EED">
        <w:rPr>
          <w:rFonts w:asciiTheme="minorHAnsi" w:hAnsiTheme="minorHAnsi" w:cstheme="minorHAnsi"/>
          <w:color w:val="auto"/>
        </w:rPr>
        <w:t>3</w:t>
      </w:r>
      <w:r w:rsidRPr="007209D2">
        <w:rPr>
          <w:rFonts w:asciiTheme="minorHAnsi" w:hAnsiTheme="minorHAnsi" w:cstheme="minorHAnsi"/>
          <w:color w:val="auto"/>
        </w:rPr>
        <w:t xml:space="preserve"> </w:t>
      </w:r>
      <w:r w:rsidRPr="007209D2">
        <w:rPr>
          <w:rFonts w:asciiTheme="minorHAnsi" w:hAnsiTheme="minorHAnsi" w:cstheme="minorHAnsi"/>
          <w:color w:val="auto"/>
        </w:rPr>
        <w:tab/>
        <w:t>Website and Online Ticket Sales</w:t>
      </w:r>
      <w:r w:rsidRPr="007209D2">
        <w:rPr>
          <w:rFonts w:asciiTheme="minorHAnsi" w:hAnsiTheme="minorHAnsi" w:cstheme="minorHAnsi"/>
        </w:rPr>
        <w:tab/>
      </w:r>
    </w:p>
    <w:p w14:paraId="62F4C8DD" w14:textId="77777777" w:rsidR="00C0550B" w:rsidRPr="00FC4D42" w:rsidRDefault="00C0550B" w:rsidP="00C0550B">
      <w:pPr>
        <w:rPr>
          <w:rFonts w:asciiTheme="minorHAnsi" w:hAnsiTheme="minorHAnsi" w:cstheme="minorHAnsi"/>
          <w:color w:val="F7941D"/>
        </w:rPr>
      </w:pPr>
      <w:r w:rsidRPr="00FC4D42">
        <w:rPr>
          <w:rFonts w:asciiTheme="minorHAnsi" w:hAnsiTheme="minorHAnsi" w:cstheme="minorHAnsi"/>
          <w:color w:val="F7941D"/>
        </w:rPr>
        <w:t>[Insert a summary of website success and feedback from visitors around the website]</w:t>
      </w:r>
    </w:p>
    <w:p w14:paraId="63CAC211" w14:textId="77777777" w:rsidR="00C0550B" w:rsidRPr="007209D2" w:rsidRDefault="00C0550B" w:rsidP="00C0550B">
      <w:pPr>
        <w:rPr>
          <w:rFonts w:asciiTheme="minorHAnsi" w:hAnsiTheme="minorHAnsi" w:cstheme="minorHAnsi"/>
        </w:rPr>
      </w:pPr>
    </w:p>
    <w:p w14:paraId="7483E2B6" w14:textId="7E370431"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For </w:t>
      </w:r>
      <w:r w:rsidR="00304507" w:rsidRPr="00FC4D42">
        <w:rPr>
          <w:rFonts w:asciiTheme="minorHAnsi" w:hAnsiTheme="minorHAnsi" w:cstheme="minorHAnsi"/>
          <w:color w:val="F7941D"/>
        </w:rPr>
        <w:t>[x]</w:t>
      </w:r>
      <w:r w:rsidR="00304507" w:rsidRPr="007209D2">
        <w:rPr>
          <w:rFonts w:asciiTheme="minorHAnsi" w:hAnsiTheme="minorHAnsi" w:cstheme="minorHAnsi"/>
          <w:color w:val="82BF41"/>
        </w:rPr>
        <w:t xml:space="preserve"> </w:t>
      </w:r>
      <w:r w:rsidRPr="007209D2">
        <w:rPr>
          <w:rFonts w:asciiTheme="minorHAnsi" w:hAnsiTheme="minorHAnsi" w:cstheme="minorHAnsi"/>
        </w:rPr>
        <w:t xml:space="preserve"> years, the Festival has used </w:t>
      </w:r>
      <w:r w:rsidRPr="00FC4D42">
        <w:rPr>
          <w:rFonts w:asciiTheme="minorHAnsi" w:hAnsiTheme="minorHAnsi" w:cstheme="minorHAnsi"/>
          <w:color w:val="F7941D"/>
        </w:rPr>
        <w:t>[x]</w:t>
      </w:r>
      <w:r w:rsidRPr="007209D2">
        <w:rPr>
          <w:rFonts w:asciiTheme="minorHAnsi" w:hAnsiTheme="minorHAnsi" w:cstheme="minorHAnsi"/>
          <w:color w:val="82BF41"/>
        </w:rPr>
        <w:t xml:space="preserve"> </w:t>
      </w:r>
      <w:r w:rsidRPr="007209D2">
        <w:rPr>
          <w:rFonts w:asciiTheme="minorHAnsi" w:hAnsiTheme="minorHAnsi" w:cstheme="minorHAnsi"/>
        </w:rPr>
        <w:t>as their online ticket merchant…</w:t>
      </w:r>
    </w:p>
    <w:p w14:paraId="029D4679" w14:textId="77777777" w:rsidR="00C0550B" w:rsidRPr="007209D2" w:rsidRDefault="00C0550B" w:rsidP="00C0550B">
      <w:pPr>
        <w:rPr>
          <w:rFonts w:asciiTheme="minorHAnsi" w:hAnsiTheme="minorHAnsi" w:cstheme="minorHAnsi"/>
          <w:b/>
          <w:i/>
        </w:rPr>
      </w:pPr>
    </w:p>
    <w:p w14:paraId="66A5483A" w14:textId="352BEF6B" w:rsidR="00C0550B" w:rsidRPr="007209D2" w:rsidRDefault="00C0550B" w:rsidP="00C0550B">
      <w:pPr>
        <w:pStyle w:val="Heading3"/>
        <w:rPr>
          <w:rFonts w:asciiTheme="minorHAnsi" w:hAnsiTheme="minorHAnsi" w:cstheme="minorHAnsi"/>
          <w:color w:val="auto"/>
        </w:rPr>
      </w:pPr>
      <w:bookmarkStart w:id="53" w:name="_Toc483213244"/>
      <w:bookmarkStart w:id="54" w:name="_Toc488586465"/>
      <w:r w:rsidRPr="007209D2">
        <w:rPr>
          <w:rFonts w:asciiTheme="minorHAnsi" w:hAnsiTheme="minorHAnsi" w:cstheme="minorHAnsi"/>
          <w:color w:val="auto"/>
        </w:rPr>
        <w:t>KEY RECOMMENDATIONS:</w:t>
      </w:r>
      <w:bookmarkEnd w:id="53"/>
      <w:bookmarkEnd w:id="54"/>
      <w:r w:rsidR="005A00FE">
        <w:rPr>
          <w:rFonts w:asciiTheme="minorHAnsi" w:hAnsiTheme="minorHAnsi" w:cstheme="minorHAnsi"/>
          <w:color w:val="auto"/>
        </w:rPr>
        <w:t xml:space="preserve"> </w:t>
      </w:r>
      <w:r w:rsidR="005A00FE" w:rsidRPr="00FC4D42">
        <w:rPr>
          <w:rFonts w:asciiTheme="minorHAnsi" w:hAnsiTheme="minorHAnsi" w:cstheme="minorHAnsi"/>
          <w:b w:val="0"/>
          <w:color w:val="F7941D"/>
          <w:sz w:val="24"/>
          <w:szCs w:val="24"/>
        </w:rPr>
        <w:t>[examples]</w:t>
      </w:r>
    </w:p>
    <w:p w14:paraId="6DD0C2B8" w14:textId="77777777" w:rsidR="00C0550B" w:rsidRPr="007209D2" w:rsidRDefault="00C0550B" w:rsidP="00C0550B">
      <w:pPr>
        <w:pStyle w:val="ListParagraph"/>
        <w:numPr>
          <w:ilvl w:val="0"/>
          <w:numId w:val="24"/>
        </w:numPr>
        <w:rPr>
          <w:rFonts w:asciiTheme="minorHAnsi" w:hAnsiTheme="minorHAnsi" w:cstheme="minorHAnsi"/>
          <w:color w:val="auto"/>
        </w:rPr>
      </w:pPr>
      <w:bookmarkStart w:id="55" w:name="_37m2jsg" w:colFirst="0" w:colLast="0"/>
      <w:bookmarkEnd w:id="55"/>
      <w:r w:rsidRPr="007209D2">
        <w:rPr>
          <w:rFonts w:asciiTheme="minorHAnsi" w:hAnsiTheme="minorHAnsi" w:cstheme="minorHAnsi"/>
          <w:color w:val="auto"/>
        </w:rPr>
        <w:t>Review the website and consolidate information</w:t>
      </w:r>
    </w:p>
    <w:p w14:paraId="7CCB0207" w14:textId="77777777" w:rsidR="00C0550B" w:rsidRPr="007209D2" w:rsidRDefault="00C0550B" w:rsidP="00C0550B">
      <w:pPr>
        <w:rPr>
          <w:rFonts w:asciiTheme="minorHAnsi" w:hAnsiTheme="minorHAnsi" w:cstheme="minorHAnsi"/>
        </w:rPr>
      </w:pPr>
    </w:p>
    <w:p w14:paraId="1319CA0C" w14:textId="05D669E1" w:rsidR="00C0550B" w:rsidRPr="007209D2" w:rsidRDefault="00C0550B" w:rsidP="00C0550B">
      <w:pPr>
        <w:pStyle w:val="Heading2"/>
        <w:rPr>
          <w:rFonts w:asciiTheme="minorHAnsi" w:hAnsiTheme="minorHAnsi" w:cstheme="minorHAnsi"/>
          <w:color w:val="auto"/>
        </w:rPr>
      </w:pPr>
      <w:r w:rsidRPr="007209D2">
        <w:rPr>
          <w:rFonts w:asciiTheme="minorHAnsi" w:hAnsiTheme="minorHAnsi" w:cstheme="minorHAnsi"/>
          <w:color w:val="auto"/>
        </w:rPr>
        <w:t>7.</w:t>
      </w:r>
      <w:r w:rsidR="00332EED">
        <w:rPr>
          <w:rFonts w:asciiTheme="minorHAnsi" w:hAnsiTheme="minorHAnsi" w:cstheme="minorHAnsi"/>
          <w:color w:val="auto"/>
        </w:rPr>
        <w:t>4</w:t>
      </w:r>
      <w:r w:rsidRPr="007209D2">
        <w:rPr>
          <w:rFonts w:asciiTheme="minorHAnsi" w:hAnsiTheme="minorHAnsi" w:cstheme="minorHAnsi"/>
          <w:color w:val="auto"/>
        </w:rPr>
        <w:t xml:space="preserve"> </w:t>
      </w:r>
      <w:r w:rsidRPr="007209D2">
        <w:rPr>
          <w:rFonts w:asciiTheme="minorHAnsi" w:hAnsiTheme="minorHAnsi" w:cstheme="minorHAnsi"/>
          <w:color w:val="auto"/>
        </w:rPr>
        <w:tab/>
        <w:t xml:space="preserve">Packaging and Partnerships </w:t>
      </w:r>
    </w:p>
    <w:p w14:paraId="5F68D971" w14:textId="77777777" w:rsidR="00C0550B" w:rsidRPr="007209D2" w:rsidRDefault="00C0550B" w:rsidP="00C0550B">
      <w:pPr>
        <w:rPr>
          <w:rFonts w:asciiTheme="minorHAnsi" w:hAnsiTheme="minorHAnsi" w:cstheme="minorHAnsi"/>
        </w:rPr>
      </w:pPr>
    </w:p>
    <w:p w14:paraId="546AAEE6"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Significant effort was put into creating and promoting packages for the event.  </w:t>
      </w:r>
      <w:r w:rsidRPr="00FC4D42">
        <w:rPr>
          <w:rFonts w:asciiTheme="minorHAnsi" w:hAnsiTheme="minorHAnsi" w:cstheme="minorHAnsi"/>
          <w:color w:val="F7941D"/>
        </w:rPr>
        <w:t xml:space="preserve">[Coach tour company] </w:t>
      </w:r>
      <w:r w:rsidRPr="007209D2">
        <w:rPr>
          <w:rFonts w:asciiTheme="minorHAnsi" w:hAnsiTheme="minorHAnsi" w:cstheme="minorHAnsi"/>
        </w:rPr>
        <w:t>was engaged to put together a full package including the event</w:t>
      </w:r>
      <w:r w:rsidRPr="00FC4D42">
        <w:rPr>
          <w:rFonts w:asciiTheme="minorHAnsi" w:hAnsiTheme="minorHAnsi" w:cstheme="minorHAnsi"/>
          <w:color w:val="F7941D"/>
        </w:rPr>
        <w:t xml:space="preserve">, [and other elements].  </w:t>
      </w:r>
      <w:r w:rsidRPr="007209D2">
        <w:rPr>
          <w:rFonts w:asciiTheme="minorHAnsi" w:hAnsiTheme="minorHAnsi" w:cstheme="minorHAnsi"/>
        </w:rPr>
        <w:t xml:space="preserve">There were several options including </w:t>
      </w:r>
      <w:r w:rsidRPr="00FC4D42">
        <w:rPr>
          <w:rFonts w:asciiTheme="minorHAnsi" w:hAnsiTheme="minorHAnsi" w:cstheme="minorHAnsi"/>
          <w:color w:val="F7941D"/>
        </w:rPr>
        <w:t>[e.g. flights out of [major cities]</w:t>
      </w:r>
      <w:r w:rsidRPr="007209D2">
        <w:rPr>
          <w:rFonts w:asciiTheme="minorHAnsi" w:hAnsiTheme="minorHAnsi" w:cstheme="minorHAnsi"/>
          <w:color w:val="82BF41"/>
        </w:rPr>
        <w:t>.</w:t>
      </w:r>
    </w:p>
    <w:p w14:paraId="1BC48825" w14:textId="77777777" w:rsidR="00C0550B" w:rsidRPr="007209D2" w:rsidRDefault="00C0550B" w:rsidP="00C0550B">
      <w:pPr>
        <w:rPr>
          <w:rFonts w:asciiTheme="minorHAnsi" w:hAnsiTheme="minorHAnsi" w:cstheme="minorHAnsi"/>
        </w:rPr>
      </w:pPr>
    </w:p>
    <w:p w14:paraId="5DA7BE12"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t xml:space="preserve">Further, </w:t>
      </w:r>
      <w:r w:rsidRPr="00FC4D42">
        <w:rPr>
          <w:rFonts w:asciiTheme="minorHAnsi" w:hAnsiTheme="minorHAnsi" w:cstheme="minorHAnsi"/>
          <w:color w:val="F7941D"/>
        </w:rPr>
        <w:t xml:space="preserve">[e.g. Airline and Airport] </w:t>
      </w:r>
      <w:r w:rsidRPr="007209D2">
        <w:rPr>
          <w:rFonts w:asciiTheme="minorHAnsi" w:hAnsiTheme="minorHAnsi" w:cstheme="minorHAnsi"/>
        </w:rPr>
        <w:t>assisted with the promotion of these packages using digital channels including social media and their website.</w:t>
      </w:r>
    </w:p>
    <w:p w14:paraId="07338F16" w14:textId="77777777" w:rsidR="00C0550B" w:rsidRPr="007209D2" w:rsidRDefault="00C0550B" w:rsidP="00C0550B">
      <w:pPr>
        <w:rPr>
          <w:rFonts w:asciiTheme="minorHAnsi" w:hAnsiTheme="minorHAnsi" w:cstheme="minorHAnsi"/>
        </w:rPr>
      </w:pPr>
    </w:p>
    <w:p w14:paraId="37A8E4D8" w14:textId="00BDE9F6" w:rsidR="00C0550B" w:rsidRPr="007209D2" w:rsidRDefault="00C0550B" w:rsidP="00C0550B">
      <w:pPr>
        <w:rPr>
          <w:rFonts w:asciiTheme="minorHAnsi" w:hAnsiTheme="minorHAnsi" w:cstheme="minorHAnsi"/>
        </w:rPr>
      </w:pPr>
      <w:r w:rsidRPr="007209D2">
        <w:rPr>
          <w:rFonts w:asciiTheme="minorHAnsi" w:hAnsiTheme="minorHAnsi" w:cstheme="minorHAnsi"/>
        </w:rPr>
        <w:t>The following partners came on board to offer and promote packages:</w:t>
      </w:r>
    </w:p>
    <w:p w14:paraId="65601692" w14:textId="77777777" w:rsidR="00C0550B" w:rsidRPr="00FC4D42" w:rsidRDefault="00C0550B" w:rsidP="00FC4D42">
      <w:pPr>
        <w:pStyle w:val="ListParagraph"/>
        <w:numPr>
          <w:ilvl w:val="0"/>
          <w:numId w:val="24"/>
        </w:numPr>
        <w:rPr>
          <w:rFonts w:asciiTheme="minorHAnsi" w:hAnsiTheme="minorHAnsi" w:cstheme="minorHAnsi"/>
          <w:color w:val="F7941D"/>
        </w:rPr>
      </w:pPr>
      <w:r w:rsidRPr="00FC4D42">
        <w:rPr>
          <w:rFonts w:asciiTheme="minorHAnsi" w:hAnsiTheme="minorHAnsi" w:cstheme="minorHAnsi"/>
          <w:color w:val="F7941D"/>
        </w:rPr>
        <w:t>[insert list]</w:t>
      </w:r>
    </w:p>
    <w:p w14:paraId="324ED2A8" w14:textId="77777777" w:rsidR="00C0550B" w:rsidRPr="007209D2" w:rsidRDefault="00C0550B" w:rsidP="00C0550B">
      <w:pPr>
        <w:pStyle w:val="Heading3"/>
        <w:rPr>
          <w:rFonts w:asciiTheme="minorHAnsi" w:hAnsiTheme="minorHAnsi" w:cstheme="minorHAnsi"/>
          <w:color w:val="auto"/>
        </w:rPr>
      </w:pPr>
      <w:bookmarkStart w:id="56" w:name="_Toc483213246"/>
      <w:bookmarkStart w:id="57" w:name="_Toc488586467"/>
      <w:r w:rsidRPr="007209D2">
        <w:rPr>
          <w:rFonts w:asciiTheme="minorHAnsi" w:hAnsiTheme="minorHAnsi" w:cstheme="minorHAnsi"/>
          <w:color w:val="auto"/>
        </w:rPr>
        <w:t>KEY RECOMMENDATIONS:</w:t>
      </w:r>
      <w:bookmarkEnd w:id="56"/>
      <w:bookmarkEnd w:id="57"/>
      <w:r w:rsidRPr="007209D2">
        <w:rPr>
          <w:rFonts w:asciiTheme="minorHAnsi" w:hAnsiTheme="minorHAnsi" w:cstheme="minorHAnsi"/>
          <w:color w:val="auto"/>
        </w:rPr>
        <w:t xml:space="preserve"> </w:t>
      </w:r>
      <w:r w:rsidRPr="00FC4D42">
        <w:rPr>
          <w:rFonts w:asciiTheme="minorHAnsi" w:hAnsiTheme="minorHAnsi" w:cstheme="minorHAnsi"/>
          <w:b w:val="0"/>
          <w:color w:val="F7941D"/>
          <w:sz w:val="24"/>
          <w:szCs w:val="24"/>
        </w:rPr>
        <w:t>[examples]</w:t>
      </w:r>
    </w:p>
    <w:p w14:paraId="14F434ED" w14:textId="77777777" w:rsidR="00C0550B" w:rsidRPr="007209D2" w:rsidRDefault="00C0550B" w:rsidP="00C0550B">
      <w:pPr>
        <w:pStyle w:val="ListParagraph"/>
        <w:numPr>
          <w:ilvl w:val="0"/>
          <w:numId w:val="21"/>
        </w:numPr>
        <w:rPr>
          <w:rFonts w:asciiTheme="minorHAnsi" w:hAnsiTheme="minorHAnsi" w:cstheme="minorHAnsi"/>
          <w:color w:val="auto"/>
        </w:rPr>
      </w:pPr>
      <w:r w:rsidRPr="007209D2">
        <w:rPr>
          <w:rFonts w:asciiTheme="minorHAnsi" w:hAnsiTheme="minorHAnsi" w:cstheme="minorHAnsi"/>
          <w:color w:val="auto"/>
        </w:rPr>
        <w:t>Availability of packages to be purchased online through tour company</w:t>
      </w:r>
    </w:p>
    <w:p w14:paraId="779F1CEB" w14:textId="77777777" w:rsidR="00C0550B" w:rsidRPr="007209D2" w:rsidRDefault="00C0550B" w:rsidP="00C0550B">
      <w:pPr>
        <w:pStyle w:val="ListParagraph"/>
        <w:numPr>
          <w:ilvl w:val="0"/>
          <w:numId w:val="21"/>
        </w:numPr>
        <w:rPr>
          <w:rFonts w:asciiTheme="minorHAnsi" w:hAnsiTheme="minorHAnsi" w:cstheme="minorHAnsi"/>
          <w:color w:val="auto"/>
        </w:rPr>
      </w:pPr>
      <w:r w:rsidRPr="007209D2">
        <w:rPr>
          <w:rFonts w:asciiTheme="minorHAnsi" w:hAnsiTheme="minorHAnsi" w:cstheme="minorHAnsi"/>
          <w:color w:val="auto"/>
        </w:rPr>
        <w:t xml:space="preserve">Consider packaging in other ways or just with one element of the event </w:t>
      </w:r>
      <w:bookmarkStart w:id="58" w:name="_1mrcu09" w:colFirst="0" w:colLast="0"/>
      <w:bookmarkEnd w:id="58"/>
    </w:p>
    <w:p w14:paraId="6BBD2C52" w14:textId="1238672C" w:rsidR="00C0550B" w:rsidRPr="005A00FE" w:rsidRDefault="00C0550B" w:rsidP="005A00FE">
      <w:pPr>
        <w:pStyle w:val="Heading1"/>
        <w:rPr>
          <w:rFonts w:asciiTheme="minorHAnsi" w:hAnsiTheme="minorHAnsi" w:cstheme="minorHAnsi"/>
          <w:color w:val="auto"/>
        </w:rPr>
      </w:pPr>
      <w:bookmarkStart w:id="59" w:name="_Toc3890583"/>
      <w:r w:rsidRPr="007209D2">
        <w:rPr>
          <w:rFonts w:asciiTheme="minorHAnsi" w:hAnsiTheme="minorHAnsi" w:cstheme="minorHAnsi"/>
          <w:color w:val="auto"/>
        </w:rPr>
        <w:lastRenderedPageBreak/>
        <w:t>8.0 CONCLUSION</w:t>
      </w:r>
      <w:bookmarkEnd w:id="59"/>
    </w:p>
    <w:p w14:paraId="535A411F" w14:textId="77777777" w:rsidR="00C0550B" w:rsidRPr="007209D2" w:rsidRDefault="00C0550B" w:rsidP="00C0550B">
      <w:pPr>
        <w:rPr>
          <w:rFonts w:asciiTheme="minorHAnsi" w:hAnsiTheme="minorHAnsi" w:cstheme="minorHAnsi"/>
          <w:color w:val="82BF41"/>
        </w:rPr>
      </w:pPr>
      <w:r w:rsidRPr="00FC4D42">
        <w:rPr>
          <w:rFonts w:asciiTheme="minorHAnsi" w:hAnsiTheme="minorHAnsi" w:cstheme="minorHAnsi"/>
          <w:color w:val="F7941D"/>
        </w:rPr>
        <w:t>[Insert a closing wrap up based on all feedback and findings]</w:t>
      </w:r>
    </w:p>
    <w:p w14:paraId="48811B80" w14:textId="77777777" w:rsidR="00C0550B" w:rsidRPr="007209D2" w:rsidRDefault="00C0550B" w:rsidP="00C0550B">
      <w:pPr>
        <w:jc w:val="center"/>
        <w:rPr>
          <w:rFonts w:asciiTheme="minorHAnsi" w:hAnsiTheme="minorHAnsi" w:cstheme="minorHAnsi"/>
        </w:rPr>
      </w:pPr>
      <w:r w:rsidRPr="007209D2">
        <w:rPr>
          <w:rFonts w:asciiTheme="minorHAnsi" w:hAnsiTheme="minorHAnsi" w:cstheme="minorHAnsi"/>
        </w:rPr>
        <w:tab/>
      </w:r>
      <w:r w:rsidRPr="007209D2">
        <w:rPr>
          <w:rFonts w:asciiTheme="minorHAnsi" w:hAnsiTheme="minorHAnsi" w:cstheme="minorHAnsi"/>
        </w:rPr>
        <w:tab/>
      </w:r>
    </w:p>
    <w:p w14:paraId="1C08E427" w14:textId="77777777" w:rsidR="00C0550B" w:rsidRPr="007209D2" w:rsidRDefault="00C0550B" w:rsidP="00C0550B">
      <w:pPr>
        <w:rPr>
          <w:rFonts w:asciiTheme="minorHAnsi" w:hAnsiTheme="minorHAnsi" w:cstheme="minorHAnsi"/>
        </w:rPr>
      </w:pPr>
      <w:r w:rsidRPr="007209D2">
        <w:rPr>
          <w:rFonts w:asciiTheme="minorHAnsi" w:hAnsiTheme="minorHAnsi" w:cstheme="minorHAnsi"/>
        </w:rPr>
        <w:br w:type="page"/>
      </w:r>
    </w:p>
    <w:p w14:paraId="1C25802A" w14:textId="77777777" w:rsidR="00C0550B" w:rsidRPr="007209D2" w:rsidRDefault="00C0550B" w:rsidP="00C0550B">
      <w:pPr>
        <w:pStyle w:val="Heading1"/>
        <w:rPr>
          <w:rFonts w:asciiTheme="minorHAnsi" w:hAnsiTheme="minorHAnsi" w:cstheme="minorHAnsi"/>
          <w:color w:val="auto"/>
        </w:rPr>
      </w:pPr>
      <w:bookmarkStart w:id="60" w:name="_46r0co2" w:colFirst="0" w:colLast="0"/>
      <w:bookmarkStart w:id="61" w:name="_Toc3890584"/>
      <w:bookmarkEnd w:id="60"/>
      <w:r w:rsidRPr="007209D2">
        <w:rPr>
          <w:rFonts w:asciiTheme="minorHAnsi" w:hAnsiTheme="minorHAnsi" w:cstheme="minorHAnsi"/>
          <w:color w:val="auto"/>
        </w:rPr>
        <w:lastRenderedPageBreak/>
        <w:t>9.0 APPENDICES</w:t>
      </w:r>
      <w:bookmarkEnd w:id="61"/>
    </w:p>
    <w:p w14:paraId="65B2967C" w14:textId="77777777" w:rsidR="00C0550B" w:rsidRPr="007209D2" w:rsidRDefault="00C0550B" w:rsidP="00C0550B">
      <w:pPr>
        <w:rPr>
          <w:rFonts w:asciiTheme="minorHAnsi" w:hAnsiTheme="minorHAnsi" w:cstheme="minorHAnsi"/>
        </w:rPr>
      </w:pPr>
    </w:p>
    <w:p w14:paraId="0F43FAFA" w14:textId="77777777" w:rsidR="00C0550B" w:rsidRPr="003507E5" w:rsidRDefault="00C0550B" w:rsidP="00C0550B">
      <w:pPr>
        <w:rPr>
          <w:b/>
        </w:rPr>
      </w:pPr>
    </w:p>
    <w:p w14:paraId="3DFFF9D3" w14:textId="77777777" w:rsidR="00C0550B" w:rsidRPr="00A53E2C" w:rsidRDefault="00C0550B" w:rsidP="00C0550B">
      <w:pPr>
        <w:rPr>
          <w:rFonts w:asciiTheme="minorHAnsi" w:hAnsiTheme="minorHAnsi"/>
          <w:b/>
        </w:rPr>
      </w:pPr>
    </w:p>
    <w:p w14:paraId="2EF9F4DA" w14:textId="6237E439" w:rsidR="00122F0C" w:rsidRPr="00A53E2C" w:rsidRDefault="00122F0C" w:rsidP="00C0550B">
      <w:pPr>
        <w:pStyle w:val="Title"/>
        <w:spacing w:before="0" w:after="0"/>
        <w:jc w:val="center"/>
        <w:rPr>
          <w:rFonts w:asciiTheme="minorHAnsi" w:hAnsiTheme="minorHAnsi"/>
          <w:b w:val="0"/>
        </w:rPr>
      </w:pPr>
    </w:p>
    <w:sectPr w:rsidR="00122F0C" w:rsidRPr="00A53E2C" w:rsidSect="00E7457C">
      <w:footerReference w:type="even" r:id="rId12"/>
      <w:footerReference w:type="default" r:id="rId13"/>
      <w:pgSz w:w="16840" w:h="11900" w:orient="landscape"/>
      <w:pgMar w:top="1440" w:right="1440" w:bottom="1440" w:left="1440" w:header="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05C69" w14:textId="77777777" w:rsidR="006A28AD" w:rsidRDefault="006A28AD" w:rsidP="0002127F">
      <w:r>
        <w:separator/>
      </w:r>
    </w:p>
  </w:endnote>
  <w:endnote w:type="continuationSeparator" w:id="0">
    <w:p w14:paraId="029A3DEB" w14:textId="77777777" w:rsidR="006A28AD" w:rsidRDefault="006A28AD"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Quattrocen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775F" w14:textId="77777777" w:rsidR="00F244EB" w:rsidRDefault="00F244EB" w:rsidP="00FA47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1CB2D4" w14:textId="77777777" w:rsidR="00F244EB" w:rsidRDefault="00F244EB" w:rsidP="00F244E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826D" w14:textId="7BF09DEA" w:rsidR="00F244EB" w:rsidRDefault="00F244EB" w:rsidP="00FA4739">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2B5D2A">
      <w:rPr>
        <w:rStyle w:val="PageNumber"/>
        <w:noProof/>
      </w:rPr>
      <w:t>1</w:t>
    </w:r>
    <w:r>
      <w:rPr>
        <w:rStyle w:val="PageNumber"/>
      </w:rPr>
      <w:fldChar w:fldCharType="end"/>
    </w:r>
  </w:p>
  <w:p w14:paraId="4C9B7B57" w14:textId="2C3364B9" w:rsidR="00F244EB" w:rsidRDefault="007B2883" w:rsidP="007B2883">
    <w:pPr>
      <w:pStyle w:val="Footer"/>
      <w:tabs>
        <w:tab w:val="clear" w:pos="9026"/>
        <w:tab w:val="right" w:pos="8222"/>
      </w:tabs>
      <w:ind w:firstLine="360"/>
    </w:pPr>
    <w:r>
      <w:tab/>
    </w:r>
    <w:r>
      <w:tab/>
    </w:r>
    <w:r>
      <w:tab/>
    </w:r>
    <w:r>
      <w:tab/>
    </w:r>
    <w:r>
      <w:tab/>
    </w:r>
    <w:r w:rsidRPr="00FC4D42">
      <w:rPr>
        <w:color w:val="F7941D"/>
      </w:rPr>
      <w:t>[Year] [Your Event Name]</w:t>
    </w:r>
    <w:r w:rsidRPr="007C6505">
      <w:rPr>
        <w:color w:val="70AD47" w:themeColor="accent6"/>
      </w:rPr>
      <w:t xml:space="preserve"> </w:t>
    </w:r>
    <w:r>
      <w:t>-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FD91" w14:textId="77777777" w:rsidR="006A28AD" w:rsidRDefault="006A28AD" w:rsidP="0002127F">
      <w:r>
        <w:separator/>
      </w:r>
    </w:p>
  </w:footnote>
  <w:footnote w:type="continuationSeparator" w:id="0">
    <w:p w14:paraId="65E9DD44" w14:textId="77777777" w:rsidR="006A28AD" w:rsidRDefault="006A28AD" w:rsidP="0002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2ED"/>
    <w:multiLevelType w:val="hybridMultilevel"/>
    <w:tmpl w:val="DE9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4E10"/>
    <w:multiLevelType w:val="hybridMultilevel"/>
    <w:tmpl w:val="E29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118A2"/>
    <w:multiLevelType w:val="hybridMultilevel"/>
    <w:tmpl w:val="68B0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A5A0F"/>
    <w:multiLevelType w:val="hybridMultilevel"/>
    <w:tmpl w:val="0D4A4A7A"/>
    <w:lvl w:ilvl="0" w:tplc="8CF4074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F5AC2"/>
    <w:multiLevelType w:val="hybridMultilevel"/>
    <w:tmpl w:val="166A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2C93"/>
    <w:multiLevelType w:val="hybridMultilevel"/>
    <w:tmpl w:val="5A12E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6C44FB"/>
    <w:multiLevelType w:val="hybridMultilevel"/>
    <w:tmpl w:val="3752B1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F4E94"/>
    <w:multiLevelType w:val="hybridMultilevel"/>
    <w:tmpl w:val="0D7C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148C3"/>
    <w:multiLevelType w:val="hybridMultilevel"/>
    <w:tmpl w:val="D61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00103"/>
    <w:multiLevelType w:val="hybridMultilevel"/>
    <w:tmpl w:val="F986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62E32"/>
    <w:multiLevelType w:val="multilevel"/>
    <w:tmpl w:val="ED1499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959FB"/>
    <w:multiLevelType w:val="hybridMultilevel"/>
    <w:tmpl w:val="67B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23CCA"/>
    <w:multiLevelType w:val="hybridMultilevel"/>
    <w:tmpl w:val="FDA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9"/>
  </w:num>
  <w:num w:numId="4">
    <w:abstractNumId w:val="5"/>
  </w:num>
  <w:num w:numId="5">
    <w:abstractNumId w:val="15"/>
  </w:num>
  <w:num w:numId="6">
    <w:abstractNumId w:val="13"/>
  </w:num>
  <w:num w:numId="7">
    <w:abstractNumId w:val="22"/>
  </w:num>
  <w:num w:numId="8">
    <w:abstractNumId w:val="8"/>
  </w:num>
  <w:num w:numId="9">
    <w:abstractNumId w:val="21"/>
  </w:num>
  <w:num w:numId="10">
    <w:abstractNumId w:val="12"/>
  </w:num>
  <w:num w:numId="11">
    <w:abstractNumId w:val="20"/>
  </w:num>
  <w:num w:numId="12">
    <w:abstractNumId w:val="7"/>
  </w:num>
  <w:num w:numId="13">
    <w:abstractNumId w:val="10"/>
  </w:num>
  <w:num w:numId="14">
    <w:abstractNumId w:val="1"/>
  </w:num>
  <w:num w:numId="15">
    <w:abstractNumId w:val="11"/>
  </w:num>
  <w:num w:numId="16">
    <w:abstractNumId w:val="6"/>
  </w:num>
  <w:num w:numId="17">
    <w:abstractNumId w:val="17"/>
  </w:num>
  <w:num w:numId="18">
    <w:abstractNumId w:val="2"/>
  </w:num>
  <w:num w:numId="19">
    <w:abstractNumId w:val="19"/>
  </w:num>
  <w:num w:numId="20">
    <w:abstractNumId w:val="16"/>
  </w:num>
  <w:num w:numId="21">
    <w:abstractNumId w:val="23"/>
  </w:num>
  <w:num w:numId="22">
    <w:abstractNumId w:val="4"/>
  </w:num>
  <w:num w:numId="23">
    <w:abstractNumId w:val="0"/>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2B"/>
    <w:rsid w:val="0002127F"/>
    <w:rsid w:val="0002396D"/>
    <w:rsid w:val="000A357A"/>
    <w:rsid w:val="000D3530"/>
    <w:rsid w:val="00122F0C"/>
    <w:rsid w:val="00142273"/>
    <w:rsid w:val="001515B5"/>
    <w:rsid w:val="0016457D"/>
    <w:rsid w:val="001900D1"/>
    <w:rsid w:val="001A6815"/>
    <w:rsid w:val="001B1F93"/>
    <w:rsid w:val="0021118F"/>
    <w:rsid w:val="002A67D6"/>
    <w:rsid w:val="002B5D2A"/>
    <w:rsid w:val="002C5483"/>
    <w:rsid w:val="00304507"/>
    <w:rsid w:val="00332EED"/>
    <w:rsid w:val="00334455"/>
    <w:rsid w:val="00367525"/>
    <w:rsid w:val="0040493B"/>
    <w:rsid w:val="00405BA9"/>
    <w:rsid w:val="004B6CF2"/>
    <w:rsid w:val="004D4688"/>
    <w:rsid w:val="005460C5"/>
    <w:rsid w:val="005904B3"/>
    <w:rsid w:val="00591F98"/>
    <w:rsid w:val="005A00FE"/>
    <w:rsid w:val="005B2BCD"/>
    <w:rsid w:val="00665790"/>
    <w:rsid w:val="006A1943"/>
    <w:rsid w:val="006A28AD"/>
    <w:rsid w:val="006B10F8"/>
    <w:rsid w:val="006C37C8"/>
    <w:rsid w:val="006F088F"/>
    <w:rsid w:val="007209D2"/>
    <w:rsid w:val="007665C4"/>
    <w:rsid w:val="00783401"/>
    <w:rsid w:val="00785B0F"/>
    <w:rsid w:val="007B2883"/>
    <w:rsid w:val="007C6505"/>
    <w:rsid w:val="007D1411"/>
    <w:rsid w:val="007E4011"/>
    <w:rsid w:val="00835FF1"/>
    <w:rsid w:val="008519E4"/>
    <w:rsid w:val="00866F9F"/>
    <w:rsid w:val="0098550A"/>
    <w:rsid w:val="009B081C"/>
    <w:rsid w:val="009D3F6D"/>
    <w:rsid w:val="00A13DF8"/>
    <w:rsid w:val="00A53E2C"/>
    <w:rsid w:val="00A57E10"/>
    <w:rsid w:val="00A64B16"/>
    <w:rsid w:val="00A76EE1"/>
    <w:rsid w:val="00AF5A2B"/>
    <w:rsid w:val="00B72C72"/>
    <w:rsid w:val="00B81266"/>
    <w:rsid w:val="00C0447C"/>
    <w:rsid w:val="00C0550B"/>
    <w:rsid w:val="00C67E57"/>
    <w:rsid w:val="00D10A1A"/>
    <w:rsid w:val="00D4370E"/>
    <w:rsid w:val="00D62B6D"/>
    <w:rsid w:val="00D874F3"/>
    <w:rsid w:val="00DC1ABC"/>
    <w:rsid w:val="00DD568E"/>
    <w:rsid w:val="00E7457C"/>
    <w:rsid w:val="00F244EB"/>
    <w:rsid w:val="00F74C49"/>
    <w:rsid w:val="00F75FBA"/>
    <w:rsid w:val="00FC4D42"/>
    <w:rsid w:val="00FD302C"/>
    <w:rsid w:val="00FE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basedOn w:val="Normal"/>
    <w:uiPriority w:val="34"/>
    <w:qFormat/>
    <w:rsid w:val="004D4688"/>
    <w:pPr>
      <w:pBdr>
        <w:top w:val="none" w:sz="0" w:space="0" w:color="auto"/>
        <w:left w:val="none" w:sz="0" w:space="0" w:color="auto"/>
        <w:bottom w:val="none" w:sz="0" w:space="0" w:color="auto"/>
        <w:right w:val="none" w:sz="0" w:space="0" w:color="auto"/>
        <w:between w:val="none" w:sz="0" w:space="0" w:color="auto"/>
      </w:pBdr>
      <w:spacing w:before="120" w:after="240"/>
      <w:ind w:left="720"/>
      <w:contextualSpacing/>
      <w:jc w:val="both"/>
    </w:pPr>
    <w:rPr>
      <w:lang w:val="en-GB"/>
    </w:rPr>
  </w:style>
  <w:style w:type="paragraph" w:styleId="TOC1">
    <w:name w:val="toc 1"/>
    <w:basedOn w:val="Normal"/>
    <w:next w:val="Normal"/>
    <w:autoRedefine/>
    <w:uiPriority w:val="39"/>
    <w:unhideWhenUsed/>
    <w:rsid w:val="007B2883"/>
    <w:pPr>
      <w:pBdr>
        <w:top w:val="none" w:sz="0" w:space="0" w:color="auto"/>
        <w:left w:val="none" w:sz="0" w:space="0" w:color="auto"/>
        <w:bottom w:val="none" w:sz="0" w:space="0" w:color="auto"/>
        <w:right w:val="none" w:sz="0" w:space="0" w:color="auto"/>
        <w:between w:val="none" w:sz="0" w:space="0" w:color="auto"/>
      </w:pBdr>
      <w:tabs>
        <w:tab w:val="right" w:pos="14670"/>
      </w:tabs>
      <w:spacing w:after="100"/>
    </w:pPr>
    <w:rPr>
      <w:rFonts w:ascii="Times New Roman" w:hAnsi="Times New Roman" w:cs="Times New Roman"/>
      <w:color w:val="auto"/>
      <w:lang w:val="en-GB"/>
    </w:rPr>
  </w:style>
  <w:style w:type="paragraph" w:styleId="TOC2">
    <w:name w:val="toc 2"/>
    <w:basedOn w:val="Normal"/>
    <w:next w:val="Normal"/>
    <w:autoRedefine/>
    <w:uiPriority w:val="39"/>
    <w:unhideWhenUsed/>
    <w:rsid w:val="007B2883"/>
    <w:pPr>
      <w:pBdr>
        <w:top w:val="none" w:sz="0" w:space="0" w:color="auto"/>
        <w:left w:val="none" w:sz="0" w:space="0" w:color="auto"/>
        <w:bottom w:val="none" w:sz="0" w:space="0" w:color="auto"/>
        <w:right w:val="none" w:sz="0" w:space="0" w:color="auto"/>
        <w:between w:val="none" w:sz="0" w:space="0" w:color="auto"/>
      </w:pBdr>
      <w:spacing w:after="100"/>
      <w:ind w:left="240"/>
    </w:pPr>
    <w:rPr>
      <w:rFonts w:ascii="Times New Roman" w:hAnsi="Times New Roman" w:cs="Times New Roman"/>
      <w:color w:val="auto"/>
      <w:lang w:val="en-GB"/>
    </w:rPr>
  </w:style>
  <w:style w:type="paragraph" w:styleId="IntenseQuote">
    <w:name w:val="Intense Quote"/>
    <w:basedOn w:val="Normal"/>
    <w:next w:val="Normal"/>
    <w:link w:val="IntenseQuoteChar"/>
    <w:uiPriority w:val="30"/>
    <w:qFormat/>
    <w:rsid w:val="007B2883"/>
    <w:pPr>
      <w:pBdr>
        <w:top w:val="single" w:sz="4" w:space="10" w:color="4472C4" w:themeColor="accent1"/>
        <w:left w:val="none" w:sz="0" w:space="0" w:color="auto"/>
        <w:bottom w:val="single" w:sz="4" w:space="10" w:color="4472C4" w:themeColor="accent1"/>
        <w:right w:val="none" w:sz="0" w:space="0" w:color="auto"/>
        <w:between w:val="none" w:sz="0" w:space="0" w:color="auto"/>
      </w:pBdr>
      <w:spacing w:before="360" w:after="360"/>
      <w:ind w:left="864" w:right="864"/>
      <w:jc w:val="center"/>
    </w:pPr>
    <w:rPr>
      <w:rFonts w:ascii="Times New Roman" w:hAnsi="Times New Roman" w:cs="Times New Roman"/>
      <w:i/>
      <w:iCs/>
      <w:color w:val="4472C4" w:themeColor="accent1"/>
      <w:lang w:val="en-GB"/>
    </w:rPr>
  </w:style>
  <w:style w:type="character" w:customStyle="1" w:styleId="IntenseQuoteChar">
    <w:name w:val="Intense Quote Char"/>
    <w:basedOn w:val="DefaultParagraphFont"/>
    <w:link w:val="IntenseQuote"/>
    <w:uiPriority w:val="30"/>
    <w:rsid w:val="007B2883"/>
    <w:rPr>
      <w:rFonts w:ascii="Times New Roman" w:hAnsi="Times New Roman" w:cs="Times New Roman"/>
      <w:i/>
      <w:iCs/>
      <w:color w:val="4472C4" w:themeColor="accent1"/>
      <w:lang w:val="en-GB"/>
    </w:rPr>
  </w:style>
  <w:style w:type="table" w:styleId="TableGrid">
    <w:name w:val="Table Grid"/>
    <w:basedOn w:val="TableNormal"/>
    <w:uiPriority w:val="39"/>
    <w:rsid w:val="007B2883"/>
    <w:pPr>
      <w:pBdr>
        <w:top w:val="none" w:sz="0" w:space="0" w:color="auto"/>
        <w:left w:val="none" w:sz="0" w:space="0" w:color="auto"/>
        <w:bottom w:val="none" w:sz="0" w:space="0" w:color="auto"/>
        <w:right w:val="none" w:sz="0" w:space="0" w:color="auto"/>
        <w:between w:val="none" w:sz="0" w:space="0" w:color="auto"/>
      </w:pBdr>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B2883"/>
    <w:pPr>
      <w:spacing w:after="100"/>
      <w:ind w:left="480"/>
    </w:pPr>
  </w:style>
  <w:style w:type="paragraph" w:styleId="NoSpacing">
    <w:name w:val="No Spacing"/>
    <w:link w:val="NoSpacingChar"/>
    <w:uiPriority w:val="1"/>
    <w:qFormat/>
    <w:rsid w:val="00E7457C"/>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E7457C"/>
    <w:rPr>
      <w:rFonts w:asciiTheme="minorHAnsi" w:eastAsiaTheme="minorEastAsia" w:hAnsiTheme="minorHAnsi" w:cstheme="minorBidi"/>
      <w:color w:val="auto"/>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7FB11E3-6411-4080-B631-235241B4F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60AC6-D7EF-421F-BD08-BA952A169B3A}">
  <ds:schemaRefs>
    <ds:schemaRef ds:uri="http://schemas.microsoft.com/office/2006/metadata/properties"/>
    <ds:schemaRef ds:uri="http://schemas.microsoft.com/office/infopath/2007/PartnerControls"/>
    <ds:schemaRef ds:uri="f82a06da-32c4-44ad-ac6a-6654a95097a3"/>
  </ds:schemaRefs>
</ds:datastoreItem>
</file>

<file path=customXml/itemProps3.xml><?xml version="1.0" encoding="utf-8"?>
<ds:datastoreItem xmlns:ds="http://schemas.openxmlformats.org/officeDocument/2006/customXml" ds:itemID="{822469DC-4617-4A78-862F-39B7400203E3}">
  <ds:schemaRefs>
    <ds:schemaRef ds:uri="http://schemas.microsoft.com/sharepoint/v3/contenttype/forms"/>
  </ds:schemaRefs>
</ds:datastoreItem>
</file>

<file path=customXml/itemProps4.xml><?xml version="1.0" encoding="utf-8"?>
<ds:datastoreItem xmlns:ds="http://schemas.openxmlformats.org/officeDocument/2006/customXml" ds:itemID="{F5DFB27A-EF57-410D-950A-BFCF3E2DCC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1433</Words>
  <Characters>8116</Characters>
  <Application>Microsoft Office Word</Application>
  <DocSecurity>0</DocSecurity>
  <Lines>557</Lines>
  <Paragraphs>245</Paragraphs>
  <ScaleCrop>false</ScaleCrop>
  <HeadingPairs>
    <vt:vector size="2" baseType="variant">
      <vt:variant>
        <vt:lpstr>Title</vt:lpstr>
      </vt:variant>
      <vt:variant>
        <vt:i4>1</vt:i4>
      </vt:variant>
    </vt:vector>
  </HeadingPairs>
  <TitlesOfParts>
    <vt:vector size="1" baseType="lpstr">
      <vt:lpstr>comprehensive post event report template</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post event report template</dc:title>
  <cp:lastModifiedBy>Kimberley Cook</cp:lastModifiedBy>
  <cp:revision>5</cp:revision>
  <cp:lastPrinted>2017-09-12T03:26:00Z</cp:lastPrinted>
  <dcterms:created xsi:type="dcterms:W3CDTF">2021-07-14T04:56:00Z</dcterms:created>
  <dcterms:modified xsi:type="dcterms:W3CDTF">2022-07-27T03:38:00Z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2048">
    <vt:lpwstr>19</vt:lpwstr>
  </property>
</Properties>
</file>