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color w:val="5B9BD5" w:themeColor="accent1"/>
        </w:rPr>
        <w:id w:val="-894976310"/>
        <w:docPartObj>
          <w:docPartGallery w:val="Cover Pages"/>
          <w:docPartUnique/>
        </w:docPartObj>
      </w:sdtPr>
      <w:sdtEndPr>
        <w:rPr>
          <w:color w:val="800000"/>
          <w:lang w:val="en-AU" w:eastAsia="ja-JP"/>
        </w:rPr>
      </w:sdtEndPr>
      <w:sdtContent>
        <w:p w14:paraId="40DEA588" w14:textId="4285CED6" w:rsidR="00FE2DCB" w:rsidRPr="000C238F" w:rsidRDefault="00FE2DCB" w:rsidP="000C238F">
          <w:pPr>
            <w:pStyle w:val="NoSpacing"/>
            <w:spacing w:before="1540" w:after="240"/>
            <w:rPr>
              <w:rFonts w:ascii="Arial" w:hAnsi="Arial" w:cs="Arial"/>
              <w:b/>
              <w:color w:val="FFFFFF" w:themeColor="background1"/>
              <w:sz w:val="56"/>
              <w:szCs w:val="72"/>
              <w:lang w:val="en-AU"/>
            </w:rPr>
          </w:pPr>
          <w:r w:rsidRPr="000C238F">
            <w:rPr>
              <w:rFonts w:ascii="Arial" w:hAnsi="Arial" w:cs="Arial"/>
              <w:b/>
              <w:noProof/>
              <w:color w:val="FFFFFF" w:themeColor="background1"/>
              <w:sz w:val="72"/>
              <w:szCs w:val="72"/>
              <w:lang w:val="en-GB" w:eastAsia="en-GB"/>
            </w:rPr>
            <w:drawing>
              <wp:anchor distT="0" distB="0" distL="114300" distR="114300" simplePos="0" relativeHeight="251658239" behindDoc="1" locked="0" layoutInCell="1" allowOverlap="1" wp14:anchorId="6CAE5BB1" wp14:editId="2B3AAC94">
                <wp:simplePos x="0" y="0"/>
                <wp:positionH relativeFrom="margin">
                  <wp:posOffset>-676894</wp:posOffset>
                </wp:positionH>
                <wp:positionV relativeFrom="paragraph">
                  <wp:posOffset>1306286</wp:posOffset>
                </wp:positionV>
                <wp:extent cx="7111834" cy="7972425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75" t="-3228" r="26924" b="17574"/>
                        <a:stretch/>
                      </pic:blipFill>
                      <pic:spPr bwMode="auto">
                        <a:xfrm>
                          <a:off x="0" y="0"/>
                          <a:ext cx="7127594" cy="7990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C238F">
            <w:rPr>
              <w:rFonts w:ascii="Arial" w:hAnsi="Arial" w:cs="Arial"/>
              <w:b/>
              <w:noProof/>
              <w:color w:val="FFFFFF" w:themeColor="background1"/>
              <w:sz w:val="72"/>
              <w:szCs w:val="7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FF00F60" wp14:editId="3EC9CB77">
                    <wp:simplePos x="0" y="0"/>
                    <wp:positionH relativeFrom="page">
                      <wp:posOffset>237507</wp:posOffset>
                    </wp:positionH>
                    <wp:positionV relativeFrom="page">
                      <wp:posOffset>308759</wp:posOffset>
                    </wp:positionV>
                    <wp:extent cx="7127875" cy="5657850"/>
                    <wp:effectExtent l="0" t="0" r="0" b="0"/>
                    <wp:wrapNone/>
                    <wp:docPr id="1" name="Freeform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7875" cy="5657850"/>
                            </a:xfrm>
                            <a:custGeom>
                              <a:avLst/>
                              <a:gdLst>
                                <a:gd name="T0" fmla="*/ 2147483647 w 22698"/>
                                <a:gd name="T1" fmla="*/ 326465351 h 20999"/>
                                <a:gd name="T2" fmla="*/ 2147483647 w 22698"/>
                                <a:gd name="T3" fmla="*/ 326465351 h 20999"/>
                                <a:gd name="T4" fmla="*/ 2147483647 w 22698"/>
                                <a:gd name="T5" fmla="*/ 326465351 h 20999"/>
                                <a:gd name="T6" fmla="*/ 2147483647 w 22698"/>
                                <a:gd name="T7" fmla="*/ 74779906 h 20999"/>
                                <a:gd name="T8" fmla="*/ 2147483647 w 22698"/>
                                <a:gd name="T9" fmla="*/ 71539891 h 20999"/>
                                <a:gd name="T10" fmla="*/ 2147483647 w 22698"/>
                                <a:gd name="T11" fmla="*/ 63115852 h 20999"/>
                                <a:gd name="T12" fmla="*/ 2147483647 w 22698"/>
                                <a:gd name="T13" fmla="*/ 57413426 h 20999"/>
                                <a:gd name="T14" fmla="*/ 2147483647 w 22698"/>
                                <a:gd name="T15" fmla="*/ 51062996 h 20999"/>
                                <a:gd name="T16" fmla="*/ 2147483647 w 22698"/>
                                <a:gd name="T17" fmla="*/ 44323765 h 20999"/>
                                <a:gd name="T18" fmla="*/ 2147483647 w 22698"/>
                                <a:gd name="T19" fmla="*/ 37324973 h 20999"/>
                                <a:gd name="T20" fmla="*/ 2147483647 w 22698"/>
                                <a:gd name="T21" fmla="*/ 30456141 h 20999"/>
                                <a:gd name="T22" fmla="*/ 2147483647 w 22698"/>
                                <a:gd name="T23" fmla="*/ 23716910 h 20999"/>
                                <a:gd name="T24" fmla="*/ 2147483647 w 22698"/>
                                <a:gd name="T25" fmla="*/ 17366480 h 20999"/>
                                <a:gd name="T26" fmla="*/ 2147483647 w 22698"/>
                                <a:gd name="T27" fmla="*/ 11664054 h 20999"/>
                                <a:gd name="T28" fmla="*/ 2147483647 w 22698"/>
                                <a:gd name="T29" fmla="*/ 6868832 h 20999"/>
                                <a:gd name="T30" fmla="*/ 2147483647 w 22698"/>
                                <a:gd name="T31" fmla="*/ 3240015 h 20999"/>
                                <a:gd name="T32" fmla="*/ 2147483647 w 22698"/>
                                <a:gd name="T33" fmla="*/ 777604 h 20999"/>
                                <a:gd name="T34" fmla="*/ 2147483647 w 22698"/>
                                <a:gd name="T35" fmla="*/ 0 h 20999"/>
                                <a:gd name="T36" fmla="*/ 56902098 w 22698"/>
                                <a:gd name="T37" fmla="*/ 0 h 20999"/>
                                <a:gd name="T38" fmla="*/ 54436641 w 22698"/>
                                <a:gd name="T39" fmla="*/ 129601 h 20999"/>
                                <a:gd name="T40" fmla="*/ 48026641 w 22698"/>
                                <a:gd name="T41" fmla="*/ 1166405 h 20999"/>
                                <a:gd name="T42" fmla="*/ 43687361 w 22698"/>
                                <a:gd name="T43" fmla="*/ 2332811 h 20999"/>
                                <a:gd name="T44" fmla="*/ 38855052 w 22698"/>
                                <a:gd name="T45" fmla="*/ 3888018 h 20999"/>
                                <a:gd name="T46" fmla="*/ 33726926 w 22698"/>
                                <a:gd name="T47" fmla="*/ 6220829 h 20999"/>
                                <a:gd name="T48" fmla="*/ 28401903 w 22698"/>
                                <a:gd name="T49" fmla="*/ 9331243 h 20999"/>
                                <a:gd name="T50" fmla="*/ 23175172 w 22698"/>
                                <a:gd name="T51" fmla="*/ 13348862 h 20999"/>
                                <a:gd name="T52" fmla="*/ 18047046 w 22698"/>
                                <a:gd name="T53" fmla="*/ 18273685 h 20999"/>
                                <a:gd name="T54" fmla="*/ 13214737 w 22698"/>
                                <a:gd name="T55" fmla="*/ 24235312 h 20999"/>
                                <a:gd name="T56" fmla="*/ 8875457 w 22698"/>
                                <a:gd name="T57" fmla="*/ 31492946 h 20999"/>
                                <a:gd name="T58" fmla="*/ 5226731 w 22698"/>
                                <a:gd name="T59" fmla="*/ 40046945 h 20999"/>
                                <a:gd name="T60" fmla="*/ 2465457 w 22698"/>
                                <a:gd name="T61" fmla="*/ 50155792 h 20999"/>
                                <a:gd name="T62" fmla="*/ 591634 w 22698"/>
                                <a:gd name="T63" fmla="*/ 61560645 h 20999"/>
                                <a:gd name="T64" fmla="*/ 0 w 22698"/>
                                <a:gd name="T65" fmla="*/ 74779906 h 20999"/>
                                <a:gd name="T66" fmla="*/ 0 w 22698"/>
                                <a:gd name="T67" fmla="*/ 326465351 h 20999"/>
                                <a:gd name="T68" fmla="*/ 0 w 22698"/>
                                <a:gd name="T69" fmla="*/ 342147024 h 20999"/>
                                <a:gd name="T70" fmla="*/ 0 w 22698"/>
                                <a:gd name="T71" fmla="*/ 2147483647 h 20999"/>
                                <a:gd name="T72" fmla="*/ 101082487 w 22698"/>
                                <a:gd name="T73" fmla="*/ 2147483647 h 20999"/>
                                <a:gd name="T74" fmla="*/ 196938557 w 22698"/>
                                <a:gd name="T75" fmla="*/ 2147483647 h 20999"/>
                                <a:gd name="T76" fmla="*/ 288159530 w 22698"/>
                                <a:gd name="T77" fmla="*/ 2147483647 h 20999"/>
                                <a:gd name="T78" fmla="*/ 375238435 w 22698"/>
                                <a:gd name="T79" fmla="*/ 2147483647 h 20999"/>
                                <a:gd name="T80" fmla="*/ 458767219 w 22698"/>
                                <a:gd name="T81" fmla="*/ 2147483647 h 20999"/>
                                <a:gd name="T82" fmla="*/ 539139992 w 22698"/>
                                <a:gd name="T83" fmla="*/ 2147483647 h 20999"/>
                                <a:gd name="T84" fmla="*/ 692687006 w 22698"/>
                                <a:gd name="T85" fmla="*/ 2147483647 h 20999"/>
                                <a:gd name="T86" fmla="*/ 1286756981 w 22698"/>
                                <a:gd name="T87" fmla="*/ 1667319279 h 20999"/>
                                <a:gd name="T88" fmla="*/ 1347110593 w 22698"/>
                                <a:gd name="T89" fmla="*/ 1608999009 h 20999"/>
                                <a:gd name="T90" fmla="*/ 1408056154 w 22698"/>
                                <a:gd name="T91" fmla="*/ 1557806412 h 20999"/>
                                <a:gd name="T92" fmla="*/ 1469396138 w 22698"/>
                                <a:gd name="T93" fmla="*/ 1513223446 h 20999"/>
                                <a:gd name="T94" fmla="*/ 1530933019 w 22698"/>
                                <a:gd name="T95" fmla="*/ 1474991269 h 20999"/>
                                <a:gd name="T96" fmla="*/ 1592667426 w 22698"/>
                                <a:gd name="T97" fmla="*/ 1442850320 h 20999"/>
                                <a:gd name="T98" fmla="*/ 1654401832 w 22698"/>
                                <a:gd name="T99" fmla="*/ 1416411438 h 20999"/>
                                <a:gd name="T100" fmla="*/ 1715939028 w 22698"/>
                                <a:gd name="T101" fmla="*/ 1395416141 h 20999"/>
                                <a:gd name="T102" fmla="*/ 1777081486 w 22698"/>
                                <a:gd name="T103" fmla="*/ 1379345666 h 20999"/>
                                <a:gd name="T104" fmla="*/ 1837928441 w 22698"/>
                                <a:gd name="T105" fmla="*/ 1368070414 h 20999"/>
                                <a:gd name="T106" fmla="*/ 1898084842 w 22698"/>
                                <a:gd name="T107" fmla="*/ 1361071982 h 20999"/>
                                <a:gd name="T108" fmla="*/ 2016031107 w 22698"/>
                                <a:gd name="T109" fmla="*/ 1358868411 h 20999"/>
                                <a:gd name="T110" fmla="*/ 2129835303 w 22698"/>
                                <a:gd name="T111" fmla="*/ 1370144024 h 20999"/>
                                <a:gd name="T112" fmla="*/ 2147483647 w 22698"/>
                                <a:gd name="T113" fmla="*/ 1392176126 h 20999"/>
                                <a:gd name="T114" fmla="*/ 2147483647 w 22698"/>
                                <a:gd name="T115" fmla="*/ 326465351 h 20999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2698" h="20999">
                                  <a:moveTo>
                                    <a:pt x="22697" y="2519"/>
                                  </a:moveTo>
                                  <a:lnTo>
                                    <a:pt x="22697" y="2519"/>
                                  </a:lnTo>
                                  <a:lnTo>
                                    <a:pt x="22697" y="577"/>
                                  </a:lnTo>
                                  <a:lnTo>
                                    <a:pt x="22696" y="552"/>
                                  </a:lnTo>
                                  <a:lnTo>
                                    <a:pt x="22688" y="487"/>
                                  </a:lnTo>
                                  <a:lnTo>
                                    <a:pt x="22679" y="443"/>
                                  </a:lnTo>
                                  <a:lnTo>
                                    <a:pt x="22667" y="394"/>
                                  </a:lnTo>
                                  <a:lnTo>
                                    <a:pt x="22649" y="342"/>
                                  </a:lnTo>
                                  <a:lnTo>
                                    <a:pt x="22625" y="288"/>
                                  </a:lnTo>
                                  <a:lnTo>
                                    <a:pt x="22594" y="235"/>
                                  </a:lnTo>
                                  <a:lnTo>
                                    <a:pt x="22556" y="183"/>
                                  </a:lnTo>
                                  <a:lnTo>
                                    <a:pt x="22510" y="134"/>
                                  </a:lnTo>
                                  <a:lnTo>
                                    <a:pt x="22454" y="90"/>
                                  </a:lnTo>
                                  <a:lnTo>
                                    <a:pt x="22388" y="53"/>
                                  </a:lnTo>
                                  <a:lnTo>
                                    <a:pt x="22310" y="25"/>
                                  </a:lnTo>
                                  <a:lnTo>
                                    <a:pt x="22222" y="6"/>
                                  </a:lnTo>
                                  <a:lnTo>
                                    <a:pt x="22120" y="0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552" y="1"/>
                                  </a:lnTo>
                                  <a:lnTo>
                                    <a:pt x="487" y="9"/>
                                  </a:lnTo>
                                  <a:lnTo>
                                    <a:pt x="443" y="18"/>
                                  </a:lnTo>
                                  <a:lnTo>
                                    <a:pt x="394" y="30"/>
                                  </a:lnTo>
                                  <a:lnTo>
                                    <a:pt x="342" y="48"/>
                                  </a:lnTo>
                                  <a:lnTo>
                                    <a:pt x="288" y="72"/>
                                  </a:lnTo>
                                  <a:lnTo>
                                    <a:pt x="235" y="103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34" y="187"/>
                                  </a:lnTo>
                                  <a:lnTo>
                                    <a:pt x="90" y="243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25" y="387"/>
                                  </a:lnTo>
                                  <a:lnTo>
                                    <a:pt x="6" y="475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2519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0" y="20998"/>
                                  </a:lnTo>
                                  <a:lnTo>
                                    <a:pt x="1025" y="20853"/>
                                  </a:lnTo>
                                  <a:lnTo>
                                    <a:pt x="1997" y="20629"/>
                                  </a:lnTo>
                                  <a:lnTo>
                                    <a:pt x="2922" y="20331"/>
                                  </a:lnTo>
                                  <a:lnTo>
                                    <a:pt x="3805" y="19966"/>
                                  </a:lnTo>
                                  <a:lnTo>
                                    <a:pt x="4652" y="19542"/>
                                  </a:lnTo>
                                  <a:lnTo>
                                    <a:pt x="5467" y="19065"/>
                                  </a:lnTo>
                                  <a:lnTo>
                                    <a:pt x="7024" y="17979"/>
                                  </a:lnTo>
                                  <a:lnTo>
                                    <a:pt x="13048" y="12865"/>
                                  </a:lnTo>
                                  <a:lnTo>
                                    <a:pt x="13660" y="12415"/>
                                  </a:lnTo>
                                  <a:lnTo>
                                    <a:pt x="14278" y="12020"/>
                                  </a:lnTo>
                                  <a:lnTo>
                                    <a:pt x="14900" y="11676"/>
                                  </a:lnTo>
                                  <a:lnTo>
                                    <a:pt x="15524" y="11381"/>
                                  </a:lnTo>
                                  <a:lnTo>
                                    <a:pt x="16150" y="11133"/>
                                  </a:lnTo>
                                  <a:lnTo>
                                    <a:pt x="16776" y="10929"/>
                                  </a:lnTo>
                                  <a:lnTo>
                                    <a:pt x="17400" y="10767"/>
                                  </a:lnTo>
                                  <a:lnTo>
                                    <a:pt x="18020" y="10643"/>
                                  </a:lnTo>
                                  <a:lnTo>
                                    <a:pt x="18637" y="10556"/>
                                  </a:lnTo>
                                  <a:lnTo>
                                    <a:pt x="19247" y="10502"/>
                                  </a:lnTo>
                                  <a:lnTo>
                                    <a:pt x="20443" y="10485"/>
                                  </a:lnTo>
                                  <a:lnTo>
                                    <a:pt x="21597" y="10572"/>
                                  </a:lnTo>
                                  <a:lnTo>
                                    <a:pt x="22697" y="10742"/>
                                  </a:lnTo>
                                  <a:lnTo>
                                    <a:pt x="22697" y="2519"/>
                                  </a:lnTo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415108"/>
                                </a:gs>
                                <a:gs pos="100000">
                                  <a:schemeClr val="accent3">
                                    <a:lumMod val="50000"/>
                                    <a:lumOff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extLst/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2185E0" id="Freeform 1" o:spid="_x0000_s1026" style="position:absolute;margin-left:18.7pt;margin-top:24.3pt;width:561.25pt;height:445.5pt;z-index:-251654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2698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" path="m22697,2519r,l22697,577r-1,-25l22688,487r-9,-44l22667,394r-18,-52l22625,288r-31,-53l22556,183r-46,-49l22454,90r-66,-37l22310,25,22222,6,22120,,577,,552,1,487,9r-44,9l394,30,342,48,288,72r-53,31l183,141r-49,46l90,243,53,309,25,387,6,475,,577,,2519r,121l,20998r1025,-145l1997,20629r925,-298l3805,19966r847,-424l5467,19065,7024,17979r6024,-5114l13660,12415r618,-395l14900,11676r624,-295l16150,11133r626,-204l17400,10767r620,-124l18637,10556r610,-54l20443,10485r1154,87l22697,10742r,-8223e" fillcolor="#415108" stroked="f">
                    <v:fill color2="#525252 [1606]" rotate="t" focus="100%" type="gradient"/>
  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850698659;2147483646,872971040;2147483646,209513157;2147483646,0;2147483646,0;2147483646,34918949;2147483646,314269467;2147483646,628539203;2147483646,1047565248;2147483646,1676104451;2147483646,2147483646;2147483646,2147483646;2147483646,2147483646;2147483646,2147483646;2147483646,2147483646;1641355416,2147483646;774229858,2147483646;185791400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    <w10:wrap anchorx="page" anchory="page"/>
                  </v:shape>
                </w:pict>
              </mc:Fallback>
            </mc:AlternateContent>
          </w:r>
          <w:r w:rsidRPr="000C238F">
            <w:rPr>
              <w:rFonts w:ascii="Arial" w:hAnsi="Arial" w:cs="Arial"/>
              <w:b/>
              <w:noProof/>
              <w:color w:val="FFFFFF" w:themeColor="background1"/>
              <w:sz w:val="72"/>
              <w:szCs w:val="72"/>
              <w:lang w:val="en-GB" w:eastAsia="en-GB"/>
            </w:rPr>
            <w:drawing>
              <wp:anchor distT="0" distB="0" distL="114300" distR="114300" simplePos="0" relativeHeight="251661312" behindDoc="0" locked="0" layoutInCell="1" allowOverlap="1" wp14:anchorId="774E00EA" wp14:editId="0C8992F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14975" cy="771525"/>
                <wp:effectExtent l="0" t="0" r="0" b="0"/>
                <wp:wrapNone/>
                <wp:docPr id="5" name="Picture 0" descr="MRSC ES White-1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RSC ES White-1.eps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497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C238F">
            <w:rPr>
              <w:rFonts w:ascii="Arial" w:hAnsi="Arial" w:cs="Arial"/>
              <w:b/>
              <w:color w:val="FFFFFF" w:themeColor="background1"/>
              <w:sz w:val="72"/>
              <w:szCs w:val="72"/>
              <w:lang w:val="en-AU"/>
            </w:rPr>
            <w:t>Environment Group</w:t>
          </w:r>
          <w:r w:rsidR="000C238F">
            <w:rPr>
              <w:rFonts w:ascii="Arial" w:hAnsi="Arial" w:cs="Arial"/>
              <w:b/>
              <w:color w:val="FFFFFF" w:themeColor="background1"/>
              <w:sz w:val="72"/>
              <w:szCs w:val="72"/>
              <w:lang w:val="en-AU"/>
            </w:rPr>
            <w:br/>
          </w:r>
          <w:r w:rsidRPr="000C238F">
            <w:rPr>
              <w:rFonts w:ascii="Arial" w:hAnsi="Arial" w:cs="Arial"/>
              <w:b/>
              <w:noProof/>
              <w:color w:val="FFFFFF" w:themeColor="background1"/>
              <w:sz w:val="72"/>
              <w:szCs w:val="72"/>
              <w:lang w:val="en-GB" w:eastAsia="en-GB"/>
            </w:rPr>
            <w:drawing>
              <wp:anchor distT="0" distB="0" distL="114300" distR="114300" simplePos="0" relativeHeight="251660287" behindDoc="1" locked="0" layoutInCell="1" allowOverlap="1" wp14:anchorId="3748622A" wp14:editId="47849FB6">
                <wp:simplePos x="0" y="0"/>
                <wp:positionH relativeFrom="page">
                  <wp:posOffset>3660684</wp:posOffset>
                </wp:positionH>
                <wp:positionV relativeFrom="page">
                  <wp:posOffset>2785712</wp:posOffset>
                </wp:positionV>
                <wp:extent cx="4208145" cy="2171065"/>
                <wp:effectExtent l="0" t="0" r="0" b="635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11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8145" cy="2171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238F">
            <w:rPr>
              <w:rFonts w:ascii="Arial" w:hAnsi="Arial" w:cs="Arial"/>
              <w:b/>
              <w:color w:val="FFFFFF" w:themeColor="background1"/>
              <w:sz w:val="72"/>
              <w:szCs w:val="72"/>
              <w:lang w:val="en-AU"/>
            </w:rPr>
            <w:t>Support Grants</w:t>
          </w:r>
          <w:r w:rsidRPr="00D25C32">
            <w:rPr>
              <w:sz w:val="72"/>
              <w:szCs w:val="72"/>
            </w:rPr>
            <w:br/>
          </w:r>
          <w:r w:rsidR="000C238F" w:rsidRPr="000C238F">
            <w:rPr>
              <w:rFonts w:ascii="Arial" w:hAnsi="Arial" w:cs="Arial"/>
              <w:b/>
              <w:color w:val="FFFFFF" w:themeColor="background1"/>
              <w:sz w:val="30"/>
              <w:szCs w:val="72"/>
              <w:lang w:val="en-AU"/>
            </w:rPr>
            <w:t>Adopted by Council</w:t>
          </w:r>
          <w:r w:rsidR="000C238F" w:rsidRPr="000C238F">
            <w:rPr>
              <w:rFonts w:ascii="Arial" w:hAnsi="Arial" w:cs="Arial"/>
              <w:b/>
              <w:color w:val="FFFFFF" w:themeColor="background1"/>
              <w:sz w:val="30"/>
              <w:szCs w:val="72"/>
              <w:lang w:val="en-AU"/>
            </w:rPr>
            <w:br/>
            <w:t>26 July 2023</w:t>
          </w:r>
        </w:p>
        <w:p w14:paraId="40DF8519" w14:textId="77777777" w:rsidR="000C238F" w:rsidRDefault="000C238F" w:rsidP="00FE2DCB">
          <w:pPr>
            <w:pStyle w:val="CoverHeadingPart1"/>
            <w:spacing w:line="240" w:lineRule="auto"/>
            <w:ind w:left="0"/>
            <w:rPr>
              <w:sz w:val="56"/>
              <w:szCs w:val="72"/>
            </w:rPr>
          </w:pPr>
        </w:p>
        <w:p w14:paraId="38811E16" w14:textId="1CE9654A" w:rsidR="00FE2DCB" w:rsidRPr="008D5AAD" w:rsidRDefault="00FE2DCB" w:rsidP="00FE2DCB">
          <w:pPr>
            <w:pStyle w:val="CoverHeadingPart1"/>
            <w:spacing w:line="240" w:lineRule="auto"/>
            <w:ind w:left="0"/>
            <w:rPr>
              <w:sz w:val="56"/>
              <w:szCs w:val="72"/>
            </w:rPr>
          </w:pPr>
          <w:r>
            <w:rPr>
              <w:sz w:val="56"/>
              <w:szCs w:val="72"/>
            </w:rPr>
            <w:t>G</w:t>
          </w:r>
          <w:r w:rsidRPr="008D5AAD">
            <w:rPr>
              <w:sz w:val="56"/>
              <w:szCs w:val="72"/>
            </w:rPr>
            <w:t>uidelines</w:t>
          </w:r>
        </w:p>
        <w:p w14:paraId="4C6BF700" w14:textId="2970E4DC" w:rsidR="00FE2DCB" w:rsidRPr="008D5AAD" w:rsidRDefault="00FE2DCB" w:rsidP="00FE2DCB">
          <w:pPr>
            <w:pStyle w:val="CoverHeadingPart1"/>
            <w:spacing w:line="240" w:lineRule="auto"/>
            <w:ind w:left="0"/>
            <w:rPr>
              <w:sz w:val="72"/>
            </w:rPr>
          </w:pPr>
          <w:r>
            <w:rPr>
              <w:sz w:val="56"/>
              <w:szCs w:val="72"/>
            </w:rPr>
            <w:t>2023/2024</w:t>
          </w:r>
        </w:p>
        <w:p w14:paraId="206D6AF4" w14:textId="1A5A90EB" w:rsidR="00F97BA2" w:rsidRPr="004D1C25" w:rsidRDefault="00F97BA2" w:rsidP="00F97BA2">
          <w:pPr>
            <w:pStyle w:val="NoSpacing"/>
            <w:spacing w:before="1540" w:after="240"/>
            <w:jc w:val="center"/>
            <w:rPr>
              <w:rFonts w:ascii="Arial" w:hAnsi="Arial" w:cs="Arial"/>
              <w:color w:val="800000"/>
              <w:lang w:val="en-AU" w:eastAsia="ja-JP"/>
            </w:rPr>
          </w:pPr>
          <w:r w:rsidRPr="004D1C25">
            <w:rPr>
              <w:rFonts w:ascii="Arial" w:hAnsi="Arial" w:cs="Arial"/>
              <w:color w:val="800000"/>
              <w:lang w:val="en-AU" w:eastAsia="ja-JP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n-GB"/>
        </w:rPr>
        <w:id w:val="88375288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EDC3340" w14:textId="77777777" w:rsidR="00DC3BF2" w:rsidRDefault="005453B4" w:rsidP="00B13DC6">
          <w:pPr>
            <w:pStyle w:val="TOCHeading"/>
            <w:rPr>
              <w:noProof/>
            </w:rPr>
          </w:pPr>
          <w:r w:rsidRPr="004D1C25">
            <w:t>Contents</w:t>
          </w:r>
          <w:r w:rsidRPr="00B13DC6">
            <w:rPr>
              <w:sz w:val="22"/>
              <w:szCs w:val="22"/>
            </w:rPr>
            <w:fldChar w:fldCharType="begin"/>
          </w:r>
          <w:r w:rsidRPr="00B13DC6">
            <w:rPr>
              <w:sz w:val="22"/>
              <w:szCs w:val="22"/>
            </w:rPr>
            <w:instrText xml:space="preserve"> TOC \o "1-3" \h \z \u </w:instrText>
          </w:r>
          <w:r w:rsidRPr="00B13DC6">
            <w:rPr>
              <w:sz w:val="22"/>
              <w:szCs w:val="22"/>
            </w:rPr>
            <w:fldChar w:fldCharType="separate"/>
          </w:r>
        </w:p>
        <w:p w14:paraId="40A707D3" w14:textId="31D0732D" w:rsidR="00DC3BF2" w:rsidRDefault="00DC3BF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26" w:history="1">
            <w:r w:rsidRPr="00BB0138">
              <w:rPr>
                <w:rStyle w:val="Hyperlink"/>
                <w:noProof/>
              </w:rPr>
              <w:t>Acknowledgment of Country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_Toc141350026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400DE" w14:textId="56ADA2F9" w:rsidR="00DC3BF2" w:rsidRDefault="009B76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27" w:history="1">
            <w:r w:rsidR="00DC3BF2" w:rsidRPr="00BB0138">
              <w:rPr>
                <w:rStyle w:val="Hyperlink"/>
                <w:noProof/>
              </w:rPr>
              <w:t>Overview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_Toc141350027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60022EF8" w14:textId="0DF12CF6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28" w:history="1">
            <w:r w:rsidR="00DC3BF2" w:rsidRPr="00BB0138">
              <w:rPr>
                <w:rStyle w:val="Hyperlink"/>
                <w:noProof/>
              </w:rPr>
              <w:t>1.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Program aims and objectives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_Toc141350028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4ED0D6A1" w14:textId="2E0F4D7E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29" w:history="1">
            <w:r w:rsidR="00DC3BF2" w:rsidRPr="00BB0138">
              <w:rPr>
                <w:rStyle w:val="Hyperlink"/>
                <w:noProof/>
              </w:rPr>
              <w:t>2.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Timeline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_Toc141350029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3CC6C5F7" w14:textId="1197DBC0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0" w:history="1">
            <w:r w:rsidR="00DC3BF2" w:rsidRPr="00BB0138">
              <w:rPr>
                <w:rStyle w:val="Hyperlink"/>
                <w:noProof/>
              </w:rPr>
              <w:t>3.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How much is available?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_Toc141350030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30A568A7" w14:textId="71B33A00" w:rsidR="00DC3BF2" w:rsidRDefault="009B76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1" w:history="1">
            <w:r w:rsidR="00DC3BF2" w:rsidRPr="00BB0138">
              <w:rPr>
                <w:rStyle w:val="Hyperlink"/>
                <w:noProof/>
              </w:rPr>
              <w:t>Eligibility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_Toc141350031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54AC92ED" w14:textId="3869BCE2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2" w:history="1">
            <w:r w:rsidR="00DC3BF2" w:rsidRPr="00BB0138">
              <w:rPr>
                <w:rStyle w:val="Hyperlink"/>
                <w:noProof/>
              </w:rPr>
              <w:t>4.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Who can apply?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_Toc141350032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7B8D7A24" w14:textId="071BBDA2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3" w:history="1">
            <w:r w:rsidR="00DC3BF2" w:rsidRPr="00BB0138">
              <w:rPr>
                <w:rStyle w:val="Hyperlink"/>
                <w:noProof/>
              </w:rPr>
              <w:t>5.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Eligibility requirements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_Toc141350033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7D93B46E" w14:textId="096FE29C" w:rsidR="00DC3BF2" w:rsidRDefault="009B76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4" w:history="1">
            <w:r w:rsidR="00DC3BF2" w:rsidRPr="00BB0138">
              <w:rPr>
                <w:rStyle w:val="Hyperlink"/>
                <w:noProof/>
              </w:rPr>
              <w:t>Funding categories and assessment criteria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_Toc141350034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6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267DDBD2" w14:textId="7445490D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5" w:history="1">
            <w:r w:rsidR="00DC3BF2" w:rsidRPr="00BB0138">
              <w:rPr>
                <w:rStyle w:val="Hyperlink"/>
                <w:rFonts w:eastAsia="Times New Roman"/>
                <w:noProof/>
                <w:lang w:eastAsia="en-AU"/>
              </w:rPr>
              <w:t>6.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Category 1: Landcare, Friends Groups and Network Support Funding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_Toc141350035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6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4566C481" w14:textId="0C129C19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6" w:history="1">
            <w:r w:rsidR="00DC3BF2" w:rsidRPr="00BB0138">
              <w:rPr>
                <w:rStyle w:val="Hyperlink"/>
                <w:noProof/>
              </w:rPr>
              <w:t>7.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Category 2: Strategic Weed Partnership Program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_Toc141350036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7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128D7211" w14:textId="7CAAC74D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7" w:history="1">
            <w:r w:rsidR="00DC3BF2" w:rsidRPr="00BB0138">
              <w:rPr>
                <w:rStyle w:val="Hyperlink"/>
                <w:noProof/>
              </w:rPr>
              <w:t>8.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Category 3: Biolink Boost Grant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_Toc141350037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9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575DAA8D" w14:textId="03F179C3" w:rsidR="00DC3BF2" w:rsidRDefault="009B76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8" w:history="1">
            <w:r w:rsidR="00DC3BF2" w:rsidRPr="00BB0138">
              <w:rPr>
                <w:rStyle w:val="Hyperlink"/>
                <w:noProof/>
              </w:rPr>
              <w:t>Applications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_Toc141350038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12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3F64BBCA" w14:textId="5748DD9B" w:rsidR="00DC3BF2" w:rsidRDefault="009B7644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39" w:history="1">
            <w:r w:rsidR="00DC3BF2" w:rsidRPr="00BB0138">
              <w:rPr>
                <w:rStyle w:val="Hyperlink"/>
                <w:noProof/>
              </w:rPr>
              <w:t>9.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Legal requirements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_Toc141350039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12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168502B0" w14:textId="0BAC0824" w:rsidR="00DC3BF2" w:rsidRDefault="009B7644">
          <w:pPr>
            <w:pStyle w:val="TOC3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0" w:history="1">
            <w:r w:rsidR="00DC3BF2" w:rsidRPr="00BB0138">
              <w:rPr>
                <w:rStyle w:val="Hyperlink"/>
                <w:noProof/>
              </w:rPr>
              <w:t>a.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Incorporation status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_Toc141350040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12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07C4C64C" w14:textId="431CC652" w:rsidR="00DC3BF2" w:rsidRDefault="009B7644">
          <w:pPr>
            <w:pStyle w:val="TOC3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1" w:history="1">
            <w:r w:rsidR="00DC3BF2" w:rsidRPr="00BB0138">
              <w:rPr>
                <w:rStyle w:val="Hyperlink"/>
                <w:noProof/>
              </w:rPr>
              <w:t>b.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Child safe standards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_Toc141350041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12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22F81978" w14:textId="574F89E5" w:rsidR="00DC3BF2" w:rsidRDefault="009B7644">
          <w:pPr>
            <w:pStyle w:val="TOC3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2" w:history="1">
            <w:r w:rsidR="00DC3BF2" w:rsidRPr="00BB0138">
              <w:rPr>
                <w:rStyle w:val="Hyperlink"/>
                <w:noProof/>
              </w:rPr>
              <w:t>c.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Public liability insurance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_Toc141350042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12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22F5CB7D" w14:textId="779D5AE9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3" w:history="1">
            <w:r w:rsidR="00DC3BF2" w:rsidRPr="00BB0138">
              <w:rPr>
                <w:rStyle w:val="Hyperlink"/>
                <w:noProof/>
              </w:rPr>
              <w:t>10.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Budget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_Toc141350043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4A8C4B68" w14:textId="55C1D1D2" w:rsidR="00DC3BF2" w:rsidRDefault="009B7644">
          <w:pPr>
            <w:pStyle w:val="TOC3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4" w:history="1">
            <w:r w:rsidR="00DC3BF2" w:rsidRPr="00BB0138">
              <w:rPr>
                <w:rStyle w:val="Hyperlink"/>
                <w:noProof/>
              </w:rPr>
              <w:t>a.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GST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_Toc141350044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0335BC30" w14:textId="6A923DFE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5" w:history="1">
            <w:r w:rsidR="00DC3BF2" w:rsidRPr="00BB0138">
              <w:rPr>
                <w:rStyle w:val="Hyperlink"/>
                <w:noProof/>
              </w:rPr>
              <w:t>11.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Assessment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_Toc141350045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3F812407" w14:textId="36B33CD5" w:rsidR="00DC3BF2" w:rsidRDefault="009B7644">
          <w:pPr>
            <w:pStyle w:val="TOC3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6" w:history="1">
            <w:r w:rsidR="00DC3BF2" w:rsidRPr="00BB0138">
              <w:rPr>
                <w:rStyle w:val="Hyperlink"/>
                <w:noProof/>
              </w:rPr>
              <w:t>a.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How are applications assessed?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_Toc141350046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584FE8ED" w14:textId="26A3254A" w:rsidR="00DC3BF2" w:rsidRDefault="009B7644">
          <w:pPr>
            <w:pStyle w:val="TOC3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7" w:history="1">
            <w:r w:rsidR="00DC3BF2" w:rsidRPr="00BB0138">
              <w:rPr>
                <w:rStyle w:val="Hyperlink"/>
                <w:noProof/>
              </w:rPr>
              <w:t>b.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What will strengthen my application?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_Toc141350047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0CA7A86A" w14:textId="60C1CBF6" w:rsidR="00DC3BF2" w:rsidRDefault="009B76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8" w:history="1">
            <w:r w:rsidR="00DC3BF2" w:rsidRPr="00BB0138">
              <w:rPr>
                <w:rStyle w:val="Hyperlink"/>
                <w:noProof/>
              </w:rPr>
              <w:t>Conditions of funding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_Toc141350048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16F49598" w14:textId="5D1943A4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49" w:history="1">
            <w:r w:rsidR="00DC3BF2" w:rsidRPr="00BB0138">
              <w:rPr>
                <w:rStyle w:val="Hyperlink"/>
                <w:noProof/>
              </w:rPr>
              <w:t>12.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Project variations/extensions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_Toc141350049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13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401BACB4" w14:textId="43975E61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50" w:history="1">
            <w:r w:rsidR="00DC3BF2" w:rsidRPr="00BB0138">
              <w:rPr>
                <w:rStyle w:val="Hyperlink"/>
                <w:noProof/>
              </w:rPr>
              <w:t>13.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Reporting/acquittals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_Toc141350050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00BD4FFC" w14:textId="766CD308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51" w:history="1">
            <w:r w:rsidR="00DC3BF2" w:rsidRPr="00BB0138">
              <w:rPr>
                <w:rStyle w:val="Hyperlink"/>
                <w:noProof/>
              </w:rPr>
              <w:t>14.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Incomplete projects and unspent funds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_Toc141350051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79B21ACF" w14:textId="4BED0B5E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52" w:history="1">
            <w:r w:rsidR="00DC3BF2" w:rsidRPr="00BB0138">
              <w:rPr>
                <w:rStyle w:val="Hyperlink"/>
                <w:noProof/>
              </w:rPr>
              <w:t>15.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Permits, insurance and authorisations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_Toc141350052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40BB741B" w14:textId="4858BE92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53" w:history="1">
            <w:r w:rsidR="00DC3BF2" w:rsidRPr="00BB0138">
              <w:rPr>
                <w:rStyle w:val="Hyperlink"/>
                <w:noProof/>
              </w:rPr>
              <w:t>16.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Auditing of funded projects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_Toc141350053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72620D64" w14:textId="337D9C59" w:rsidR="00DC3BF2" w:rsidRDefault="009B76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54" w:history="1">
            <w:r w:rsidR="00DC3BF2" w:rsidRPr="00BB0138">
              <w:rPr>
                <w:rStyle w:val="Hyperlink"/>
                <w:noProof/>
              </w:rPr>
              <w:t>17.</w:t>
            </w:r>
            <w:r w:rsidR="00DC3BF2">
              <w:rPr>
                <w:rFonts w:eastAsiaTheme="minorEastAsia"/>
                <w:noProof/>
                <w:lang w:eastAsia="en-GB"/>
              </w:rPr>
              <w:tab/>
            </w:r>
            <w:r w:rsidR="00DC3BF2" w:rsidRPr="00BB0138">
              <w:rPr>
                <w:rStyle w:val="Hyperlink"/>
                <w:noProof/>
              </w:rPr>
              <w:t>Privacy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_Toc141350054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14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36A8B083" w14:textId="654E6C79" w:rsidR="00DC3BF2" w:rsidRDefault="009B76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1350055" w:history="1">
            <w:r w:rsidR="00DC3BF2" w:rsidRPr="00BB0138">
              <w:rPr>
                <w:rStyle w:val="Hyperlink"/>
                <w:noProof/>
              </w:rPr>
              <w:t>Contact officers at Macedon Ranges Shire Council</w:t>
            </w:r>
            <w:r w:rsidR="00DC3BF2">
              <w:rPr>
                <w:noProof/>
                <w:webHidden/>
              </w:rPr>
              <w:tab/>
            </w:r>
            <w:r w:rsidR="00DC3BF2">
              <w:rPr>
                <w:noProof/>
                <w:webHidden/>
              </w:rPr>
              <w:fldChar w:fldCharType="begin"/>
            </w:r>
            <w:r w:rsidR="00DC3BF2">
              <w:rPr>
                <w:noProof/>
                <w:webHidden/>
              </w:rPr>
              <w:instrText xml:space="preserve"> PAGEREF _Toc141350055 \h </w:instrText>
            </w:r>
            <w:r w:rsidR="00DC3BF2">
              <w:rPr>
                <w:noProof/>
                <w:webHidden/>
              </w:rPr>
            </w:r>
            <w:r w:rsidR="00DC3BF2">
              <w:rPr>
                <w:noProof/>
                <w:webHidden/>
              </w:rPr>
              <w:fldChar w:fldCharType="separate"/>
            </w:r>
            <w:r w:rsidR="003F792D">
              <w:rPr>
                <w:noProof/>
                <w:webHidden/>
              </w:rPr>
              <w:t>15</w:t>
            </w:r>
            <w:r w:rsidR="00DC3BF2">
              <w:rPr>
                <w:noProof/>
                <w:webHidden/>
              </w:rPr>
              <w:fldChar w:fldCharType="end"/>
            </w:r>
          </w:hyperlink>
        </w:p>
        <w:p w14:paraId="603615A3" w14:textId="10C66128" w:rsidR="005453B4" w:rsidRPr="00B13DC6" w:rsidRDefault="005453B4">
          <w:pPr>
            <w:rPr>
              <w:rFonts w:ascii="Arial" w:hAnsi="Arial" w:cs="Arial"/>
            </w:rPr>
          </w:pPr>
          <w:r w:rsidRPr="00B13DC6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2658650" w14:textId="203B0007" w:rsidR="00061F22" w:rsidRPr="004D1C25" w:rsidRDefault="00061F22">
      <w:pPr>
        <w:rPr>
          <w:rFonts w:ascii="Arial" w:eastAsia="Times New Roman" w:hAnsi="Arial" w:cs="Arial"/>
          <w:b/>
          <w:spacing w:val="-2"/>
          <w:sz w:val="24"/>
          <w:lang w:val="en-AU" w:eastAsia="en-AU"/>
        </w:rPr>
      </w:pPr>
    </w:p>
    <w:p w14:paraId="15E90667" w14:textId="61F295B1" w:rsidR="00466E6F" w:rsidRPr="004D1C25" w:rsidRDefault="00466E6F" w:rsidP="00B13DC6">
      <w:pPr>
        <w:pStyle w:val="Heading1"/>
      </w:pPr>
      <w:bookmarkStart w:id="1" w:name="_Toc141350026"/>
      <w:r w:rsidRPr="004D1C25">
        <w:lastRenderedPageBreak/>
        <w:t>Acknowledgment of Country</w:t>
      </w:r>
      <w:bookmarkEnd w:id="1"/>
    </w:p>
    <w:p w14:paraId="27A75E62" w14:textId="1C75A19C" w:rsidR="00466E6F" w:rsidRPr="004D1C25" w:rsidRDefault="00466E6F" w:rsidP="004D1C25">
      <w:pPr>
        <w:pStyle w:val="Paragraphtext"/>
      </w:pPr>
      <w:r w:rsidRPr="004D1C25">
        <w:t>Macedon Ranges Shire Council acknowledges the Dja Dja Wurrung, Taungurung and Wurundjeri Woi Wurrung Peoples as the Traditional Owners and Custodians of this land and water</w:t>
      </w:r>
      <w:r w:rsidR="00045F1D" w:rsidRPr="004D1C25">
        <w:t>way</w:t>
      </w:r>
      <w:r w:rsidRPr="004D1C25">
        <w:t>s. Council recognises their living cultures and ongoing connection to Country and pays respect to their Elders past, present and emerging.</w:t>
      </w:r>
    </w:p>
    <w:p w14:paraId="5C4995FE" w14:textId="027F30DA" w:rsidR="00466E6F" w:rsidRPr="004D1C25" w:rsidRDefault="00466E6F" w:rsidP="00E80C21">
      <w:pPr>
        <w:pStyle w:val="Paragraphtext"/>
      </w:pPr>
      <w:r w:rsidRPr="004D1C25">
        <w:t>Council also acknowledges local Aboriginal and/or Torres Strait Islander residents of Macedon Ranges for their ongoing contribution to the div</w:t>
      </w:r>
      <w:r w:rsidR="00E80C21">
        <w:t>erse culture of our community.</w:t>
      </w:r>
      <w:r w:rsidR="00E80C21">
        <w:br/>
      </w:r>
    </w:p>
    <w:p w14:paraId="6253C0FF" w14:textId="77777777" w:rsidR="00061F22" w:rsidRPr="004D1C25" w:rsidRDefault="00061F22">
      <w:pPr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  <w:r w:rsidRPr="004D1C25">
        <w:rPr>
          <w:rFonts w:ascii="Arial" w:hAnsi="Arial" w:cs="Arial"/>
        </w:rPr>
        <w:br w:type="page"/>
      </w:r>
    </w:p>
    <w:p w14:paraId="0E0C1C93" w14:textId="112F6574" w:rsidR="00C545AB" w:rsidRPr="004D1C25" w:rsidRDefault="005453B4" w:rsidP="004D1C25">
      <w:pPr>
        <w:pStyle w:val="Heading1"/>
      </w:pPr>
      <w:bookmarkStart w:id="2" w:name="_Toc141350027"/>
      <w:r w:rsidRPr="004D1C25">
        <w:lastRenderedPageBreak/>
        <w:t>Overview</w:t>
      </w:r>
      <w:bookmarkEnd w:id="2"/>
    </w:p>
    <w:p w14:paraId="7B37102A" w14:textId="77777777" w:rsidR="005453B4" w:rsidRPr="0088659A" w:rsidRDefault="005453B4" w:rsidP="0088659A">
      <w:pPr>
        <w:pStyle w:val="Heading2"/>
      </w:pPr>
      <w:bookmarkStart w:id="3" w:name="_Toc141350028"/>
      <w:r w:rsidRPr="0088659A">
        <w:t>Program aims and objectives</w:t>
      </w:r>
      <w:bookmarkEnd w:id="3"/>
    </w:p>
    <w:p w14:paraId="2326285B" w14:textId="10503BD9" w:rsidR="00C545AB" w:rsidRPr="004D1C25" w:rsidRDefault="00490CD2" w:rsidP="004D1C25">
      <w:pPr>
        <w:pStyle w:val="Paragraphtext"/>
      </w:pPr>
      <w:r>
        <w:t>Macedon Ranges Shire Council is proud to support the Environment Group Support Grant</w:t>
      </w:r>
      <w:r w:rsidR="001203DE">
        <w:t xml:space="preserve"> p</w:t>
      </w:r>
      <w:r>
        <w:t xml:space="preserve">rogram in recognition of </w:t>
      </w:r>
      <w:r w:rsidR="00055145">
        <w:t>the</w:t>
      </w:r>
      <w:r>
        <w:t xml:space="preserve"> significant </w:t>
      </w:r>
      <w:r w:rsidR="00055145">
        <w:t>contributions</w:t>
      </w:r>
      <w:r w:rsidR="00055145" w:rsidRPr="004D1C25">
        <w:t xml:space="preserve"> </w:t>
      </w:r>
      <w:r w:rsidR="00055145">
        <w:t xml:space="preserve">our </w:t>
      </w:r>
      <w:r w:rsidR="001E0770">
        <w:t xml:space="preserve">community </w:t>
      </w:r>
      <w:r w:rsidR="00055145">
        <w:t>environment groups</w:t>
      </w:r>
      <w:r>
        <w:t>. The program</w:t>
      </w:r>
      <w:r w:rsidR="00055145">
        <w:t xml:space="preserve"> aims to suppo</w:t>
      </w:r>
      <w:r w:rsidR="001E0770">
        <w:t>rt</w:t>
      </w:r>
      <w:r w:rsidR="00055145">
        <w:t xml:space="preserve"> groups</w:t>
      </w:r>
      <w:r>
        <w:t xml:space="preserve"> </w:t>
      </w:r>
      <w:r w:rsidR="00055145">
        <w:t>with capacity building</w:t>
      </w:r>
      <w:r>
        <w:t xml:space="preserve">, weed </w:t>
      </w:r>
      <w:r w:rsidR="001E0770">
        <w:t>control</w:t>
      </w:r>
      <w:r>
        <w:t xml:space="preserve"> and </w:t>
      </w:r>
      <w:r w:rsidR="001E0770">
        <w:rPr>
          <w:rStyle w:val="ui-provider"/>
          <w:rFonts w:eastAsiaTheme="minorEastAsia"/>
        </w:rPr>
        <w:t>b</w:t>
      </w:r>
      <w:r>
        <w:rPr>
          <w:rStyle w:val="ui-provider"/>
          <w:rFonts w:eastAsiaTheme="minorEastAsia"/>
        </w:rPr>
        <w:t>iolink</w:t>
      </w:r>
      <w:r w:rsidR="001E0770">
        <w:rPr>
          <w:rStyle w:val="ui-provider"/>
          <w:rFonts w:eastAsiaTheme="minorEastAsia"/>
        </w:rPr>
        <w:t xml:space="preserve"> enhancement</w:t>
      </w:r>
      <w:r w:rsidRPr="004D1C25">
        <w:t xml:space="preserve"> </w:t>
      </w:r>
      <w:r w:rsidR="00055145">
        <w:t>to</w:t>
      </w:r>
      <w:r w:rsidR="00C545AB" w:rsidRPr="004D1C25">
        <w:t xml:space="preserve"> benefit </w:t>
      </w:r>
      <w:r w:rsidR="00055145">
        <w:t>the</w:t>
      </w:r>
      <w:r w:rsidR="003423C4">
        <w:t xml:space="preserve"> community and natural environment</w:t>
      </w:r>
      <w:r w:rsidR="00C545AB" w:rsidRPr="004D1C25">
        <w:t xml:space="preserve"> of the Macedon Ranges</w:t>
      </w:r>
      <w:r w:rsidR="007822CA">
        <w:t xml:space="preserve"> Shire</w:t>
      </w:r>
      <w:r w:rsidR="00C545AB" w:rsidRPr="004D1C25">
        <w:t>.</w:t>
      </w:r>
    </w:p>
    <w:p w14:paraId="09E6E85B" w14:textId="484FE2FE" w:rsidR="00C545AB" w:rsidRPr="004D1C25" w:rsidRDefault="00C545AB" w:rsidP="00C545AB">
      <w:pPr>
        <w:autoSpaceDE w:val="0"/>
        <w:autoSpaceDN w:val="0"/>
        <w:adjustRightInd w:val="0"/>
        <w:rPr>
          <w:rFonts w:ascii="Arial" w:eastAsia="Times New Roman" w:hAnsi="Arial" w:cs="Arial"/>
          <w:spacing w:val="-2"/>
          <w:lang w:eastAsia="en-AU"/>
        </w:rPr>
      </w:pPr>
      <w:r w:rsidRPr="004D1C25">
        <w:rPr>
          <w:rFonts w:ascii="Arial" w:eastAsia="Times New Roman" w:hAnsi="Arial" w:cs="Arial"/>
          <w:spacing w:val="-2"/>
          <w:lang w:eastAsia="en-AU"/>
        </w:rPr>
        <w:t xml:space="preserve">The </w:t>
      </w:r>
      <w:r w:rsidRPr="004D1C25">
        <w:rPr>
          <w:rFonts w:ascii="Arial" w:eastAsia="Times New Roman" w:hAnsi="Arial" w:cs="Arial"/>
          <w:b/>
          <w:spacing w:val="-2"/>
          <w:lang w:eastAsia="en-AU"/>
        </w:rPr>
        <w:t>objective</w:t>
      </w:r>
      <w:r w:rsidRPr="004D1C25">
        <w:rPr>
          <w:rFonts w:ascii="Arial" w:eastAsia="Times New Roman" w:hAnsi="Arial" w:cs="Arial"/>
          <w:spacing w:val="-2"/>
          <w:lang w:eastAsia="en-AU"/>
        </w:rPr>
        <w:t xml:space="preserve"> of the program </w:t>
      </w:r>
      <w:r w:rsidR="008E7398" w:rsidRPr="004D1C25">
        <w:rPr>
          <w:rFonts w:ascii="Arial" w:eastAsia="Times New Roman" w:hAnsi="Arial" w:cs="Arial"/>
          <w:spacing w:val="-2"/>
          <w:lang w:eastAsia="en-AU"/>
        </w:rPr>
        <w:t xml:space="preserve">is to </w:t>
      </w:r>
      <w:r w:rsidRPr="004D1C25">
        <w:rPr>
          <w:rFonts w:ascii="Arial" w:eastAsia="Times New Roman" w:hAnsi="Arial" w:cs="Arial"/>
          <w:spacing w:val="-2"/>
          <w:lang w:eastAsia="en-AU"/>
        </w:rPr>
        <w:t xml:space="preserve">support projects and activities that align with the priorities of the </w:t>
      </w:r>
      <w:r w:rsidR="00490CD2">
        <w:rPr>
          <w:rFonts w:ascii="Arial" w:eastAsia="Times New Roman" w:hAnsi="Arial" w:cs="Arial"/>
          <w:spacing w:val="-2"/>
          <w:lang w:eastAsia="en-AU"/>
        </w:rPr>
        <w:t>2018 Biodiversity Strategy</w:t>
      </w:r>
      <w:r w:rsidR="00045F1D" w:rsidRPr="004D1C25">
        <w:rPr>
          <w:rFonts w:ascii="Arial" w:eastAsia="Times New Roman" w:hAnsi="Arial" w:cs="Arial"/>
          <w:spacing w:val="-2"/>
          <w:lang w:eastAsia="en-AU"/>
        </w:rPr>
        <w:t>,</w:t>
      </w:r>
      <w:r w:rsidRPr="004D1C25">
        <w:rPr>
          <w:rFonts w:ascii="Arial" w:eastAsia="Times New Roman" w:hAnsi="Arial" w:cs="Arial"/>
          <w:spacing w:val="-2"/>
          <w:lang w:eastAsia="en-AU"/>
        </w:rPr>
        <w:t xml:space="preserve"> specifically:</w:t>
      </w:r>
    </w:p>
    <w:p w14:paraId="529BF506" w14:textId="17DE7B37" w:rsidR="00144D30" w:rsidRDefault="00144D30" w:rsidP="005375DC">
      <w:pPr>
        <w:pStyle w:val="Bullets"/>
        <w:tabs>
          <w:tab w:val="clear" w:pos="568"/>
        </w:tabs>
        <w:ind w:left="284"/>
      </w:pPr>
      <w:r>
        <w:t>Protect existing biodiversity and native vegetation;</w:t>
      </w:r>
    </w:p>
    <w:p w14:paraId="2FC67000" w14:textId="55395FBE" w:rsidR="00144D30" w:rsidRDefault="00144D30" w:rsidP="005375DC">
      <w:pPr>
        <w:pStyle w:val="Bullets"/>
        <w:tabs>
          <w:tab w:val="clear" w:pos="568"/>
        </w:tabs>
        <w:ind w:left="284"/>
      </w:pPr>
      <w:r>
        <w:t>Improve existing biodiversity and nature vegetation across public and private land;</w:t>
      </w:r>
    </w:p>
    <w:p w14:paraId="044748E4" w14:textId="057739A4" w:rsidR="00144D30" w:rsidRDefault="00144D30" w:rsidP="005375DC">
      <w:pPr>
        <w:pStyle w:val="Bullets"/>
        <w:tabs>
          <w:tab w:val="clear" w:pos="568"/>
        </w:tabs>
        <w:ind w:left="284"/>
      </w:pPr>
      <w:r>
        <w:t>Extend and connect native vegetation and fauna habitat;</w:t>
      </w:r>
    </w:p>
    <w:p w14:paraId="49EAF935" w14:textId="0D23EC1B" w:rsidR="00144D30" w:rsidRDefault="00144D30" w:rsidP="005375DC">
      <w:pPr>
        <w:pStyle w:val="Bullets"/>
        <w:tabs>
          <w:tab w:val="clear" w:pos="568"/>
        </w:tabs>
        <w:ind w:left="284"/>
      </w:pPr>
      <w:r>
        <w:t>Improve council and the community’s understanding and connection to biodiversity;</w:t>
      </w:r>
    </w:p>
    <w:p w14:paraId="3625846D" w14:textId="4CFDC791" w:rsidR="00144D30" w:rsidRDefault="00144D30" w:rsidP="005375DC">
      <w:pPr>
        <w:pStyle w:val="Bullets"/>
        <w:tabs>
          <w:tab w:val="clear" w:pos="568"/>
        </w:tabs>
        <w:ind w:left="284"/>
      </w:pPr>
      <w:r>
        <w:t>Enhance the capacity of community groups to undertake conservation activities.</w:t>
      </w:r>
    </w:p>
    <w:p w14:paraId="458C86DE" w14:textId="77777777" w:rsidR="00C545AB" w:rsidRPr="004D1C25" w:rsidRDefault="00C545AB" w:rsidP="0088659A">
      <w:pPr>
        <w:pStyle w:val="Heading2"/>
      </w:pPr>
      <w:bookmarkStart w:id="4" w:name="_Toc141350029"/>
      <w:r w:rsidRPr="004D1C25">
        <w:t>Timeline</w:t>
      </w:r>
      <w:bookmarkEnd w:id="4"/>
    </w:p>
    <w:p w14:paraId="1E3B1E43" w14:textId="6D7D956D" w:rsidR="00C545AB" w:rsidRPr="004D1C25" w:rsidRDefault="00C545AB" w:rsidP="004D1C25">
      <w:pPr>
        <w:pStyle w:val="TableText"/>
        <w:rPr>
          <w:rFonts w:eastAsia="Times New Roman" w:cs="Arial"/>
          <w:b/>
          <w:sz w:val="22"/>
          <w:szCs w:val="22"/>
        </w:rPr>
      </w:pPr>
      <w:r w:rsidRPr="004D1C25">
        <w:rPr>
          <w:rFonts w:eastAsia="Times New Roman" w:cs="Arial"/>
          <w:b/>
          <w:sz w:val="22"/>
          <w:szCs w:val="22"/>
        </w:rPr>
        <w:t xml:space="preserve">Applications open </w:t>
      </w:r>
      <w:r w:rsidRPr="004D1C25">
        <w:rPr>
          <w:rFonts w:eastAsia="Times New Roman" w:cs="Arial"/>
          <w:b/>
          <w:sz w:val="22"/>
          <w:szCs w:val="22"/>
        </w:rPr>
        <w:tab/>
      </w:r>
      <w:r w:rsidRPr="004D1C25">
        <w:rPr>
          <w:rFonts w:eastAsia="Times New Roman" w:cs="Arial"/>
          <w:b/>
          <w:sz w:val="22"/>
          <w:szCs w:val="22"/>
        </w:rPr>
        <w:tab/>
      </w:r>
      <w:r w:rsidRPr="004D1C25">
        <w:rPr>
          <w:rFonts w:eastAsia="Times New Roman" w:cs="Arial"/>
          <w:b/>
          <w:sz w:val="22"/>
          <w:szCs w:val="22"/>
        </w:rPr>
        <w:tab/>
      </w:r>
      <w:r w:rsidRPr="004D1C25">
        <w:rPr>
          <w:rFonts w:eastAsia="Times New Roman" w:cs="Arial"/>
          <w:b/>
          <w:sz w:val="22"/>
          <w:szCs w:val="22"/>
        </w:rPr>
        <w:tab/>
      </w:r>
      <w:r w:rsidR="00E41C30">
        <w:rPr>
          <w:rFonts w:eastAsia="Times New Roman" w:cs="Arial"/>
          <w:b/>
          <w:sz w:val="22"/>
          <w:szCs w:val="22"/>
        </w:rPr>
        <w:t>31 July 2023</w:t>
      </w:r>
      <w:r w:rsidR="00735582">
        <w:rPr>
          <w:rFonts w:eastAsia="Times New Roman" w:cs="Arial"/>
          <w:b/>
          <w:sz w:val="22"/>
          <w:szCs w:val="22"/>
        </w:rPr>
        <w:t xml:space="preserve"> </w:t>
      </w:r>
      <w:r w:rsidRPr="004D1C25">
        <w:rPr>
          <w:rFonts w:eastAsia="Times New Roman" w:cs="Arial"/>
          <w:b/>
          <w:sz w:val="22"/>
          <w:szCs w:val="22"/>
        </w:rPr>
        <w:t xml:space="preserve">at 9am </w:t>
      </w:r>
    </w:p>
    <w:p w14:paraId="5D04B160" w14:textId="4FA585D6" w:rsidR="00C545AB" w:rsidRPr="004D1C25" w:rsidRDefault="00C545AB" w:rsidP="004D1C25">
      <w:pPr>
        <w:pStyle w:val="TableText"/>
        <w:rPr>
          <w:rFonts w:eastAsia="Times New Roman" w:cs="Arial"/>
          <w:b/>
          <w:sz w:val="22"/>
          <w:szCs w:val="22"/>
        </w:rPr>
      </w:pPr>
      <w:r w:rsidRPr="004D1C25">
        <w:rPr>
          <w:rFonts w:eastAsia="Times New Roman" w:cs="Arial"/>
          <w:b/>
          <w:sz w:val="22"/>
          <w:szCs w:val="22"/>
        </w:rPr>
        <w:t xml:space="preserve">Applications close </w:t>
      </w:r>
      <w:r w:rsidRPr="004D1C25">
        <w:rPr>
          <w:rFonts w:eastAsia="Times New Roman" w:cs="Arial"/>
          <w:b/>
          <w:sz w:val="22"/>
          <w:szCs w:val="22"/>
        </w:rPr>
        <w:tab/>
      </w:r>
      <w:r w:rsidRPr="004D1C25">
        <w:rPr>
          <w:rFonts w:eastAsia="Times New Roman" w:cs="Arial"/>
          <w:b/>
          <w:sz w:val="22"/>
          <w:szCs w:val="22"/>
        </w:rPr>
        <w:tab/>
      </w:r>
      <w:r w:rsidRPr="004D1C25">
        <w:rPr>
          <w:rFonts w:eastAsia="Times New Roman" w:cs="Arial"/>
          <w:b/>
          <w:sz w:val="22"/>
          <w:szCs w:val="22"/>
        </w:rPr>
        <w:tab/>
      </w:r>
      <w:r w:rsidRPr="004D1C25">
        <w:rPr>
          <w:rFonts w:eastAsia="Times New Roman" w:cs="Arial"/>
          <w:b/>
          <w:sz w:val="22"/>
          <w:szCs w:val="22"/>
        </w:rPr>
        <w:tab/>
      </w:r>
      <w:r w:rsidR="00E41C30">
        <w:rPr>
          <w:rFonts w:eastAsia="Times New Roman" w:cs="Arial"/>
          <w:b/>
          <w:sz w:val="22"/>
          <w:szCs w:val="22"/>
        </w:rPr>
        <w:t>27 August</w:t>
      </w:r>
      <w:r w:rsidRPr="004D1C25">
        <w:rPr>
          <w:rFonts w:eastAsia="Times New Roman" w:cs="Arial"/>
          <w:b/>
          <w:sz w:val="22"/>
          <w:szCs w:val="22"/>
        </w:rPr>
        <w:t xml:space="preserve"> </w:t>
      </w:r>
      <w:r w:rsidR="007616BF">
        <w:rPr>
          <w:rFonts w:eastAsia="Times New Roman" w:cs="Arial"/>
          <w:b/>
          <w:sz w:val="22"/>
          <w:szCs w:val="22"/>
        </w:rPr>
        <w:t xml:space="preserve">2023 </w:t>
      </w:r>
      <w:r w:rsidRPr="004D1C25">
        <w:rPr>
          <w:rFonts w:eastAsia="Times New Roman" w:cs="Arial"/>
          <w:b/>
          <w:sz w:val="22"/>
          <w:szCs w:val="22"/>
        </w:rPr>
        <w:t xml:space="preserve">at 5pm </w:t>
      </w:r>
    </w:p>
    <w:p w14:paraId="1815A331" w14:textId="54F1E3E9" w:rsidR="00C545AB" w:rsidRPr="004D1C25" w:rsidRDefault="00C545AB" w:rsidP="004D1C25">
      <w:pPr>
        <w:pStyle w:val="TableText"/>
        <w:rPr>
          <w:rFonts w:eastAsia="Times New Roman" w:cs="Arial"/>
          <w:sz w:val="22"/>
          <w:szCs w:val="22"/>
        </w:rPr>
      </w:pPr>
      <w:r w:rsidRPr="004D1C25">
        <w:rPr>
          <w:rFonts w:eastAsia="Times New Roman" w:cs="Arial"/>
          <w:sz w:val="22"/>
          <w:szCs w:val="22"/>
        </w:rPr>
        <w:t xml:space="preserve">Applications assessed by panel </w:t>
      </w:r>
      <w:r w:rsidRPr="004D1C25">
        <w:rPr>
          <w:rFonts w:eastAsia="Times New Roman" w:cs="Arial"/>
          <w:sz w:val="22"/>
          <w:szCs w:val="22"/>
        </w:rPr>
        <w:tab/>
      </w:r>
      <w:r w:rsidRPr="004D1C25">
        <w:rPr>
          <w:rFonts w:eastAsia="Times New Roman" w:cs="Arial"/>
          <w:sz w:val="22"/>
          <w:szCs w:val="22"/>
        </w:rPr>
        <w:tab/>
      </w:r>
      <w:r w:rsidR="00E41C30">
        <w:rPr>
          <w:rFonts w:eastAsia="Times New Roman" w:cs="Arial"/>
          <w:sz w:val="22"/>
          <w:szCs w:val="22"/>
        </w:rPr>
        <w:t>September</w:t>
      </w:r>
      <w:r w:rsidRPr="004D1C25">
        <w:rPr>
          <w:rFonts w:eastAsia="Times New Roman" w:cs="Arial"/>
          <w:sz w:val="22"/>
          <w:szCs w:val="22"/>
        </w:rPr>
        <w:t xml:space="preserve"> 2023</w:t>
      </w:r>
    </w:p>
    <w:p w14:paraId="1122572F" w14:textId="5EC142E6" w:rsidR="00C545AB" w:rsidRPr="004D1C25" w:rsidRDefault="00C545AB" w:rsidP="004D1C25">
      <w:pPr>
        <w:pStyle w:val="TableText"/>
        <w:rPr>
          <w:rFonts w:eastAsia="Times New Roman" w:cs="Arial"/>
          <w:sz w:val="22"/>
          <w:szCs w:val="22"/>
        </w:rPr>
      </w:pPr>
      <w:r w:rsidRPr="004D1C25">
        <w:rPr>
          <w:rFonts w:eastAsia="Times New Roman" w:cs="Arial"/>
          <w:sz w:val="22"/>
          <w:szCs w:val="22"/>
        </w:rPr>
        <w:t xml:space="preserve">Recommendations to Council </w:t>
      </w:r>
      <w:r w:rsidRPr="004D1C25">
        <w:rPr>
          <w:rFonts w:eastAsia="Times New Roman" w:cs="Arial"/>
          <w:sz w:val="22"/>
          <w:szCs w:val="22"/>
        </w:rPr>
        <w:tab/>
      </w:r>
      <w:r w:rsidRPr="004D1C25">
        <w:rPr>
          <w:rFonts w:eastAsia="Times New Roman" w:cs="Arial"/>
          <w:sz w:val="22"/>
          <w:szCs w:val="22"/>
        </w:rPr>
        <w:tab/>
      </w:r>
      <w:r w:rsidR="00E41C30">
        <w:rPr>
          <w:rFonts w:eastAsia="Times New Roman" w:cs="Arial"/>
          <w:sz w:val="22"/>
          <w:szCs w:val="22"/>
        </w:rPr>
        <w:t>25 October</w:t>
      </w:r>
      <w:r w:rsidRPr="004D1C25">
        <w:rPr>
          <w:rFonts w:eastAsia="Times New Roman" w:cs="Arial"/>
          <w:sz w:val="22"/>
          <w:szCs w:val="22"/>
        </w:rPr>
        <w:t xml:space="preserve"> 2023</w:t>
      </w:r>
    </w:p>
    <w:p w14:paraId="6D776B61" w14:textId="682975EE" w:rsidR="00C545AB" w:rsidRPr="004D1C25" w:rsidRDefault="00C545AB" w:rsidP="004D1C25">
      <w:pPr>
        <w:pStyle w:val="TableText"/>
        <w:rPr>
          <w:rFonts w:eastAsia="Times New Roman" w:cs="Arial"/>
          <w:sz w:val="22"/>
          <w:szCs w:val="22"/>
        </w:rPr>
      </w:pPr>
      <w:r w:rsidRPr="004D1C25">
        <w:rPr>
          <w:rFonts w:eastAsia="Times New Roman" w:cs="Arial"/>
          <w:sz w:val="22"/>
          <w:szCs w:val="22"/>
        </w:rPr>
        <w:t xml:space="preserve">Grant recipients advised </w:t>
      </w:r>
      <w:r w:rsidRPr="004D1C25">
        <w:rPr>
          <w:rFonts w:eastAsia="Times New Roman" w:cs="Arial"/>
          <w:sz w:val="22"/>
          <w:szCs w:val="22"/>
        </w:rPr>
        <w:tab/>
      </w:r>
      <w:r w:rsidRPr="004D1C25">
        <w:rPr>
          <w:rFonts w:eastAsia="Times New Roman" w:cs="Arial"/>
          <w:sz w:val="22"/>
          <w:szCs w:val="22"/>
        </w:rPr>
        <w:tab/>
      </w:r>
      <w:r w:rsidRPr="004D1C25">
        <w:rPr>
          <w:rFonts w:eastAsia="Times New Roman" w:cs="Arial"/>
          <w:sz w:val="22"/>
          <w:szCs w:val="22"/>
        </w:rPr>
        <w:tab/>
      </w:r>
      <w:r w:rsidR="00735582">
        <w:rPr>
          <w:rFonts w:eastAsia="Times New Roman" w:cs="Arial"/>
          <w:sz w:val="22"/>
          <w:szCs w:val="22"/>
        </w:rPr>
        <w:t>27</w:t>
      </w:r>
      <w:r w:rsidR="00E41C30">
        <w:rPr>
          <w:rFonts w:eastAsia="Times New Roman" w:cs="Arial"/>
          <w:sz w:val="22"/>
          <w:szCs w:val="22"/>
        </w:rPr>
        <w:t xml:space="preserve"> October</w:t>
      </w:r>
      <w:r w:rsidRPr="004D1C25">
        <w:rPr>
          <w:rFonts w:eastAsia="Times New Roman" w:cs="Arial"/>
          <w:sz w:val="22"/>
          <w:szCs w:val="22"/>
        </w:rPr>
        <w:t xml:space="preserve"> 2023</w:t>
      </w:r>
    </w:p>
    <w:p w14:paraId="3CD4C92F" w14:textId="19B5FE44" w:rsidR="001F0127" w:rsidRDefault="001F0127" w:rsidP="004D1C25">
      <w:pPr>
        <w:pStyle w:val="TableText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Category 1 and 2 - </w:t>
      </w:r>
      <w:r w:rsidR="00C545AB" w:rsidRPr="004D1C25">
        <w:rPr>
          <w:rFonts w:eastAsia="Times New Roman" w:cs="Arial"/>
          <w:sz w:val="22"/>
          <w:szCs w:val="22"/>
        </w:rPr>
        <w:t xml:space="preserve">Grants acquitted </w:t>
      </w:r>
      <w:r w:rsidR="00C545AB" w:rsidRPr="004D1C25">
        <w:rPr>
          <w:rFonts w:eastAsia="Times New Roman" w:cs="Arial"/>
          <w:sz w:val="22"/>
          <w:szCs w:val="22"/>
        </w:rPr>
        <w:tab/>
      </w:r>
      <w:r w:rsidR="00C545AB" w:rsidRPr="004D1C25">
        <w:rPr>
          <w:rFonts w:eastAsia="Times New Roman" w:cs="Arial"/>
          <w:sz w:val="22"/>
          <w:szCs w:val="22"/>
        </w:rPr>
        <w:tab/>
        <w:t xml:space="preserve">30 </w:t>
      </w:r>
      <w:r w:rsidR="00314227">
        <w:rPr>
          <w:rFonts w:eastAsia="Times New Roman" w:cs="Arial"/>
          <w:sz w:val="22"/>
          <w:szCs w:val="22"/>
        </w:rPr>
        <w:t>July</w:t>
      </w:r>
      <w:r w:rsidR="00314227" w:rsidRPr="004D1C25">
        <w:rPr>
          <w:rFonts w:eastAsia="Times New Roman" w:cs="Arial"/>
          <w:sz w:val="22"/>
          <w:szCs w:val="22"/>
        </w:rPr>
        <w:t xml:space="preserve"> </w:t>
      </w:r>
      <w:r w:rsidR="00C545AB" w:rsidRPr="004D1C25">
        <w:rPr>
          <w:rFonts w:eastAsia="Times New Roman" w:cs="Arial"/>
          <w:sz w:val="22"/>
          <w:szCs w:val="22"/>
        </w:rPr>
        <w:t>2024</w:t>
      </w:r>
    </w:p>
    <w:p w14:paraId="7C50678E" w14:textId="11A2454B" w:rsidR="00C545AB" w:rsidRPr="004D1C25" w:rsidRDefault="001F0127" w:rsidP="004D1C25">
      <w:pPr>
        <w:pStyle w:val="TableText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Category 3 – Grant acquitted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30 September 2024</w:t>
      </w:r>
      <w:r w:rsidR="00C545AB" w:rsidRPr="004D1C25">
        <w:rPr>
          <w:rFonts w:eastAsia="Times New Roman" w:cs="Arial"/>
          <w:sz w:val="22"/>
          <w:szCs w:val="22"/>
        </w:rPr>
        <w:t xml:space="preserve"> </w:t>
      </w:r>
    </w:p>
    <w:p w14:paraId="5D745FC8" w14:textId="230E0518" w:rsidR="00481186" w:rsidRPr="004D1C25" w:rsidRDefault="00481186" w:rsidP="00735582">
      <w:pPr>
        <w:rPr>
          <w:rFonts w:ascii="Arial" w:eastAsiaTheme="majorEastAsia" w:hAnsi="Arial" w:cs="Arial"/>
          <w:sz w:val="26"/>
          <w:szCs w:val="26"/>
        </w:rPr>
      </w:pPr>
      <w:r w:rsidRPr="004D1C25">
        <w:rPr>
          <w:rFonts w:ascii="Arial" w:hAnsi="Arial" w:cs="Arial"/>
        </w:rPr>
        <w:br w:type="page"/>
      </w:r>
    </w:p>
    <w:p w14:paraId="548B5C03" w14:textId="77777777" w:rsidR="00C545AB" w:rsidRPr="004D1C25" w:rsidRDefault="00481186" w:rsidP="0088659A">
      <w:pPr>
        <w:pStyle w:val="Heading2"/>
      </w:pPr>
      <w:bookmarkStart w:id="5" w:name="_Toc141350030"/>
      <w:r w:rsidRPr="004D1C25">
        <w:lastRenderedPageBreak/>
        <w:t>How much is available?</w:t>
      </w:r>
      <w:bookmarkEnd w:id="5"/>
    </w:p>
    <w:p w14:paraId="503CC1E5" w14:textId="7114A668" w:rsidR="00735582" w:rsidRDefault="00F64DF6" w:rsidP="0088659A">
      <w:pPr>
        <w:pStyle w:val="Paragraphtext"/>
      </w:pPr>
      <w:r>
        <w:t>Council’s</w:t>
      </w:r>
      <w:r w:rsidR="00481186" w:rsidRPr="004D1C25">
        <w:t xml:space="preserve"> </w:t>
      </w:r>
      <w:r w:rsidR="001203DE">
        <w:t>Environment</w:t>
      </w:r>
      <w:r w:rsidR="00750856">
        <w:t xml:space="preserve"> Group Support Grant</w:t>
      </w:r>
      <w:r w:rsidR="00481186" w:rsidRPr="004D1C25">
        <w:t xml:space="preserve"> budget for 2023</w:t>
      </w:r>
      <w:r w:rsidR="00045F1D" w:rsidRPr="004D1C25">
        <w:t>/</w:t>
      </w:r>
      <w:r w:rsidR="00F572CB">
        <w:t>20</w:t>
      </w:r>
      <w:r w:rsidR="00F05988">
        <w:t xml:space="preserve">24 is a </w:t>
      </w:r>
      <w:r w:rsidR="00F05988" w:rsidRPr="00750D7A">
        <w:t xml:space="preserve">total of </w:t>
      </w:r>
      <w:r w:rsidR="005257FF" w:rsidRPr="00735582">
        <w:t>$</w:t>
      </w:r>
      <w:r w:rsidR="003A0C53" w:rsidRPr="00735582">
        <w:t>5</w:t>
      </w:r>
      <w:r w:rsidR="00F05988" w:rsidRPr="00735582">
        <w:t>0</w:t>
      </w:r>
      <w:r w:rsidR="00481186" w:rsidRPr="00735582">
        <w:t>,000</w:t>
      </w:r>
      <w:r w:rsidR="00481186" w:rsidRPr="00750D7A">
        <w:t>.</w:t>
      </w:r>
      <w:r w:rsidR="00481186" w:rsidRPr="004D1C25">
        <w:t xml:space="preserve"> </w:t>
      </w:r>
    </w:p>
    <w:p w14:paraId="0C24E31F" w14:textId="271B3BD9" w:rsidR="003423C4" w:rsidRDefault="00481186" w:rsidP="0088659A">
      <w:pPr>
        <w:pStyle w:val="Paragraphtext"/>
      </w:pPr>
      <w:r w:rsidRPr="004D1C25">
        <w:t xml:space="preserve">There are three categories of </w:t>
      </w:r>
      <w:r w:rsidR="001203DE">
        <w:t>funding</w:t>
      </w:r>
      <w:r w:rsidR="003423C4">
        <w:t xml:space="preserve">. </w:t>
      </w:r>
      <w:r w:rsidR="00F64DF6">
        <w:t>Eligible g</w:t>
      </w:r>
      <w:r w:rsidR="003423C4">
        <w:t xml:space="preserve">roups can apply for one, two or all three funding streams. </w:t>
      </w:r>
    </w:p>
    <w:p w14:paraId="56776BF1" w14:textId="0372128A" w:rsidR="00093F30" w:rsidRDefault="008B4C3E" w:rsidP="0088659A">
      <w:pPr>
        <w:pStyle w:val="Paragraphtext"/>
      </w:pPr>
      <w:r>
        <w:t xml:space="preserve">Council and community partners, </w:t>
      </w:r>
      <w:r w:rsidR="00093F30">
        <w:t xml:space="preserve">Macedon Ranges Community Enterprises </w:t>
      </w:r>
      <w:r>
        <w:t>Limited and Bendigo Bank</w:t>
      </w:r>
      <w:r w:rsidR="00093F30">
        <w:t xml:space="preserve"> have </w:t>
      </w:r>
      <w:r>
        <w:t>collaborated</w:t>
      </w:r>
      <w:r w:rsidR="00093F30">
        <w:t xml:space="preserve"> to co-fund the Category 3, Biolink Boost Grant. The M</w:t>
      </w:r>
      <w:r w:rsidR="00F572CB">
        <w:t xml:space="preserve">acedon </w:t>
      </w:r>
      <w:r w:rsidR="00093F30">
        <w:t>R</w:t>
      </w:r>
      <w:r w:rsidR="00F572CB">
        <w:t xml:space="preserve">anges Community </w:t>
      </w:r>
      <w:r w:rsidR="00093F30">
        <w:t>E</w:t>
      </w:r>
      <w:r w:rsidR="00F572CB">
        <w:t>nterprises Limited</w:t>
      </w:r>
      <w:r w:rsidR="00093F30">
        <w:t xml:space="preserve"> will match council’s funding to the amount of $20,000, boosting the funding available for the Biolink Boost Grant to $40,000.</w:t>
      </w:r>
    </w:p>
    <w:p w14:paraId="54086D13" w14:textId="0335AF9F" w:rsidR="00481186" w:rsidRPr="004D1C25" w:rsidRDefault="003423C4" w:rsidP="0088659A">
      <w:pPr>
        <w:pStyle w:val="Paragraphtext"/>
      </w:pPr>
      <w:r>
        <w:t>Categories</w:t>
      </w:r>
      <w:r w:rsidR="00481186" w:rsidRPr="004D1C25">
        <w:t xml:space="preserve"> include: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2551"/>
        <w:gridCol w:w="1984"/>
        <w:gridCol w:w="1842"/>
        <w:gridCol w:w="1420"/>
        <w:gridCol w:w="1275"/>
      </w:tblGrid>
      <w:tr w:rsidR="00296462" w:rsidRPr="004D1C25" w14:paraId="6CEDE8A6" w14:textId="581C5C5B" w:rsidTr="005F30D0">
        <w:tc>
          <w:tcPr>
            <w:tcW w:w="2551" w:type="dxa"/>
          </w:tcPr>
          <w:p w14:paraId="624D60B8" w14:textId="0E40D66B" w:rsidR="00296462" w:rsidRPr="0088659A" w:rsidRDefault="00296462" w:rsidP="00750D7A">
            <w:pPr>
              <w:pStyle w:val="Paragraphtext"/>
              <w:rPr>
                <w:b/>
              </w:rPr>
            </w:pPr>
            <w:r>
              <w:rPr>
                <w:b/>
              </w:rPr>
              <w:t>Funding categories</w:t>
            </w:r>
          </w:p>
        </w:tc>
        <w:tc>
          <w:tcPr>
            <w:tcW w:w="1984" w:type="dxa"/>
          </w:tcPr>
          <w:p w14:paraId="4D8470F3" w14:textId="77777777" w:rsidR="00296462" w:rsidRPr="0088659A" w:rsidRDefault="00296462" w:rsidP="0088659A">
            <w:pPr>
              <w:pStyle w:val="Paragraphtext"/>
              <w:rPr>
                <w:b/>
              </w:rPr>
            </w:pPr>
            <w:r w:rsidRPr="0088659A">
              <w:rPr>
                <w:b/>
              </w:rPr>
              <w:t>Maximum funding/project</w:t>
            </w:r>
          </w:p>
        </w:tc>
        <w:tc>
          <w:tcPr>
            <w:tcW w:w="1842" w:type="dxa"/>
          </w:tcPr>
          <w:p w14:paraId="7FEC892B" w14:textId="06785FD9" w:rsidR="00296462" w:rsidRDefault="00296462" w:rsidP="0088659A">
            <w:pPr>
              <w:pStyle w:val="Paragraphtext"/>
              <w:rPr>
                <w:b/>
              </w:rPr>
            </w:pPr>
            <w:r>
              <w:rPr>
                <w:b/>
              </w:rPr>
              <w:t>Council funding available</w:t>
            </w:r>
          </w:p>
        </w:tc>
        <w:tc>
          <w:tcPr>
            <w:tcW w:w="1420" w:type="dxa"/>
          </w:tcPr>
          <w:p w14:paraId="3566FA93" w14:textId="550BC5F6" w:rsidR="00296462" w:rsidRDefault="00296462" w:rsidP="0088659A">
            <w:pPr>
              <w:pStyle w:val="Paragraphtext"/>
              <w:rPr>
                <w:b/>
              </w:rPr>
            </w:pPr>
            <w:r>
              <w:rPr>
                <w:b/>
              </w:rPr>
              <w:t>Matched funding by MRCE</w:t>
            </w:r>
          </w:p>
        </w:tc>
        <w:tc>
          <w:tcPr>
            <w:tcW w:w="1275" w:type="dxa"/>
          </w:tcPr>
          <w:p w14:paraId="531004D8" w14:textId="0F587837" w:rsidR="00296462" w:rsidRDefault="00296462" w:rsidP="0088659A">
            <w:pPr>
              <w:pStyle w:val="Paragraphtext"/>
              <w:rPr>
                <w:b/>
              </w:rPr>
            </w:pPr>
            <w:r>
              <w:rPr>
                <w:b/>
              </w:rPr>
              <w:t>Total available</w:t>
            </w:r>
          </w:p>
        </w:tc>
      </w:tr>
      <w:tr w:rsidR="00296462" w:rsidRPr="004D1C25" w14:paraId="7C2F5DA4" w14:textId="2896C0FD" w:rsidTr="005F30D0">
        <w:tc>
          <w:tcPr>
            <w:tcW w:w="2551" w:type="dxa"/>
          </w:tcPr>
          <w:p w14:paraId="1EE72E8F" w14:textId="4CCA0421" w:rsidR="00296462" w:rsidRDefault="00296462" w:rsidP="00750D7A">
            <w:pPr>
              <w:pStyle w:val="Paragraphtext"/>
              <w:rPr>
                <w:b/>
              </w:rPr>
            </w:pPr>
            <w:r>
              <w:rPr>
                <w:b/>
              </w:rPr>
              <w:t>Category 1</w:t>
            </w:r>
          </w:p>
        </w:tc>
        <w:tc>
          <w:tcPr>
            <w:tcW w:w="1984" w:type="dxa"/>
          </w:tcPr>
          <w:p w14:paraId="25F1DAB9" w14:textId="77777777" w:rsidR="00296462" w:rsidRPr="0088659A" w:rsidRDefault="00296462" w:rsidP="0088659A">
            <w:pPr>
              <w:pStyle w:val="Paragraphtext"/>
              <w:rPr>
                <w:b/>
              </w:rPr>
            </w:pPr>
          </w:p>
        </w:tc>
        <w:tc>
          <w:tcPr>
            <w:tcW w:w="1842" w:type="dxa"/>
          </w:tcPr>
          <w:p w14:paraId="4A60BC94" w14:textId="77777777" w:rsidR="00296462" w:rsidRDefault="00296462" w:rsidP="0088659A">
            <w:pPr>
              <w:pStyle w:val="Paragraphtext"/>
              <w:rPr>
                <w:b/>
              </w:rPr>
            </w:pPr>
          </w:p>
        </w:tc>
        <w:tc>
          <w:tcPr>
            <w:tcW w:w="1420" w:type="dxa"/>
          </w:tcPr>
          <w:p w14:paraId="1DAE2D8B" w14:textId="77777777" w:rsidR="00296462" w:rsidRDefault="00296462" w:rsidP="0088659A">
            <w:pPr>
              <w:pStyle w:val="Paragraphtext"/>
              <w:rPr>
                <w:b/>
              </w:rPr>
            </w:pPr>
          </w:p>
        </w:tc>
        <w:tc>
          <w:tcPr>
            <w:tcW w:w="1275" w:type="dxa"/>
          </w:tcPr>
          <w:p w14:paraId="3A7680AE" w14:textId="77777777" w:rsidR="00296462" w:rsidRDefault="00296462" w:rsidP="0088659A">
            <w:pPr>
              <w:pStyle w:val="Paragraphtext"/>
              <w:rPr>
                <w:b/>
              </w:rPr>
            </w:pPr>
          </w:p>
        </w:tc>
      </w:tr>
      <w:tr w:rsidR="00296462" w:rsidRPr="004D1C25" w14:paraId="01AB611D" w14:textId="6F3353B9" w:rsidTr="005F30D0">
        <w:tc>
          <w:tcPr>
            <w:tcW w:w="2551" w:type="dxa"/>
            <w:shd w:val="clear" w:color="auto" w:fill="auto"/>
          </w:tcPr>
          <w:p w14:paraId="7E03285B" w14:textId="799602B3" w:rsidR="00296462" w:rsidRPr="004D1C25" w:rsidRDefault="00296462" w:rsidP="001203DE">
            <w:pPr>
              <w:pStyle w:val="Paragraphtext"/>
            </w:pPr>
            <w:r>
              <w:t>Landcare, Friends Groups and Network Support Funding</w:t>
            </w:r>
          </w:p>
        </w:tc>
        <w:tc>
          <w:tcPr>
            <w:tcW w:w="1984" w:type="dxa"/>
          </w:tcPr>
          <w:p w14:paraId="5A30153B" w14:textId="1983AED7" w:rsidR="00296462" w:rsidRPr="004D1C25" w:rsidRDefault="00296462" w:rsidP="00F05988">
            <w:pPr>
              <w:pStyle w:val="Paragraphtext"/>
            </w:pPr>
            <w:r w:rsidRPr="004D1C25">
              <w:t>Up to $</w:t>
            </w:r>
            <w:r>
              <w:t>800</w:t>
            </w:r>
          </w:p>
        </w:tc>
        <w:tc>
          <w:tcPr>
            <w:tcW w:w="1842" w:type="dxa"/>
          </w:tcPr>
          <w:p w14:paraId="19BA329D" w14:textId="085FAE89" w:rsidR="00296462" w:rsidRDefault="00296462" w:rsidP="00F05988">
            <w:pPr>
              <w:pStyle w:val="Paragraphtext"/>
            </w:pPr>
            <w:r>
              <w:t>$20,000</w:t>
            </w:r>
          </w:p>
        </w:tc>
        <w:tc>
          <w:tcPr>
            <w:tcW w:w="1420" w:type="dxa"/>
          </w:tcPr>
          <w:p w14:paraId="6BBD1B96" w14:textId="77777777" w:rsidR="00296462" w:rsidRDefault="00296462" w:rsidP="00F05988">
            <w:pPr>
              <w:pStyle w:val="Paragraphtext"/>
            </w:pPr>
          </w:p>
        </w:tc>
        <w:tc>
          <w:tcPr>
            <w:tcW w:w="1275" w:type="dxa"/>
          </w:tcPr>
          <w:p w14:paraId="1F1FC91C" w14:textId="3941C62B" w:rsidR="00296462" w:rsidRDefault="00296462" w:rsidP="00F05988">
            <w:pPr>
              <w:pStyle w:val="Paragraphtext"/>
            </w:pPr>
            <w:r>
              <w:t>20,000</w:t>
            </w:r>
          </w:p>
        </w:tc>
      </w:tr>
      <w:tr w:rsidR="00296462" w:rsidRPr="004D1C25" w14:paraId="24B183AA" w14:textId="2172F60A" w:rsidTr="005F30D0">
        <w:tc>
          <w:tcPr>
            <w:tcW w:w="2551" w:type="dxa"/>
            <w:shd w:val="clear" w:color="auto" w:fill="auto"/>
          </w:tcPr>
          <w:p w14:paraId="19AB6D17" w14:textId="6CD306CA" w:rsidR="00296462" w:rsidRPr="00314227" w:rsidRDefault="00296462" w:rsidP="001203DE">
            <w:pPr>
              <w:pStyle w:val="Paragraphtext"/>
              <w:rPr>
                <w:b/>
              </w:rPr>
            </w:pPr>
            <w:r w:rsidRPr="00314227">
              <w:rPr>
                <w:b/>
              </w:rPr>
              <w:t>Category 2</w:t>
            </w:r>
          </w:p>
        </w:tc>
        <w:tc>
          <w:tcPr>
            <w:tcW w:w="1984" w:type="dxa"/>
          </w:tcPr>
          <w:p w14:paraId="6084C80C" w14:textId="77777777" w:rsidR="00296462" w:rsidRPr="004D1C25" w:rsidRDefault="00296462" w:rsidP="00F05988">
            <w:pPr>
              <w:pStyle w:val="Paragraphtext"/>
            </w:pPr>
          </w:p>
        </w:tc>
        <w:tc>
          <w:tcPr>
            <w:tcW w:w="1842" w:type="dxa"/>
          </w:tcPr>
          <w:p w14:paraId="60FB5324" w14:textId="77777777" w:rsidR="00296462" w:rsidRDefault="00296462" w:rsidP="00F05988">
            <w:pPr>
              <w:pStyle w:val="Paragraphtext"/>
            </w:pPr>
          </w:p>
        </w:tc>
        <w:tc>
          <w:tcPr>
            <w:tcW w:w="1420" w:type="dxa"/>
          </w:tcPr>
          <w:p w14:paraId="146D84F7" w14:textId="77777777" w:rsidR="00296462" w:rsidRDefault="00296462" w:rsidP="00F05988">
            <w:pPr>
              <w:pStyle w:val="Paragraphtext"/>
            </w:pPr>
          </w:p>
        </w:tc>
        <w:tc>
          <w:tcPr>
            <w:tcW w:w="1275" w:type="dxa"/>
          </w:tcPr>
          <w:p w14:paraId="5255A051" w14:textId="77777777" w:rsidR="00296462" w:rsidRDefault="00296462" w:rsidP="00F05988">
            <w:pPr>
              <w:pStyle w:val="Paragraphtext"/>
            </w:pPr>
          </w:p>
        </w:tc>
      </w:tr>
      <w:tr w:rsidR="00296462" w:rsidRPr="004D1C25" w14:paraId="0AE5AF35" w14:textId="39F43697" w:rsidTr="005F30D0">
        <w:tc>
          <w:tcPr>
            <w:tcW w:w="2551" w:type="dxa"/>
            <w:shd w:val="clear" w:color="auto" w:fill="auto"/>
          </w:tcPr>
          <w:p w14:paraId="2BC5BA31" w14:textId="15FE5C04" w:rsidR="00296462" w:rsidRPr="004D1C25" w:rsidRDefault="00296462" w:rsidP="001203DE">
            <w:pPr>
              <w:pStyle w:val="Paragraphtext"/>
            </w:pPr>
            <w:r>
              <w:t>Strategic Weed Partnership Program</w:t>
            </w:r>
          </w:p>
        </w:tc>
        <w:tc>
          <w:tcPr>
            <w:tcW w:w="1984" w:type="dxa"/>
          </w:tcPr>
          <w:p w14:paraId="5B84A61E" w14:textId="61D179AE" w:rsidR="00296462" w:rsidRPr="004D1C25" w:rsidRDefault="00296462" w:rsidP="00F05988">
            <w:pPr>
              <w:pStyle w:val="Paragraphtext"/>
            </w:pPr>
            <w:r w:rsidRPr="004D1C25">
              <w:t>Up to $</w:t>
            </w:r>
            <w:r>
              <w:t>1,500</w:t>
            </w:r>
          </w:p>
        </w:tc>
        <w:tc>
          <w:tcPr>
            <w:tcW w:w="1842" w:type="dxa"/>
          </w:tcPr>
          <w:p w14:paraId="516DD6D6" w14:textId="50FB7F96" w:rsidR="00296462" w:rsidRDefault="00296462" w:rsidP="00F05988">
            <w:pPr>
              <w:pStyle w:val="Paragraphtext"/>
            </w:pPr>
            <w:r>
              <w:t>$10,000</w:t>
            </w:r>
          </w:p>
        </w:tc>
        <w:tc>
          <w:tcPr>
            <w:tcW w:w="1420" w:type="dxa"/>
          </w:tcPr>
          <w:p w14:paraId="40626389" w14:textId="77777777" w:rsidR="00296462" w:rsidRDefault="00296462" w:rsidP="00F05988">
            <w:pPr>
              <w:pStyle w:val="Paragraphtext"/>
            </w:pPr>
          </w:p>
        </w:tc>
        <w:tc>
          <w:tcPr>
            <w:tcW w:w="1275" w:type="dxa"/>
          </w:tcPr>
          <w:p w14:paraId="68DF1FA9" w14:textId="3247D9B9" w:rsidR="00296462" w:rsidRDefault="00296462" w:rsidP="00F05988">
            <w:pPr>
              <w:pStyle w:val="Paragraphtext"/>
            </w:pPr>
            <w:r>
              <w:t>$10,000</w:t>
            </w:r>
          </w:p>
        </w:tc>
      </w:tr>
      <w:tr w:rsidR="00296462" w:rsidRPr="004D1C25" w14:paraId="49C5A552" w14:textId="52CE8A4F" w:rsidTr="005F30D0">
        <w:tc>
          <w:tcPr>
            <w:tcW w:w="2551" w:type="dxa"/>
            <w:shd w:val="clear" w:color="auto" w:fill="auto"/>
          </w:tcPr>
          <w:p w14:paraId="595361C2" w14:textId="58394B54" w:rsidR="00296462" w:rsidRPr="00314227" w:rsidRDefault="00296462" w:rsidP="001203DE">
            <w:pPr>
              <w:pStyle w:val="Paragraphtext"/>
              <w:rPr>
                <w:b/>
              </w:rPr>
            </w:pPr>
            <w:r w:rsidRPr="00314227">
              <w:rPr>
                <w:b/>
              </w:rPr>
              <w:t>Category 3</w:t>
            </w:r>
          </w:p>
        </w:tc>
        <w:tc>
          <w:tcPr>
            <w:tcW w:w="1984" w:type="dxa"/>
          </w:tcPr>
          <w:p w14:paraId="6EDA3D65" w14:textId="77777777" w:rsidR="00296462" w:rsidRPr="004D1C25" w:rsidRDefault="00296462" w:rsidP="00F05988">
            <w:pPr>
              <w:pStyle w:val="Paragraphtext"/>
            </w:pPr>
          </w:p>
        </w:tc>
        <w:tc>
          <w:tcPr>
            <w:tcW w:w="1842" w:type="dxa"/>
          </w:tcPr>
          <w:p w14:paraId="45723770" w14:textId="77777777" w:rsidR="00296462" w:rsidRDefault="00296462" w:rsidP="00F05988">
            <w:pPr>
              <w:pStyle w:val="Paragraphtext"/>
            </w:pPr>
          </w:p>
        </w:tc>
        <w:tc>
          <w:tcPr>
            <w:tcW w:w="1420" w:type="dxa"/>
          </w:tcPr>
          <w:p w14:paraId="76889B48" w14:textId="77777777" w:rsidR="00296462" w:rsidRDefault="00296462" w:rsidP="00F05988">
            <w:pPr>
              <w:pStyle w:val="Paragraphtext"/>
            </w:pPr>
          </w:p>
        </w:tc>
        <w:tc>
          <w:tcPr>
            <w:tcW w:w="1275" w:type="dxa"/>
          </w:tcPr>
          <w:p w14:paraId="589CD276" w14:textId="77777777" w:rsidR="00296462" w:rsidRDefault="00296462" w:rsidP="00F05988">
            <w:pPr>
              <w:pStyle w:val="Paragraphtext"/>
            </w:pPr>
          </w:p>
        </w:tc>
      </w:tr>
      <w:tr w:rsidR="00296462" w:rsidRPr="004D1C25" w14:paraId="35638C35" w14:textId="1342E9F0" w:rsidTr="005F30D0">
        <w:tc>
          <w:tcPr>
            <w:tcW w:w="2551" w:type="dxa"/>
            <w:shd w:val="clear" w:color="auto" w:fill="auto"/>
          </w:tcPr>
          <w:p w14:paraId="287F43B8" w14:textId="623EFF69" w:rsidR="00296462" w:rsidRPr="004D1C25" w:rsidRDefault="00296462">
            <w:pPr>
              <w:pStyle w:val="Paragraphtext"/>
            </w:pPr>
            <w:r>
              <w:rPr>
                <w:rStyle w:val="ui-provider"/>
                <w:rFonts w:eastAsiaTheme="minorEastAsia"/>
              </w:rPr>
              <w:t>Biolink Boost Grant</w:t>
            </w:r>
          </w:p>
        </w:tc>
        <w:tc>
          <w:tcPr>
            <w:tcW w:w="1984" w:type="dxa"/>
          </w:tcPr>
          <w:p w14:paraId="3555BDEA" w14:textId="5C775F6D" w:rsidR="00296462" w:rsidRPr="004D1C25" w:rsidRDefault="00296462" w:rsidP="00F05988">
            <w:pPr>
              <w:pStyle w:val="Paragraphtext"/>
            </w:pPr>
            <w:r>
              <w:t>Up to $5,000</w:t>
            </w:r>
          </w:p>
        </w:tc>
        <w:tc>
          <w:tcPr>
            <w:tcW w:w="1842" w:type="dxa"/>
          </w:tcPr>
          <w:p w14:paraId="578E53E9" w14:textId="0169AF4C" w:rsidR="00296462" w:rsidRDefault="00296462" w:rsidP="00F05988">
            <w:pPr>
              <w:pStyle w:val="Paragraphtext"/>
            </w:pPr>
            <w:r>
              <w:t>$20,000</w:t>
            </w:r>
          </w:p>
        </w:tc>
        <w:tc>
          <w:tcPr>
            <w:tcW w:w="1420" w:type="dxa"/>
          </w:tcPr>
          <w:p w14:paraId="0BC4CC3D" w14:textId="47CB68EF" w:rsidR="00296462" w:rsidRDefault="00296462" w:rsidP="00F05988">
            <w:pPr>
              <w:pStyle w:val="Paragraphtext"/>
            </w:pPr>
            <w:r>
              <w:t>$20,000</w:t>
            </w:r>
          </w:p>
        </w:tc>
        <w:tc>
          <w:tcPr>
            <w:tcW w:w="1275" w:type="dxa"/>
          </w:tcPr>
          <w:p w14:paraId="09155357" w14:textId="15CBCBC7" w:rsidR="00296462" w:rsidRDefault="00296462" w:rsidP="00F05988">
            <w:pPr>
              <w:pStyle w:val="Paragraphtext"/>
            </w:pPr>
            <w:r>
              <w:t>$40,000</w:t>
            </w:r>
          </w:p>
        </w:tc>
      </w:tr>
    </w:tbl>
    <w:p w14:paraId="6103A667" w14:textId="2F9AE453" w:rsidR="00481186" w:rsidRPr="004D1C25" w:rsidRDefault="00481186" w:rsidP="004D1C25">
      <w:pPr>
        <w:pStyle w:val="Heading1"/>
      </w:pPr>
      <w:bookmarkStart w:id="6" w:name="_Toc141350031"/>
      <w:r w:rsidRPr="004D1C25">
        <w:t>Eligibility</w:t>
      </w:r>
      <w:bookmarkEnd w:id="6"/>
    </w:p>
    <w:p w14:paraId="6413B228" w14:textId="77777777" w:rsidR="00481186" w:rsidRPr="004D1C25" w:rsidRDefault="00481186" w:rsidP="0088659A">
      <w:pPr>
        <w:pStyle w:val="Heading2"/>
      </w:pPr>
      <w:bookmarkStart w:id="7" w:name="_Toc141350032"/>
      <w:r w:rsidRPr="004D1C25">
        <w:t>Who can apply?</w:t>
      </w:r>
      <w:bookmarkEnd w:id="7"/>
    </w:p>
    <w:p w14:paraId="52D8F3F1" w14:textId="361FBF93" w:rsidR="00F05988" w:rsidRDefault="00F05988" w:rsidP="00F05988">
      <w:pPr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Environmental g</w:t>
      </w:r>
      <w:r w:rsidRPr="00F05988">
        <w:rPr>
          <w:rFonts w:ascii="Arial" w:eastAsia="Times New Roman" w:hAnsi="Arial" w:cs="Arial"/>
          <w:lang w:eastAsia="en-AU"/>
        </w:rPr>
        <w:t>roups eligib</w:t>
      </w:r>
      <w:r w:rsidR="001203DE">
        <w:rPr>
          <w:rFonts w:ascii="Arial" w:eastAsia="Times New Roman" w:hAnsi="Arial" w:cs="Arial"/>
          <w:lang w:eastAsia="en-AU"/>
        </w:rPr>
        <w:t xml:space="preserve">le for funding include Landcare, </w:t>
      </w:r>
      <w:r w:rsidRPr="00F05988">
        <w:rPr>
          <w:rFonts w:ascii="Arial" w:eastAsia="Times New Roman" w:hAnsi="Arial" w:cs="Arial"/>
          <w:lang w:eastAsia="en-AU"/>
        </w:rPr>
        <w:t xml:space="preserve">Friends </w:t>
      </w:r>
      <w:r w:rsidR="00F64DF6">
        <w:rPr>
          <w:rFonts w:ascii="Arial" w:eastAsia="Times New Roman" w:hAnsi="Arial" w:cs="Arial"/>
          <w:lang w:eastAsia="en-AU"/>
        </w:rPr>
        <w:t>G</w:t>
      </w:r>
      <w:r w:rsidRPr="00F05988">
        <w:rPr>
          <w:rFonts w:ascii="Arial" w:eastAsia="Times New Roman" w:hAnsi="Arial" w:cs="Arial"/>
          <w:lang w:eastAsia="en-AU"/>
        </w:rPr>
        <w:t>roups</w:t>
      </w:r>
      <w:r w:rsidR="001203DE">
        <w:rPr>
          <w:rFonts w:ascii="Arial" w:eastAsia="Times New Roman" w:hAnsi="Arial" w:cs="Arial"/>
          <w:lang w:eastAsia="en-AU"/>
        </w:rPr>
        <w:t xml:space="preserve"> and </w:t>
      </w:r>
      <w:r w:rsidR="00F64DF6">
        <w:rPr>
          <w:rFonts w:ascii="Arial" w:eastAsia="Times New Roman" w:hAnsi="Arial" w:cs="Arial"/>
          <w:lang w:eastAsia="en-AU"/>
        </w:rPr>
        <w:t>N</w:t>
      </w:r>
      <w:r w:rsidR="001203DE">
        <w:rPr>
          <w:rFonts w:ascii="Arial" w:eastAsia="Times New Roman" w:hAnsi="Arial" w:cs="Arial"/>
          <w:lang w:eastAsia="en-AU"/>
        </w:rPr>
        <w:t>etworks</w:t>
      </w:r>
      <w:r w:rsidRPr="00F05988">
        <w:rPr>
          <w:rFonts w:ascii="Arial" w:eastAsia="Times New Roman" w:hAnsi="Arial" w:cs="Arial"/>
          <w:lang w:eastAsia="en-AU"/>
        </w:rPr>
        <w:t xml:space="preserve">. </w:t>
      </w:r>
    </w:p>
    <w:p w14:paraId="42C7BFE1" w14:textId="7B052D29" w:rsidR="00F05988" w:rsidRPr="00F05988" w:rsidRDefault="00F05988" w:rsidP="00F05988">
      <w:pPr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Landcare </w:t>
      </w:r>
      <w:r w:rsidR="00F64DF6">
        <w:rPr>
          <w:rFonts w:ascii="Arial" w:eastAsia="Times New Roman" w:hAnsi="Arial" w:cs="Arial"/>
          <w:lang w:eastAsia="en-AU"/>
        </w:rPr>
        <w:t>G</w:t>
      </w:r>
      <w:r>
        <w:rPr>
          <w:rFonts w:ascii="Arial" w:eastAsia="Times New Roman" w:hAnsi="Arial" w:cs="Arial"/>
          <w:lang w:eastAsia="en-AU"/>
        </w:rPr>
        <w:t xml:space="preserve">roup - </w:t>
      </w:r>
      <w:r w:rsidRPr="00F05988">
        <w:rPr>
          <w:rFonts w:ascii="Arial" w:eastAsia="Times New Roman" w:hAnsi="Arial" w:cs="Arial"/>
          <w:lang w:eastAsia="en-AU"/>
        </w:rPr>
        <w:t>A not-for-profit organisation with a membership with Landcare Victoria, open to all members of the public that conducts activities or promotes sustainable management of private and/or public land</w:t>
      </w:r>
      <w:r>
        <w:rPr>
          <w:rFonts w:ascii="Arial" w:eastAsia="Times New Roman" w:hAnsi="Arial" w:cs="Arial"/>
          <w:lang w:eastAsia="en-AU"/>
        </w:rPr>
        <w:t>.</w:t>
      </w:r>
    </w:p>
    <w:p w14:paraId="22FEDC8A" w14:textId="10A27808" w:rsidR="00F05988" w:rsidRDefault="00F05988" w:rsidP="00F05988">
      <w:pPr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Environment Friends </w:t>
      </w:r>
      <w:r w:rsidR="00F64DF6">
        <w:rPr>
          <w:rFonts w:ascii="Arial" w:eastAsia="Times New Roman" w:hAnsi="Arial" w:cs="Arial"/>
          <w:lang w:eastAsia="en-AU"/>
        </w:rPr>
        <w:t>G</w:t>
      </w:r>
      <w:r>
        <w:rPr>
          <w:rFonts w:ascii="Arial" w:eastAsia="Times New Roman" w:hAnsi="Arial" w:cs="Arial"/>
          <w:lang w:eastAsia="en-AU"/>
        </w:rPr>
        <w:t xml:space="preserve">roup - </w:t>
      </w:r>
      <w:r w:rsidRPr="00F05988">
        <w:rPr>
          <w:rFonts w:ascii="Arial" w:eastAsia="Times New Roman" w:hAnsi="Arial" w:cs="Arial"/>
          <w:lang w:eastAsia="en-AU"/>
        </w:rPr>
        <w:t xml:space="preserve">A group that works to protect and enhance the conservation </w:t>
      </w:r>
      <w:r w:rsidRPr="0031187B">
        <w:rPr>
          <w:rFonts w:ascii="Arial" w:eastAsia="Times New Roman" w:hAnsi="Arial" w:cs="Arial"/>
          <w:lang w:eastAsia="en-AU"/>
        </w:rPr>
        <w:t>values of a specific site or area through on-ground works and community education</w:t>
      </w:r>
      <w:r w:rsidR="001203DE">
        <w:rPr>
          <w:rFonts w:ascii="Arial" w:eastAsia="Times New Roman" w:hAnsi="Arial" w:cs="Arial"/>
          <w:lang w:eastAsia="en-AU"/>
        </w:rPr>
        <w:t>.</w:t>
      </w:r>
    </w:p>
    <w:p w14:paraId="04BDDC34" w14:textId="6FD10183" w:rsidR="001203DE" w:rsidRPr="0031187B" w:rsidRDefault="001203DE" w:rsidP="00F05988">
      <w:pPr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Network – Comprises of three Landcare Networks and the Biolinks Alliance.</w:t>
      </w:r>
    </w:p>
    <w:p w14:paraId="3CC9B9E1" w14:textId="327DECD9" w:rsidR="00F05988" w:rsidRDefault="00F05988" w:rsidP="00F05988">
      <w:pPr>
        <w:rPr>
          <w:rFonts w:ascii="Arial" w:eastAsia="Times New Roman" w:hAnsi="Arial" w:cs="Arial"/>
          <w:lang w:eastAsia="en-AU"/>
        </w:rPr>
      </w:pPr>
      <w:r w:rsidRPr="0031187B">
        <w:rPr>
          <w:rFonts w:ascii="Arial" w:eastAsia="Times New Roman" w:hAnsi="Arial" w:cs="Arial"/>
          <w:lang w:eastAsia="en-AU"/>
        </w:rPr>
        <w:t xml:space="preserve">Other groups may be entitled to apply for this funding if they can demonstrate that their primary focus is </w:t>
      </w:r>
      <w:r w:rsidR="00D02617">
        <w:rPr>
          <w:rFonts w:ascii="Arial" w:eastAsia="Times New Roman" w:hAnsi="Arial" w:cs="Arial"/>
          <w:lang w:eastAsia="en-AU"/>
        </w:rPr>
        <w:t>nature</w:t>
      </w:r>
      <w:r w:rsidR="00D02617" w:rsidRPr="0031187B">
        <w:rPr>
          <w:rFonts w:ascii="Arial" w:eastAsia="Times New Roman" w:hAnsi="Arial" w:cs="Arial"/>
          <w:lang w:eastAsia="en-AU"/>
        </w:rPr>
        <w:t xml:space="preserve"> </w:t>
      </w:r>
      <w:r w:rsidRPr="0031187B">
        <w:rPr>
          <w:rFonts w:ascii="Arial" w:eastAsia="Times New Roman" w:hAnsi="Arial" w:cs="Arial"/>
          <w:lang w:eastAsia="en-AU"/>
        </w:rPr>
        <w:t>conservation at the discretion of Council’s Environment Unit.</w:t>
      </w:r>
    </w:p>
    <w:p w14:paraId="3AFC5F0D" w14:textId="1A2CE506" w:rsidR="00481186" w:rsidRPr="004D1C25" w:rsidRDefault="00481186" w:rsidP="0088659A">
      <w:pPr>
        <w:pStyle w:val="Heading2"/>
      </w:pPr>
      <w:bookmarkStart w:id="8" w:name="_Toc141350033"/>
      <w:r w:rsidRPr="004D1C25">
        <w:lastRenderedPageBreak/>
        <w:t xml:space="preserve">Eligibility </w:t>
      </w:r>
      <w:r w:rsidR="0049615F" w:rsidRPr="004D1C25">
        <w:t>r</w:t>
      </w:r>
      <w:r w:rsidRPr="004D1C25">
        <w:t>equirements</w:t>
      </w:r>
      <w:bookmarkEnd w:id="8"/>
    </w:p>
    <w:p w14:paraId="3BCC7CE6" w14:textId="57117349" w:rsidR="00BC6172" w:rsidRDefault="00BC6172" w:rsidP="004D1C25">
      <w:pPr>
        <w:pStyle w:val="Paragraphtext"/>
      </w:pPr>
      <w:r w:rsidRPr="00BC6172">
        <w:t>To be eligible</w:t>
      </w:r>
      <w:r>
        <w:t>, applicants must meet the below criteria.</w:t>
      </w:r>
    </w:p>
    <w:p w14:paraId="383B14BA" w14:textId="6F979108" w:rsidR="00807AE5" w:rsidRPr="00807AE5" w:rsidRDefault="00807AE5" w:rsidP="005375DC">
      <w:pPr>
        <w:pStyle w:val="Bullets"/>
        <w:tabs>
          <w:tab w:val="clear" w:pos="568"/>
        </w:tabs>
        <w:ind w:left="284"/>
        <w:rPr>
          <w:szCs w:val="24"/>
        </w:rPr>
      </w:pPr>
      <w:r w:rsidRPr="005375DC">
        <w:t>Works</w:t>
      </w:r>
      <w:r w:rsidRPr="00807AE5">
        <w:rPr>
          <w:szCs w:val="24"/>
        </w:rPr>
        <w:t xml:space="preserve"> must be undertaken within the Shire of Macedon Ranges.</w:t>
      </w:r>
    </w:p>
    <w:p w14:paraId="4D97067A" w14:textId="75E8479F" w:rsidR="00807AE5" w:rsidRPr="005B4325" w:rsidRDefault="00807AE5" w:rsidP="005375DC">
      <w:pPr>
        <w:pStyle w:val="Bullets"/>
        <w:tabs>
          <w:tab w:val="clear" w:pos="568"/>
        </w:tabs>
        <w:ind w:left="284"/>
        <w:rPr>
          <w:szCs w:val="24"/>
        </w:rPr>
      </w:pPr>
      <w:r w:rsidRPr="005375DC">
        <w:t>Landcare</w:t>
      </w:r>
      <w:r w:rsidRPr="005B4325">
        <w:rPr>
          <w:szCs w:val="24"/>
        </w:rPr>
        <w:t xml:space="preserve"> Support Grants from previous </w:t>
      </w:r>
      <w:r w:rsidR="006F3D86">
        <w:rPr>
          <w:szCs w:val="24"/>
        </w:rPr>
        <w:t>grant funding</w:t>
      </w:r>
      <w:r w:rsidR="006F3D86" w:rsidRPr="005B4325">
        <w:rPr>
          <w:szCs w:val="24"/>
        </w:rPr>
        <w:t xml:space="preserve"> </w:t>
      </w:r>
      <w:r w:rsidRPr="005B4325">
        <w:rPr>
          <w:szCs w:val="24"/>
        </w:rPr>
        <w:t xml:space="preserve">must be acquitted. </w:t>
      </w:r>
    </w:p>
    <w:p w14:paraId="0936831E" w14:textId="77777777" w:rsidR="00BD4EF1" w:rsidRDefault="00807AE5" w:rsidP="005375DC">
      <w:pPr>
        <w:pStyle w:val="Bullets"/>
        <w:tabs>
          <w:tab w:val="clear" w:pos="568"/>
        </w:tabs>
        <w:ind w:left="284"/>
        <w:rPr>
          <w:szCs w:val="24"/>
        </w:rPr>
      </w:pPr>
      <w:r w:rsidRPr="005375DC">
        <w:t>Groups</w:t>
      </w:r>
      <w:r w:rsidRPr="00BD4EF1">
        <w:rPr>
          <w:szCs w:val="24"/>
        </w:rPr>
        <w:t xml:space="preserve"> must have their own current public liability and accident insurance</w:t>
      </w:r>
      <w:r w:rsidR="00BD4EF1" w:rsidRPr="00BD4EF1">
        <w:rPr>
          <w:szCs w:val="24"/>
        </w:rPr>
        <w:t xml:space="preserve">. </w:t>
      </w:r>
    </w:p>
    <w:p w14:paraId="35E0472B" w14:textId="1945D0E4" w:rsidR="00807AE5" w:rsidRPr="006A3A7F" w:rsidRDefault="006A3A7F" w:rsidP="005375DC">
      <w:pPr>
        <w:pStyle w:val="Bullets"/>
        <w:tabs>
          <w:tab w:val="clear" w:pos="568"/>
        </w:tabs>
        <w:ind w:left="284"/>
        <w:rPr>
          <w:rStyle w:val="ui-provider"/>
          <w:szCs w:val="24"/>
        </w:rPr>
      </w:pPr>
      <w:r>
        <w:rPr>
          <w:szCs w:val="24"/>
        </w:rPr>
        <w:t xml:space="preserve">Groups must be incorporated. </w:t>
      </w:r>
      <w:r w:rsidR="00BD4EF1" w:rsidRPr="006A3A7F">
        <w:rPr>
          <w:szCs w:val="24"/>
        </w:rPr>
        <w:t xml:space="preserve">Groups that are not incorporated are welcome to apply if they </w:t>
      </w:r>
      <w:r w:rsidR="00BD4EF1" w:rsidRPr="005375DC">
        <w:t>are</w:t>
      </w:r>
      <w:r w:rsidR="00BD4EF1" w:rsidRPr="006A3A7F">
        <w:rPr>
          <w:szCs w:val="24"/>
        </w:rPr>
        <w:t xml:space="preserve"> auspiced</w:t>
      </w:r>
      <w:r w:rsidR="00672AA6" w:rsidRPr="006A3A7F">
        <w:rPr>
          <w:szCs w:val="24"/>
        </w:rPr>
        <w:t xml:space="preserve"> by another incorporated entity. </w:t>
      </w:r>
      <w:r w:rsidR="00672AA6" w:rsidRPr="006A3A7F">
        <w:rPr>
          <w:rStyle w:val="ui-provider"/>
          <w:rFonts w:eastAsiaTheme="minorEastAsia"/>
        </w:rPr>
        <w:t>Please note: each incorporated group may submi</w:t>
      </w:r>
      <w:r w:rsidR="005F2164">
        <w:rPr>
          <w:rStyle w:val="ui-provider"/>
          <w:rFonts w:eastAsiaTheme="minorEastAsia"/>
        </w:rPr>
        <w:t>t a maximum of two applications.</w:t>
      </w:r>
    </w:p>
    <w:p w14:paraId="78171615" w14:textId="09E7421B" w:rsidR="00807AE5" w:rsidRPr="00807AE5" w:rsidRDefault="00807AE5" w:rsidP="005375DC">
      <w:pPr>
        <w:pStyle w:val="Bullets"/>
        <w:tabs>
          <w:tab w:val="clear" w:pos="568"/>
        </w:tabs>
        <w:ind w:left="284"/>
        <w:rPr>
          <w:szCs w:val="24"/>
        </w:rPr>
      </w:pPr>
      <w:r w:rsidRPr="005375DC">
        <w:t>Receipts</w:t>
      </w:r>
      <w:r w:rsidRPr="00807AE5">
        <w:rPr>
          <w:szCs w:val="24"/>
        </w:rPr>
        <w:t xml:space="preserve"> or other documents for activities may be requested at the discretion of Council to verify submitted acquittals.</w:t>
      </w:r>
    </w:p>
    <w:p w14:paraId="28B71F30" w14:textId="77777777" w:rsidR="00807AE5" w:rsidRPr="00807AE5" w:rsidRDefault="00807AE5" w:rsidP="005375DC">
      <w:pPr>
        <w:pStyle w:val="Bullets"/>
        <w:tabs>
          <w:tab w:val="clear" w:pos="568"/>
        </w:tabs>
        <w:ind w:left="284"/>
        <w:rPr>
          <w:szCs w:val="24"/>
        </w:rPr>
      </w:pPr>
      <w:r w:rsidRPr="00807AE5">
        <w:rPr>
          <w:szCs w:val="24"/>
        </w:rPr>
        <w:t xml:space="preserve">A </w:t>
      </w:r>
      <w:r w:rsidRPr="005375DC">
        <w:t>copy</w:t>
      </w:r>
      <w:r w:rsidRPr="00807AE5">
        <w:rPr>
          <w:szCs w:val="24"/>
        </w:rPr>
        <w:t xml:space="preserve"> of the group’s most recent AGM minutes and treasurer’s report must also accompany the grant application.</w:t>
      </w:r>
    </w:p>
    <w:p w14:paraId="64BA31ED" w14:textId="6B5CE12D" w:rsidR="00BC6172" w:rsidRPr="009C1984" w:rsidRDefault="00807AE5" w:rsidP="005375DC">
      <w:pPr>
        <w:pStyle w:val="Bullets"/>
        <w:tabs>
          <w:tab w:val="clear" w:pos="568"/>
        </w:tabs>
        <w:ind w:left="284"/>
        <w:rPr>
          <w:szCs w:val="24"/>
        </w:rPr>
      </w:pPr>
      <w:r w:rsidRPr="00807AE5">
        <w:rPr>
          <w:szCs w:val="24"/>
        </w:rPr>
        <w:t>The application of herbicides must adhere to the relevant State Government legislation</w:t>
      </w:r>
      <w:r w:rsidR="005F2164">
        <w:rPr>
          <w:szCs w:val="24"/>
        </w:rPr>
        <w:t>.</w:t>
      </w:r>
    </w:p>
    <w:p w14:paraId="03DEA13F" w14:textId="301B028E" w:rsidR="00325395" w:rsidRPr="004D1C25" w:rsidRDefault="00325395" w:rsidP="004D1C25">
      <w:pPr>
        <w:pStyle w:val="Paragraphtext"/>
      </w:pPr>
      <w:r w:rsidRPr="004D1C25">
        <w:t xml:space="preserve">The following are ineligible to apply to the </w:t>
      </w:r>
      <w:r w:rsidR="0031187B">
        <w:t>Environmental Group Support Grant</w:t>
      </w:r>
      <w:r w:rsidRPr="004D1C25">
        <w:t>:</w:t>
      </w:r>
    </w:p>
    <w:p w14:paraId="0EDCB213" w14:textId="0686D69F" w:rsidR="00325395" w:rsidRPr="004D1C25" w:rsidRDefault="00325395" w:rsidP="005375DC">
      <w:pPr>
        <w:pStyle w:val="Bullets"/>
        <w:tabs>
          <w:tab w:val="clear" w:pos="568"/>
        </w:tabs>
        <w:ind w:left="284"/>
      </w:pPr>
      <w:r w:rsidRPr="004D1C25">
        <w:t>Individuals</w:t>
      </w:r>
      <w:r w:rsidR="005F2164">
        <w:t>.</w:t>
      </w:r>
    </w:p>
    <w:p w14:paraId="43A8419E" w14:textId="53BB260A" w:rsidR="00325395" w:rsidRPr="004D1C25" w:rsidRDefault="00325395" w:rsidP="005375DC">
      <w:pPr>
        <w:pStyle w:val="Bullets"/>
        <w:tabs>
          <w:tab w:val="clear" w:pos="568"/>
        </w:tabs>
        <w:ind w:left="284"/>
      </w:pPr>
      <w:r w:rsidRPr="004D1C25">
        <w:t>Political organisations</w:t>
      </w:r>
      <w:r w:rsidR="009C1984">
        <w:t>.</w:t>
      </w:r>
    </w:p>
    <w:p w14:paraId="28EA2583" w14:textId="537F9419" w:rsidR="00325395" w:rsidRPr="004D1C25" w:rsidRDefault="00325395" w:rsidP="005375DC">
      <w:pPr>
        <w:pStyle w:val="Bullets"/>
        <w:tabs>
          <w:tab w:val="clear" w:pos="568"/>
        </w:tabs>
        <w:ind w:left="284"/>
      </w:pPr>
      <w:r w:rsidRPr="004D1C25">
        <w:t>For profit/commercial organisations</w:t>
      </w:r>
      <w:r w:rsidR="009C1984">
        <w:t>.</w:t>
      </w:r>
    </w:p>
    <w:p w14:paraId="39ADE7A2" w14:textId="4BF5019E" w:rsidR="00325395" w:rsidRPr="004D1C25" w:rsidRDefault="00325395" w:rsidP="005375DC">
      <w:pPr>
        <w:pStyle w:val="Bullets"/>
        <w:tabs>
          <w:tab w:val="clear" w:pos="568"/>
        </w:tabs>
        <w:ind w:left="284"/>
      </w:pPr>
      <w:r w:rsidRPr="004D1C25">
        <w:t>Government agencies/organisations</w:t>
      </w:r>
      <w:r w:rsidR="009C1984">
        <w:t>.</w:t>
      </w:r>
    </w:p>
    <w:p w14:paraId="5F9C11E8" w14:textId="1E67892E" w:rsidR="00325395" w:rsidRPr="004D1C25" w:rsidRDefault="00325395" w:rsidP="005375DC">
      <w:pPr>
        <w:pStyle w:val="Bullets"/>
        <w:tabs>
          <w:tab w:val="clear" w:pos="568"/>
        </w:tabs>
        <w:ind w:left="284"/>
      </w:pPr>
      <w:r w:rsidRPr="004D1C25">
        <w:t>Groups that are in debt to Council</w:t>
      </w:r>
      <w:r w:rsidR="009C1984">
        <w:t>.</w:t>
      </w:r>
    </w:p>
    <w:p w14:paraId="1439FB79" w14:textId="7FA96575" w:rsidR="00BC6172" w:rsidRDefault="00325395" w:rsidP="005375DC">
      <w:pPr>
        <w:pStyle w:val="Bullets"/>
        <w:tabs>
          <w:tab w:val="clear" w:pos="568"/>
        </w:tabs>
        <w:ind w:left="284"/>
      </w:pPr>
      <w:r w:rsidRPr="004D1C25">
        <w:t>Groups that have not completed the acquittal and reporting requirements of previous Council grants</w:t>
      </w:r>
      <w:r w:rsidR="00BC6172">
        <w:t>.</w:t>
      </w:r>
    </w:p>
    <w:p w14:paraId="4B713BAF" w14:textId="77777777" w:rsidR="007B70D7" w:rsidRDefault="00BC6172" w:rsidP="005375DC">
      <w:pPr>
        <w:pStyle w:val="Bullets"/>
        <w:tabs>
          <w:tab w:val="clear" w:pos="568"/>
        </w:tabs>
        <w:ind w:left="284"/>
      </w:pPr>
      <w:r>
        <w:t>School</w:t>
      </w:r>
      <w:r w:rsidR="006A3A7F">
        <w:t>/scouting/religious</w:t>
      </w:r>
      <w:r>
        <w:t xml:space="preserve"> groups</w:t>
      </w:r>
      <w:r w:rsidR="009C1984">
        <w:t>.</w:t>
      </w:r>
    </w:p>
    <w:p w14:paraId="186A8C70" w14:textId="4A9E05A3" w:rsidR="007B70D7" w:rsidRDefault="007B70D7" w:rsidP="005375DC">
      <w:pPr>
        <w:pStyle w:val="Bullets"/>
        <w:tabs>
          <w:tab w:val="clear" w:pos="568"/>
        </w:tabs>
        <w:ind w:left="284"/>
      </w:pPr>
      <w:r w:rsidRPr="00BD4EF1">
        <w:t>Gr</w:t>
      </w:r>
      <w:r>
        <w:t>oups auspiced by Council.</w:t>
      </w:r>
    </w:p>
    <w:p w14:paraId="7F79F84E" w14:textId="77777777" w:rsidR="004D1C25" w:rsidRDefault="004D1C25">
      <w:pPr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  <w:r>
        <w:br w:type="page"/>
      </w:r>
    </w:p>
    <w:p w14:paraId="3B4327D4" w14:textId="593C75A4" w:rsidR="000D66A8" w:rsidRPr="004D1C25" w:rsidRDefault="00B1436B" w:rsidP="004D1C25">
      <w:pPr>
        <w:pStyle w:val="Heading1"/>
      </w:pPr>
      <w:bookmarkStart w:id="9" w:name="_Toc141350034"/>
      <w:r w:rsidRPr="004D1C25">
        <w:lastRenderedPageBreak/>
        <w:t xml:space="preserve">Funding </w:t>
      </w:r>
      <w:r w:rsidR="0049615F" w:rsidRPr="004D1C25">
        <w:t>c</w:t>
      </w:r>
      <w:r w:rsidRPr="004D1C25">
        <w:t xml:space="preserve">ategories </w:t>
      </w:r>
      <w:r w:rsidR="0049615F" w:rsidRPr="004D1C25">
        <w:t>and</w:t>
      </w:r>
      <w:r w:rsidRPr="004D1C25">
        <w:t xml:space="preserve"> </w:t>
      </w:r>
      <w:r w:rsidR="0049615F" w:rsidRPr="004D1C25">
        <w:t>a</w:t>
      </w:r>
      <w:r w:rsidRPr="004D1C25">
        <w:t xml:space="preserve">ssessment </w:t>
      </w:r>
      <w:r w:rsidR="0049615F" w:rsidRPr="004D1C25">
        <w:t>c</w:t>
      </w:r>
      <w:r w:rsidRPr="004D1C25">
        <w:t>riteria</w:t>
      </w:r>
      <w:bookmarkEnd w:id="9"/>
    </w:p>
    <w:p w14:paraId="4AC3D19D" w14:textId="50D2FED8" w:rsidR="00B1436B" w:rsidRPr="004D1C25" w:rsidRDefault="00B1436B" w:rsidP="00EA5883">
      <w:pPr>
        <w:pStyle w:val="Heading2"/>
        <w:rPr>
          <w:rFonts w:eastAsia="Times New Roman"/>
          <w:lang w:eastAsia="en-AU"/>
        </w:rPr>
      </w:pPr>
      <w:bookmarkStart w:id="10" w:name="_Toc141350035"/>
      <w:r w:rsidRPr="004D1C25">
        <w:t xml:space="preserve">Category 1: </w:t>
      </w:r>
      <w:r w:rsidR="00750856">
        <w:t xml:space="preserve">Landcare, </w:t>
      </w:r>
      <w:r w:rsidR="00EA5883" w:rsidRPr="00EA5883">
        <w:t>Friends Group</w:t>
      </w:r>
      <w:r w:rsidR="009C1984">
        <w:t xml:space="preserve">s </w:t>
      </w:r>
      <w:r w:rsidR="00750856">
        <w:t xml:space="preserve">and Network </w:t>
      </w:r>
      <w:r w:rsidR="00EA5883" w:rsidRPr="00EA5883">
        <w:t xml:space="preserve">Support </w:t>
      </w:r>
      <w:r w:rsidR="009C1984">
        <w:t>Funding</w:t>
      </w:r>
      <w:bookmarkEnd w:id="10"/>
    </w:p>
    <w:p w14:paraId="1479B03B" w14:textId="07DC5C71" w:rsidR="00EA5883" w:rsidRDefault="00EA5883" w:rsidP="0088659A">
      <w:pPr>
        <w:pStyle w:val="Bullets"/>
        <w:numPr>
          <w:ilvl w:val="0"/>
          <w:numId w:val="0"/>
        </w:numPr>
      </w:pPr>
      <w:r w:rsidRPr="00EA5883">
        <w:t>The primary purpose of this funding is to cover the costs of administration such as insurance, venue hire, printing and mail. Small-scale on-ground works and events can also be funded from this grant.</w:t>
      </w:r>
    </w:p>
    <w:p w14:paraId="7B4E0169" w14:textId="77777777" w:rsidR="00B1436B" w:rsidRPr="004D1C25" w:rsidRDefault="00B1436B" w:rsidP="0088659A">
      <w:pPr>
        <w:pStyle w:val="Paragraphtext"/>
      </w:pPr>
      <w:r w:rsidRPr="004D1C25">
        <w:t>Examples of projects in this category include:</w:t>
      </w:r>
    </w:p>
    <w:p w14:paraId="336963C5" w14:textId="11B44BFC" w:rsidR="00B1436B" w:rsidRDefault="00EA5883" w:rsidP="00EA5883">
      <w:pPr>
        <w:pStyle w:val="Bullets"/>
        <w:tabs>
          <w:tab w:val="clear" w:pos="568"/>
        </w:tabs>
        <w:ind w:left="284"/>
      </w:pPr>
      <w:r w:rsidRPr="00EA5883">
        <w:t>Administration - e.g. photo copying, project auditing, production of information such as brochures or videos, postage, advertising, promotion etc.</w:t>
      </w:r>
    </w:p>
    <w:p w14:paraId="17A4009D" w14:textId="1199394B" w:rsidR="00EA5883" w:rsidRDefault="00EA5883" w:rsidP="0025431D">
      <w:pPr>
        <w:pStyle w:val="Bullets"/>
        <w:tabs>
          <w:tab w:val="clear" w:pos="568"/>
          <w:tab w:val="num" w:pos="284"/>
        </w:tabs>
        <w:ind w:left="284"/>
      </w:pPr>
      <w:r>
        <w:t>On-ground works on private or public land - e.g. tree planting, weed control, purchase of chemicals, planting materials, fencing materials etc.</w:t>
      </w:r>
      <w:r w:rsidR="0025431D">
        <w:t xml:space="preserve"> </w:t>
      </w:r>
      <w:r w:rsidR="0025431D" w:rsidRPr="0025431D">
        <w:t>Any proposed public land works will require written consent from the land managers before commencement of works</w:t>
      </w:r>
      <w:r w:rsidR="0025431D">
        <w:t>.</w:t>
      </w:r>
    </w:p>
    <w:p w14:paraId="4DA2629B" w14:textId="7E96DA3C" w:rsidR="00EA5883" w:rsidRDefault="00EA5883" w:rsidP="00EA5883">
      <w:pPr>
        <w:pStyle w:val="Bullets"/>
        <w:tabs>
          <w:tab w:val="clear" w:pos="568"/>
        </w:tabs>
        <w:ind w:left="284"/>
      </w:pPr>
      <w:r>
        <w:t>Training - e.g. Agricultural Chemical Users Permit course, first aid, conference attendance fees, governance training etc.</w:t>
      </w:r>
    </w:p>
    <w:p w14:paraId="314AE902" w14:textId="580884B4" w:rsidR="00EA5883" w:rsidRDefault="00EA5883" w:rsidP="007B70D7">
      <w:pPr>
        <w:pStyle w:val="Bullets"/>
        <w:tabs>
          <w:tab w:val="clear" w:pos="568"/>
        </w:tabs>
        <w:ind w:left="284"/>
      </w:pPr>
      <w:r>
        <w:t>Community education - e.g. environmental workshops and events, brochures, flyers, fact sheets, creation and maintenance of a website etc.</w:t>
      </w:r>
    </w:p>
    <w:p w14:paraId="0D2EBAF0" w14:textId="21442B08" w:rsidR="00EA5883" w:rsidRPr="00740675" w:rsidRDefault="00EA5883" w:rsidP="00EA5883">
      <w:pPr>
        <w:pStyle w:val="BodyText"/>
        <w:rPr>
          <w:rFonts w:ascii="Arial" w:hAnsi="Arial" w:cs="Arial"/>
          <w:b/>
          <w:szCs w:val="24"/>
          <w:lang w:val="en-AU"/>
        </w:rPr>
      </w:pPr>
      <w:r w:rsidRPr="00740675">
        <w:rPr>
          <w:rFonts w:ascii="Arial" w:hAnsi="Arial" w:cs="Arial"/>
          <w:b/>
          <w:szCs w:val="24"/>
          <w:lang w:val="en-AU"/>
        </w:rPr>
        <w:t xml:space="preserve">What </w:t>
      </w:r>
      <w:r w:rsidRPr="00740675">
        <w:rPr>
          <w:rFonts w:ascii="Arial" w:hAnsi="Arial" w:cs="Arial"/>
          <w:b/>
          <w:szCs w:val="24"/>
          <w:u w:val="single"/>
          <w:lang w:val="en-AU"/>
        </w:rPr>
        <w:t>will not</w:t>
      </w:r>
      <w:r w:rsidRPr="00740675">
        <w:rPr>
          <w:rFonts w:ascii="Arial" w:hAnsi="Arial" w:cs="Arial"/>
          <w:b/>
          <w:szCs w:val="24"/>
          <w:lang w:val="en-AU"/>
        </w:rPr>
        <w:t xml:space="preserve"> be funded?</w:t>
      </w:r>
    </w:p>
    <w:p w14:paraId="54C6541D" w14:textId="77777777" w:rsidR="00EA5883" w:rsidRDefault="00EA5883" w:rsidP="00EA5883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740675">
        <w:rPr>
          <w:szCs w:val="24"/>
          <w:lang w:val="en-AU"/>
        </w:rPr>
        <w:t xml:space="preserve">Works outside the Shire of Macedon </w:t>
      </w:r>
      <w:r w:rsidRPr="00EA5883">
        <w:t>Ranges</w:t>
      </w:r>
    </w:p>
    <w:p w14:paraId="49553059" w14:textId="3235277E" w:rsidR="00EA5883" w:rsidRPr="007B70D7" w:rsidRDefault="00EA5883" w:rsidP="007B70D7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5D5921">
        <w:rPr>
          <w:szCs w:val="24"/>
          <w:lang w:val="en-AU"/>
        </w:rPr>
        <w:t xml:space="preserve">Weed control </w:t>
      </w:r>
      <w:r>
        <w:rPr>
          <w:szCs w:val="24"/>
          <w:lang w:val="en-AU"/>
        </w:rPr>
        <w:t xml:space="preserve">on Council </w:t>
      </w:r>
      <w:r w:rsidRPr="00EA5883">
        <w:t>managed</w:t>
      </w:r>
      <w:r>
        <w:rPr>
          <w:szCs w:val="24"/>
          <w:lang w:val="en-AU"/>
        </w:rPr>
        <w:t xml:space="preserve"> land </w:t>
      </w:r>
      <w:r w:rsidRPr="005D5921">
        <w:rPr>
          <w:szCs w:val="24"/>
          <w:lang w:val="en-AU"/>
        </w:rPr>
        <w:t>undertaken by contractors</w:t>
      </w:r>
      <w:r w:rsidR="007F2D45">
        <w:rPr>
          <w:szCs w:val="24"/>
          <w:lang w:val="en-AU"/>
        </w:rPr>
        <w:t xml:space="preserve">. See Category 2: </w:t>
      </w:r>
      <w:r w:rsidR="00750856">
        <w:t>Strategic Weed Partnership Program</w:t>
      </w:r>
      <w:r w:rsidR="007F2D45">
        <w:rPr>
          <w:szCs w:val="24"/>
          <w:lang w:val="en-AU"/>
        </w:rPr>
        <w:t>.</w:t>
      </w:r>
    </w:p>
    <w:tbl>
      <w:tblPr>
        <w:tblStyle w:val="TableGrid"/>
        <w:tblW w:w="4953" w:type="pct"/>
        <w:tblInd w:w="-5" w:type="dxa"/>
        <w:tblLook w:val="04A0" w:firstRow="1" w:lastRow="0" w:firstColumn="1" w:lastColumn="0" w:noHBand="0" w:noVBand="1"/>
      </w:tblPr>
      <w:tblGrid>
        <w:gridCol w:w="1416"/>
        <w:gridCol w:w="2124"/>
        <w:gridCol w:w="5391"/>
      </w:tblGrid>
      <w:tr w:rsidR="00B1436B" w:rsidRPr="004D1C25" w14:paraId="3F13737C" w14:textId="77777777" w:rsidTr="00DC3A5A">
        <w:tc>
          <w:tcPr>
            <w:tcW w:w="793" w:type="pct"/>
          </w:tcPr>
          <w:p w14:paraId="6D255966" w14:textId="77777777" w:rsidR="00B1436B" w:rsidRPr="004D1C25" w:rsidRDefault="00B1436B" w:rsidP="004D1C25">
            <w:pPr>
              <w:pStyle w:val="Paragraphtext"/>
              <w:rPr>
                <w:b/>
                <w:color w:val="auto"/>
                <w:sz w:val="22"/>
              </w:rPr>
            </w:pPr>
            <w:r w:rsidRPr="004D1C25">
              <w:rPr>
                <w:b/>
                <w:color w:val="auto"/>
                <w:sz w:val="22"/>
              </w:rPr>
              <w:t>Weighting</w:t>
            </w:r>
          </w:p>
        </w:tc>
        <w:tc>
          <w:tcPr>
            <w:tcW w:w="1189" w:type="pct"/>
          </w:tcPr>
          <w:p w14:paraId="4CE3A048" w14:textId="77777777" w:rsidR="00B1436B" w:rsidRPr="004D1C25" w:rsidRDefault="00B1436B" w:rsidP="004D1C25">
            <w:pPr>
              <w:pStyle w:val="Paragraphtext"/>
              <w:rPr>
                <w:b/>
                <w:color w:val="auto"/>
                <w:sz w:val="22"/>
              </w:rPr>
            </w:pPr>
            <w:r w:rsidRPr="004D1C25">
              <w:rPr>
                <w:b/>
                <w:color w:val="auto"/>
                <w:sz w:val="22"/>
              </w:rPr>
              <w:t>Criteria</w:t>
            </w:r>
          </w:p>
        </w:tc>
        <w:tc>
          <w:tcPr>
            <w:tcW w:w="3018" w:type="pct"/>
          </w:tcPr>
          <w:p w14:paraId="5388B84E" w14:textId="77777777" w:rsidR="00B1436B" w:rsidRPr="004D1C25" w:rsidRDefault="00B1436B" w:rsidP="004D1C25">
            <w:pPr>
              <w:pStyle w:val="Paragraphtext"/>
              <w:rPr>
                <w:b/>
                <w:color w:val="auto"/>
                <w:sz w:val="22"/>
              </w:rPr>
            </w:pPr>
            <w:r w:rsidRPr="004D1C25">
              <w:rPr>
                <w:b/>
                <w:color w:val="auto"/>
                <w:sz w:val="22"/>
              </w:rPr>
              <w:t>What we are looking for</w:t>
            </w:r>
          </w:p>
        </w:tc>
      </w:tr>
      <w:tr w:rsidR="00B1436B" w:rsidRPr="004D1C25" w14:paraId="7A43440D" w14:textId="77777777" w:rsidTr="00DC3A5A">
        <w:tc>
          <w:tcPr>
            <w:tcW w:w="793" w:type="pct"/>
          </w:tcPr>
          <w:p w14:paraId="68422C25" w14:textId="3378BEAD" w:rsidR="00B1436B" w:rsidRPr="004D1C25" w:rsidRDefault="00BD4EF1" w:rsidP="004D1C25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="00B1436B"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1189" w:type="pct"/>
          </w:tcPr>
          <w:p w14:paraId="4DA467F3" w14:textId="77777777" w:rsidR="00B1436B" w:rsidRPr="004D1C25" w:rsidRDefault="00B1436B" w:rsidP="004D1C25">
            <w:pPr>
              <w:pStyle w:val="Paragraphtext"/>
              <w:rPr>
                <w:color w:val="auto"/>
                <w:sz w:val="22"/>
              </w:rPr>
            </w:pPr>
            <w:r w:rsidRPr="004D1C25">
              <w:rPr>
                <w:color w:val="auto"/>
                <w:sz w:val="22"/>
              </w:rPr>
              <w:t>Evidence of need</w:t>
            </w:r>
          </w:p>
        </w:tc>
        <w:tc>
          <w:tcPr>
            <w:tcW w:w="3018" w:type="pct"/>
          </w:tcPr>
          <w:p w14:paraId="2E64AE1D" w14:textId="61A8F0AD" w:rsidR="00672AA6" w:rsidRDefault="00E65FA0" w:rsidP="00672AA6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Description </w:t>
            </w:r>
            <w:r w:rsidR="00CD4E34">
              <w:rPr>
                <w:color w:val="auto"/>
                <w:sz w:val="22"/>
              </w:rPr>
              <w:t xml:space="preserve">of </w:t>
            </w:r>
            <w:r w:rsidR="00672AA6">
              <w:rPr>
                <w:color w:val="auto"/>
                <w:sz w:val="22"/>
              </w:rPr>
              <w:t>proposed project or activity</w:t>
            </w:r>
            <w:r w:rsidR="00314B32">
              <w:rPr>
                <w:color w:val="auto"/>
                <w:sz w:val="22"/>
              </w:rPr>
              <w:t>.</w:t>
            </w:r>
          </w:p>
          <w:p w14:paraId="7AE9E6AC" w14:textId="7B180C1F" w:rsidR="005B4325" w:rsidRPr="00CD4E34" w:rsidRDefault="00672AA6" w:rsidP="00672AA6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Costs and receipts if required. For example, </w:t>
            </w:r>
            <w:r w:rsidR="0025431D" w:rsidRPr="00CD4E34">
              <w:rPr>
                <w:color w:val="auto"/>
                <w:sz w:val="22"/>
              </w:rPr>
              <w:t>rental of post office box</w:t>
            </w:r>
            <w:r w:rsidR="00314B32">
              <w:rPr>
                <w:color w:val="auto"/>
                <w:sz w:val="22"/>
              </w:rPr>
              <w:t>.</w:t>
            </w:r>
          </w:p>
        </w:tc>
      </w:tr>
      <w:tr w:rsidR="00B1436B" w:rsidRPr="004D1C25" w14:paraId="28774411" w14:textId="77777777" w:rsidTr="00DC3A5A">
        <w:tc>
          <w:tcPr>
            <w:tcW w:w="793" w:type="pct"/>
          </w:tcPr>
          <w:p w14:paraId="01969266" w14:textId="0AADF3EC" w:rsidR="00B1436B" w:rsidRPr="004D1C25" w:rsidRDefault="00BD4EF1" w:rsidP="004D1C25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1189" w:type="pct"/>
          </w:tcPr>
          <w:p w14:paraId="087B0749" w14:textId="137CC4C9" w:rsidR="00B1436B" w:rsidRPr="004D1C25" w:rsidRDefault="00672AA6" w:rsidP="00314B32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Location of proposed </w:t>
            </w:r>
            <w:r w:rsidR="00314B32">
              <w:rPr>
                <w:color w:val="auto"/>
                <w:sz w:val="22"/>
              </w:rPr>
              <w:t>project or activity</w:t>
            </w:r>
          </w:p>
        </w:tc>
        <w:tc>
          <w:tcPr>
            <w:tcW w:w="3018" w:type="pct"/>
          </w:tcPr>
          <w:p w14:paraId="72D31FC9" w14:textId="50C7C900" w:rsidR="00B1436B" w:rsidRPr="006A3A7F" w:rsidRDefault="00CD4E34" w:rsidP="002F493A">
            <w:pPr>
              <w:pStyle w:val="Bullets"/>
              <w:rPr>
                <w:color w:val="000000" w:themeColor="text1"/>
                <w:sz w:val="22"/>
              </w:rPr>
            </w:pPr>
            <w:r w:rsidRPr="006A3A7F">
              <w:rPr>
                <w:color w:val="000000" w:themeColor="text1"/>
                <w:sz w:val="22"/>
              </w:rPr>
              <w:t>Works must be undertaken within the Macedon Ranges Shire.</w:t>
            </w:r>
          </w:p>
        </w:tc>
      </w:tr>
      <w:tr w:rsidR="00CD4E34" w:rsidRPr="004D1C25" w14:paraId="2988C017" w14:textId="77777777" w:rsidTr="00DC3A5A">
        <w:tc>
          <w:tcPr>
            <w:tcW w:w="793" w:type="pct"/>
          </w:tcPr>
          <w:p w14:paraId="027AFA8D" w14:textId="1DBEF3D5" w:rsidR="00CD4E34" w:rsidRPr="004D1C25" w:rsidRDefault="00BD4EF1" w:rsidP="00CD4E34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1189" w:type="pct"/>
          </w:tcPr>
          <w:p w14:paraId="42EA9371" w14:textId="14ACF028" w:rsidR="00CD4E34" w:rsidRPr="00CD4E34" w:rsidRDefault="00CD4E34" w:rsidP="00CD4E34">
            <w:pPr>
              <w:pStyle w:val="Paragraphtext"/>
              <w:rPr>
                <w:color w:val="auto"/>
                <w:sz w:val="22"/>
                <w:lang w:val="en-US"/>
              </w:rPr>
            </w:pPr>
            <w:r w:rsidRPr="00CD4E34">
              <w:rPr>
                <w:color w:val="auto"/>
                <w:sz w:val="22"/>
                <w:lang w:val="en-US"/>
              </w:rPr>
              <w:t>La</w:t>
            </w:r>
            <w:r w:rsidR="007012B5">
              <w:rPr>
                <w:color w:val="auto"/>
                <w:sz w:val="22"/>
                <w:lang w:val="en-US"/>
              </w:rPr>
              <w:t>ndcare Victoria or environment</w:t>
            </w:r>
            <w:r w:rsidRPr="00CD4E34">
              <w:rPr>
                <w:color w:val="auto"/>
                <w:sz w:val="22"/>
                <w:lang w:val="en-US"/>
              </w:rPr>
              <w:t xml:space="preserve"> Friends of group</w:t>
            </w:r>
          </w:p>
        </w:tc>
        <w:tc>
          <w:tcPr>
            <w:tcW w:w="3018" w:type="pct"/>
          </w:tcPr>
          <w:p w14:paraId="41F9EA37" w14:textId="4699B349" w:rsidR="00CD4E34" w:rsidRPr="007B70D7" w:rsidRDefault="00314B32" w:rsidP="006A3A7F">
            <w:pPr>
              <w:pStyle w:val="Bullets"/>
              <w:rPr>
                <w:color w:val="000000" w:themeColor="text1"/>
                <w:sz w:val="22"/>
              </w:rPr>
            </w:pPr>
            <w:r w:rsidRPr="007B70D7">
              <w:rPr>
                <w:color w:val="000000" w:themeColor="text1"/>
                <w:sz w:val="22"/>
              </w:rPr>
              <w:t xml:space="preserve">Confirmation of </w:t>
            </w:r>
            <w:r w:rsidR="00CD4E34" w:rsidRPr="007B70D7">
              <w:rPr>
                <w:color w:val="000000" w:themeColor="text1"/>
                <w:sz w:val="22"/>
              </w:rPr>
              <w:t>Landcar</w:t>
            </w:r>
            <w:r w:rsidRPr="007B70D7">
              <w:rPr>
                <w:color w:val="000000" w:themeColor="text1"/>
                <w:sz w:val="22"/>
              </w:rPr>
              <w:t>e membership, or Friends group status.</w:t>
            </w:r>
          </w:p>
          <w:p w14:paraId="2361B1C1" w14:textId="77777777" w:rsidR="00CD4E34" w:rsidRPr="007B70D7" w:rsidRDefault="006A3A7F" w:rsidP="006A3A7F">
            <w:pPr>
              <w:pStyle w:val="Bullets"/>
              <w:rPr>
                <w:color w:val="000000" w:themeColor="text1"/>
                <w:sz w:val="22"/>
              </w:rPr>
            </w:pPr>
            <w:r w:rsidRPr="007B70D7">
              <w:rPr>
                <w:color w:val="000000" w:themeColor="text1"/>
                <w:sz w:val="22"/>
              </w:rPr>
              <w:t xml:space="preserve">Groups </w:t>
            </w:r>
            <w:r w:rsidR="00CD4E34" w:rsidRPr="007B70D7">
              <w:rPr>
                <w:color w:val="000000" w:themeColor="text1"/>
                <w:sz w:val="22"/>
              </w:rPr>
              <w:t>have their own current public liability and accident insurance.</w:t>
            </w:r>
          </w:p>
          <w:p w14:paraId="39D13270" w14:textId="014F748E" w:rsidR="006A3A7F" w:rsidRPr="006A3A7F" w:rsidRDefault="006A3A7F" w:rsidP="006A3A7F">
            <w:pPr>
              <w:pStyle w:val="Bullets"/>
              <w:rPr>
                <w:color w:val="000000" w:themeColor="text1"/>
                <w:szCs w:val="24"/>
              </w:rPr>
            </w:pPr>
            <w:r w:rsidRPr="007B70D7">
              <w:rPr>
                <w:color w:val="000000" w:themeColor="text1"/>
                <w:sz w:val="22"/>
              </w:rPr>
              <w:t>Groups must be incorporated. Groups that are not incorporated are welcome to apply if they are auspiced by another incorporated entity.</w:t>
            </w:r>
            <w:r w:rsidRPr="006A3A7F">
              <w:rPr>
                <w:color w:val="000000" w:themeColor="text1"/>
              </w:rPr>
              <w:t xml:space="preserve"> </w:t>
            </w:r>
          </w:p>
        </w:tc>
      </w:tr>
      <w:tr w:rsidR="00B1436B" w:rsidRPr="004D1C25" w14:paraId="27F583D5" w14:textId="77777777" w:rsidTr="00DC3A5A">
        <w:tc>
          <w:tcPr>
            <w:tcW w:w="793" w:type="pct"/>
          </w:tcPr>
          <w:p w14:paraId="7E3DFE2E" w14:textId="328648A3" w:rsidR="00B1436B" w:rsidRPr="004D1C25" w:rsidRDefault="00BD4EF1" w:rsidP="004D1C25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1189" w:type="pct"/>
          </w:tcPr>
          <w:p w14:paraId="2B4D2405" w14:textId="77777777" w:rsidR="00B1436B" w:rsidRPr="004D1C25" w:rsidRDefault="00B1436B" w:rsidP="004D1C25">
            <w:pPr>
              <w:pStyle w:val="Paragraphtext"/>
              <w:rPr>
                <w:color w:val="auto"/>
                <w:sz w:val="22"/>
              </w:rPr>
            </w:pPr>
            <w:r w:rsidRPr="004D1C25">
              <w:rPr>
                <w:color w:val="auto"/>
                <w:sz w:val="22"/>
              </w:rPr>
              <w:t>Ability to deliver project</w:t>
            </w:r>
          </w:p>
        </w:tc>
        <w:tc>
          <w:tcPr>
            <w:tcW w:w="3018" w:type="pct"/>
          </w:tcPr>
          <w:p w14:paraId="09B7369E" w14:textId="3DE5471B" w:rsidR="0025431D" w:rsidRPr="00CD4E34" w:rsidRDefault="00314B32" w:rsidP="00CD4E34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A copy of the </w:t>
            </w:r>
            <w:r w:rsidR="0025431D" w:rsidRPr="0025431D">
              <w:rPr>
                <w:color w:val="auto"/>
                <w:sz w:val="22"/>
              </w:rPr>
              <w:t>most recent AGM minutes and treasurer’s report</w:t>
            </w:r>
            <w:r w:rsidR="00672AA6">
              <w:rPr>
                <w:color w:val="auto"/>
                <w:sz w:val="22"/>
              </w:rPr>
              <w:t>.</w:t>
            </w:r>
          </w:p>
          <w:p w14:paraId="69BD8DCB" w14:textId="5C2C8310" w:rsidR="003F549F" w:rsidRPr="00CD4E34" w:rsidRDefault="005B4325" w:rsidP="007012B5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Acquittal</w:t>
            </w:r>
            <w:r w:rsidR="00CD4E34">
              <w:rPr>
                <w:color w:val="auto"/>
                <w:sz w:val="22"/>
              </w:rPr>
              <w:t xml:space="preserve"> received</w:t>
            </w:r>
            <w:r>
              <w:rPr>
                <w:color w:val="auto"/>
                <w:sz w:val="22"/>
              </w:rPr>
              <w:t xml:space="preserve"> from</w:t>
            </w:r>
            <w:r w:rsidR="00CD4E34">
              <w:rPr>
                <w:color w:val="auto"/>
                <w:sz w:val="22"/>
              </w:rPr>
              <w:t xml:space="preserve"> any</w:t>
            </w:r>
            <w:r>
              <w:rPr>
                <w:color w:val="auto"/>
                <w:sz w:val="22"/>
              </w:rPr>
              <w:t xml:space="preserve"> previous funding</w:t>
            </w:r>
            <w:r w:rsidR="007012B5">
              <w:rPr>
                <w:color w:val="auto"/>
                <w:sz w:val="22"/>
              </w:rPr>
              <w:t>.</w:t>
            </w:r>
          </w:p>
        </w:tc>
      </w:tr>
    </w:tbl>
    <w:p w14:paraId="5E2F5B60" w14:textId="77777777" w:rsidR="00662DA2" w:rsidRDefault="00662DA2" w:rsidP="00CD4E34">
      <w:pPr>
        <w:pStyle w:val="Paragraphtext"/>
        <w:keepNext/>
        <w:rPr>
          <w:highlight w:val="yellow"/>
        </w:rPr>
      </w:pPr>
      <w:r>
        <w:rPr>
          <w:b/>
        </w:rPr>
        <w:lastRenderedPageBreak/>
        <w:t>Acquittal</w:t>
      </w:r>
    </w:p>
    <w:p w14:paraId="58DD85E1" w14:textId="14F021A1" w:rsidR="006F3D86" w:rsidRDefault="00662DA2" w:rsidP="00CD4E34">
      <w:pPr>
        <w:pStyle w:val="Paragraphtext"/>
        <w:keepNext/>
      </w:pPr>
      <w:r w:rsidRPr="00426792">
        <w:t xml:space="preserve">Grant acquittal </w:t>
      </w:r>
      <w:r>
        <w:t>reporting</w:t>
      </w:r>
      <w:r w:rsidRPr="00426792">
        <w:t xml:space="preserve"> </w:t>
      </w:r>
      <w:r>
        <w:t>is</w:t>
      </w:r>
      <w:r w:rsidRPr="00426792">
        <w:t xml:space="preserve"> required on completion of your project</w:t>
      </w:r>
      <w:r w:rsidR="00CD4E34">
        <w:t xml:space="preserve"> and/or activity </w:t>
      </w:r>
      <w:r w:rsidR="001F0127">
        <w:t>in SmartyGrant</w:t>
      </w:r>
      <w:r w:rsidR="00A535AA">
        <w:t>s</w:t>
      </w:r>
      <w:r w:rsidR="001F0127">
        <w:t xml:space="preserve">. </w:t>
      </w:r>
      <w:r w:rsidR="006F3D86">
        <w:t>In order to</w:t>
      </w:r>
      <w:r w:rsidR="004A4DE8">
        <w:t xml:space="preserve"> apply for future</w:t>
      </w:r>
      <w:r w:rsidR="006F3D86">
        <w:t xml:space="preserve"> Category 1</w:t>
      </w:r>
      <w:r w:rsidR="004A4DE8">
        <w:t xml:space="preserve"> funding,</w:t>
      </w:r>
      <w:r w:rsidR="006F3D86">
        <w:t xml:space="preserve"> grant acquittal must be received on or before </w:t>
      </w:r>
      <w:r w:rsidR="006F3D86" w:rsidRPr="005035AD">
        <w:rPr>
          <w:b/>
        </w:rPr>
        <w:t>30 July 2024</w:t>
      </w:r>
      <w:r w:rsidR="004A4DE8">
        <w:t>.</w:t>
      </w:r>
    </w:p>
    <w:p w14:paraId="7B34A2FE" w14:textId="39939DA9" w:rsidR="00B1436B" w:rsidRPr="004D1C25" w:rsidRDefault="00C43386" w:rsidP="00BE013B">
      <w:pPr>
        <w:pStyle w:val="Heading2"/>
      </w:pPr>
      <w:bookmarkStart w:id="11" w:name="_Toc141350036"/>
      <w:r w:rsidRPr="004D1C25">
        <w:t xml:space="preserve">Category 2: </w:t>
      </w:r>
      <w:r w:rsidR="00BE013B" w:rsidRPr="00BE013B">
        <w:t xml:space="preserve">Strategic Weed Partnership </w:t>
      </w:r>
      <w:r w:rsidR="009C1984">
        <w:t>Program</w:t>
      </w:r>
      <w:bookmarkEnd w:id="11"/>
      <w:r w:rsidR="00BE013B" w:rsidRPr="00BE013B">
        <w:t xml:space="preserve"> </w:t>
      </w:r>
    </w:p>
    <w:p w14:paraId="488D7A8C" w14:textId="5A06DAB6" w:rsidR="00DC3A5A" w:rsidRDefault="00EA5883" w:rsidP="00DC3A5A">
      <w:pPr>
        <w:pStyle w:val="Paragraphtext"/>
      </w:pPr>
      <w:r w:rsidRPr="00EA5883">
        <w:t xml:space="preserve">The purpose of this funding is to </w:t>
      </w:r>
      <w:r w:rsidR="00A73BCB">
        <w:t>support</w:t>
      </w:r>
      <w:r w:rsidRPr="00EA5883">
        <w:t xml:space="preserve"> groups to undertake voluntary weed control on Council managed land - i.e. on roadsides and within bushland and conservation reserves</w:t>
      </w:r>
      <w:r w:rsidR="00442991">
        <w:t xml:space="preserve"> - which complements Council’s Annual Weed P</w:t>
      </w:r>
      <w:r w:rsidRPr="00EA5883">
        <w:t>rogram.</w:t>
      </w:r>
    </w:p>
    <w:p w14:paraId="48372EB2" w14:textId="5CFDFDFF" w:rsidR="00DC3A5A" w:rsidRDefault="00C43386" w:rsidP="00DC3A5A">
      <w:pPr>
        <w:pStyle w:val="Paragraphtext"/>
      </w:pPr>
      <w:r w:rsidRPr="00DC3A5A">
        <w:t>Examples of pro</w:t>
      </w:r>
      <w:r w:rsidR="00DC3A5A">
        <w:t>jects in this category include:</w:t>
      </w:r>
    </w:p>
    <w:p w14:paraId="5DA3E49D" w14:textId="34D91DE8" w:rsidR="00EA5883" w:rsidRDefault="00EA5883" w:rsidP="007F2D45">
      <w:pPr>
        <w:pStyle w:val="Bullets"/>
        <w:tabs>
          <w:tab w:val="clear" w:pos="568"/>
        </w:tabs>
        <w:ind w:left="284"/>
      </w:pPr>
      <w:r>
        <w:t>Materials for weed control and working bees – e.g. chemicals, spray packs, catering</w:t>
      </w:r>
      <w:r w:rsidR="00B0437B">
        <w:t>.</w:t>
      </w:r>
    </w:p>
    <w:p w14:paraId="1C0DC77A" w14:textId="1201669E" w:rsidR="00EA5883" w:rsidRDefault="00EA5883" w:rsidP="00EA5883">
      <w:pPr>
        <w:pStyle w:val="Bullets"/>
        <w:tabs>
          <w:tab w:val="clear" w:pos="568"/>
        </w:tabs>
        <w:ind w:left="284"/>
      </w:pPr>
      <w:r>
        <w:t>Weed related training and courses</w:t>
      </w:r>
      <w:r w:rsidR="00B0437B">
        <w:t>.</w:t>
      </w:r>
    </w:p>
    <w:p w14:paraId="6701A6AE" w14:textId="26B2CE22" w:rsidR="00EA5883" w:rsidRPr="005D5921" w:rsidRDefault="00EA5883" w:rsidP="00EA5883">
      <w:pPr>
        <w:pStyle w:val="BodyText"/>
        <w:rPr>
          <w:rFonts w:ascii="Arial" w:hAnsi="Arial" w:cs="Arial"/>
          <w:b/>
          <w:szCs w:val="24"/>
          <w:lang w:val="en-AU"/>
        </w:rPr>
      </w:pPr>
      <w:r>
        <w:rPr>
          <w:rFonts w:ascii="Arial" w:hAnsi="Arial" w:cs="Arial"/>
          <w:b/>
          <w:szCs w:val="24"/>
          <w:lang w:val="en-AU"/>
        </w:rPr>
        <w:t xml:space="preserve">What </w:t>
      </w:r>
      <w:r w:rsidRPr="005D5921">
        <w:rPr>
          <w:rFonts w:ascii="Arial" w:hAnsi="Arial" w:cs="Arial"/>
          <w:b/>
          <w:szCs w:val="24"/>
          <w:u w:val="single"/>
          <w:lang w:val="en-AU"/>
        </w:rPr>
        <w:t>will not</w:t>
      </w:r>
      <w:r w:rsidRPr="005D5921">
        <w:rPr>
          <w:rFonts w:ascii="Arial" w:hAnsi="Arial" w:cs="Arial"/>
          <w:b/>
          <w:szCs w:val="24"/>
          <w:lang w:val="en-AU"/>
        </w:rPr>
        <w:t xml:space="preserve"> be funded?</w:t>
      </w:r>
    </w:p>
    <w:p w14:paraId="34EEC8B8" w14:textId="181B8E97" w:rsidR="00EA5883" w:rsidRPr="007F2D45" w:rsidRDefault="00EA5883" w:rsidP="007F2D45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5D5921">
        <w:rPr>
          <w:szCs w:val="24"/>
          <w:lang w:val="en-AU"/>
        </w:rPr>
        <w:t>Weed control undertaken by contractors</w:t>
      </w:r>
      <w:r>
        <w:rPr>
          <w:szCs w:val="24"/>
          <w:lang w:val="en-AU"/>
        </w:rPr>
        <w:t xml:space="preserve">. Exceptions will be made at the discretion of </w:t>
      </w:r>
      <w:r w:rsidRPr="007F2D45">
        <w:t>Council’s</w:t>
      </w:r>
      <w:r>
        <w:rPr>
          <w:szCs w:val="24"/>
          <w:lang w:val="en-AU"/>
        </w:rPr>
        <w:t xml:space="preserve"> Environment Team, including for weed control works o</w:t>
      </w:r>
      <w:r w:rsidRPr="00720808">
        <w:rPr>
          <w:szCs w:val="24"/>
          <w:lang w:val="en-AU"/>
        </w:rPr>
        <w:t>n roadsides or within bushland and conservation reserves which C</w:t>
      </w:r>
      <w:r>
        <w:rPr>
          <w:szCs w:val="24"/>
          <w:lang w:val="en-AU"/>
        </w:rPr>
        <w:t>ouncil is not actively managing</w:t>
      </w:r>
      <w:r w:rsidR="00B0437B">
        <w:rPr>
          <w:szCs w:val="24"/>
          <w:lang w:val="en-AU"/>
        </w:rPr>
        <w:t>.</w:t>
      </w:r>
    </w:p>
    <w:p w14:paraId="075AEDC5" w14:textId="2407DEDC" w:rsidR="00EA5883" w:rsidRPr="007F2D45" w:rsidRDefault="00EA5883" w:rsidP="00EA5883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5D5921">
        <w:rPr>
          <w:szCs w:val="24"/>
          <w:lang w:val="en-AU"/>
        </w:rPr>
        <w:t xml:space="preserve">Weed control on private land </w:t>
      </w:r>
      <w:r>
        <w:rPr>
          <w:szCs w:val="24"/>
          <w:lang w:val="en-AU"/>
        </w:rPr>
        <w:t xml:space="preserve">or on </w:t>
      </w:r>
      <w:r w:rsidRPr="008B2558">
        <w:rPr>
          <w:szCs w:val="24"/>
          <w:lang w:val="en-AU"/>
        </w:rPr>
        <w:t>land managed by state government departments or agencies</w:t>
      </w:r>
      <w:r w:rsidR="00B0437B">
        <w:rPr>
          <w:szCs w:val="24"/>
          <w:lang w:val="en-AU"/>
        </w:rPr>
        <w:t>.</w:t>
      </w:r>
    </w:p>
    <w:p w14:paraId="7A2C6B29" w14:textId="47038339" w:rsidR="00EA5883" w:rsidRPr="007F2D45" w:rsidRDefault="00EA5883" w:rsidP="007F2D45">
      <w:pPr>
        <w:pStyle w:val="BodyText"/>
        <w:rPr>
          <w:rFonts w:ascii="Arial" w:hAnsi="Arial" w:cs="Arial"/>
          <w:b/>
          <w:szCs w:val="24"/>
          <w:lang w:val="en-AU"/>
        </w:rPr>
      </w:pPr>
      <w:r>
        <w:rPr>
          <w:rFonts w:ascii="Arial" w:hAnsi="Arial" w:cs="Arial"/>
          <w:b/>
          <w:szCs w:val="24"/>
          <w:lang w:val="en-AU"/>
        </w:rPr>
        <w:t>Special</w:t>
      </w:r>
      <w:r w:rsidRPr="005D5921">
        <w:rPr>
          <w:rFonts w:ascii="Arial" w:hAnsi="Arial" w:cs="Arial"/>
          <w:b/>
          <w:szCs w:val="24"/>
          <w:lang w:val="en-AU"/>
        </w:rPr>
        <w:t xml:space="preserve"> Conditions</w:t>
      </w:r>
    </w:p>
    <w:p w14:paraId="5716F12C" w14:textId="5B6AFE6E" w:rsidR="00EA5883" w:rsidRPr="007F2D45" w:rsidRDefault="00EA5883" w:rsidP="007F2D45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5375DC">
        <w:rPr>
          <w:szCs w:val="24"/>
        </w:rPr>
        <w:t>Experience</w:t>
      </w:r>
      <w:r w:rsidRPr="005D5921">
        <w:rPr>
          <w:szCs w:val="24"/>
          <w:lang w:val="en-AU"/>
        </w:rPr>
        <w:t xml:space="preserve"> in </w:t>
      </w:r>
      <w:r w:rsidRPr="007F2D45">
        <w:t>plant</w:t>
      </w:r>
      <w:r w:rsidRPr="005D5921">
        <w:rPr>
          <w:szCs w:val="24"/>
          <w:lang w:val="en-AU"/>
        </w:rPr>
        <w:t xml:space="preserve"> identification is required</w:t>
      </w:r>
      <w:r w:rsidR="00B0437B">
        <w:rPr>
          <w:szCs w:val="24"/>
          <w:lang w:val="en-AU"/>
        </w:rPr>
        <w:t>.</w:t>
      </w:r>
    </w:p>
    <w:p w14:paraId="7309E0CC" w14:textId="7DF54DD0" w:rsidR="00EA5883" w:rsidRPr="007F2D45" w:rsidRDefault="00EA5883" w:rsidP="007F2D45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5375DC">
        <w:rPr>
          <w:szCs w:val="24"/>
        </w:rPr>
        <w:t>Blackberry</w:t>
      </w:r>
      <w:r w:rsidRPr="005D5921">
        <w:rPr>
          <w:szCs w:val="24"/>
          <w:lang w:val="en-AU"/>
        </w:rPr>
        <w:t xml:space="preserve"> </w:t>
      </w:r>
      <w:r w:rsidRPr="007F2D45">
        <w:t>must</w:t>
      </w:r>
      <w:r w:rsidRPr="005D5921">
        <w:rPr>
          <w:szCs w:val="24"/>
        </w:rPr>
        <w:t xml:space="preserve"> not be sprayed if </w:t>
      </w:r>
      <w:r>
        <w:rPr>
          <w:szCs w:val="24"/>
        </w:rPr>
        <w:t>plants</w:t>
      </w:r>
      <w:r w:rsidR="00B0437B">
        <w:rPr>
          <w:szCs w:val="24"/>
        </w:rPr>
        <w:t xml:space="preserve"> are fruiting.</w:t>
      </w:r>
    </w:p>
    <w:p w14:paraId="2CF0AD4C" w14:textId="730F88AF" w:rsidR="00EA5883" w:rsidRPr="007F2D45" w:rsidRDefault="00EA5883" w:rsidP="00E80C21">
      <w:pPr>
        <w:pStyle w:val="Bullets"/>
        <w:tabs>
          <w:tab w:val="clear" w:pos="568"/>
        </w:tabs>
        <w:ind w:left="284"/>
      </w:pPr>
      <w:r w:rsidRPr="007F2D45">
        <w:rPr>
          <w:szCs w:val="24"/>
        </w:rPr>
        <w:t>The use of herbicide must be overseen by someone with an Agricultural Chemical Users Permit (ACUP)</w:t>
      </w:r>
      <w:r w:rsidR="00B0437B">
        <w:rPr>
          <w:szCs w:val="24"/>
        </w:rPr>
        <w:t>.</w:t>
      </w:r>
    </w:p>
    <w:p w14:paraId="180FA6ED" w14:textId="75B815EC" w:rsidR="00EA5883" w:rsidRPr="007F2D45" w:rsidRDefault="00EA5883" w:rsidP="00546BB8">
      <w:pPr>
        <w:pStyle w:val="BodyText"/>
        <w:numPr>
          <w:ilvl w:val="0"/>
          <w:numId w:val="7"/>
        </w:numPr>
        <w:spacing w:after="0" w:line="240" w:lineRule="auto"/>
        <w:rPr>
          <w:rFonts w:ascii="Arial" w:hAnsi="Arial" w:cs="Arial"/>
          <w:szCs w:val="24"/>
          <w:lang w:val="en-AU"/>
        </w:rPr>
      </w:pPr>
      <w:r w:rsidRPr="000A0E6E">
        <w:rPr>
          <w:rFonts w:ascii="Arial" w:hAnsi="Arial" w:cs="Arial"/>
          <w:szCs w:val="24"/>
          <w:lang w:val="en-AU"/>
        </w:rPr>
        <w:t>Groups must maintain appropriate records of all herbicide spraying conducted, copies of which may be requested by Council.</w:t>
      </w:r>
    </w:p>
    <w:p w14:paraId="70F87AF1" w14:textId="75C993A6" w:rsidR="00EA5883" w:rsidRPr="007F2D45" w:rsidRDefault="00EA5883" w:rsidP="007F2D45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0A0E6E">
        <w:rPr>
          <w:szCs w:val="24"/>
          <w:lang w:val="en-AU"/>
        </w:rPr>
        <w:t xml:space="preserve">All herbicide use must be undertaken in accordance with the relevant manufacturer’s label, unless </w:t>
      </w:r>
      <w:r w:rsidRPr="007F2D45">
        <w:t>otherwise</w:t>
      </w:r>
      <w:r w:rsidRPr="000A0E6E">
        <w:rPr>
          <w:szCs w:val="24"/>
          <w:lang w:val="en-AU"/>
        </w:rPr>
        <w:t xml:space="preserve"> approved by Council</w:t>
      </w:r>
      <w:r w:rsidR="00B0437B">
        <w:rPr>
          <w:szCs w:val="24"/>
          <w:lang w:val="en-AU"/>
        </w:rPr>
        <w:t>.</w:t>
      </w:r>
    </w:p>
    <w:p w14:paraId="07915981" w14:textId="77777777" w:rsidR="00EA5883" w:rsidRPr="008A2F56" w:rsidRDefault="00EA5883" w:rsidP="007F2D45">
      <w:pPr>
        <w:pStyle w:val="Bullets"/>
        <w:tabs>
          <w:tab w:val="clear" w:pos="568"/>
        </w:tabs>
        <w:ind w:left="284"/>
        <w:rPr>
          <w:szCs w:val="24"/>
          <w:lang w:val="en-AU"/>
        </w:rPr>
      </w:pPr>
      <w:r w:rsidRPr="008A2F56">
        <w:rPr>
          <w:szCs w:val="24"/>
          <w:lang w:val="en-AU"/>
        </w:rPr>
        <w:t xml:space="preserve">If working on </w:t>
      </w:r>
      <w:r w:rsidRPr="007F2D45">
        <w:t>roadsides</w:t>
      </w:r>
      <w:r w:rsidRPr="008A2F56">
        <w:rPr>
          <w:szCs w:val="24"/>
          <w:lang w:val="en-AU"/>
        </w:rPr>
        <w:t>, groups must take appropriate safety measures such as:</w:t>
      </w:r>
    </w:p>
    <w:p w14:paraId="6E235758" w14:textId="59E87143" w:rsidR="00EA5883" w:rsidRDefault="00EA5883" w:rsidP="00546BB8">
      <w:pPr>
        <w:pStyle w:val="BodyText"/>
        <w:numPr>
          <w:ilvl w:val="0"/>
          <w:numId w:val="8"/>
        </w:numPr>
        <w:spacing w:after="0" w:line="240" w:lineRule="auto"/>
        <w:rPr>
          <w:rFonts w:ascii="Arial" w:hAnsi="Arial" w:cs="Arial"/>
          <w:szCs w:val="24"/>
          <w:lang w:val="en-AU"/>
        </w:rPr>
      </w:pPr>
      <w:r>
        <w:rPr>
          <w:rFonts w:ascii="Arial" w:hAnsi="Arial" w:cs="Arial"/>
          <w:szCs w:val="24"/>
          <w:lang w:val="en-AU"/>
        </w:rPr>
        <w:t>Ensuring volunteers work at least 3m from the road carriageway unless a Traffic Management Plan has been prepared and approved by Council</w:t>
      </w:r>
      <w:r w:rsidR="00B0437B">
        <w:rPr>
          <w:rFonts w:ascii="Arial" w:hAnsi="Arial" w:cs="Arial"/>
          <w:szCs w:val="24"/>
          <w:lang w:val="en-AU"/>
        </w:rPr>
        <w:t>.</w:t>
      </w:r>
    </w:p>
    <w:p w14:paraId="5CDAAE9F" w14:textId="3DD2CD5B" w:rsidR="00EA5883" w:rsidRPr="008A2F56" w:rsidRDefault="00EA5883" w:rsidP="00546BB8">
      <w:pPr>
        <w:pStyle w:val="BodyText"/>
        <w:numPr>
          <w:ilvl w:val="0"/>
          <w:numId w:val="8"/>
        </w:numPr>
        <w:spacing w:after="0" w:line="240" w:lineRule="auto"/>
        <w:rPr>
          <w:rFonts w:ascii="Arial" w:hAnsi="Arial" w:cs="Arial"/>
          <w:szCs w:val="24"/>
          <w:lang w:val="en-AU"/>
        </w:rPr>
      </w:pPr>
      <w:r w:rsidRPr="008A2F56">
        <w:rPr>
          <w:rFonts w:ascii="Arial" w:hAnsi="Arial" w:cs="Arial"/>
          <w:szCs w:val="24"/>
          <w:lang w:val="en-AU"/>
        </w:rPr>
        <w:t>E</w:t>
      </w:r>
      <w:r>
        <w:rPr>
          <w:rFonts w:ascii="Arial" w:hAnsi="Arial" w:cs="Arial"/>
          <w:szCs w:val="24"/>
          <w:lang w:val="en-AU"/>
        </w:rPr>
        <w:t>nsuring</w:t>
      </w:r>
      <w:r w:rsidRPr="008A2F56">
        <w:rPr>
          <w:rFonts w:ascii="Arial" w:hAnsi="Arial" w:cs="Arial"/>
          <w:szCs w:val="24"/>
          <w:lang w:val="en-AU"/>
        </w:rPr>
        <w:t xml:space="preserve"> all volunteers wear florescent or high-vis vests or jackets</w:t>
      </w:r>
      <w:r w:rsidR="00B0437B">
        <w:rPr>
          <w:rFonts w:ascii="Arial" w:hAnsi="Arial" w:cs="Arial"/>
          <w:szCs w:val="24"/>
          <w:lang w:val="en-AU"/>
        </w:rPr>
        <w:t>.</w:t>
      </w:r>
    </w:p>
    <w:p w14:paraId="4C69FA14" w14:textId="2DC33183" w:rsidR="00EA5883" w:rsidRPr="008A2F56" w:rsidRDefault="00EA5883" w:rsidP="00546BB8">
      <w:pPr>
        <w:pStyle w:val="BodyText"/>
        <w:numPr>
          <w:ilvl w:val="0"/>
          <w:numId w:val="8"/>
        </w:numPr>
        <w:spacing w:after="0" w:line="240" w:lineRule="auto"/>
        <w:rPr>
          <w:rFonts w:ascii="Arial" w:hAnsi="Arial" w:cs="Arial"/>
          <w:szCs w:val="24"/>
          <w:lang w:val="en-AU"/>
        </w:rPr>
      </w:pPr>
      <w:r w:rsidRPr="008A2F56">
        <w:rPr>
          <w:rFonts w:ascii="Arial" w:hAnsi="Arial" w:cs="Arial"/>
          <w:szCs w:val="24"/>
          <w:lang w:val="en-AU"/>
        </w:rPr>
        <w:t>Display</w:t>
      </w:r>
      <w:r>
        <w:rPr>
          <w:rFonts w:ascii="Arial" w:hAnsi="Arial" w:cs="Arial"/>
          <w:szCs w:val="24"/>
          <w:lang w:val="en-AU"/>
        </w:rPr>
        <w:t>ing</w:t>
      </w:r>
      <w:r w:rsidRPr="008A2F56">
        <w:rPr>
          <w:rFonts w:ascii="Arial" w:hAnsi="Arial" w:cs="Arial"/>
          <w:szCs w:val="24"/>
          <w:lang w:val="en-AU"/>
        </w:rPr>
        <w:t xml:space="preserve"> a “works on roadside” sign or similar</w:t>
      </w:r>
      <w:r w:rsidR="00B0437B">
        <w:rPr>
          <w:rFonts w:ascii="Arial" w:hAnsi="Arial" w:cs="Arial"/>
          <w:szCs w:val="24"/>
          <w:lang w:val="en-AU"/>
        </w:rPr>
        <w:t>.</w:t>
      </w:r>
      <w:r w:rsidRPr="008A2F56">
        <w:rPr>
          <w:rFonts w:ascii="Arial" w:hAnsi="Arial" w:cs="Arial"/>
          <w:szCs w:val="24"/>
          <w:lang w:val="en-AU"/>
        </w:rPr>
        <w:t xml:space="preserve"> </w:t>
      </w:r>
    </w:p>
    <w:p w14:paraId="344AFE9B" w14:textId="77777777" w:rsidR="00A73BCB" w:rsidRDefault="00A73BCB" w:rsidP="007F2D45">
      <w:pPr>
        <w:pStyle w:val="BodyText"/>
        <w:rPr>
          <w:szCs w:val="24"/>
          <w:lang w:val="en-AU"/>
        </w:rPr>
      </w:pPr>
    </w:p>
    <w:p w14:paraId="0EE9B429" w14:textId="557A8709" w:rsidR="007F2D45" w:rsidRPr="007F2D45" w:rsidRDefault="007F2D45" w:rsidP="007F2D45">
      <w:pPr>
        <w:pStyle w:val="BodyText"/>
        <w:rPr>
          <w:rFonts w:ascii="Arial" w:hAnsi="Arial" w:cs="Arial"/>
          <w:b/>
          <w:szCs w:val="24"/>
          <w:lang w:val="en-AU"/>
        </w:rPr>
      </w:pPr>
      <w:r w:rsidRPr="007F2D45">
        <w:rPr>
          <w:rFonts w:ascii="Arial" w:hAnsi="Arial" w:cs="Arial"/>
          <w:b/>
          <w:szCs w:val="24"/>
          <w:lang w:val="en-AU"/>
        </w:rPr>
        <w:t xml:space="preserve">Request for contractor weed </w:t>
      </w:r>
      <w:r>
        <w:rPr>
          <w:rFonts w:ascii="Arial" w:hAnsi="Arial" w:cs="Arial"/>
          <w:b/>
          <w:szCs w:val="24"/>
          <w:lang w:val="en-AU"/>
        </w:rPr>
        <w:t>control on Council managed land</w:t>
      </w:r>
    </w:p>
    <w:p w14:paraId="36B1436A" w14:textId="0FC06B51" w:rsidR="007F2D45" w:rsidRPr="007F2D45" w:rsidRDefault="00296462" w:rsidP="007F2D45">
      <w:pPr>
        <w:pStyle w:val="Paragraphtext"/>
        <w:rPr>
          <w:u w:val="single"/>
        </w:rPr>
      </w:pPr>
      <w:r>
        <w:rPr>
          <w:u w:val="single"/>
        </w:rPr>
        <w:t>Council managed b</w:t>
      </w:r>
      <w:r w:rsidR="007F2D45" w:rsidRPr="007F2D45">
        <w:rPr>
          <w:u w:val="single"/>
        </w:rPr>
        <w:t>ushland and conservation reserves</w:t>
      </w:r>
    </w:p>
    <w:p w14:paraId="185234DC" w14:textId="4CDE5849" w:rsidR="003021CD" w:rsidRDefault="007F2D45" w:rsidP="007F2D45">
      <w:pPr>
        <w:pStyle w:val="Paragraphtext"/>
      </w:pPr>
      <w:r>
        <w:lastRenderedPageBreak/>
        <w:t xml:space="preserve">Contractor works </w:t>
      </w:r>
      <w:r w:rsidR="003021CD">
        <w:t xml:space="preserve">for </w:t>
      </w:r>
      <w:r w:rsidR="00BB0144">
        <w:t>b</w:t>
      </w:r>
      <w:r w:rsidR="003021CD">
        <w:t xml:space="preserve">ushland and </w:t>
      </w:r>
      <w:r w:rsidR="00BB0144">
        <w:t>c</w:t>
      </w:r>
      <w:r w:rsidR="007B70D7">
        <w:t>onversation r</w:t>
      </w:r>
      <w:r w:rsidR="002B5A3C">
        <w:t>eserves are coordinated</w:t>
      </w:r>
      <w:r>
        <w:t xml:space="preserve"> by Council’s Bushland </w:t>
      </w:r>
      <w:r w:rsidR="002B5A3C">
        <w:t xml:space="preserve">and Conservation </w:t>
      </w:r>
      <w:r>
        <w:t>Reserves Officer</w:t>
      </w:r>
      <w:r w:rsidR="002B5A3C">
        <w:t>s</w:t>
      </w:r>
      <w:r>
        <w:t xml:space="preserve"> in collaboration with</w:t>
      </w:r>
      <w:r w:rsidR="003021CD">
        <w:t xml:space="preserve"> Landcare and</w:t>
      </w:r>
      <w:r>
        <w:t xml:space="preserve"> </w:t>
      </w:r>
      <w:r w:rsidR="003021CD">
        <w:t xml:space="preserve">Friends </w:t>
      </w:r>
      <w:r>
        <w:t xml:space="preserve">groups as a part of Council’s annual works planning process. </w:t>
      </w:r>
      <w:r w:rsidR="007B70D7">
        <w:t>Groups can nominate</w:t>
      </w:r>
      <w:r w:rsidR="003021CD">
        <w:t xml:space="preserve"> site locations and target species</w:t>
      </w:r>
      <w:r w:rsidR="007B70D7">
        <w:t xml:space="preserve"> requiring treatment</w:t>
      </w:r>
      <w:r w:rsidR="003021CD">
        <w:t xml:space="preserve"> through the SmartyGrant</w:t>
      </w:r>
      <w:r w:rsidR="00A535AA">
        <w:t>s</w:t>
      </w:r>
      <w:r w:rsidR="003021CD">
        <w:t xml:space="preserve"> application process.</w:t>
      </w:r>
    </w:p>
    <w:p w14:paraId="403A0FFC" w14:textId="77777777" w:rsidR="007B70D7" w:rsidRDefault="007B70D7" w:rsidP="007F2D45">
      <w:pPr>
        <w:pStyle w:val="Paragraphtext"/>
      </w:pPr>
      <w:r>
        <w:t xml:space="preserve">For more information, contact: </w:t>
      </w:r>
    </w:p>
    <w:p w14:paraId="7496F8B9" w14:textId="266E697D" w:rsidR="00BB0144" w:rsidRDefault="00BB0144" w:rsidP="007F2D45">
      <w:pPr>
        <w:pStyle w:val="Paragraphtext"/>
        <w:rPr>
          <w:rStyle w:val="Hyperlink"/>
        </w:rPr>
      </w:pPr>
      <w:r>
        <w:t xml:space="preserve">Martin Roberts, </w:t>
      </w:r>
      <w:r w:rsidR="00F900E3">
        <w:t>Bushland Reserves Officer</w:t>
      </w:r>
      <w:r w:rsidR="00F900E3">
        <w:br/>
      </w:r>
      <w:r>
        <w:t>E</w:t>
      </w:r>
      <w:r w:rsidR="007F2D45">
        <w:t xml:space="preserve">mail: </w:t>
      </w:r>
      <w:hyperlink r:id="rId12" w:history="1">
        <w:r w:rsidRPr="004C624F">
          <w:rPr>
            <w:rStyle w:val="Hyperlink"/>
          </w:rPr>
          <w:t>mroberts@mrsc.vic.gov.au</w:t>
        </w:r>
      </w:hyperlink>
    </w:p>
    <w:p w14:paraId="14E63C09" w14:textId="2BF573CC" w:rsidR="002B5A3C" w:rsidRPr="002B5A3C" w:rsidRDefault="002B5A3C" w:rsidP="007F2D45">
      <w:pPr>
        <w:pStyle w:val="Paragraphtext"/>
        <w:rPr>
          <w:color w:val="0563C1" w:themeColor="hyperlink"/>
          <w:u w:val="single"/>
        </w:rPr>
      </w:pPr>
      <w:r>
        <w:rPr>
          <w:rStyle w:val="Hyperlink"/>
          <w:color w:val="auto"/>
          <w:u w:val="none"/>
        </w:rPr>
        <w:t>Simon Purves, Conservation Reserves Officer</w:t>
      </w:r>
      <w:r>
        <w:rPr>
          <w:rStyle w:val="Hyperlink"/>
        </w:rPr>
        <w:br/>
      </w:r>
      <w:r w:rsidRPr="002B5A3C">
        <w:rPr>
          <w:rStyle w:val="Hyperlink"/>
          <w:color w:val="auto"/>
          <w:u w:val="none"/>
        </w:rPr>
        <w:t>Email:</w:t>
      </w:r>
      <w:r w:rsidRPr="002B5A3C">
        <w:rPr>
          <w:rStyle w:val="Hyperlink"/>
          <w:color w:val="auto"/>
        </w:rPr>
        <w:t xml:space="preserve"> </w:t>
      </w:r>
      <w:r>
        <w:rPr>
          <w:rStyle w:val="Hyperlink"/>
        </w:rPr>
        <w:t>spurves@mrsc.vic.gov.au</w:t>
      </w:r>
    </w:p>
    <w:p w14:paraId="3619D7B2" w14:textId="4A5250A2" w:rsidR="00BB0144" w:rsidRDefault="00296462" w:rsidP="007F2D45">
      <w:pPr>
        <w:pStyle w:val="Paragraphtext"/>
      </w:pPr>
      <w:r>
        <w:rPr>
          <w:u w:val="single"/>
        </w:rPr>
        <w:t>Council managed r</w:t>
      </w:r>
      <w:r w:rsidR="007F2D45" w:rsidRPr="00BB0144">
        <w:rPr>
          <w:u w:val="single"/>
        </w:rPr>
        <w:t>oadside</w:t>
      </w:r>
      <w:r w:rsidR="00BB0144" w:rsidRPr="00BB0144">
        <w:rPr>
          <w:u w:val="single"/>
        </w:rPr>
        <w:t>s</w:t>
      </w:r>
      <w:r w:rsidR="007F2D45">
        <w:t xml:space="preserve"> </w:t>
      </w:r>
    </w:p>
    <w:p w14:paraId="4728AC0B" w14:textId="220F657B" w:rsidR="007F2D45" w:rsidRDefault="007F2D45" w:rsidP="007F2D45">
      <w:pPr>
        <w:pStyle w:val="Paragraphtext"/>
      </w:pPr>
      <w:r>
        <w:t xml:space="preserve">Contractor works </w:t>
      </w:r>
      <w:r w:rsidR="00BB0144">
        <w:t>for roadsides are</w:t>
      </w:r>
      <w:r w:rsidR="002B5A3C">
        <w:t xml:space="preserve"> coordinated</w:t>
      </w:r>
      <w:r>
        <w:t xml:space="preserve"> by Council’s </w:t>
      </w:r>
      <w:r w:rsidR="007B70D7">
        <w:t>Roadside Conservation</w:t>
      </w:r>
      <w:r>
        <w:t xml:space="preserve"> Officer as a part of Council’s annual roadside weed program. </w:t>
      </w:r>
      <w:r w:rsidR="007B70D7">
        <w:t>Groups can nominate site locations and target species requiring treatment through the SmartyGrant</w:t>
      </w:r>
      <w:r w:rsidR="00A535AA">
        <w:t>s</w:t>
      </w:r>
      <w:r w:rsidR="007B70D7">
        <w:t xml:space="preserve"> application process.</w:t>
      </w:r>
    </w:p>
    <w:p w14:paraId="5101C804" w14:textId="77777777" w:rsidR="007B70D7" w:rsidRDefault="007B70D7" w:rsidP="007B70D7">
      <w:pPr>
        <w:pStyle w:val="Paragraphtext"/>
      </w:pPr>
      <w:r>
        <w:t xml:space="preserve">For more information, contact: </w:t>
      </w:r>
    </w:p>
    <w:p w14:paraId="4132A669" w14:textId="7105DB06" w:rsidR="00EA5883" w:rsidRDefault="007F2D45" w:rsidP="007F2D45">
      <w:pPr>
        <w:pStyle w:val="Paragraphtext"/>
      </w:pPr>
      <w:r>
        <w:t>Josh G</w:t>
      </w:r>
      <w:r w:rsidR="00F900E3">
        <w:t>omez,</w:t>
      </w:r>
      <w:r w:rsidR="007B70D7">
        <w:t xml:space="preserve"> Roadside Conservation </w:t>
      </w:r>
      <w:r w:rsidR="00F900E3">
        <w:t>Officer</w:t>
      </w:r>
      <w:r w:rsidR="00F900E3">
        <w:br/>
      </w:r>
      <w:r w:rsidR="00BB0144">
        <w:t xml:space="preserve">Email: </w:t>
      </w:r>
      <w:hyperlink r:id="rId13" w:history="1">
        <w:r w:rsidR="00A2550B" w:rsidRPr="004C624F">
          <w:rPr>
            <w:rStyle w:val="Hyperlink"/>
          </w:rPr>
          <w:t>jgomez@mrsc.vic.gov.au</w:t>
        </w:r>
      </w:hyperlink>
    </w:p>
    <w:p w14:paraId="1DD04244" w14:textId="3257427C" w:rsidR="00A73BCB" w:rsidRPr="007F2D45" w:rsidRDefault="00A73BCB" w:rsidP="00A73BCB">
      <w:pPr>
        <w:pStyle w:val="Bullets"/>
        <w:numPr>
          <w:ilvl w:val="0"/>
          <w:numId w:val="0"/>
        </w:numPr>
        <w:rPr>
          <w:szCs w:val="24"/>
          <w:lang w:val="en-AU"/>
        </w:rPr>
      </w:pPr>
      <w:r w:rsidRPr="007F2D45">
        <w:rPr>
          <w:szCs w:val="24"/>
          <w:lang w:val="en-AU"/>
        </w:rPr>
        <w:t>Note: Depending on the extent and cost of works requested, Council may not be able to comp</w:t>
      </w:r>
      <w:r>
        <w:rPr>
          <w:szCs w:val="24"/>
          <w:lang w:val="en-AU"/>
        </w:rPr>
        <w:t>lete all works requested in 2023/24</w:t>
      </w:r>
      <w:r w:rsidRPr="007F2D45">
        <w:rPr>
          <w:szCs w:val="24"/>
          <w:lang w:val="en-AU"/>
        </w:rPr>
        <w:t>. Council will discuss the scheduling of all works with groups as a part of the works planning process.</w:t>
      </w:r>
    </w:p>
    <w:p w14:paraId="37B894E5" w14:textId="2743ABF1" w:rsidR="00C43386" w:rsidRPr="007F2D45" w:rsidRDefault="00C43386" w:rsidP="00DC3A5A">
      <w:pPr>
        <w:pStyle w:val="Bullets"/>
        <w:numPr>
          <w:ilvl w:val="0"/>
          <w:numId w:val="0"/>
        </w:numPr>
        <w:rPr>
          <w:b/>
        </w:rPr>
      </w:pPr>
      <w:r w:rsidRPr="007F2D45">
        <w:rPr>
          <w:b/>
        </w:rPr>
        <w:t xml:space="preserve">Assessment </w:t>
      </w:r>
      <w:r w:rsidR="00683EF9" w:rsidRPr="007F2D45">
        <w:rPr>
          <w:b/>
        </w:rPr>
        <w:t>c</w:t>
      </w:r>
      <w:r w:rsidRPr="007F2D45">
        <w:rPr>
          <w:b/>
        </w:rPr>
        <w:t xml:space="preserve">riteria 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413"/>
        <w:gridCol w:w="2126"/>
        <w:gridCol w:w="5387"/>
      </w:tblGrid>
      <w:tr w:rsidR="00C43386" w:rsidRPr="004D1C25" w14:paraId="319CE544" w14:textId="77777777" w:rsidTr="00DC3A5A">
        <w:tc>
          <w:tcPr>
            <w:tcW w:w="1413" w:type="dxa"/>
          </w:tcPr>
          <w:p w14:paraId="3F34E883" w14:textId="77777777" w:rsidR="00C43386" w:rsidRPr="00DC3A5A" w:rsidRDefault="00C43386" w:rsidP="00DC3A5A">
            <w:pPr>
              <w:pStyle w:val="Paragraphtext"/>
              <w:rPr>
                <w:b/>
                <w:color w:val="auto"/>
                <w:sz w:val="22"/>
              </w:rPr>
            </w:pPr>
            <w:r w:rsidRPr="00DC3A5A">
              <w:rPr>
                <w:b/>
                <w:color w:val="auto"/>
                <w:sz w:val="22"/>
              </w:rPr>
              <w:t>Weighting</w:t>
            </w:r>
          </w:p>
        </w:tc>
        <w:tc>
          <w:tcPr>
            <w:tcW w:w="2126" w:type="dxa"/>
          </w:tcPr>
          <w:p w14:paraId="6BC8C2D4" w14:textId="77777777" w:rsidR="00C43386" w:rsidRPr="00DC3A5A" w:rsidRDefault="00C43386" w:rsidP="00DC3A5A">
            <w:pPr>
              <w:pStyle w:val="Paragraphtext"/>
              <w:rPr>
                <w:b/>
                <w:color w:val="auto"/>
                <w:sz w:val="22"/>
              </w:rPr>
            </w:pPr>
            <w:r w:rsidRPr="00DC3A5A">
              <w:rPr>
                <w:b/>
                <w:color w:val="auto"/>
                <w:sz w:val="22"/>
              </w:rPr>
              <w:t>Criteria</w:t>
            </w:r>
          </w:p>
        </w:tc>
        <w:tc>
          <w:tcPr>
            <w:tcW w:w="5387" w:type="dxa"/>
          </w:tcPr>
          <w:p w14:paraId="0FE725AC" w14:textId="77777777" w:rsidR="00C43386" w:rsidRPr="00DC3A5A" w:rsidRDefault="00C43386" w:rsidP="00DC3A5A">
            <w:pPr>
              <w:pStyle w:val="Paragraphtext"/>
              <w:rPr>
                <w:b/>
                <w:color w:val="auto"/>
                <w:sz w:val="22"/>
              </w:rPr>
            </w:pPr>
            <w:r w:rsidRPr="00DC3A5A">
              <w:rPr>
                <w:b/>
                <w:color w:val="auto"/>
                <w:sz w:val="22"/>
              </w:rPr>
              <w:t>What we are looking for</w:t>
            </w:r>
          </w:p>
        </w:tc>
      </w:tr>
      <w:tr w:rsidR="002F493A" w:rsidRPr="004D1C25" w14:paraId="214CC6C1" w14:textId="77777777" w:rsidTr="00DC3A5A">
        <w:tc>
          <w:tcPr>
            <w:tcW w:w="1413" w:type="dxa"/>
          </w:tcPr>
          <w:p w14:paraId="6B143ADE" w14:textId="64317AEA" w:rsidR="002F493A" w:rsidRPr="00DC3A5A" w:rsidRDefault="00314B32" w:rsidP="002F493A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="002F493A"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2126" w:type="dxa"/>
          </w:tcPr>
          <w:p w14:paraId="02233656" w14:textId="5AE2593A" w:rsidR="002F493A" w:rsidRPr="00DC3A5A" w:rsidRDefault="002F493A" w:rsidP="002F493A">
            <w:pPr>
              <w:pStyle w:val="Paragraphtext"/>
              <w:rPr>
                <w:color w:val="auto"/>
                <w:sz w:val="22"/>
              </w:rPr>
            </w:pPr>
            <w:r w:rsidRPr="004D1C25">
              <w:rPr>
                <w:color w:val="auto"/>
                <w:sz w:val="22"/>
              </w:rPr>
              <w:t>Evidence of need</w:t>
            </w:r>
          </w:p>
        </w:tc>
        <w:tc>
          <w:tcPr>
            <w:tcW w:w="5387" w:type="dxa"/>
          </w:tcPr>
          <w:p w14:paraId="4CB43196" w14:textId="77777777" w:rsidR="00314B32" w:rsidRDefault="00314B32" w:rsidP="00314B32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Description of proposed project or activity.</w:t>
            </w:r>
          </w:p>
          <w:p w14:paraId="35FC0B5D" w14:textId="3C529808" w:rsidR="002F493A" w:rsidRPr="00DC3A5A" w:rsidRDefault="00314B32" w:rsidP="00314B32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Costs and receipts if required. For</w:t>
            </w:r>
            <w:r w:rsidR="00F33E63">
              <w:rPr>
                <w:color w:val="auto"/>
                <w:sz w:val="22"/>
              </w:rPr>
              <w:t xml:space="preserve"> example, materials for weed control.</w:t>
            </w:r>
          </w:p>
        </w:tc>
      </w:tr>
      <w:tr w:rsidR="00314B32" w:rsidRPr="004D1C25" w14:paraId="73077118" w14:textId="77777777" w:rsidTr="00DC3A5A">
        <w:tc>
          <w:tcPr>
            <w:tcW w:w="1413" w:type="dxa"/>
          </w:tcPr>
          <w:p w14:paraId="19719708" w14:textId="4F94E42C" w:rsidR="00314B32" w:rsidRPr="00DC3A5A" w:rsidRDefault="00314B32" w:rsidP="00314B32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2126" w:type="dxa"/>
          </w:tcPr>
          <w:p w14:paraId="35BBDB3C" w14:textId="5BE6972A" w:rsidR="00314B32" w:rsidRPr="00DC3A5A" w:rsidRDefault="00314B32" w:rsidP="00314B32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Location of proposed project or activity</w:t>
            </w:r>
          </w:p>
        </w:tc>
        <w:tc>
          <w:tcPr>
            <w:tcW w:w="5387" w:type="dxa"/>
          </w:tcPr>
          <w:p w14:paraId="02D651A9" w14:textId="56DC92D2" w:rsidR="00314B32" w:rsidRPr="00DC3A5A" w:rsidRDefault="00314B32" w:rsidP="00314B32">
            <w:pPr>
              <w:pStyle w:val="Bullets"/>
              <w:spacing w:after="0" w:line="240" w:lineRule="auto"/>
              <w:rPr>
                <w:color w:val="auto"/>
                <w:sz w:val="22"/>
              </w:rPr>
            </w:pPr>
            <w:r w:rsidRPr="00CD4E34">
              <w:rPr>
                <w:color w:val="auto"/>
                <w:sz w:val="22"/>
              </w:rPr>
              <w:t>Works must be undertaken within the Macedon Ranges Shire.</w:t>
            </w:r>
          </w:p>
        </w:tc>
      </w:tr>
      <w:tr w:rsidR="002F493A" w:rsidRPr="004D1C25" w14:paraId="08BC59CC" w14:textId="77777777" w:rsidTr="00DC3A5A">
        <w:tc>
          <w:tcPr>
            <w:tcW w:w="1413" w:type="dxa"/>
          </w:tcPr>
          <w:p w14:paraId="7F8AA878" w14:textId="3EED039E" w:rsidR="002F493A" w:rsidRPr="00DC3A5A" w:rsidRDefault="00314B32" w:rsidP="002F493A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="002F493A"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2126" w:type="dxa"/>
          </w:tcPr>
          <w:p w14:paraId="056DF304" w14:textId="1111EAE5" w:rsidR="002F493A" w:rsidRPr="00DC3A5A" w:rsidRDefault="002F493A" w:rsidP="002F493A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  <w:lang w:val="en-US"/>
              </w:rPr>
              <w:t>Special conditions met</w:t>
            </w:r>
          </w:p>
        </w:tc>
        <w:tc>
          <w:tcPr>
            <w:tcW w:w="5387" w:type="dxa"/>
          </w:tcPr>
          <w:p w14:paraId="25C1E930" w14:textId="3D93D8FA" w:rsidR="002F493A" w:rsidRPr="002F493A" w:rsidRDefault="002F493A" w:rsidP="00F33E63">
            <w:pPr>
              <w:pStyle w:val="Bullets"/>
              <w:spacing w:after="0" w:line="240" w:lineRule="auto"/>
              <w:rPr>
                <w:color w:val="auto"/>
                <w:sz w:val="22"/>
              </w:rPr>
            </w:pPr>
            <w:r w:rsidRPr="002F493A">
              <w:rPr>
                <w:color w:val="auto"/>
                <w:sz w:val="22"/>
              </w:rPr>
              <w:t>Experience in plant identification is required</w:t>
            </w:r>
            <w:r>
              <w:rPr>
                <w:color w:val="auto"/>
                <w:sz w:val="22"/>
              </w:rPr>
              <w:t>.</w:t>
            </w:r>
          </w:p>
          <w:p w14:paraId="0E01BF98" w14:textId="7A029F60" w:rsidR="002F493A" w:rsidRPr="002F493A" w:rsidRDefault="002F493A" w:rsidP="00F33E63">
            <w:pPr>
              <w:pStyle w:val="Bullets"/>
              <w:spacing w:after="0" w:line="240" w:lineRule="auto"/>
              <w:rPr>
                <w:color w:val="auto"/>
                <w:sz w:val="22"/>
              </w:rPr>
            </w:pPr>
            <w:r w:rsidRPr="002F493A">
              <w:rPr>
                <w:color w:val="auto"/>
                <w:sz w:val="22"/>
              </w:rPr>
              <w:t xml:space="preserve">Blackberry must not be </w:t>
            </w:r>
            <w:r>
              <w:rPr>
                <w:color w:val="auto"/>
                <w:sz w:val="22"/>
              </w:rPr>
              <w:t xml:space="preserve">sprayed if plants are fruiting. </w:t>
            </w:r>
          </w:p>
          <w:p w14:paraId="03BCDC08" w14:textId="3CE26DFE" w:rsidR="002F493A" w:rsidRPr="002F493A" w:rsidRDefault="002F493A" w:rsidP="00F33E63">
            <w:pPr>
              <w:pStyle w:val="Bullets"/>
              <w:spacing w:after="0" w:line="240" w:lineRule="auto"/>
              <w:rPr>
                <w:color w:val="auto"/>
                <w:sz w:val="22"/>
              </w:rPr>
            </w:pPr>
            <w:r w:rsidRPr="002F493A">
              <w:rPr>
                <w:color w:val="auto"/>
                <w:sz w:val="22"/>
              </w:rPr>
              <w:t>The use of herbicide must be overseen by someone with an Agricultur</w:t>
            </w:r>
            <w:r>
              <w:rPr>
                <w:color w:val="auto"/>
                <w:sz w:val="22"/>
              </w:rPr>
              <w:t>al Chemical U</w:t>
            </w:r>
            <w:r w:rsidR="007012B5">
              <w:rPr>
                <w:color w:val="auto"/>
                <w:sz w:val="22"/>
              </w:rPr>
              <w:t>sers Permit (ACUP).</w:t>
            </w:r>
          </w:p>
          <w:p w14:paraId="02093F61" w14:textId="59D0FAB6" w:rsidR="002F493A" w:rsidRPr="002F493A" w:rsidRDefault="002F493A" w:rsidP="00F33E63">
            <w:pPr>
              <w:pStyle w:val="Bullets"/>
              <w:spacing w:after="0" w:line="240" w:lineRule="auto"/>
              <w:rPr>
                <w:color w:val="auto"/>
                <w:sz w:val="22"/>
              </w:rPr>
            </w:pPr>
            <w:r w:rsidRPr="002F493A">
              <w:rPr>
                <w:color w:val="auto"/>
                <w:sz w:val="22"/>
              </w:rPr>
              <w:t>Groups must maintain appropriate records of all herbicide spraying conducted, copies of whi</w:t>
            </w:r>
            <w:r>
              <w:rPr>
                <w:color w:val="auto"/>
                <w:sz w:val="22"/>
              </w:rPr>
              <w:t>ch may be requested by Council.</w:t>
            </w:r>
          </w:p>
          <w:p w14:paraId="20EEEB0F" w14:textId="1E74A8C1" w:rsidR="002F493A" w:rsidRPr="002F493A" w:rsidRDefault="002F493A" w:rsidP="00F33E63">
            <w:pPr>
              <w:pStyle w:val="Bullets"/>
              <w:spacing w:after="0" w:line="240" w:lineRule="auto"/>
              <w:rPr>
                <w:color w:val="auto"/>
                <w:sz w:val="22"/>
              </w:rPr>
            </w:pPr>
            <w:r w:rsidRPr="002F493A">
              <w:rPr>
                <w:color w:val="auto"/>
                <w:sz w:val="22"/>
              </w:rPr>
              <w:t>All herbicide use must be undertaken in accordance with the relevant manufacturer’s label, unles</w:t>
            </w:r>
            <w:r>
              <w:rPr>
                <w:color w:val="auto"/>
                <w:sz w:val="22"/>
              </w:rPr>
              <w:t>s otherwise approved by Council.</w:t>
            </w:r>
          </w:p>
        </w:tc>
      </w:tr>
      <w:tr w:rsidR="00314B32" w:rsidRPr="004D1C25" w14:paraId="6398F5C5" w14:textId="77777777" w:rsidTr="00DC3A5A">
        <w:tc>
          <w:tcPr>
            <w:tcW w:w="1413" w:type="dxa"/>
          </w:tcPr>
          <w:p w14:paraId="3CCD9531" w14:textId="04D48E68" w:rsidR="00314B32" w:rsidRPr="00DC3A5A" w:rsidRDefault="00314B32" w:rsidP="00314B32">
            <w:pPr>
              <w:pStyle w:val="Paragraphtex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  <w:r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2126" w:type="dxa"/>
          </w:tcPr>
          <w:p w14:paraId="35E1477A" w14:textId="4E3AD7B0" w:rsidR="00314B32" w:rsidRPr="00DC3A5A" w:rsidRDefault="00314B32" w:rsidP="00314B32">
            <w:pPr>
              <w:pStyle w:val="Paragraphtext"/>
              <w:rPr>
                <w:color w:val="auto"/>
                <w:sz w:val="22"/>
              </w:rPr>
            </w:pPr>
            <w:r w:rsidRPr="004D1C25">
              <w:rPr>
                <w:color w:val="auto"/>
                <w:sz w:val="22"/>
              </w:rPr>
              <w:t>Ability to deliver project</w:t>
            </w:r>
          </w:p>
        </w:tc>
        <w:tc>
          <w:tcPr>
            <w:tcW w:w="5387" w:type="dxa"/>
          </w:tcPr>
          <w:p w14:paraId="0F7AF73B" w14:textId="77777777" w:rsidR="00314B32" w:rsidRPr="00CD4E34" w:rsidRDefault="00314B32" w:rsidP="00314B32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A copy of the </w:t>
            </w:r>
            <w:r w:rsidRPr="0025431D">
              <w:rPr>
                <w:color w:val="auto"/>
                <w:sz w:val="22"/>
              </w:rPr>
              <w:t>most recent AGM minutes and treasurer’s report</w:t>
            </w:r>
            <w:r>
              <w:rPr>
                <w:color w:val="auto"/>
                <w:sz w:val="22"/>
              </w:rPr>
              <w:t>.</w:t>
            </w:r>
          </w:p>
          <w:p w14:paraId="706B689B" w14:textId="7B5831B3" w:rsidR="00314B32" w:rsidRPr="007012B5" w:rsidRDefault="00314B32" w:rsidP="007012B5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Acquittal received from any previous funding</w:t>
            </w:r>
            <w:r w:rsidR="007012B5">
              <w:rPr>
                <w:color w:val="auto"/>
                <w:sz w:val="22"/>
              </w:rPr>
              <w:t>.</w:t>
            </w:r>
          </w:p>
        </w:tc>
      </w:tr>
    </w:tbl>
    <w:p w14:paraId="731F34E0" w14:textId="77777777" w:rsidR="00662DA2" w:rsidRDefault="00662DA2" w:rsidP="00662DA2">
      <w:pPr>
        <w:pStyle w:val="Paragraphtext"/>
        <w:rPr>
          <w:highlight w:val="yellow"/>
        </w:rPr>
      </w:pPr>
      <w:r>
        <w:rPr>
          <w:b/>
        </w:rPr>
        <w:t>Acquittal</w:t>
      </w:r>
    </w:p>
    <w:p w14:paraId="2D54BF4B" w14:textId="792BF274" w:rsidR="004A4DE8" w:rsidRDefault="00662DA2" w:rsidP="001F0127">
      <w:pPr>
        <w:pStyle w:val="Paragraphtext"/>
      </w:pPr>
      <w:r w:rsidRPr="00426792">
        <w:lastRenderedPageBreak/>
        <w:t xml:space="preserve">Grant acquittal </w:t>
      </w:r>
      <w:r>
        <w:t>reporting</w:t>
      </w:r>
      <w:r w:rsidRPr="00426792">
        <w:t xml:space="preserve"> </w:t>
      </w:r>
      <w:r>
        <w:t>is</w:t>
      </w:r>
      <w:r w:rsidRPr="00426792">
        <w:t xml:space="preserve"> required on completion of your project</w:t>
      </w:r>
      <w:r>
        <w:t xml:space="preserve"> in SmartyGrants.</w:t>
      </w:r>
      <w:r w:rsidR="001F0127">
        <w:t xml:space="preserve"> </w:t>
      </w:r>
      <w:r w:rsidR="004A4DE8">
        <w:t>In order to apply for future Category 2 funding, grant acquittal must be received on or before 30 July 2024.</w:t>
      </w:r>
    </w:p>
    <w:p w14:paraId="33CFCB30" w14:textId="2227FDBB" w:rsidR="00C43386" w:rsidRPr="004D1C25" w:rsidRDefault="00EE45BA" w:rsidP="00EA5883">
      <w:pPr>
        <w:pStyle w:val="Heading2"/>
      </w:pPr>
      <w:bookmarkStart w:id="12" w:name="_Toc141350037"/>
      <w:r w:rsidRPr="004D1C25">
        <w:t xml:space="preserve">Category 3: </w:t>
      </w:r>
      <w:r w:rsidR="00EA5883" w:rsidRPr="00EA5883">
        <w:t xml:space="preserve">Biolink Boost </w:t>
      </w:r>
      <w:r w:rsidR="00BE013B">
        <w:t>Grant</w:t>
      </w:r>
      <w:bookmarkEnd w:id="12"/>
    </w:p>
    <w:p w14:paraId="098AE47B" w14:textId="45C16B13" w:rsidR="00BE013B" w:rsidRDefault="00BE013B" w:rsidP="00BE013B">
      <w:pPr>
        <w:pStyle w:val="Paragraphtext"/>
      </w:pPr>
      <w:r>
        <w:t xml:space="preserve">The Biolink Boost Grant aims to support revegetation activities in strategic areas across the Macedon Ranges, and to provide groups with a means to engage with landholders and increase membership. </w:t>
      </w:r>
    </w:p>
    <w:p w14:paraId="06B3B8D9" w14:textId="77777777" w:rsidR="007C4AAD" w:rsidRDefault="007C4AAD" w:rsidP="007C4AAD">
      <w:pPr>
        <w:pStyle w:val="Paragraphtext"/>
      </w:pPr>
      <w:r>
        <w:t xml:space="preserve">The Biolink Boost Grant is intended to assist groups with a back to basics approach involving funding for revegetation activities, and will be supported by the provision of marketing materials from Council Environment Unit for the successful applicants’ projects.  </w:t>
      </w:r>
    </w:p>
    <w:p w14:paraId="1107F60B" w14:textId="1FE205FF" w:rsidR="00BE013B" w:rsidRDefault="007C4AAD" w:rsidP="00BE013B">
      <w:pPr>
        <w:pStyle w:val="Paragraphtext"/>
      </w:pPr>
      <w:r>
        <w:t xml:space="preserve">Successful projects will help achieve the landscape connectivity plan detailed in the Biodiversity Strategy 2018. </w:t>
      </w:r>
      <w:r w:rsidR="00BE013B">
        <w:t>All Landcare, Friends Groups and Networks will be eligible to apply for grants of up to $5</w:t>
      </w:r>
      <w:r w:rsidR="006635F8">
        <w:t>,</w:t>
      </w:r>
      <w:r w:rsidR="00BE013B">
        <w:t>000.</w:t>
      </w:r>
    </w:p>
    <w:p w14:paraId="1B630E17" w14:textId="4B269D9F" w:rsidR="00296462" w:rsidRDefault="008417A5" w:rsidP="00296462">
      <w:pPr>
        <w:pStyle w:val="Paragraphtext"/>
      </w:pPr>
      <w:r>
        <w:t xml:space="preserve">Council’s community partners, </w:t>
      </w:r>
      <w:r w:rsidR="00296462">
        <w:t>Maced</w:t>
      </w:r>
      <w:r w:rsidR="008B4C3E">
        <w:t>on Ranges Community Enterprises Limited and Bendigo Bank</w:t>
      </w:r>
      <w:r w:rsidR="00296462">
        <w:t xml:space="preserve"> will provide $20,000 to match the $20,000 funding offered by Council. The co-funding</w:t>
      </w:r>
      <w:r w:rsidR="008B4C3E">
        <w:t xml:space="preserve"> partnership </w:t>
      </w:r>
      <w:r w:rsidR="00296462">
        <w:t xml:space="preserve">means that community environment groups have the opportunity to access a total of $40,000. </w:t>
      </w:r>
    </w:p>
    <w:p w14:paraId="359DE8E4" w14:textId="402BD1BF" w:rsidR="006635F8" w:rsidRDefault="00296462" w:rsidP="00BE013B">
      <w:pPr>
        <w:pStyle w:val="Paragraphtext"/>
      </w:pPr>
      <w:r>
        <w:t xml:space="preserve">Administration of the Biolink Boost Grant will be </w:t>
      </w:r>
      <w:r w:rsidR="0044151C">
        <w:t xml:space="preserve">conducted </w:t>
      </w:r>
      <w:r>
        <w:t xml:space="preserve">by Council. </w:t>
      </w:r>
    </w:p>
    <w:p w14:paraId="6C1A6746" w14:textId="30A412B8" w:rsidR="0044151C" w:rsidRPr="0044151C" w:rsidRDefault="0044151C" w:rsidP="00BE013B">
      <w:pPr>
        <w:pStyle w:val="Paragraphtext"/>
        <w:rPr>
          <w:b/>
        </w:rPr>
      </w:pPr>
      <w:r w:rsidRPr="0044151C">
        <w:rPr>
          <w:b/>
        </w:rPr>
        <w:t>What we are looking for:</w:t>
      </w:r>
    </w:p>
    <w:p w14:paraId="5F8EDDDD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Detailed description of </w:t>
      </w:r>
      <w:r w:rsidRPr="006102F9">
        <w:rPr>
          <w:szCs w:val="24"/>
          <w:lang w:val="en-AU"/>
        </w:rPr>
        <w:t>the</w:t>
      </w:r>
      <w:r w:rsidRPr="006102F9">
        <w:rPr>
          <w:szCs w:val="24"/>
          <w:lang w:val="en-GB"/>
        </w:rPr>
        <w:t xml:space="preserve"> project.</w:t>
      </w:r>
    </w:p>
    <w:p w14:paraId="06E23E35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>Site photographs and/or map of project.</w:t>
      </w:r>
    </w:p>
    <w:p w14:paraId="30791F58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>Projects that extend and connect native vegetation and fauna habitat.</w:t>
      </w:r>
    </w:p>
    <w:p w14:paraId="31B42D44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>An increase in group participation or awareness.</w:t>
      </w:r>
    </w:p>
    <w:p w14:paraId="68394951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Engagement with the </w:t>
      </w:r>
      <w:r w:rsidRPr="006102F9">
        <w:rPr>
          <w:szCs w:val="24"/>
          <w:lang w:val="en-AU"/>
        </w:rPr>
        <w:t>broader</w:t>
      </w:r>
      <w:r w:rsidRPr="006102F9">
        <w:rPr>
          <w:szCs w:val="24"/>
          <w:lang w:val="en-GB"/>
        </w:rPr>
        <w:t xml:space="preserve"> community.</w:t>
      </w:r>
    </w:p>
    <w:p w14:paraId="78BE8A6E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>Location of project with site photographs and/or a map of the project area.</w:t>
      </w:r>
    </w:p>
    <w:p w14:paraId="40D18E47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On-ground projects in biolinks, </w:t>
      </w:r>
      <w:r w:rsidRPr="006102F9">
        <w:rPr>
          <w:szCs w:val="24"/>
          <w:lang w:val="en-AU"/>
        </w:rPr>
        <w:t>nominated</w:t>
      </w:r>
      <w:r w:rsidRPr="006102F9">
        <w:rPr>
          <w:szCs w:val="24"/>
          <w:lang w:val="en-GB"/>
        </w:rPr>
        <w:t xml:space="preserve"> waterways and strategic habitat links within the Macedon Ranges Shire.</w:t>
      </w:r>
    </w:p>
    <w:p w14:paraId="34EC33EB" w14:textId="77777777" w:rsidR="006102F9" w:rsidRPr="006102F9" w:rsidRDefault="006102F9" w:rsidP="006102F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Arial" w:eastAsia="Times New Roman" w:hAnsi="Arial" w:cs="Arial"/>
          <w:b/>
          <w:szCs w:val="24"/>
          <w:lang w:eastAsia="en-AU"/>
        </w:rPr>
      </w:pPr>
      <w:r w:rsidRPr="006102F9">
        <w:rPr>
          <w:rFonts w:ascii="Arial" w:eastAsia="Times New Roman" w:hAnsi="Arial" w:cs="Arial"/>
          <w:b/>
          <w:bCs/>
          <w:szCs w:val="24"/>
          <w:lang w:eastAsia="en-AU"/>
        </w:rPr>
        <w:t>What will be funded:</w:t>
      </w:r>
    </w:p>
    <w:p w14:paraId="64909404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Proposed revegetation projects can occur on public or private land in our six biolinks and/or waterways area and/or </w:t>
      </w:r>
      <w:r w:rsidRPr="006102F9">
        <w:rPr>
          <w:szCs w:val="24"/>
          <w:lang w:val="en-AU"/>
        </w:rPr>
        <w:t>strategic</w:t>
      </w:r>
      <w:r w:rsidRPr="006102F9">
        <w:rPr>
          <w:szCs w:val="24"/>
          <w:lang w:val="en-GB"/>
        </w:rPr>
        <w:t xml:space="preserve"> habitat links.</w:t>
      </w:r>
    </w:p>
    <w:p w14:paraId="198B3F89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Locally native </w:t>
      </w:r>
      <w:r w:rsidRPr="006102F9">
        <w:rPr>
          <w:szCs w:val="24"/>
          <w:lang w:val="en-AU"/>
        </w:rPr>
        <w:t>plants</w:t>
      </w:r>
      <w:r w:rsidRPr="006102F9">
        <w:rPr>
          <w:szCs w:val="24"/>
          <w:lang w:val="en-GB"/>
        </w:rPr>
        <w:t xml:space="preserve"> in accordance with the Ecological Vegetation Classification for the project area. Native species include grasses, shrubs and trees.</w:t>
      </w:r>
    </w:p>
    <w:p w14:paraId="0E113BB2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>Plant guards, herbicide and weed matting are eligible for inclusion.</w:t>
      </w:r>
    </w:p>
    <w:p w14:paraId="462BD5BC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lastRenderedPageBreak/>
        <w:t xml:space="preserve">Contractors for weed </w:t>
      </w:r>
      <w:r w:rsidRPr="006102F9">
        <w:rPr>
          <w:szCs w:val="24"/>
          <w:lang w:val="en-AU"/>
        </w:rPr>
        <w:t>control</w:t>
      </w:r>
      <w:r w:rsidRPr="006102F9">
        <w:rPr>
          <w:szCs w:val="24"/>
          <w:lang w:val="en-GB"/>
        </w:rPr>
        <w:t xml:space="preserve"> and planting will be considered on a case-by-case basis.</w:t>
      </w:r>
    </w:p>
    <w:p w14:paraId="1AB35E5F" w14:textId="77777777" w:rsidR="006102F9" w:rsidRPr="006102F9" w:rsidRDefault="006102F9" w:rsidP="006102F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Arial" w:eastAsia="Times New Roman" w:hAnsi="Arial" w:cs="Arial"/>
          <w:b/>
          <w:szCs w:val="24"/>
          <w:lang w:eastAsia="en-AU"/>
        </w:rPr>
      </w:pPr>
      <w:r w:rsidRPr="006102F9">
        <w:rPr>
          <w:rFonts w:ascii="Arial" w:eastAsia="Times New Roman" w:hAnsi="Arial" w:cs="Arial"/>
          <w:b/>
          <w:bCs/>
          <w:szCs w:val="24"/>
          <w:lang w:eastAsia="en-AU"/>
        </w:rPr>
        <w:t>What will not be funded:</w:t>
      </w:r>
    </w:p>
    <w:p w14:paraId="6E382A84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AU"/>
        </w:rPr>
        <w:t>Fencing</w:t>
      </w:r>
      <w:r w:rsidRPr="006102F9">
        <w:rPr>
          <w:szCs w:val="24"/>
          <w:lang w:val="en-GB"/>
        </w:rPr>
        <w:t>.</w:t>
      </w:r>
    </w:p>
    <w:p w14:paraId="7BC3F925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Pest </w:t>
      </w:r>
      <w:r w:rsidRPr="006102F9">
        <w:rPr>
          <w:szCs w:val="24"/>
          <w:lang w:val="en-AU"/>
        </w:rPr>
        <w:t>animal</w:t>
      </w:r>
      <w:r w:rsidRPr="006102F9">
        <w:rPr>
          <w:szCs w:val="24"/>
          <w:lang w:val="en-GB"/>
        </w:rPr>
        <w:t xml:space="preserve"> control such as rabbits.</w:t>
      </w:r>
    </w:p>
    <w:p w14:paraId="2839EF90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Nest </w:t>
      </w:r>
      <w:r w:rsidRPr="006102F9">
        <w:rPr>
          <w:szCs w:val="24"/>
          <w:lang w:val="en-AU"/>
        </w:rPr>
        <w:t>boxes</w:t>
      </w:r>
      <w:r w:rsidRPr="006102F9">
        <w:rPr>
          <w:szCs w:val="24"/>
          <w:lang w:val="en-GB"/>
        </w:rPr>
        <w:t>.</w:t>
      </w:r>
    </w:p>
    <w:p w14:paraId="51A8292C" w14:textId="77777777" w:rsidR="006102F9" w:rsidRPr="006102F9" w:rsidRDefault="006102F9" w:rsidP="006102F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Arial" w:eastAsia="Times New Roman" w:hAnsi="Arial" w:cs="Arial"/>
          <w:b/>
          <w:szCs w:val="24"/>
          <w:lang w:eastAsia="en-AU"/>
        </w:rPr>
      </w:pPr>
      <w:r w:rsidRPr="006102F9">
        <w:rPr>
          <w:rFonts w:ascii="Arial" w:eastAsia="Times New Roman" w:hAnsi="Arial" w:cs="Arial"/>
          <w:b/>
          <w:bCs/>
          <w:szCs w:val="24"/>
          <w:lang w:eastAsia="en-AU"/>
        </w:rPr>
        <w:t>Special Conditions</w:t>
      </w:r>
    </w:p>
    <w:p w14:paraId="3B40703A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Any proposed public land works will require written consent from the land manager before </w:t>
      </w:r>
      <w:r w:rsidRPr="006102F9">
        <w:rPr>
          <w:szCs w:val="24"/>
          <w:lang w:val="en-AU"/>
        </w:rPr>
        <w:t>commencement</w:t>
      </w:r>
      <w:r w:rsidRPr="006102F9">
        <w:rPr>
          <w:szCs w:val="24"/>
          <w:lang w:val="en-GB"/>
        </w:rPr>
        <w:t xml:space="preserve"> of works.</w:t>
      </w:r>
    </w:p>
    <w:p w14:paraId="321E227C" w14:textId="69A841B5" w:rsidR="006102F9" w:rsidRPr="006102F9" w:rsidRDefault="00DF6AD7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>
        <w:rPr>
          <w:szCs w:val="24"/>
          <w:lang w:val="en-GB"/>
        </w:rPr>
        <w:t>Demonstrate a</w:t>
      </w:r>
      <w:r w:rsidR="006102F9" w:rsidRPr="006102F9">
        <w:rPr>
          <w:szCs w:val="24"/>
          <w:lang w:val="en-GB"/>
        </w:rPr>
        <w:t xml:space="preserve">bility to deliver </w:t>
      </w:r>
      <w:r w:rsidR="006102F9" w:rsidRPr="006102F9">
        <w:rPr>
          <w:szCs w:val="24"/>
          <w:lang w:val="en-AU"/>
        </w:rPr>
        <w:t>project</w:t>
      </w:r>
      <w:r w:rsidR="006102F9" w:rsidRPr="006102F9">
        <w:rPr>
          <w:szCs w:val="24"/>
          <w:lang w:val="en-GB"/>
        </w:rPr>
        <w:t>.</w:t>
      </w:r>
    </w:p>
    <w:p w14:paraId="491DB87A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 xml:space="preserve">Submit a budget to </w:t>
      </w:r>
      <w:r w:rsidRPr="006102F9">
        <w:rPr>
          <w:szCs w:val="24"/>
          <w:lang w:val="en-AU"/>
        </w:rPr>
        <w:t>include</w:t>
      </w:r>
      <w:r w:rsidRPr="006102F9">
        <w:rPr>
          <w:szCs w:val="24"/>
          <w:lang w:val="en-GB"/>
        </w:rPr>
        <w:t xml:space="preserve"> proposed expenditure.</w:t>
      </w:r>
    </w:p>
    <w:p w14:paraId="143AFA76" w14:textId="77777777" w:rsidR="006102F9" w:rsidRPr="006102F9" w:rsidRDefault="006102F9" w:rsidP="006102F9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>Photo-point monitoring part of the project (GPS reference point).</w:t>
      </w:r>
    </w:p>
    <w:p w14:paraId="35A7480D" w14:textId="78D5E380" w:rsidR="006102F9" w:rsidRPr="005F30D0" w:rsidRDefault="006102F9" w:rsidP="005F30D0">
      <w:pPr>
        <w:pStyle w:val="Bullets"/>
        <w:tabs>
          <w:tab w:val="clear" w:pos="568"/>
        </w:tabs>
        <w:ind w:left="284"/>
        <w:rPr>
          <w:szCs w:val="24"/>
          <w:lang w:val="en-GB"/>
        </w:rPr>
      </w:pPr>
      <w:r w:rsidRPr="006102F9">
        <w:rPr>
          <w:szCs w:val="24"/>
          <w:lang w:val="en-GB"/>
        </w:rPr>
        <w:t>Project publicity needs to acknowledge Council</w:t>
      </w:r>
      <w:r w:rsidR="00DF6AD7">
        <w:rPr>
          <w:szCs w:val="24"/>
          <w:lang w:val="en-GB"/>
        </w:rPr>
        <w:t xml:space="preserve"> and </w:t>
      </w:r>
      <w:r w:rsidR="008B4C3E">
        <w:rPr>
          <w:szCs w:val="24"/>
          <w:lang w:val="en-GB"/>
        </w:rPr>
        <w:t xml:space="preserve">community partners, </w:t>
      </w:r>
      <w:r w:rsidR="00DF6AD7">
        <w:rPr>
          <w:szCs w:val="24"/>
          <w:lang w:val="en-GB"/>
        </w:rPr>
        <w:t>Macedon Ranges Commu</w:t>
      </w:r>
      <w:r w:rsidR="002B07F8">
        <w:rPr>
          <w:szCs w:val="24"/>
          <w:lang w:val="en-GB"/>
        </w:rPr>
        <w:t>nity Ente</w:t>
      </w:r>
      <w:r w:rsidR="00DF6AD7">
        <w:rPr>
          <w:szCs w:val="24"/>
          <w:lang w:val="en-GB"/>
        </w:rPr>
        <w:t>rp</w:t>
      </w:r>
      <w:r w:rsidR="002B07F8">
        <w:rPr>
          <w:szCs w:val="24"/>
          <w:lang w:val="en-GB"/>
        </w:rPr>
        <w:t>r</w:t>
      </w:r>
      <w:r w:rsidR="00DF6AD7">
        <w:rPr>
          <w:szCs w:val="24"/>
          <w:lang w:val="en-GB"/>
        </w:rPr>
        <w:t>ises</w:t>
      </w:r>
      <w:r w:rsidR="008B4C3E">
        <w:rPr>
          <w:szCs w:val="24"/>
          <w:lang w:val="en-GB"/>
        </w:rPr>
        <w:t xml:space="preserve"> Limited and Bendigo Bank.</w:t>
      </w:r>
      <w:r w:rsidR="005F30D0">
        <w:rPr>
          <w:szCs w:val="24"/>
          <w:lang w:val="en-GB"/>
        </w:rPr>
        <w:t xml:space="preserve"> Project documents need to include logos from Council, Macedon Ranges Community Enterprises Limited and Bendigo Bank (these will be supplied). </w:t>
      </w:r>
    </w:p>
    <w:p w14:paraId="67FB92D3" w14:textId="6899F234" w:rsidR="006F52CD" w:rsidRPr="00D55816" w:rsidRDefault="006102F9" w:rsidP="00D5581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Arial" w:hAnsi="Arial" w:cs="Arial"/>
          <w:b/>
          <w:szCs w:val="24"/>
          <w:lang w:val="en-AU"/>
        </w:rPr>
      </w:pPr>
      <w:r>
        <w:rPr>
          <w:rFonts w:ascii="Arial" w:hAnsi="Arial" w:cs="Arial"/>
          <w:b/>
          <w:szCs w:val="24"/>
          <w:lang w:val="en-AU"/>
        </w:rPr>
        <w:t xml:space="preserve">Project </w:t>
      </w:r>
      <w:r w:rsidR="0044151C">
        <w:rPr>
          <w:rFonts w:ascii="Arial" w:hAnsi="Arial" w:cs="Arial"/>
          <w:b/>
          <w:szCs w:val="24"/>
          <w:lang w:val="en-AU"/>
        </w:rPr>
        <w:t>support</w:t>
      </w:r>
      <w:r>
        <w:rPr>
          <w:rFonts w:ascii="Arial" w:hAnsi="Arial" w:cs="Arial"/>
          <w:b/>
          <w:szCs w:val="24"/>
          <w:lang w:val="en-AU"/>
        </w:rPr>
        <w:t xml:space="preserve"> from Council and Macedon Ranges Community Enterprises</w:t>
      </w:r>
      <w:r w:rsidR="008B4C3E">
        <w:rPr>
          <w:rFonts w:ascii="Arial" w:hAnsi="Arial" w:cs="Arial"/>
          <w:b/>
          <w:szCs w:val="24"/>
          <w:lang w:val="en-AU"/>
        </w:rPr>
        <w:t xml:space="preserve"> Limited</w:t>
      </w:r>
    </w:p>
    <w:p w14:paraId="14A0DADB" w14:textId="74EDA5CE" w:rsidR="00433266" w:rsidRDefault="006F52CD" w:rsidP="006F52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szCs w:val="24"/>
          <w:lang w:val="en-AU" w:eastAsia="en-AU"/>
        </w:rPr>
      </w:pPr>
      <w:r w:rsidRPr="006F52CD">
        <w:rPr>
          <w:rFonts w:ascii="Arial" w:eastAsia="Times New Roman" w:hAnsi="Arial" w:cs="Arial"/>
          <w:szCs w:val="24"/>
          <w:lang w:val="en-AU" w:eastAsia="en-AU"/>
        </w:rPr>
        <w:t xml:space="preserve">Council will supply marketing materials for landholder engagement </w:t>
      </w:r>
      <w:r w:rsidR="00AC5DF6">
        <w:rPr>
          <w:rFonts w:ascii="Arial" w:eastAsia="Times New Roman" w:hAnsi="Arial" w:cs="Arial"/>
          <w:szCs w:val="24"/>
          <w:lang w:val="en-AU" w:eastAsia="en-AU"/>
        </w:rPr>
        <w:t>that support revegetation activities in</w:t>
      </w:r>
      <w:r w:rsidRPr="006F52CD">
        <w:rPr>
          <w:rFonts w:ascii="Arial" w:eastAsia="Times New Roman" w:hAnsi="Arial" w:cs="Arial"/>
          <w:szCs w:val="24"/>
          <w:lang w:val="en-AU" w:eastAsia="en-AU"/>
        </w:rPr>
        <w:t xml:space="preserve"> Council’s Landscape Connectivity Plan </w:t>
      </w:r>
      <w:r w:rsidR="00AC5DF6">
        <w:rPr>
          <w:rFonts w:ascii="Arial" w:eastAsia="Times New Roman" w:hAnsi="Arial" w:cs="Arial"/>
          <w:szCs w:val="24"/>
          <w:lang w:val="en-AU" w:eastAsia="en-AU"/>
        </w:rPr>
        <w:t xml:space="preserve">in the </w:t>
      </w:r>
      <w:r w:rsidR="00AC5DF6" w:rsidRPr="006250BE">
        <w:rPr>
          <w:rFonts w:ascii="Arial" w:eastAsia="Times New Roman" w:hAnsi="Arial" w:cs="Arial"/>
          <w:szCs w:val="24"/>
          <w:u w:val="single"/>
          <w:lang w:val="en-US" w:eastAsia="en-AU"/>
        </w:rPr>
        <w:t>Biodiversity Strategy 2018</w:t>
      </w:r>
      <w:r w:rsidR="00AC5DF6">
        <w:rPr>
          <w:rFonts w:ascii="Arial" w:eastAsia="Times New Roman" w:hAnsi="Arial" w:cs="Arial"/>
          <w:szCs w:val="24"/>
          <w:u w:val="single"/>
          <w:lang w:val="en-US" w:eastAsia="en-AU"/>
        </w:rPr>
        <w:t xml:space="preserve"> </w:t>
      </w:r>
      <w:r w:rsidRPr="006F52CD">
        <w:rPr>
          <w:rFonts w:ascii="Arial" w:eastAsia="Times New Roman" w:hAnsi="Arial" w:cs="Arial"/>
          <w:szCs w:val="24"/>
          <w:lang w:val="en-AU" w:eastAsia="en-AU"/>
        </w:rPr>
        <w:t xml:space="preserve">– using an iconic animal </w:t>
      </w:r>
      <w:r w:rsidR="006250BE">
        <w:rPr>
          <w:rFonts w:ascii="Arial" w:eastAsia="Times New Roman" w:hAnsi="Arial" w:cs="Arial"/>
          <w:szCs w:val="24"/>
          <w:lang w:val="en-AU" w:eastAsia="en-AU"/>
        </w:rPr>
        <w:t>or plant sp</w:t>
      </w:r>
      <w:r>
        <w:rPr>
          <w:rFonts w:ascii="Arial" w:eastAsia="Times New Roman" w:hAnsi="Arial" w:cs="Arial"/>
          <w:szCs w:val="24"/>
          <w:lang w:val="en-AU" w:eastAsia="en-AU"/>
        </w:rPr>
        <w:t xml:space="preserve">ecies </w:t>
      </w:r>
      <w:r w:rsidRPr="006F52CD">
        <w:rPr>
          <w:rFonts w:ascii="Arial" w:eastAsia="Times New Roman" w:hAnsi="Arial" w:cs="Arial"/>
          <w:szCs w:val="24"/>
          <w:lang w:val="en-AU" w:eastAsia="en-AU"/>
        </w:rPr>
        <w:t>as a</w:t>
      </w:r>
      <w:r w:rsidR="006250BE">
        <w:rPr>
          <w:rFonts w:ascii="Arial" w:eastAsia="Times New Roman" w:hAnsi="Arial" w:cs="Arial"/>
          <w:szCs w:val="24"/>
          <w:lang w:val="en-AU" w:eastAsia="en-AU"/>
        </w:rPr>
        <w:t xml:space="preserve"> community engagement </w:t>
      </w:r>
      <w:r w:rsidRPr="006F52CD">
        <w:rPr>
          <w:rFonts w:ascii="Arial" w:eastAsia="Times New Roman" w:hAnsi="Arial" w:cs="Arial"/>
          <w:szCs w:val="24"/>
          <w:lang w:val="en-AU" w:eastAsia="en-AU"/>
        </w:rPr>
        <w:t xml:space="preserve"> “hook”. </w:t>
      </w:r>
    </w:p>
    <w:p w14:paraId="5B59A9DB" w14:textId="559D6CB4" w:rsidR="0044151C" w:rsidRDefault="00433266" w:rsidP="006F52C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szCs w:val="24"/>
          <w:lang w:val="en-AU" w:eastAsia="en-AU"/>
        </w:rPr>
      </w:pPr>
      <w:r>
        <w:rPr>
          <w:rFonts w:ascii="Arial" w:eastAsia="Times New Roman" w:hAnsi="Arial" w:cs="Arial"/>
          <w:szCs w:val="24"/>
          <w:lang w:val="en-AU" w:eastAsia="en-AU"/>
        </w:rPr>
        <w:t xml:space="preserve">Council and </w:t>
      </w:r>
      <w:r w:rsidR="008B4C3E">
        <w:rPr>
          <w:rFonts w:ascii="Arial" w:eastAsia="Times New Roman" w:hAnsi="Arial" w:cs="Arial"/>
          <w:szCs w:val="24"/>
          <w:lang w:val="en-AU" w:eastAsia="en-AU"/>
        </w:rPr>
        <w:t>community partners, Macedon Ranges Community Enter</w:t>
      </w:r>
      <w:r w:rsidR="005F30D0">
        <w:rPr>
          <w:rFonts w:ascii="Arial" w:eastAsia="Times New Roman" w:hAnsi="Arial" w:cs="Arial"/>
          <w:szCs w:val="24"/>
          <w:lang w:val="en-AU" w:eastAsia="en-AU"/>
        </w:rPr>
        <w:t>prises Limited and Bendigo Bank</w:t>
      </w:r>
      <w:r>
        <w:rPr>
          <w:rFonts w:ascii="Arial" w:eastAsia="Times New Roman" w:hAnsi="Arial" w:cs="Arial"/>
          <w:szCs w:val="24"/>
          <w:lang w:val="en-AU" w:eastAsia="en-AU"/>
        </w:rPr>
        <w:t xml:space="preserve"> will provide support </w:t>
      </w:r>
      <w:r w:rsidR="001836D6">
        <w:rPr>
          <w:rFonts w:ascii="Arial" w:eastAsia="Times New Roman" w:hAnsi="Arial" w:cs="Arial"/>
          <w:szCs w:val="24"/>
          <w:lang w:val="en-AU" w:eastAsia="en-AU"/>
        </w:rPr>
        <w:t>to successful applicants</w:t>
      </w:r>
      <w:r>
        <w:rPr>
          <w:rFonts w:ascii="Arial" w:eastAsia="Times New Roman" w:hAnsi="Arial" w:cs="Arial"/>
          <w:szCs w:val="24"/>
          <w:lang w:val="en-AU" w:eastAsia="en-AU"/>
        </w:rPr>
        <w:t xml:space="preserve"> to promote their projects</w:t>
      </w:r>
      <w:r w:rsidR="001836D6">
        <w:rPr>
          <w:rFonts w:ascii="Arial" w:eastAsia="Times New Roman" w:hAnsi="Arial" w:cs="Arial"/>
          <w:szCs w:val="24"/>
          <w:lang w:val="en-AU" w:eastAsia="en-AU"/>
        </w:rPr>
        <w:t xml:space="preserve"> with the wider community</w:t>
      </w:r>
      <w:r w:rsidR="0044151C">
        <w:rPr>
          <w:rFonts w:ascii="Arial" w:eastAsia="Times New Roman" w:hAnsi="Arial" w:cs="Arial"/>
          <w:szCs w:val="24"/>
          <w:lang w:val="en-AU" w:eastAsia="en-AU"/>
        </w:rPr>
        <w:t>, for example, promotion of planting days.</w:t>
      </w:r>
    </w:p>
    <w:p w14:paraId="21758D8A" w14:textId="77777777" w:rsidR="005F30D0" w:rsidRDefault="001836D6" w:rsidP="00EA5883">
      <w:pPr>
        <w:pStyle w:val="Bullets"/>
        <w:numPr>
          <w:ilvl w:val="0"/>
          <w:numId w:val="0"/>
        </w:numPr>
        <w:rPr>
          <w:szCs w:val="24"/>
          <w:lang w:val="en-AU"/>
        </w:rPr>
      </w:pPr>
      <w:r>
        <w:rPr>
          <w:szCs w:val="24"/>
          <w:lang w:val="en-AU"/>
        </w:rPr>
        <w:t xml:space="preserve">Council </w:t>
      </w:r>
      <w:r w:rsidR="006F52CD" w:rsidRPr="006F52CD">
        <w:rPr>
          <w:szCs w:val="24"/>
          <w:lang w:val="en-AU"/>
        </w:rPr>
        <w:t xml:space="preserve">will also support groups with </w:t>
      </w:r>
      <w:r>
        <w:rPr>
          <w:szCs w:val="24"/>
          <w:lang w:val="en-AU"/>
        </w:rPr>
        <w:t xml:space="preserve">native </w:t>
      </w:r>
      <w:r w:rsidR="00DB44CF">
        <w:rPr>
          <w:szCs w:val="24"/>
          <w:lang w:val="en-AU"/>
        </w:rPr>
        <w:t>planting guidelines and GIS mapping if required.</w:t>
      </w:r>
    </w:p>
    <w:p w14:paraId="7AD2FE55" w14:textId="7102E060" w:rsidR="00EE45BA" w:rsidRPr="004D1C25" w:rsidRDefault="00EE45BA" w:rsidP="00EA5883">
      <w:pPr>
        <w:pStyle w:val="Bullets"/>
        <w:numPr>
          <w:ilvl w:val="0"/>
          <w:numId w:val="0"/>
        </w:numPr>
      </w:pPr>
      <w:r w:rsidRPr="004D1C25">
        <w:t xml:space="preserve">Examples of projects </w:t>
      </w:r>
      <w:r w:rsidR="005F30D0">
        <w:t xml:space="preserve">to be funded </w:t>
      </w:r>
      <w:r w:rsidRPr="004D1C25">
        <w:t>in th</w:t>
      </w:r>
      <w:r w:rsidR="00DC3A5A">
        <w:t>is c</w:t>
      </w:r>
      <w:r w:rsidR="006250BE">
        <w:t>ategory include</w:t>
      </w:r>
      <w:r w:rsidR="00DC3A5A">
        <w:t>:</w:t>
      </w:r>
    </w:p>
    <w:p w14:paraId="0265C4D4" w14:textId="73180F71" w:rsidR="006250BE" w:rsidRDefault="006250BE" w:rsidP="005375DC">
      <w:pPr>
        <w:pStyle w:val="Bullets"/>
        <w:tabs>
          <w:tab w:val="clear" w:pos="568"/>
        </w:tabs>
        <w:ind w:left="284"/>
      </w:pPr>
      <w:r>
        <w:t>Habitat boxes of plants and guards supplied to landholders surrounding council reserves to extend Brush-tailed Phascogale habitat</w:t>
      </w:r>
      <w:r w:rsidR="00814196">
        <w:t>.</w:t>
      </w:r>
    </w:p>
    <w:p w14:paraId="153CAB4A" w14:textId="2F71CE14" w:rsidR="006250BE" w:rsidRDefault="006250BE" w:rsidP="005375DC">
      <w:pPr>
        <w:pStyle w:val="Bullets"/>
        <w:tabs>
          <w:tab w:val="clear" w:pos="568"/>
        </w:tabs>
        <w:ind w:left="284"/>
      </w:pPr>
      <w:r w:rsidRPr="005375DC">
        <w:rPr>
          <w:szCs w:val="24"/>
        </w:rPr>
        <w:t>Corridors</w:t>
      </w:r>
      <w:r>
        <w:t xml:space="preserve"> for Koalas project – plants for landholders to </w:t>
      </w:r>
      <w:r w:rsidR="00AC5DF6">
        <w:t>extend koala habitat</w:t>
      </w:r>
      <w:r w:rsidR="005F30D0">
        <w:t xml:space="preserve"> in the Cobaw Biolink</w:t>
      </w:r>
      <w:r w:rsidR="00814196">
        <w:t>.</w:t>
      </w:r>
    </w:p>
    <w:p w14:paraId="01C6D252" w14:textId="4810B748" w:rsidR="00EA5883" w:rsidRDefault="006250BE" w:rsidP="005375DC">
      <w:pPr>
        <w:pStyle w:val="Bullets"/>
        <w:tabs>
          <w:tab w:val="clear" w:pos="568"/>
        </w:tabs>
        <w:ind w:left="284"/>
      </w:pPr>
      <w:r w:rsidRPr="005375DC">
        <w:rPr>
          <w:szCs w:val="24"/>
        </w:rPr>
        <w:t>Waterway</w:t>
      </w:r>
      <w:r>
        <w:t xml:space="preserve"> revegetation along Campaspe River and headwaters, Deep Creek, and Riddells-Jackson Creeks for Yarra Pygmy Perch</w:t>
      </w:r>
      <w:r w:rsidR="00814196">
        <w:t>.</w:t>
      </w:r>
    </w:p>
    <w:p w14:paraId="33A9D080" w14:textId="6299B23B" w:rsidR="006250BE" w:rsidRDefault="006250BE" w:rsidP="005375DC">
      <w:pPr>
        <w:pStyle w:val="Bullets"/>
        <w:tabs>
          <w:tab w:val="clear" w:pos="568"/>
        </w:tabs>
        <w:ind w:left="284"/>
      </w:pPr>
      <w:r w:rsidRPr="005375DC">
        <w:rPr>
          <w:szCs w:val="24"/>
        </w:rPr>
        <w:lastRenderedPageBreak/>
        <w:t>Revegetation</w:t>
      </w:r>
      <w:r>
        <w:t xml:space="preserve"> along Five Mile Creek to support Black Gum</w:t>
      </w:r>
      <w:r w:rsidR="00814196">
        <w:t>.</w:t>
      </w:r>
    </w:p>
    <w:p w14:paraId="756810CA" w14:textId="4277A079" w:rsidR="00EA5883" w:rsidRDefault="006250BE" w:rsidP="005375DC">
      <w:pPr>
        <w:pStyle w:val="Bullets"/>
        <w:tabs>
          <w:tab w:val="clear" w:pos="568"/>
        </w:tabs>
        <w:ind w:left="284"/>
      </w:pPr>
      <w:r>
        <w:t>Good food for Gang-gangs – feed trees for Gang</w:t>
      </w:r>
      <w:r w:rsidR="00814196">
        <w:t>-gang Cockatoos for landholders.</w:t>
      </w:r>
    </w:p>
    <w:p w14:paraId="132CDBB3" w14:textId="2CEF5A4D" w:rsidR="00EE45BA" w:rsidRPr="00814196" w:rsidRDefault="00EE45BA" w:rsidP="00EA5883">
      <w:pPr>
        <w:pStyle w:val="Bullets"/>
        <w:numPr>
          <w:ilvl w:val="0"/>
          <w:numId w:val="0"/>
        </w:numPr>
        <w:rPr>
          <w:b/>
        </w:rPr>
      </w:pPr>
      <w:r w:rsidRPr="00814196">
        <w:rPr>
          <w:b/>
        </w:rPr>
        <w:t xml:space="preserve">Assessment </w:t>
      </w:r>
      <w:r w:rsidR="00683EF9" w:rsidRPr="00814196">
        <w:rPr>
          <w:b/>
        </w:rPr>
        <w:t>c</w:t>
      </w:r>
      <w:r w:rsidRPr="00814196">
        <w:rPr>
          <w:b/>
        </w:rPr>
        <w:t xml:space="preserve">riteria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5387"/>
      </w:tblGrid>
      <w:tr w:rsidR="00DC3A5A" w:rsidRPr="00DC3A5A" w14:paraId="0EF5ECAC" w14:textId="77777777" w:rsidTr="00DC3A5A">
        <w:tc>
          <w:tcPr>
            <w:tcW w:w="1413" w:type="dxa"/>
          </w:tcPr>
          <w:p w14:paraId="3AF50EAF" w14:textId="77777777" w:rsidR="00EE45BA" w:rsidRPr="00DC3A5A" w:rsidRDefault="00EE45BA" w:rsidP="00DC3A5A">
            <w:pPr>
              <w:pStyle w:val="Paragraphtext"/>
              <w:rPr>
                <w:b/>
                <w:color w:val="auto"/>
                <w:sz w:val="22"/>
                <w:szCs w:val="22"/>
              </w:rPr>
            </w:pPr>
            <w:r w:rsidRPr="00DC3A5A">
              <w:rPr>
                <w:b/>
                <w:color w:val="auto"/>
                <w:sz w:val="22"/>
                <w:szCs w:val="22"/>
              </w:rPr>
              <w:t>Weighting</w:t>
            </w:r>
          </w:p>
        </w:tc>
        <w:tc>
          <w:tcPr>
            <w:tcW w:w="2126" w:type="dxa"/>
          </w:tcPr>
          <w:p w14:paraId="6641334D" w14:textId="77777777" w:rsidR="00EE45BA" w:rsidRPr="00DC3A5A" w:rsidRDefault="00EE45BA" w:rsidP="00DC3A5A">
            <w:pPr>
              <w:pStyle w:val="Paragraphtext"/>
              <w:rPr>
                <w:b/>
                <w:color w:val="auto"/>
                <w:sz w:val="22"/>
                <w:szCs w:val="22"/>
              </w:rPr>
            </w:pPr>
            <w:r w:rsidRPr="00DC3A5A">
              <w:rPr>
                <w:b/>
                <w:color w:val="auto"/>
                <w:sz w:val="22"/>
                <w:szCs w:val="22"/>
              </w:rPr>
              <w:t>Criteria</w:t>
            </w:r>
          </w:p>
        </w:tc>
        <w:tc>
          <w:tcPr>
            <w:tcW w:w="5387" w:type="dxa"/>
          </w:tcPr>
          <w:p w14:paraId="6E5A081B" w14:textId="77777777" w:rsidR="00EE45BA" w:rsidRPr="00DC3A5A" w:rsidRDefault="00EE45BA" w:rsidP="00DC3A5A">
            <w:pPr>
              <w:pStyle w:val="Paragraphtext"/>
              <w:rPr>
                <w:b/>
                <w:color w:val="auto"/>
                <w:sz w:val="22"/>
                <w:szCs w:val="22"/>
              </w:rPr>
            </w:pPr>
            <w:r w:rsidRPr="00DC3A5A">
              <w:rPr>
                <w:b/>
                <w:color w:val="auto"/>
                <w:sz w:val="22"/>
                <w:szCs w:val="22"/>
              </w:rPr>
              <w:t>What we are looking for</w:t>
            </w:r>
          </w:p>
        </w:tc>
      </w:tr>
      <w:tr w:rsidR="00DC3A5A" w:rsidRPr="00DC3A5A" w14:paraId="35FEAC58" w14:textId="77777777" w:rsidTr="00DC3A5A">
        <w:tc>
          <w:tcPr>
            <w:tcW w:w="1413" w:type="dxa"/>
          </w:tcPr>
          <w:p w14:paraId="0B853584" w14:textId="0C02AD4C" w:rsidR="00EE45BA" w:rsidRPr="00DC3A5A" w:rsidRDefault="008238FA" w:rsidP="00DC3A5A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  <w:r w:rsidR="00EE45BA" w:rsidRPr="00DC3A5A">
              <w:rPr>
                <w:color w:val="auto"/>
                <w:sz w:val="22"/>
                <w:szCs w:val="22"/>
              </w:rPr>
              <w:t>%</w:t>
            </w:r>
          </w:p>
        </w:tc>
        <w:tc>
          <w:tcPr>
            <w:tcW w:w="2126" w:type="dxa"/>
          </w:tcPr>
          <w:p w14:paraId="1062B0D1" w14:textId="6F8A6A58" w:rsidR="00EE45BA" w:rsidRPr="00DC3A5A" w:rsidRDefault="008238FA" w:rsidP="00DC3A5A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Overall project description</w:t>
            </w:r>
          </w:p>
        </w:tc>
        <w:tc>
          <w:tcPr>
            <w:tcW w:w="5387" w:type="dxa"/>
          </w:tcPr>
          <w:p w14:paraId="3F59FC2C" w14:textId="77777777" w:rsidR="00953608" w:rsidRDefault="00953608" w:rsidP="00953608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Description of proposed project or activity.</w:t>
            </w:r>
          </w:p>
          <w:p w14:paraId="4C1E004F" w14:textId="76E9A26A" w:rsidR="00D55816" w:rsidRPr="00953608" w:rsidRDefault="001D0584" w:rsidP="00953608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Site p</w:t>
            </w:r>
            <w:r w:rsidR="00EE45BA" w:rsidRPr="00DC3A5A">
              <w:rPr>
                <w:color w:val="auto"/>
                <w:sz w:val="22"/>
              </w:rPr>
              <w:t>hotographs</w:t>
            </w:r>
            <w:r w:rsidR="00953608">
              <w:rPr>
                <w:color w:val="auto"/>
                <w:sz w:val="22"/>
              </w:rPr>
              <w:t xml:space="preserve"> (2) and/or map of proposed project or activity.</w:t>
            </w:r>
          </w:p>
        </w:tc>
      </w:tr>
      <w:tr w:rsidR="00953608" w:rsidRPr="00DC3A5A" w14:paraId="015AD8B4" w14:textId="77777777" w:rsidTr="00DC3A5A">
        <w:tc>
          <w:tcPr>
            <w:tcW w:w="1413" w:type="dxa"/>
          </w:tcPr>
          <w:p w14:paraId="0626770D" w14:textId="224A2D9D" w:rsidR="00953608" w:rsidRPr="00DC3A5A" w:rsidRDefault="008238FA" w:rsidP="00953608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</w:rPr>
              <w:t>30</w:t>
            </w:r>
            <w:r w:rsidR="00953608"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2126" w:type="dxa"/>
          </w:tcPr>
          <w:p w14:paraId="0CB1E15A" w14:textId="6398492A" w:rsidR="00953608" w:rsidRPr="00DC3A5A" w:rsidRDefault="008238FA" w:rsidP="008238FA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</w:rPr>
              <w:t>Alignment with Biodiversity Strategy 2018</w:t>
            </w:r>
          </w:p>
        </w:tc>
        <w:tc>
          <w:tcPr>
            <w:tcW w:w="5387" w:type="dxa"/>
          </w:tcPr>
          <w:p w14:paraId="01CE03CA" w14:textId="77777777" w:rsidR="00953608" w:rsidRDefault="00953608" w:rsidP="008238FA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Projects and activities that </w:t>
            </w:r>
            <w:r w:rsidRPr="00D55816">
              <w:rPr>
                <w:color w:val="auto"/>
                <w:sz w:val="22"/>
              </w:rPr>
              <w:t>extend and connect nat</w:t>
            </w:r>
            <w:r w:rsidR="008238FA">
              <w:rPr>
                <w:color w:val="auto"/>
                <w:sz w:val="22"/>
              </w:rPr>
              <w:t xml:space="preserve">ive vegetation </w:t>
            </w:r>
            <w:r w:rsidRPr="00D55816">
              <w:rPr>
                <w:color w:val="auto"/>
                <w:sz w:val="22"/>
              </w:rPr>
              <w:t>and fauna habitat.</w:t>
            </w:r>
          </w:p>
          <w:p w14:paraId="54FD827E" w14:textId="77777777" w:rsidR="008238FA" w:rsidRDefault="008238FA" w:rsidP="008238FA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Increase in group participation or awareness.</w:t>
            </w:r>
          </w:p>
          <w:p w14:paraId="1F1EF2F1" w14:textId="410FE654" w:rsidR="00D46657" w:rsidRPr="008238FA" w:rsidRDefault="00D46657" w:rsidP="008238FA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Engagement with broader community, eg schools, scout groups, residents.</w:t>
            </w:r>
          </w:p>
        </w:tc>
      </w:tr>
      <w:tr w:rsidR="007012B5" w:rsidRPr="00DC3A5A" w14:paraId="6BE42A71" w14:textId="77777777" w:rsidTr="00DC3A5A">
        <w:tc>
          <w:tcPr>
            <w:tcW w:w="1413" w:type="dxa"/>
          </w:tcPr>
          <w:p w14:paraId="3ED20D18" w14:textId="48CEE6FB" w:rsidR="007012B5" w:rsidRPr="00DC3A5A" w:rsidRDefault="008238FA" w:rsidP="00DC3A5A">
            <w:pPr>
              <w:pStyle w:val="Paragraphtext"/>
            </w:pPr>
            <w:r>
              <w:rPr>
                <w:color w:val="auto"/>
                <w:sz w:val="22"/>
              </w:rPr>
              <w:t>30</w:t>
            </w:r>
            <w:r w:rsidRPr="004D1C25">
              <w:rPr>
                <w:color w:val="auto"/>
                <w:sz w:val="22"/>
              </w:rPr>
              <w:t>%</w:t>
            </w:r>
          </w:p>
        </w:tc>
        <w:tc>
          <w:tcPr>
            <w:tcW w:w="2126" w:type="dxa"/>
          </w:tcPr>
          <w:p w14:paraId="1B4D2531" w14:textId="3FB35EED" w:rsidR="007012B5" w:rsidRDefault="007012B5" w:rsidP="00DC3A5A">
            <w:pPr>
              <w:pStyle w:val="Paragraphtext"/>
            </w:pPr>
            <w:r>
              <w:rPr>
                <w:color w:val="auto"/>
                <w:sz w:val="22"/>
              </w:rPr>
              <w:t>Location of proposed project or activity</w:t>
            </w:r>
          </w:p>
        </w:tc>
        <w:tc>
          <w:tcPr>
            <w:tcW w:w="5387" w:type="dxa"/>
          </w:tcPr>
          <w:p w14:paraId="7998899C" w14:textId="7BA20D44" w:rsidR="007012B5" w:rsidRPr="00D046D8" w:rsidRDefault="007012B5" w:rsidP="00546BB8">
            <w:pPr>
              <w:pStyle w:val="Paragraphtext"/>
              <w:numPr>
                <w:ilvl w:val="0"/>
                <w:numId w:val="10"/>
              </w:numPr>
              <w:ind w:left="604" w:hanging="284"/>
              <w:rPr>
                <w:color w:val="auto"/>
                <w:sz w:val="22"/>
              </w:rPr>
            </w:pPr>
            <w:r w:rsidRPr="00D55816">
              <w:rPr>
                <w:color w:val="auto"/>
                <w:sz w:val="22"/>
              </w:rPr>
              <w:t>On-ground works projects in biolinks</w:t>
            </w:r>
            <w:r>
              <w:rPr>
                <w:color w:val="auto"/>
                <w:sz w:val="22"/>
              </w:rPr>
              <w:t>, nominated waterways</w:t>
            </w:r>
            <w:r w:rsidRPr="00D55816">
              <w:rPr>
                <w:color w:val="auto"/>
                <w:sz w:val="22"/>
              </w:rPr>
              <w:t xml:space="preserve"> and strategic habitat links</w:t>
            </w:r>
            <w:r>
              <w:rPr>
                <w:color w:val="auto"/>
                <w:sz w:val="22"/>
              </w:rPr>
              <w:t xml:space="preserve"> w</w:t>
            </w:r>
            <w:r w:rsidRPr="007012B5">
              <w:rPr>
                <w:color w:val="auto"/>
                <w:sz w:val="22"/>
              </w:rPr>
              <w:t>ithin the Macedon Ranges Shire.</w:t>
            </w:r>
          </w:p>
        </w:tc>
      </w:tr>
      <w:tr w:rsidR="00DC3A5A" w:rsidRPr="00DC3A5A" w14:paraId="6FEF1223" w14:textId="77777777" w:rsidTr="00DC3A5A">
        <w:tc>
          <w:tcPr>
            <w:tcW w:w="1413" w:type="dxa"/>
          </w:tcPr>
          <w:p w14:paraId="0F020A03" w14:textId="016F70AF" w:rsidR="00EE45BA" w:rsidRPr="00DC3A5A" w:rsidRDefault="008238FA" w:rsidP="00DC3A5A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  <w:r w:rsidR="00EE45BA" w:rsidRPr="00DC3A5A">
              <w:rPr>
                <w:color w:val="auto"/>
                <w:sz w:val="22"/>
                <w:szCs w:val="22"/>
              </w:rPr>
              <w:t>%</w:t>
            </w:r>
          </w:p>
        </w:tc>
        <w:tc>
          <w:tcPr>
            <w:tcW w:w="2126" w:type="dxa"/>
          </w:tcPr>
          <w:p w14:paraId="5C46BEC0" w14:textId="77777777" w:rsidR="00EE45BA" w:rsidRPr="00DC3A5A" w:rsidRDefault="00EE45BA" w:rsidP="00DC3A5A">
            <w:pPr>
              <w:pStyle w:val="Paragraphtext"/>
              <w:rPr>
                <w:color w:val="auto"/>
                <w:sz w:val="22"/>
                <w:szCs w:val="22"/>
              </w:rPr>
            </w:pPr>
            <w:r w:rsidRPr="00DC3A5A">
              <w:rPr>
                <w:color w:val="auto"/>
                <w:sz w:val="22"/>
                <w:szCs w:val="22"/>
              </w:rPr>
              <w:t>Ability to deliver project</w:t>
            </w:r>
          </w:p>
        </w:tc>
        <w:tc>
          <w:tcPr>
            <w:tcW w:w="5387" w:type="dxa"/>
          </w:tcPr>
          <w:p w14:paraId="1205ACE2" w14:textId="23445669" w:rsidR="00D55816" w:rsidRDefault="00D55816" w:rsidP="00D55816">
            <w:pPr>
              <w:pStyle w:val="Bullets"/>
              <w:rPr>
                <w:color w:val="auto"/>
                <w:sz w:val="22"/>
              </w:rPr>
            </w:pPr>
            <w:r w:rsidRPr="00D55816">
              <w:rPr>
                <w:color w:val="auto"/>
                <w:sz w:val="22"/>
              </w:rPr>
              <w:t>Acquittal received from any previous funding.</w:t>
            </w:r>
          </w:p>
          <w:p w14:paraId="4A56F8E8" w14:textId="209D55EC" w:rsidR="003F549F" w:rsidRDefault="003F549F" w:rsidP="003F549F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</w:t>
            </w:r>
            <w:r w:rsidRPr="003F549F">
              <w:rPr>
                <w:color w:val="auto"/>
                <w:sz w:val="22"/>
              </w:rPr>
              <w:t xml:space="preserve">ubmit </w:t>
            </w:r>
            <w:r>
              <w:rPr>
                <w:color w:val="auto"/>
                <w:sz w:val="22"/>
              </w:rPr>
              <w:t xml:space="preserve">a budget </w:t>
            </w:r>
            <w:r w:rsidRPr="003F549F">
              <w:rPr>
                <w:color w:val="auto"/>
                <w:sz w:val="22"/>
              </w:rPr>
              <w:t xml:space="preserve">to include </w:t>
            </w:r>
            <w:r w:rsidR="009D1BD2">
              <w:rPr>
                <w:color w:val="auto"/>
                <w:sz w:val="22"/>
              </w:rPr>
              <w:t>proposed expenditure.</w:t>
            </w:r>
          </w:p>
          <w:p w14:paraId="47A1EB9D" w14:textId="77777777" w:rsidR="009D1BD2" w:rsidRDefault="009D1BD2" w:rsidP="009D1BD2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A copy of the </w:t>
            </w:r>
            <w:r w:rsidRPr="0025431D">
              <w:rPr>
                <w:color w:val="auto"/>
                <w:sz w:val="22"/>
              </w:rPr>
              <w:t>most recent AGM minutes and treasurer’s report</w:t>
            </w:r>
            <w:r>
              <w:rPr>
                <w:color w:val="auto"/>
                <w:sz w:val="22"/>
              </w:rPr>
              <w:t>.</w:t>
            </w:r>
          </w:p>
          <w:p w14:paraId="5C20C33E" w14:textId="1D32166F" w:rsidR="009D1BD2" w:rsidRPr="009D1BD2" w:rsidRDefault="009D1BD2" w:rsidP="009D1BD2">
            <w:pPr>
              <w:pStyle w:val="Bullets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Costs and receipts if required.</w:t>
            </w:r>
          </w:p>
        </w:tc>
      </w:tr>
    </w:tbl>
    <w:p w14:paraId="33A775DB" w14:textId="7F0F51DD" w:rsidR="00814196" w:rsidRDefault="00814196" w:rsidP="00814196">
      <w:pPr>
        <w:pStyle w:val="Paragraphtext"/>
        <w:ind w:left="142"/>
        <w:rPr>
          <w:highlight w:val="yellow"/>
        </w:rPr>
      </w:pPr>
      <w:bookmarkStart w:id="13" w:name="_Toc97646292"/>
      <w:r>
        <w:rPr>
          <w:b/>
        </w:rPr>
        <w:t>Acquittal</w:t>
      </w:r>
    </w:p>
    <w:p w14:paraId="7228B932" w14:textId="44D93F33" w:rsidR="00426792" w:rsidRDefault="00426792" w:rsidP="00814196">
      <w:pPr>
        <w:pStyle w:val="Paragraphtext"/>
        <w:ind w:left="142"/>
        <w:rPr>
          <w:highlight w:val="yellow"/>
        </w:rPr>
      </w:pPr>
      <w:r w:rsidRPr="00426792">
        <w:t xml:space="preserve">Grant acquittal </w:t>
      </w:r>
      <w:r>
        <w:t>reporting</w:t>
      </w:r>
      <w:r w:rsidRPr="00426792">
        <w:t xml:space="preserve"> </w:t>
      </w:r>
      <w:r>
        <w:t>is</w:t>
      </w:r>
      <w:r w:rsidRPr="00426792">
        <w:t xml:space="preserve"> required on completion of your project</w:t>
      </w:r>
      <w:r>
        <w:t xml:space="preserve"> in SmartyGrants</w:t>
      </w:r>
      <w:r w:rsidR="001F0127">
        <w:t xml:space="preserve">. </w:t>
      </w:r>
      <w:r w:rsidR="001F0127" w:rsidRPr="001F0127">
        <w:t>In order to apply for future Category 3 funding, grant acquittal must be re</w:t>
      </w:r>
      <w:r w:rsidR="001F0127">
        <w:t>ceived by</w:t>
      </w:r>
      <w:r w:rsidR="001F0127" w:rsidRPr="001C337B">
        <w:rPr>
          <w:b/>
        </w:rPr>
        <w:t xml:space="preserve"> 30 September 2024</w:t>
      </w:r>
      <w:r w:rsidR="001F0127" w:rsidRPr="001F0127">
        <w:t>.</w:t>
      </w:r>
      <w:r w:rsidR="001F0127">
        <w:t xml:space="preserve"> </w:t>
      </w:r>
      <w:r>
        <w:t>Acquittal documentation includes:</w:t>
      </w:r>
    </w:p>
    <w:p w14:paraId="6802D7A1" w14:textId="7427B957" w:rsidR="00814196" w:rsidRDefault="00814196" w:rsidP="005375DC">
      <w:pPr>
        <w:pStyle w:val="Bullets"/>
        <w:tabs>
          <w:tab w:val="clear" w:pos="568"/>
        </w:tabs>
        <w:ind w:left="284"/>
      </w:pPr>
      <w:r>
        <w:t>Description of project or activities undertaken with funding</w:t>
      </w:r>
      <w:r w:rsidR="00426792">
        <w:t>, and how it met the project objectives.</w:t>
      </w:r>
    </w:p>
    <w:p w14:paraId="2828708F" w14:textId="020F5203" w:rsidR="00814196" w:rsidRDefault="003E4D1F" w:rsidP="005375DC">
      <w:pPr>
        <w:pStyle w:val="Bullets"/>
        <w:tabs>
          <w:tab w:val="clear" w:pos="568"/>
        </w:tabs>
        <w:ind w:left="284"/>
      </w:pPr>
      <w:r>
        <w:t>Before and after p</w:t>
      </w:r>
      <w:r w:rsidR="008238FA">
        <w:t>hotos (x2</w:t>
      </w:r>
      <w:r w:rsidR="00814196">
        <w:t>)</w:t>
      </w:r>
      <w:r w:rsidR="00426792">
        <w:t xml:space="preserve"> of </w:t>
      </w:r>
      <w:r w:rsidR="008238FA">
        <w:t>project or activity</w:t>
      </w:r>
      <w:r w:rsidR="00426792">
        <w:t xml:space="preserve"> and </w:t>
      </w:r>
      <w:r w:rsidR="00D55816">
        <w:t xml:space="preserve">provide copies of </w:t>
      </w:r>
      <w:r w:rsidR="00426792">
        <w:t>any communication materials about the project.</w:t>
      </w:r>
    </w:p>
    <w:p w14:paraId="152F08B5" w14:textId="1F8A4F36" w:rsidR="00814196" w:rsidRDefault="00814196" w:rsidP="005375DC">
      <w:pPr>
        <w:pStyle w:val="Bullets"/>
        <w:tabs>
          <w:tab w:val="clear" w:pos="568"/>
        </w:tabs>
        <w:ind w:left="284"/>
      </w:pPr>
      <w:r>
        <w:t>Itemised list of good and services purchased</w:t>
      </w:r>
      <w:r w:rsidR="00662DA2">
        <w:t>.</w:t>
      </w:r>
    </w:p>
    <w:p w14:paraId="780125BE" w14:textId="68ECA8AB" w:rsidR="00814196" w:rsidRDefault="00814196" w:rsidP="005375DC">
      <w:pPr>
        <w:pStyle w:val="Bullets"/>
        <w:tabs>
          <w:tab w:val="clear" w:pos="568"/>
        </w:tabs>
        <w:ind w:left="284"/>
      </w:pPr>
      <w:r w:rsidRPr="005375DC">
        <w:rPr>
          <w:szCs w:val="24"/>
        </w:rPr>
        <w:t>Evaluation</w:t>
      </w:r>
      <w:r>
        <w:t xml:space="preserve"> </w:t>
      </w:r>
      <w:r w:rsidR="00426792">
        <w:t xml:space="preserve">of project or activities, including </w:t>
      </w:r>
      <w:r w:rsidR="00433266">
        <w:t xml:space="preserve">native </w:t>
      </w:r>
      <w:r w:rsidR="00426792">
        <w:t>plants in the ground, attendance figures, increase in volunteer participation or membership.</w:t>
      </w:r>
    </w:p>
    <w:p w14:paraId="15D0FC34" w14:textId="15B04615" w:rsidR="004A4DE8" w:rsidRDefault="00426792" w:rsidP="005375DC">
      <w:pPr>
        <w:pStyle w:val="Bullets"/>
        <w:tabs>
          <w:tab w:val="clear" w:pos="568"/>
        </w:tabs>
        <w:ind w:left="284"/>
      </w:pPr>
      <w:r w:rsidRPr="005375DC">
        <w:rPr>
          <w:szCs w:val="24"/>
        </w:rPr>
        <w:t>Details</w:t>
      </w:r>
      <w:r>
        <w:t xml:space="preserve"> of any unspent funds</w:t>
      </w:r>
      <w:r w:rsidR="00662DA2">
        <w:t>.</w:t>
      </w:r>
    </w:p>
    <w:p w14:paraId="267D5C89" w14:textId="24AADEDF" w:rsidR="0044151C" w:rsidRDefault="0044151C" w:rsidP="0044151C">
      <w:pPr>
        <w:pStyle w:val="Bullets"/>
        <w:numPr>
          <w:ilvl w:val="0"/>
          <w:numId w:val="0"/>
        </w:numPr>
        <w:ind w:left="568" w:hanging="284"/>
      </w:pPr>
    </w:p>
    <w:p w14:paraId="2290EFD4" w14:textId="3DBA2B5A" w:rsidR="0044151C" w:rsidRDefault="000C238F" w:rsidP="005F30D0">
      <w:pPr>
        <w:pStyle w:val="Bullets"/>
        <w:numPr>
          <w:ilvl w:val="0"/>
          <w:numId w:val="0"/>
        </w:numPr>
        <w:ind w:left="284" w:hanging="284"/>
      </w:pPr>
      <w:r>
        <w:t xml:space="preserve">   </w:t>
      </w:r>
    </w:p>
    <w:p w14:paraId="6F03F9B1" w14:textId="497674D9" w:rsidR="0044151C" w:rsidRDefault="0044151C">
      <w:pPr>
        <w:rPr>
          <w:rFonts w:ascii="Arial" w:eastAsia="Times New Roman" w:hAnsi="Arial" w:cs="Arial"/>
          <w:lang w:val="en-US" w:eastAsia="en-AU"/>
        </w:rPr>
      </w:pPr>
      <w:r>
        <w:br w:type="page"/>
      </w:r>
    </w:p>
    <w:p w14:paraId="7A35998E" w14:textId="2ADB692A" w:rsidR="002E79E2" w:rsidRPr="004D1C25" w:rsidRDefault="002E79E2" w:rsidP="004D1C25">
      <w:pPr>
        <w:pStyle w:val="Heading1"/>
      </w:pPr>
      <w:bookmarkStart w:id="14" w:name="_Toc141350038"/>
      <w:r w:rsidRPr="004D1C25">
        <w:lastRenderedPageBreak/>
        <w:t>Applications</w:t>
      </w:r>
      <w:bookmarkEnd w:id="14"/>
    </w:p>
    <w:p w14:paraId="7550D285" w14:textId="77777777" w:rsidR="002E79E2" w:rsidRPr="00D55739" w:rsidRDefault="002E79E2" w:rsidP="0088659A">
      <w:pPr>
        <w:pStyle w:val="Heading2"/>
      </w:pPr>
      <w:bookmarkStart w:id="15" w:name="_Toc141350039"/>
      <w:r w:rsidRPr="00D55739">
        <w:t>Legal requirements</w:t>
      </w:r>
      <w:bookmarkEnd w:id="13"/>
      <w:bookmarkEnd w:id="15"/>
    </w:p>
    <w:p w14:paraId="38A934EC" w14:textId="77777777" w:rsidR="002E79E2" w:rsidRPr="0088659A" w:rsidRDefault="002E79E2" w:rsidP="0088659A">
      <w:pPr>
        <w:pStyle w:val="Heading3"/>
        <w:ind w:left="426"/>
      </w:pPr>
      <w:bookmarkStart w:id="16" w:name="_Toc141350040"/>
      <w:r w:rsidRPr="0088659A">
        <w:t>Incorporation status</w:t>
      </w:r>
      <w:bookmarkEnd w:id="16"/>
    </w:p>
    <w:p w14:paraId="4E601E45" w14:textId="77777777" w:rsidR="002E79E2" w:rsidRPr="008238FA" w:rsidRDefault="002E79E2" w:rsidP="0088659A">
      <w:pPr>
        <w:pStyle w:val="Paragraphtext"/>
        <w:ind w:left="142"/>
      </w:pPr>
      <w:r w:rsidRPr="008238FA">
        <w:t>Applicants must be registered as an incorporated body or arrange for a legally constituted not-for-profit organisation to manage (auspice) the funds.</w:t>
      </w:r>
    </w:p>
    <w:p w14:paraId="5876236B" w14:textId="75545857" w:rsidR="002E79E2" w:rsidRPr="008238FA" w:rsidRDefault="002E79E2" w:rsidP="0088659A">
      <w:pPr>
        <w:pStyle w:val="Paragraphtext"/>
        <w:ind w:left="142"/>
      </w:pPr>
      <w:r w:rsidRPr="008238FA">
        <w:t>Coun</w:t>
      </w:r>
      <w:r w:rsidR="008900CF" w:rsidRPr="008238FA">
        <w:t>cil does not auspice applicants unless they are already auspiced.</w:t>
      </w:r>
    </w:p>
    <w:p w14:paraId="47399E5B" w14:textId="1CC6B928" w:rsidR="002E79E2" w:rsidRPr="00D55739" w:rsidRDefault="002E79E2" w:rsidP="0088659A">
      <w:pPr>
        <w:pStyle w:val="Paragraphtext"/>
        <w:ind w:left="142"/>
      </w:pPr>
      <w:r w:rsidRPr="008238FA">
        <w:t xml:space="preserve">For more information on auspice arrangements visit the </w:t>
      </w:r>
      <w:hyperlink r:id="rId14" w:history="1">
        <w:r w:rsidRPr="008238FA">
          <w:rPr>
            <w:u w:val="single"/>
          </w:rPr>
          <w:t>Not-for-profit Law Information Hub</w:t>
        </w:r>
      </w:hyperlink>
      <w:r w:rsidR="00D55739" w:rsidRPr="008238FA">
        <w:t>.</w:t>
      </w:r>
    </w:p>
    <w:p w14:paraId="087CE4C6" w14:textId="77777777" w:rsidR="002E79E2" w:rsidRPr="00D55739" w:rsidRDefault="002E79E2" w:rsidP="0088659A">
      <w:pPr>
        <w:pStyle w:val="Heading3"/>
        <w:ind w:left="425" w:hanging="357"/>
      </w:pPr>
      <w:bookmarkStart w:id="17" w:name="_Toc141350041"/>
      <w:r w:rsidRPr="00D55739">
        <w:t>Child safe standards</w:t>
      </w:r>
      <w:bookmarkEnd w:id="17"/>
    </w:p>
    <w:p w14:paraId="373CD070" w14:textId="1C47AE13" w:rsidR="00950970" w:rsidRPr="00D55739" w:rsidRDefault="00950970" w:rsidP="0088659A">
      <w:pPr>
        <w:pStyle w:val="Paragraphtext"/>
        <w:ind w:left="142"/>
      </w:pPr>
      <w:r w:rsidRPr="00D55739">
        <w:t>Macedon Ranges Shire Council is committed to a zero tolerance approach to child abuse, through actively promoting child safety and ensuring compliance with the Victorian Child Safe Standards. Victorian organisations that provide services to children are required</w:t>
      </w:r>
      <w:r w:rsidR="00AA35FA" w:rsidRPr="00D55739">
        <w:t>,</w:t>
      </w:r>
      <w:r w:rsidRPr="00D55739">
        <w:t xml:space="preserve"> under the </w:t>
      </w:r>
      <w:r w:rsidRPr="0088659A">
        <w:t>Child Safety and Wellbeing Act 2005</w:t>
      </w:r>
      <w:r w:rsidR="00AA35FA" w:rsidRPr="00D55739">
        <w:t>,</w:t>
      </w:r>
      <w:r w:rsidRPr="00D55739">
        <w:t xml:space="preserve"> to ensure that they implement compulsory child safe standards to protect children from harm.</w:t>
      </w:r>
    </w:p>
    <w:p w14:paraId="3315256A" w14:textId="2FA100F8" w:rsidR="00950970" w:rsidRPr="00D55739" w:rsidRDefault="00950970" w:rsidP="0088659A">
      <w:pPr>
        <w:pStyle w:val="Paragraphtext"/>
        <w:ind w:left="142"/>
      </w:pPr>
      <w:r w:rsidRPr="00D55739">
        <w:t xml:space="preserve">As a Child Safe organisation, Council requires that all grant applicants demonstrate their compliance with the Victorian Child Safe Standards and read/understand Council's Child </w:t>
      </w:r>
      <w:r w:rsidR="00AA35FA" w:rsidRPr="00D55739">
        <w:t xml:space="preserve">Safety and </w:t>
      </w:r>
      <w:r w:rsidRPr="00D55739">
        <w:t>Wellbeing Policy</w:t>
      </w:r>
      <w:r w:rsidR="00AA35FA" w:rsidRPr="00D55739">
        <w:t xml:space="preserve"> and </w:t>
      </w:r>
      <w:r w:rsidRPr="00D55739">
        <w:t>Code of Conduct</w:t>
      </w:r>
      <w:r w:rsidR="00AA35FA" w:rsidRPr="00D55739">
        <w:t>,</w:t>
      </w:r>
      <w:r w:rsidRPr="00D55739">
        <w:t xml:space="preserve"> available from </w:t>
      </w:r>
      <w:hyperlink r:id="rId15" w:history="1">
        <w:r w:rsidR="00AA35FA" w:rsidRPr="0088659A">
          <w:rPr>
            <w:u w:val="single"/>
          </w:rPr>
          <w:t>Council's website</w:t>
        </w:r>
      </w:hyperlink>
      <w:r w:rsidRPr="00D55739">
        <w:t>. Within the application form</w:t>
      </w:r>
      <w:r w:rsidR="00AA35FA" w:rsidRPr="00D55739">
        <w:t>,</w:t>
      </w:r>
      <w:r w:rsidRPr="00D55739">
        <w:t xml:space="preserve"> applicants will be required to identify whether their project involves direct or incidental contact with children and young people and complete either a Child Safe Statement of Commitment or submit their Child Safe Policy and a Child Safe Direct Contact Checklist. These questions are contained within the eligibility section of the application form and must be completed by all applicants.</w:t>
      </w:r>
    </w:p>
    <w:p w14:paraId="4D492D59" w14:textId="77777777" w:rsidR="00950970" w:rsidRPr="00D55739" w:rsidRDefault="00950970" w:rsidP="0088659A">
      <w:pPr>
        <w:pStyle w:val="Paragraphtext"/>
        <w:ind w:left="142"/>
      </w:pPr>
      <w:r w:rsidRPr="00D55739">
        <w:t>Please note: If your organisation is being auspiced for the purpose of this grant, the auspicing organisation will also need to meet the Child Safe Standards. </w:t>
      </w:r>
    </w:p>
    <w:p w14:paraId="26E4D492" w14:textId="3201A6E4" w:rsidR="002E79E2" w:rsidRPr="004D1C25" w:rsidRDefault="00950970" w:rsidP="0088659A">
      <w:pPr>
        <w:pStyle w:val="Paragraphtext"/>
        <w:ind w:left="142"/>
      </w:pPr>
      <w:r w:rsidRPr="00D55739">
        <w:t xml:space="preserve">More details on the Child Safe Standards can be found </w:t>
      </w:r>
      <w:r w:rsidR="00AA35FA" w:rsidRPr="00D55739">
        <w:t xml:space="preserve">on </w:t>
      </w:r>
      <w:r w:rsidRPr="00D55739">
        <w:t xml:space="preserve">the </w:t>
      </w:r>
      <w:hyperlink r:id="rId16" w:history="1">
        <w:r w:rsidRPr="0088659A">
          <w:rPr>
            <w:u w:val="single"/>
          </w:rPr>
          <w:t>Commission for Children and Young People</w:t>
        </w:r>
      </w:hyperlink>
      <w:r w:rsidRPr="0088659A">
        <w:rPr>
          <w:u w:val="single"/>
        </w:rPr>
        <w:t xml:space="preserve"> </w:t>
      </w:r>
      <w:r w:rsidR="00AA35FA" w:rsidRPr="0088659A">
        <w:rPr>
          <w:u w:val="single"/>
        </w:rPr>
        <w:t>website</w:t>
      </w:r>
      <w:r w:rsidR="00AA35FA" w:rsidRPr="00D55739">
        <w:t>.</w:t>
      </w:r>
    </w:p>
    <w:p w14:paraId="33BBA75A" w14:textId="799A9B33" w:rsidR="002E79E2" w:rsidRPr="004D1C25" w:rsidRDefault="002E79E2" w:rsidP="0088659A">
      <w:pPr>
        <w:pStyle w:val="Heading3"/>
        <w:ind w:left="425" w:hanging="357"/>
      </w:pPr>
      <w:bookmarkStart w:id="18" w:name="_Toc141350042"/>
      <w:r w:rsidRPr="004D1C25">
        <w:t xml:space="preserve">Public </w:t>
      </w:r>
      <w:r w:rsidR="00AA35FA" w:rsidRPr="004D1C25">
        <w:t>l</w:t>
      </w:r>
      <w:r w:rsidRPr="004D1C25">
        <w:t xml:space="preserve">iability </w:t>
      </w:r>
      <w:r w:rsidR="00AA35FA" w:rsidRPr="004D1C25">
        <w:t>i</w:t>
      </w:r>
      <w:r w:rsidRPr="004D1C25">
        <w:t>nsurance</w:t>
      </w:r>
      <w:bookmarkEnd w:id="18"/>
    </w:p>
    <w:p w14:paraId="410FF805" w14:textId="24DDAB4D" w:rsidR="002E79E2" w:rsidRPr="00D55739" w:rsidRDefault="002E79E2" w:rsidP="0088659A">
      <w:pPr>
        <w:pStyle w:val="Paragraphtext"/>
        <w:ind w:left="142"/>
      </w:pPr>
      <w:r w:rsidRPr="00D55739">
        <w:t xml:space="preserve">Public liability insurance covers incidents that occur during an activity being conducted by a group. All groups must be covered by </w:t>
      </w:r>
      <w:r w:rsidR="00AA35FA" w:rsidRPr="00D55739">
        <w:t>p</w:t>
      </w:r>
      <w:r w:rsidRPr="00D55739">
        <w:t xml:space="preserve">ublic </w:t>
      </w:r>
      <w:r w:rsidR="00AA35FA" w:rsidRPr="00D55739">
        <w:t>liability i</w:t>
      </w:r>
      <w:r w:rsidRPr="00D55739">
        <w:t xml:space="preserve">nsurance and be able to provide a valid certificate of currency if they are involved in </w:t>
      </w:r>
      <w:r w:rsidR="003E4D1F">
        <w:t>activities in public open space or</w:t>
      </w:r>
      <w:r w:rsidRPr="00D55739">
        <w:t xml:space="preserve"> using Counc</w:t>
      </w:r>
      <w:r w:rsidR="003E4D1F">
        <w:t>il facilities</w:t>
      </w:r>
      <w:r w:rsidRPr="00D55739">
        <w:t xml:space="preserve">. Other activities may also require public liability insurance. </w:t>
      </w:r>
    </w:p>
    <w:p w14:paraId="1CAAA6DE" w14:textId="55884AC8" w:rsidR="002E79E2" w:rsidRPr="00D55739" w:rsidRDefault="002E79E2" w:rsidP="0088659A">
      <w:pPr>
        <w:pStyle w:val="Paragraphtext"/>
        <w:ind w:left="142"/>
      </w:pPr>
      <w:r w:rsidRPr="00D55739">
        <w:lastRenderedPageBreak/>
        <w:t xml:space="preserve">It is the </w:t>
      </w:r>
      <w:r w:rsidR="007F2D45">
        <w:t xml:space="preserve">responsibility of the applicant </w:t>
      </w:r>
      <w:r w:rsidRPr="00D55739">
        <w:t>or recipient to arrange appropriate insurance, including collecting appropriate insurance from a contractor or tradesperson. Applicants are encouraged to discuss their insurance requirements with their insurance company or a professional advisor.</w:t>
      </w:r>
    </w:p>
    <w:p w14:paraId="59D05E53" w14:textId="74A68F9F" w:rsidR="002E79E2" w:rsidRPr="00D55739" w:rsidRDefault="002E79E2" w:rsidP="0088659A">
      <w:pPr>
        <w:pStyle w:val="Paragraphtext"/>
        <w:ind w:left="142"/>
      </w:pPr>
      <w:r w:rsidRPr="00D55739">
        <w:t xml:space="preserve">Groups without </w:t>
      </w:r>
      <w:r w:rsidR="00AA35FA" w:rsidRPr="00D55739">
        <w:t>p</w:t>
      </w:r>
      <w:r w:rsidRPr="00D55739">
        <w:t xml:space="preserve">ublic </w:t>
      </w:r>
      <w:r w:rsidR="00AA35FA" w:rsidRPr="00D55739">
        <w:t>l</w:t>
      </w:r>
      <w:r w:rsidRPr="00D55739">
        <w:t xml:space="preserve">iability </w:t>
      </w:r>
      <w:r w:rsidR="00AA35FA" w:rsidRPr="00D55739">
        <w:t>i</w:t>
      </w:r>
      <w:r w:rsidRPr="00D55739">
        <w:t>nsurance can contact</w:t>
      </w:r>
      <w:r w:rsidR="003E4D1F">
        <w:t xml:space="preserve"> </w:t>
      </w:r>
      <w:hyperlink r:id="rId17" w:history="1">
        <w:r w:rsidR="003E4D1F" w:rsidRPr="003E4D1F">
          <w:rPr>
            <w:rStyle w:val="Hyperlink"/>
            <w:color w:val="000000" w:themeColor="text1"/>
          </w:rPr>
          <w:t>Landcare Victoria</w:t>
        </w:r>
      </w:hyperlink>
      <w:r w:rsidR="003E4D1F" w:rsidRPr="003E4D1F">
        <w:rPr>
          <w:color w:val="000000" w:themeColor="text1"/>
        </w:rPr>
        <w:t xml:space="preserve"> </w:t>
      </w:r>
      <w:r w:rsidR="003E4D1F">
        <w:t>or</w:t>
      </w:r>
      <w:r w:rsidRPr="00D55739">
        <w:t xml:space="preserve"> </w:t>
      </w:r>
      <w:hyperlink r:id="rId18" w:history="1">
        <w:r w:rsidR="00AA35FA" w:rsidRPr="0088659A">
          <w:rPr>
            <w:u w:val="single"/>
          </w:rPr>
          <w:t>Local Community Insurance</w:t>
        </w:r>
      </w:hyperlink>
      <w:r w:rsidRPr="00D55739">
        <w:t xml:space="preserve"> which offers an af</w:t>
      </w:r>
      <w:r w:rsidR="003E4D1F">
        <w:t>fordable public liability scheme</w:t>
      </w:r>
      <w:r w:rsidRPr="00D55739">
        <w:t xml:space="preserve"> for not-for-profit community groups.  </w:t>
      </w:r>
    </w:p>
    <w:p w14:paraId="29BF8187" w14:textId="77777777" w:rsidR="002E79E2" w:rsidRPr="00D55739" w:rsidRDefault="002E79E2" w:rsidP="0088659A">
      <w:pPr>
        <w:pStyle w:val="Heading2"/>
      </w:pPr>
      <w:bookmarkStart w:id="19" w:name="_Toc474482971"/>
      <w:bookmarkStart w:id="20" w:name="_Toc474483115"/>
      <w:bookmarkStart w:id="21" w:name="_Toc474483254"/>
      <w:bookmarkStart w:id="22" w:name="_Toc474483391"/>
      <w:bookmarkStart w:id="23" w:name="_Toc474483526"/>
      <w:bookmarkStart w:id="24" w:name="_Toc474482972"/>
      <w:bookmarkStart w:id="25" w:name="_Toc474483116"/>
      <w:bookmarkStart w:id="26" w:name="_Toc474483255"/>
      <w:bookmarkStart w:id="27" w:name="_Toc474483392"/>
      <w:bookmarkStart w:id="28" w:name="_Toc474483527"/>
      <w:bookmarkStart w:id="29" w:name="_Toc474482975"/>
      <w:bookmarkStart w:id="30" w:name="_Toc474483119"/>
      <w:bookmarkStart w:id="31" w:name="_Toc474483258"/>
      <w:bookmarkStart w:id="32" w:name="_Toc474483395"/>
      <w:bookmarkStart w:id="33" w:name="_Toc474483530"/>
      <w:bookmarkStart w:id="34" w:name="_Toc474482976"/>
      <w:bookmarkStart w:id="35" w:name="_Toc474483120"/>
      <w:bookmarkStart w:id="36" w:name="_Toc474483259"/>
      <w:bookmarkStart w:id="37" w:name="_Toc474483396"/>
      <w:bookmarkStart w:id="38" w:name="_Toc474483531"/>
      <w:bookmarkStart w:id="39" w:name="_Toc413760456"/>
      <w:bookmarkStart w:id="40" w:name="_Toc474482977"/>
      <w:bookmarkStart w:id="41" w:name="_Toc474483121"/>
      <w:bookmarkStart w:id="42" w:name="_Toc474483260"/>
      <w:bookmarkStart w:id="43" w:name="_Toc474483397"/>
      <w:bookmarkStart w:id="44" w:name="_Toc474483532"/>
      <w:bookmarkStart w:id="45" w:name="_Toc413760458"/>
      <w:bookmarkStart w:id="46" w:name="_Toc97646297"/>
      <w:bookmarkStart w:id="47" w:name="_Toc141350043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D55739">
        <w:t>Budget</w:t>
      </w:r>
      <w:bookmarkEnd w:id="46"/>
      <w:bookmarkEnd w:id="47"/>
    </w:p>
    <w:p w14:paraId="43B0CBB8" w14:textId="0BE9DEB2" w:rsidR="002E79E2" w:rsidRPr="004D1C25" w:rsidRDefault="002E79E2" w:rsidP="0088659A">
      <w:pPr>
        <w:pStyle w:val="Paragraphtext"/>
      </w:pPr>
      <w:r w:rsidRPr="004D1C25">
        <w:t>The budget you submit needs to include</w:t>
      </w:r>
      <w:r w:rsidR="009D1BD2">
        <w:t xml:space="preserve"> proposed </w:t>
      </w:r>
      <w:r w:rsidRPr="004D1C25">
        <w:t xml:space="preserve">expenditure related to the </w:t>
      </w:r>
      <w:r w:rsidR="009D1BD2">
        <w:t>project or activity</w:t>
      </w:r>
      <w:r w:rsidRPr="00D55739">
        <w:t xml:space="preserve"> </w:t>
      </w:r>
      <w:r w:rsidRPr="004D1C25">
        <w:t xml:space="preserve">for which you are requesting funding. The application form on SmartyGrants provides applicants with guidance on the information and level of detail required in your budget. </w:t>
      </w:r>
    </w:p>
    <w:p w14:paraId="70842B01" w14:textId="77777777" w:rsidR="002E79E2" w:rsidRPr="00D55739" w:rsidRDefault="002E79E2" w:rsidP="00546BB8">
      <w:pPr>
        <w:pStyle w:val="Heading3"/>
        <w:numPr>
          <w:ilvl w:val="0"/>
          <w:numId w:val="6"/>
        </w:numPr>
        <w:ind w:left="425" w:hanging="357"/>
      </w:pPr>
      <w:bookmarkStart w:id="48" w:name="_Toc141350044"/>
      <w:r w:rsidRPr="00D55739">
        <w:t>GST</w:t>
      </w:r>
      <w:bookmarkEnd w:id="48"/>
    </w:p>
    <w:p w14:paraId="63F25355" w14:textId="2C5345D7" w:rsidR="002E79E2" w:rsidRPr="004D1C25" w:rsidRDefault="002E79E2" w:rsidP="00D046D8">
      <w:pPr>
        <w:pStyle w:val="Paragraphtext"/>
      </w:pPr>
      <w:r w:rsidRPr="004D1C25">
        <w:t>For groups who are registered for GST - all pricing i</w:t>
      </w:r>
      <w:r w:rsidR="00D55739">
        <w:t xml:space="preserve">n your budget must exclude GST. </w:t>
      </w:r>
      <w:r w:rsidRPr="004D1C25">
        <w:t xml:space="preserve">(GST will be added to the amount requested). </w:t>
      </w:r>
    </w:p>
    <w:p w14:paraId="2F72E010" w14:textId="7A01EB26" w:rsidR="002E79E2" w:rsidRPr="004D1C25" w:rsidRDefault="002E79E2" w:rsidP="00D046D8">
      <w:pPr>
        <w:pStyle w:val="Paragraphtext"/>
      </w:pPr>
      <w:r w:rsidRPr="004D1C25">
        <w:t xml:space="preserve">For groups who are </w:t>
      </w:r>
      <w:r w:rsidR="00B80808" w:rsidRPr="004D1C25">
        <w:t xml:space="preserve">not </w:t>
      </w:r>
      <w:r w:rsidRPr="004D1C25">
        <w:t>registered for GST - all pricing in your budget must include GST.</w:t>
      </w:r>
      <w:r w:rsidR="00D55739">
        <w:t xml:space="preserve"> </w:t>
      </w:r>
      <w:r w:rsidRPr="004D1C25">
        <w:t xml:space="preserve">(Grants will be made exclusive of GST). </w:t>
      </w:r>
    </w:p>
    <w:p w14:paraId="36AD9175" w14:textId="05312F4C" w:rsidR="002E79E2" w:rsidRPr="00D55739" w:rsidRDefault="002E79E2" w:rsidP="00D046D8">
      <w:pPr>
        <w:pStyle w:val="Paragraphtext"/>
      </w:pPr>
      <w:r w:rsidRPr="004D1C25">
        <w:t xml:space="preserve">For information about GST and ABNs contact the </w:t>
      </w:r>
      <w:hyperlink r:id="rId19" w:tgtFrame="_blank" w:tooltip="External link (will open in new window)" w:history="1">
        <w:r w:rsidRPr="0088659A">
          <w:t>Australian Taxation Offic</w:t>
        </w:r>
        <w:r w:rsidRPr="00D55739">
          <w:t>e</w:t>
        </w:r>
      </w:hyperlink>
      <w:r w:rsidR="00D55739">
        <w:t>.</w:t>
      </w:r>
    </w:p>
    <w:p w14:paraId="1A0E8D9B" w14:textId="77777777" w:rsidR="00DD0B24" w:rsidRPr="00B13DC6" w:rsidRDefault="00DD0B24" w:rsidP="0088659A">
      <w:pPr>
        <w:pStyle w:val="Heading2"/>
      </w:pPr>
      <w:bookmarkStart w:id="49" w:name="_Toc141350045"/>
      <w:r w:rsidRPr="00B13DC6">
        <w:t>Assessment</w:t>
      </w:r>
      <w:bookmarkEnd w:id="49"/>
    </w:p>
    <w:p w14:paraId="3B5B42CF" w14:textId="77777777" w:rsidR="00A1575A" w:rsidRPr="00B13DC6" w:rsidRDefault="00A1575A" w:rsidP="00546BB8">
      <w:pPr>
        <w:pStyle w:val="Heading3"/>
        <w:numPr>
          <w:ilvl w:val="0"/>
          <w:numId w:val="9"/>
        </w:numPr>
        <w:ind w:left="360"/>
      </w:pPr>
      <w:bookmarkStart w:id="50" w:name="_Toc141350046"/>
      <w:r w:rsidRPr="00B13DC6">
        <w:t>How are applications assessed?</w:t>
      </w:r>
      <w:bookmarkEnd w:id="50"/>
    </w:p>
    <w:p w14:paraId="371ECE53" w14:textId="6A07EA2C" w:rsidR="00A1575A" w:rsidRPr="004D1C25" w:rsidRDefault="00A1575A" w:rsidP="006F3D86">
      <w:pPr>
        <w:pStyle w:val="Paragraphtext"/>
      </w:pPr>
      <w:r w:rsidRPr="004D1C25">
        <w:t>Eligible applications are assessed by an eva</w:t>
      </w:r>
      <w:r w:rsidR="009D1BD2">
        <w:t>luation panel of officers from within Council</w:t>
      </w:r>
      <w:r w:rsidRPr="004D1C25">
        <w:t xml:space="preserve">. The assessment is based on responses provided in the application form within each of the sections of the application using the </w:t>
      </w:r>
      <w:r w:rsidRPr="00B13DC6">
        <w:rPr>
          <w:b/>
        </w:rPr>
        <w:t>scoring matrix</w:t>
      </w:r>
      <w:r w:rsidRPr="004D1C25">
        <w:t xml:space="preserve"> for each category. Responses are scored and the weighting is then applied to create an overall score. Eligibility does not guarantee funding.</w:t>
      </w:r>
    </w:p>
    <w:p w14:paraId="33DE18CD" w14:textId="0C89A1BA" w:rsidR="00A1575A" w:rsidRPr="00B13DC6" w:rsidRDefault="00A1575A" w:rsidP="006F3D86">
      <w:pPr>
        <w:pStyle w:val="Paragraphtext"/>
      </w:pPr>
      <w:r w:rsidRPr="00B13DC6">
        <w:t xml:space="preserve">Funding recommendations are presented to Council for consideration at a Scheduled Council Meeting. Scheduled Council </w:t>
      </w:r>
      <w:r w:rsidR="000A1C62" w:rsidRPr="00B13DC6">
        <w:t>M</w:t>
      </w:r>
      <w:r w:rsidRPr="00B13DC6">
        <w:t>eetings are open to the public and streamed live</w:t>
      </w:r>
      <w:r w:rsidR="000A1C62" w:rsidRPr="00B13DC6">
        <w:t xml:space="preserve"> online</w:t>
      </w:r>
      <w:r w:rsidRPr="00B13DC6">
        <w:t xml:space="preserve">. </w:t>
      </w:r>
    </w:p>
    <w:p w14:paraId="6A6A315C" w14:textId="34846550" w:rsidR="00A1575A" w:rsidRPr="00B13DC6" w:rsidRDefault="00A1575A" w:rsidP="006F3D86">
      <w:pPr>
        <w:pStyle w:val="Paragraphtext"/>
      </w:pPr>
      <w:r w:rsidRPr="00B13DC6">
        <w:t xml:space="preserve">Council decisions are final, applicants who wish to discuss the outcome of their application are encouraged to contact the </w:t>
      </w:r>
      <w:r w:rsidR="00BF53EB">
        <w:t xml:space="preserve">Environment </w:t>
      </w:r>
      <w:r w:rsidRPr="00B13DC6">
        <w:t xml:space="preserve">team for advice as soon </w:t>
      </w:r>
      <w:r w:rsidR="00BF53EB">
        <w:t>as possible on (03) 5422 0333</w:t>
      </w:r>
      <w:r w:rsidRPr="00B13DC6">
        <w:t xml:space="preserve"> or via </w:t>
      </w:r>
      <w:hyperlink r:id="rId20" w:history="1">
        <w:r w:rsidR="00BF53EB">
          <w:rPr>
            <w:rStyle w:val="Hyperlink"/>
            <w:color w:val="auto"/>
          </w:rPr>
          <w:t>environment@mrsc.vic.gov.au</w:t>
        </w:r>
      </w:hyperlink>
      <w:r w:rsidRPr="00B13DC6">
        <w:t>.</w:t>
      </w:r>
    </w:p>
    <w:p w14:paraId="6C3E3818" w14:textId="77777777" w:rsidR="00A1575A" w:rsidRPr="00696586" w:rsidRDefault="00A1575A" w:rsidP="00546BB8">
      <w:pPr>
        <w:pStyle w:val="Heading3"/>
        <w:numPr>
          <w:ilvl w:val="0"/>
          <w:numId w:val="6"/>
        </w:numPr>
        <w:ind w:left="425" w:hanging="357"/>
      </w:pPr>
      <w:bookmarkStart w:id="51" w:name="_Toc141350047"/>
      <w:r w:rsidRPr="00696586">
        <w:t>What will strengthen my application?</w:t>
      </w:r>
      <w:bookmarkEnd w:id="51"/>
      <w:r w:rsidRPr="00696586">
        <w:t xml:space="preserve"> </w:t>
      </w:r>
    </w:p>
    <w:p w14:paraId="28DF3358" w14:textId="1C75DCFB" w:rsidR="00696586" w:rsidRDefault="00696586" w:rsidP="005375DC">
      <w:pPr>
        <w:pStyle w:val="Bullets"/>
        <w:tabs>
          <w:tab w:val="clear" w:pos="568"/>
        </w:tabs>
        <w:ind w:left="284"/>
      </w:pPr>
      <w:r>
        <w:t xml:space="preserve">Applications that </w:t>
      </w:r>
      <w:r w:rsidRPr="005375DC">
        <w:rPr>
          <w:szCs w:val="24"/>
        </w:rPr>
        <w:t>support</w:t>
      </w:r>
      <w:r>
        <w:t xml:space="preserve"> the objectives of the </w:t>
      </w:r>
      <w:r w:rsidR="003F549F">
        <w:t xml:space="preserve">2018 </w:t>
      </w:r>
      <w:r>
        <w:t>Biodiversity Strategy.</w:t>
      </w:r>
    </w:p>
    <w:p w14:paraId="1C795811" w14:textId="3EC9852C" w:rsidR="00696586" w:rsidRDefault="00696586" w:rsidP="005375DC">
      <w:pPr>
        <w:pStyle w:val="Bullets"/>
        <w:tabs>
          <w:tab w:val="clear" w:pos="568"/>
        </w:tabs>
        <w:ind w:left="284"/>
      </w:pPr>
      <w:r>
        <w:t>Applications that have clearly addressed the criteria under each grant category.</w:t>
      </w:r>
    </w:p>
    <w:p w14:paraId="15B35919" w14:textId="6E004C3B" w:rsidR="00A1575A" w:rsidRPr="004D1C25" w:rsidRDefault="00A1575A" w:rsidP="005375DC">
      <w:pPr>
        <w:pStyle w:val="Bullets"/>
        <w:tabs>
          <w:tab w:val="clear" w:pos="568"/>
        </w:tabs>
        <w:ind w:left="284"/>
      </w:pPr>
      <w:r w:rsidRPr="004D1C25">
        <w:t xml:space="preserve">Applications that </w:t>
      </w:r>
      <w:r w:rsidRPr="005375DC">
        <w:rPr>
          <w:szCs w:val="24"/>
        </w:rPr>
        <w:t>consider</w:t>
      </w:r>
      <w:r w:rsidRPr="004D1C25">
        <w:t xml:space="preserve"> gender equity and accessibility for diverse community groups will score more highly than those that do not. Applications that advance </w:t>
      </w:r>
      <w:r w:rsidRPr="004D1C25">
        <w:lastRenderedPageBreak/>
        <w:t xml:space="preserve">reconciliation and/or celebrate First Nations Peoples will also be highly regarded. </w:t>
      </w:r>
    </w:p>
    <w:p w14:paraId="21FD9506" w14:textId="30508135" w:rsidR="00137C30" w:rsidRPr="00B13DC6" w:rsidRDefault="00137C30" w:rsidP="004D1C25">
      <w:pPr>
        <w:pStyle w:val="Heading1"/>
      </w:pPr>
      <w:bookmarkStart w:id="52" w:name="_Toc141350048"/>
      <w:r w:rsidRPr="00B13DC6">
        <w:t xml:space="preserve">Conditions of </w:t>
      </w:r>
      <w:r w:rsidR="000A1C62" w:rsidRPr="00B13DC6">
        <w:t>f</w:t>
      </w:r>
      <w:r w:rsidRPr="00B13DC6">
        <w:t>unding</w:t>
      </w:r>
      <w:bookmarkEnd w:id="52"/>
    </w:p>
    <w:p w14:paraId="5EF029F1" w14:textId="77777777" w:rsidR="00137C30" w:rsidRPr="00B13DC6" w:rsidDel="00AF5024" w:rsidRDefault="00137C30" w:rsidP="0088659A">
      <w:pPr>
        <w:pStyle w:val="Heading2"/>
      </w:pPr>
      <w:bookmarkStart w:id="53" w:name="_Toc141350049"/>
      <w:r w:rsidRPr="00B13DC6">
        <w:t>Project variation</w:t>
      </w:r>
      <w:r w:rsidR="00242999" w:rsidRPr="00B13DC6">
        <w:t>s/extensions</w:t>
      </w:r>
      <w:bookmarkEnd w:id="53"/>
    </w:p>
    <w:p w14:paraId="3E85DC51" w14:textId="67F10FB2" w:rsidR="00137C30" w:rsidRPr="004D1C25" w:rsidRDefault="006056B3" w:rsidP="00652075">
      <w:pPr>
        <w:pStyle w:val="Paragraphtext"/>
      </w:pPr>
      <w:r w:rsidRPr="00B0437B">
        <w:t>Funds must be spent on the project or activity described in the application.</w:t>
      </w:r>
      <w:r>
        <w:t xml:space="preserve"> </w:t>
      </w:r>
      <w:r w:rsidR="00137C30" w:rsidRPr="004D1C25">
        <w:t xml:space="preserve">Any </w:t>
      </w:r>
      <w:r w:rsidR="00643C26" w:rsidRPr="004D1C25">
        <w:t>variation, including</w:t>
      </w:r>
      <w:r w:rsidR="00F165A3">
        <w:t xml:space="preserve"> extensions to a</w:t>
      </w:r>
      <w:r w:rsidR="00137C30" w:rsidRPr="004D1C25">
        <w:t xml:space="preserve"> </w:t>
      </w:r>
      <w:r w:rsidR="009D1BD2">
        <w:t>project or activity</w:t>
      </w:r>
      <w:r w:rsidR="00643C26" w:rsidRPr="00B13DC6">
        <w:t>,</w:t>
      </w:r>
      <w:r w:rsidR="00137C30" w:rsidRPr="00B13DC6">
        <w:t xml:space="preserve"> </w:t>
      </w:r>
      <w:r w:rsidR="00137C30" w:rsidRPr="004D1C25">
        <w:t xml:space="preserve">must be applied through SmartyGrants and be approved by Council. If you are encountering unexpected challenges in your project delivery, please contact the </w:t>
      </w:r>
      <w:r w:rsidR="009D1BD2">
        <w:t>Environment</w:t>
      </w:r>
      <w:r w:rsidR="00137C30" w:rsidRPr="004D1C25">
        <w:t xml:space="preserve"> team for advice as soon as possible on </w:t>
      </w:r>
      <w:r w:rsidR="008E0964">
        <w:t xml:space="preserve">(03) </w:t>
      </w:r>
      <w:r w:rsidR="008E0964" w:rsidRPr="004D1C25">
        <w:t>5422 0</w:t>
      </w:r>
      <w:r w:rsidR="008E0964">
        <w:t>333</w:t>
      </w:r>
      <w:r w:rsidR="00137C30" w:rsidRPr="004D1C25">
        <w:t xml:space="preserve"> or via</w:t>
      </w:r>
      <w:r w:rsidR="009D1BD2" w:rsidRPr="00B13DC6">
        <w:t xml:space="preserve"> </w:t>
      </w:r>
      <w:hyperlink r:id="rId21" w:history="1">
        <w:r w:rsidR="009D1BD2">
          <w:rPr>
            <w:rStyle w:val="Hyperlink"/>
            <w:color w:val="auto"/>
          </w:rPr>
          <w:t>environment@mrsc.vic.gov.au</w:t>
        </w:r>
      </w:hyperlink>
      <w:r w:rsidR="00137C30" w:rsidRPr="004D1C25">
        <w:t>.</w:t>
      </w:r>
    </w:p>
    <w:p w14:paraId="3061DA21" w14:textId="15CB0353" w:rsidR="00137C30" w:rsidRPr="00B13DC6" w:rsidRDefault="00137C30" w:rsidP="0088659A">
      <w:pPr>
        <w:pStyle w:val="Heading2"/>
      </w:pPr>
      <w:bookmarkStart w:id="54" w:name="_Toc141350050"/>
      <w:r w:rsidRPr="00B13DC6">
        <w:t>Reporting/</w:t>
      </w:r>
      <w:r w:rsidR="000A1C62" w:rsidRPr="00B13DC6">
        <w:t>a</w:t>
      </w:r>
      <w:r w:rsidRPr="00B13DC6">
        <w:t>cquittals</w:t>
      </w:r>
      <w:bookmarkEnd w:id="54"/>
    </w:p>
    <w:p w14:paraId="4E081C52" w14:textId="50FE37CA" w:rsidR="006056B3" w:rsidRPr="00B0437B" w:rsidRDefault="006056B3" w:rsidP="00652075">
      <w:pPr>
        <w:pStyle w:val="Paragraphtext"/>
      </w:pPr>
      <w:r w:rsidRPr="00B0437B">
        <w:t xml:space="preserve">Successful applicants are required to submit an acquittal report. </w:t>
      </w:r>
    </w:p>
    <w:p w14:paraId="34FA0180" w14:textId="6592DBD3" w:rsidR="00137C30" w:rsidRPr="004D1C25" w:rsidRDefault="006056B3" w:rsidP="00652075">
      <w:pPr>
        <w:pStyle w:val="Paragraphtext"/>
      </w:pPr>
      <w:r w:rsidRPr="00B0437B">
        <w:t>Category 1 and 2 grant project or activities must be completed and acquitted by 30 July 2024. Category 3 grant project or activity must be completed and acquitted by 30 September 2024.</w:t>
      </w:r>
      <w:r>
        <w:t xml:space="preserve"> </w:t>
      </w:r>
      <w:r w:rsidR="00137C30" w:rsidRPr="004D1C25">
        <w:t>This report relating to funding from Council must include:</w:t>
      </w:r>
    </w:p>
    <w:p w14:paraId="76185959" w14:textId="1B4DFE0B" w:rsidR="00137C30" w:rsidRPr="004D1C25" w:rsidRDefault="00D6010D" w:rsidP="005375DC">
      <w:pPr>
        <w:pStyle w:val="Bullets"/>
        <w:tabs>
          <w:tab w:val="clear" w:pos="568"/>
        </w:tabs>
        <w:ind w:left="284"/>
      </w:pPr>
      <w:r w:rsidRPr="005375DC">
        <w:rPr>
          <w:szCs w:val="24"/>
        </w:rPr>
        <w:t>c</w:t>
      </w:r>
      <w:r w:rsidR="00137C30" w:rsidRPr="005375DC">
        <w:rPr>
          <w:szCs w:val="24"/>
        </w:rPr>
        <w:t>onfirmation</w:t>
      </w:r>
      <w:r w:rsidR="00137C30" w:rsidRPr="004D1C25">
        <w:t xml:space="preserve"> that objectives for the project were achieved;</w:t>
      </w:r>
    </w:p>
    <w:p w14:paraId="1F28A0F9" w14:textId="5C87ED2D" w:rsidR="00137C30" w:rsidRPr="004D1C25" w:rsidRDefault="00D6010D" w:rsidP="005375DC">
      <w:pPr>
        <w:pStyle w:val="Bullets"/>
        <w:tabs>
          <w:tab w:val="clear" w:pos="568"/>
        </w:tabs>
        <w:ind w:left="284"/>
      </w:pPr>
      <w:r w:rsidRPr="004D1C25">
        <w:t>a</w:t>
      </w:r>
      <w:r w:rsidR="00137C30" w:rsidRPr="004D1C25">
        <w:t xml:space="preserve"> </w:t>
      </w:r>
      <w:r w:rsidR="00137C30" w:rsidRPr="005375DC">
        <w:rPr>
          <w:szCs w:val="24"/>
        </w:rPr>
        <w:t>financial</w:t>
      </w:r>
      <w:r w:rsidR="00137C30" w:rsidRPr="004D1C25">
        <w:t xml:space="preserve"> statement, detailing expenditure signed and authorised by the treasurer; and </w:t>
      </w:r>
    </w:p>
    <w:p w14:paraId="74B42AD3" w14:textId="24CD46DC" w:rsidR="00137C30" w:rsidRPr="004D1C25" w:rsidRDefault="00D6010D" w:rsidP="005375DC">
      <w:pPr>
        <w:pStyle w:val="Bullets"/>
        <w:tabs>
          <w:tab w:val="clear" w:pos="568"/>
        </w:tabs>
        <w:ind w:left="284"/>
      </w:pPr>
      <w:r w:rsidRPr="004D1C25">
        <w:t xml:space="preserve">two </w:t>
      </w:r>
      <w:r w:rsidR="00137C30" w:rsidRPr="005375DC">
        <w:rPr>
          <w:szCs w:val="24"/>
        </w:rPr>
        <w:t>photographs</w:t>
      </w:r>
      <w:r w:rsidR="00137C30" w:rsidRPr="004D1C25">
        <w:t xml:space="preserve"> which may be used for promotional purposes.</w:t>
      </w:r>
    </w:p>
    <w:p w14:paraId="60FCE985" w14:textId="603B6479" w:rsidR="006056B3" w:rsidRPr="004D1C25" w:rsidRDefault="00137C30" w:rsidP="00652075">
      <w:pPr>
        <w:pStyle w:val="Paragraphtext"/>
      </w:pPr>
      <w:r w:rsidRPr="004D1C25">
        <w:t>Groups who do not submit an acquittal will not be eligible to apply for further funding from Council until t</w:t>
      </w:r>
      <w:r w:rsidR="009D1BD2">
        <w:t xml:space="preserve">he </w:t>
      </w:r>
      <w:r w:rsidRPr="00B13DC6">
        <w:t xml:space="preserve">project </w:t>
      </w:r>
      <w:r w:rsidR="009D1BD2">
        <w:t xml:space="preserve">or activity </w:t>
      </w:r>
      <w:r w:rsidRPr="004D1C25">
        <w:t>has been acquitted.</w:t>
      </w:r>
    </w:p>
    <w:p w14:paraId="116B449F" w14:textId="77777777" w:rsidR="00137C30" w:rsidRPr="00B13DC6" w:rsidRDefault="00137C30" w:rsidP="0088659A">
      <w:pPr>
        <w:pStyle w:val="Heading2"/>
      </w:pPr>
      <w:bookmarkStart w:id="55" w:name="_Toc141350051"/>
      <w:r w:rsidRPr="00B13DC6">
        <w:t>Incomplete projects and unspent funds</w:t>
      </w:r>
      <w:bookmarkEnd w:id="55"/>
    </w:p>
    <w:p w14:paraId="5B3439AA" w14:textId="5FD52B85" w:rsidR="00137C30" w:rsidRPr="004D1C25" w:rsidRDefault="00137C30" w:rsidP="00652075">
      <w:pPr>
        <w:pStyle w:val="Paragraphtext"/>
      </w:pPr>
      <w:r w:rsidRPr="004D1C25">
        <w:t>If a project is unable to be completed, the grant recip</w:t>
      </w:r>
      <w:r w:rsidR="00BF53EB">
        <w:t xml:space="preserve">ient must contact the Environment </w:t>
      </w:r>
      <w:r w:rsidRPr="004D1C25">
        <w:t xml:space="preserve">team for advice as soon as possible on </w:t>
      </w:r>
      <w:r w:rsidR="00BF53EB">
        <w:t xml:space="preserve">(03) </w:t>
      </w:r>
      <w:r w:rsidRPr="004D1C25">
        <w:t>5422 0</w:t>
      </w:r>
      <w:r w:rsidR="00BF53EB">
        <w:t>333</w:t>
      </w:r>
      <w:r w:rsidRPr="004D1C25">
        <w:t xml:space="preserve"> or via </w:t>
      </w:r>
      <w:hyperlink r:id="rId22" w:history="1">
        <w:r w:rsidR="00BF53EB">
          <w:rPr>
            <w:u w:val="single"/>
          </w:rPr>
          <w:t>environment@mrsc.vic.gov.au</w:t>
        </w:r>
      </w:hyperlink>
      <w:r w:rsidR="00B13DC6">
        <w:t xml:space="preserve">. </w:t>
      </w:r>
      <w:r w:rsidRPr="004D1C25">
        <w:t>Any unspent funds are to be returned to Council.</w:t>
      </w:r>
    </w:p>
    <w:p w14:paraId="7D95078B" w14:textId="77777777" w:rsidR="00137C30" w:rsidRPr="00B13DC6" w:rsidRDefault="00137C30" w:rsidP="0088659A">
      <w:pPr>
        <w:pStyle w:val="Heading2"/>
      </w:pPr>
      <w:bookmarkStart w:id="56" w:name="_Toc141350052"/>
      <w:r w:rsidRPr="00B13DC6">
        <w:t>Permits, insurance and authorisations</w:t>
      </w:r>
      <w:bookmarkEnd w:id="56"/>
    </w:p>
    <w:p w14:paraId="594F6910" w14:textId="77777777" w:rsidR="00137C30" w:rsidRPr="004D1C25" w:rsidRDefault="00137C30" w:rsidP="00652075">
      <w:pPr>
        <w:pStyle w:val="Paragraphtext"/>
      </w:pPr>
      <w:r w:rsidRPr="004D1C25">
        <w:t>The applicant is responsible for any regulatory and statutory requirements associated with the project, such as planning and building permits and public liability insurance.</w:t>
      </w:r>
    </w:p>
    <w:p w14:paraId="567E7788" w14:textId="77777777" w:rsidR="00137C30" w:rsidRPr="004D1C25" w:rsidRDefault="00137C30" w:rsidP="0088659A">
      <w:pPr>
        <w:pStyle w:val="Heading2"/>
      </w:pPr>
      <w:bookmarkStart w:id="57" w:name="_Toc141350053"/>
      <w:r w:rsidRPr="004D1C25">
        <w:t>Auditing of funded projects</w:t>
      </w:r>
      <w:bookmarkEnd w:id="57"/>
    </w:p>
    <w:p w14:paraId="784A1B70" w14:textId="3ADFA524" w:rsidR="00137C30" w:rsidRPr="004D1C25" w:rsidRDefault="00137C30" w:rsidP="00652075">
      <w:pPr>
        <w:pStyle w:val="Paragraphtext"/>
      </w:pPr>
      <w:r w:rsidRPr="004D1C25">
        <w:t>Council reserves the right to undertake a spot financial and programmatic audit of a funded project. This may include a detailed examination of all financial records pertaining to the project.</w:t>
      </w:r>
    </w:p>
    <w:p w14:paraId="4E0B9DF5" w14:textId="77777777" w:rsidR="00137C30" w:rsidRPr="004D1C25" w:rsidRDefault="00137C30" w:rsidP="0088659A">
      <w:pPr>
        <w:pStyle w:val="Heading2"/>
      </w:pPr>
      <w:bookmarkStart w:id="58" w:name="_Toc97646301"/>
      <w:bookmarkStart w:id="59" w:name="_Toc141350054"/>
      <w:r w:rsidRPr="004D1C25">
        <w:lastRenderedPageBreak/>
        <w:t>Privacy</w:t>
      </w:r>
      <w:bookmarkEnd w:id="58"/>
      <w:bookmarkEnd w:id="59"/>
    </w:p>
    <w:p w14:paraId="2EB7AD07" w14:textId="16C1A3CE" w:rsidR="00137C30" w:rsidRPr="004D1C25" w:rsidRDefault="00137C30" w:rsidP="00652075">
      <w:pPr>
        <w:pStyle w:val="Paragraphtext"/>
      </w:pPr>
      <w:r w:rsidRPr="004D1C25">
        <w:t xml:space="preserve">The collection and handling of personal information is in accordance with </w:t>
      </w:r>
      <w:hyperlink r:id="rId23" w:history="1">
        <w:r w:rsidR="00D6010D" w:rsidRPr="00652075">
          <w:rPr>
            <w:u w:val="single"/>
          </w:rPr>
          <w:t>Council’s Privacy Policy</w:t>
        </w:r>
      </w:hyperlink>
      <w:r w:rsidRPr="004D1C25">
        <w:t>, which is displayed on Council’s website and available for inspection at, or collection from, Council’s customer service centres.</w:t>
      </w:r>
    </w:p>
    <w:p w14:paraId="5775A408" w14:textId="77777777" w:rsidR="00CA360E" w:rsidRPr="004D1C25" w:rsidRDefault="00CA360E">
      <w:pPr>
        <w:rPr>
          <w:rFonts w:ascii="Arial" w:hAnsi="Arial" w:cs="Arial"/>
        </w:rPr>
      </w:pPr>
      <w:r w:rsidRPr="004D1C25">
        <w:rPr>
          <w:rFonts w:ascii="Arial" w:hAnsi="Arial" w:cs="Arial"/>
        </w:rPr>
        <w:br w:type="page"/>
      </w:r>
    </w:p>
    <w:p w14:paraId="5722B37A" w14:textId="2DC077B6" w:rsidR="00137C30" w:rsidRPr="004D1C25" w:rsidRDefault="00CA360E" w:rsidP="004D1C25">
      <w:pPr>
        <w:pStyle w:val="Heading1"/>
      </w:pPr>
      <w:bookmarkStart w:id="60" w:name="_Toc141350055"/>
      <w:r w:rsidRPr="004D1C25">
        <w:lastRenderedPageBreak/>
        <w:t xml:space="preserve">Contact </w:t>
      </w:r>
      <w:r w:rsidR="00B968A9" w:rsidRPr="004D1C25">
        <w:t>o</w:t>
      </w:r>
      <w:r w:rsidRPr="004D1C25">
        <w:t>fficers</w:t>
      </w:r>
      <w:r w:rsidR="001836D6">
        <w:t xml:space="preserve"> at Macedon Ranges Shire Council</w:t>
      </w:r>
      <w:bookmarkEnd w:id="60"/>
    </w:p>
    <w:tbl>
      <w:tblPr>
        <w:tblStyle w:val="TableGrid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18"/>
        <w:gridCol w:w="2897"/>
        <w:gridCol w:w="1374"/>
        <w:gridCol w:w="2827"/>
      </w:tblGrid>
      <w:tr w:rsidR="002F2C7D" w:rsidRPr="00652075" w14:paraId="5093AC60" w14:textId="2DF781FA" w:rsidTr="005375DC">
        <w:trPr>
          <w:trHeight w:val="397"/>
        </w:trPr>
        <w:tc>
          <w:tcPr>
            <w:tcW w:w="1064" w:type="pct"/>
            <w:shd w:val="clear" w:color="auto" w:fill="BFBFBF" w:themeFill="background1" w:themeFillShade="BF"/>
            <w:vAlign w:val="center"/>
          </w:tcPr>
          <w:p w14:paraId="2EEC1543" w14:textId="72BEA3C9" w:rsidR="002F2C7D" w:rsidRPr="00652075" w:rsidRDefault="002F2C7D" w:rsidP="00652075">
            <w:pPr>
              <w:pStyle w:val="Paragraphtext"/>
              <w:rPr>
                <w:b/>
                <w:color w:val="auto"/>
                <w:sz w:val="22"/>
                <w:szCs w:val="22"/>
              </w:rPr>
            </w:pPr>
            <w:r w:rsidRPr="00652075">
              <w:rPr>
                <w:b/>
                <w:color w:val="auto"/>
                <w:sz w:val="22"/>
                <w:szCs w:val="22"/>
              </w:rPr>
              <w:t>Contact</w:t>
            </w:r>
          </w:p>
        </w:tc>
        <w:tc>
          <w:tcPr>
            <w:tcW w:w="1607" w:type="pct"/>
            <w:shd w:val="clear" w:color="auto" w:fill="BFBFBF" w:themeFill="background1" w:themeFillShade="BF"/>
            <w:vAlign w:val="center"/>
          </w:tcPr>
          <w:p w14:paraId="31F881CF" w14:textId="7E97856C" w:rsidR="002F2C7D" w:rsidRPr="00652075" w:rsidRDefault="002F2C7D" w:rsidP="00652075">
            <w:pPr>
              <w:pStyle w:val="Paragraphtext"/>
              <w:rPr>
                <w:b/>
                <w:color w:val="auto"/>
                <w:sz w:val="22"/>
                <w:szCs w:val="22"/>
              </w:rPr>
            </w:pPr>
            <w:r w:rsidRPr="00652075">
              <w:rPr>
                <w:b/>
                <w:color w:val="auto"/>
                <w:sz w:val="22"/>
                <w:szCs w:val="22"/>
              </w:rPr>
              <w:t>Title</w:t>
            </w:r>
          </w:p>
        </w:tc>
        <w:tc>
          <w:tcPr>
            <w:tcW w:w="762" w:type="pct"/>
            <w:shd w:val="clear" w:color="auto" w:fill="BFBFBF" w:themeFill="background1" w:themeFillShade="BF"/>
            <w:vAlign w:val="center"/>
          </w:tcPr>
          <w:p w14:paraId="2598AD34" w14:textId="1A4C5332" w:rsidR="002F2C7D" w:rsidRPr="00652075" w:rsidRDefault="002F2C7D" w:rsidP="00652075">
            <w:pPr>
              <w:pStyle w:val="Paragraphtext"/>
              <w:rPr>
                <w:b/>
                <w:color w:val="auto"/>
                <w:sz w:val="22"/>
                <w:szCs w:val="22"/>
              </w:rPr>
            </w:pPr>
            <w:r w:rsidRPr="00652075">
              <w:rPr>
                <w:b/>
                <w:color w:val="auto"/>
                <w:sz w:val="22"/>
                <w:szCs w:val="22"/>
              </w:rPr>
              <w:t>Phone</w:t>
            </w:r>
          </w:p>
        </w:tc>
        <w:tc>
          <w:tcPr>
            <w:tcW w:w="1568" w:type="pct"/>
            <w:shd w:val="clear" w:color="auto" w:fill="BFBFBF" w:themeFill="background1" w:themeFillShade="BF"/>
          </w:tcPr>
          <w:p w14:paraId="0B4218E8" w14:textId="1CC8C230" w:rsidR="002F2C7D" w:rsidRPr="00652075" w:rsidRDefault="002F2C7D" w:rsidP="00652075">
            <w:pPr>
              <w:pStyle w:val="Paragraphtext"/>
              <w:rPr>
                <w:b/>
              </w:rPr>
            </w:pPr>
            <w:r w:rsidRPr="002F2C7D">
              <w:rPr>
                <w:b/>
                <w:color w:val="auto"/>
                <w:sz w:val="22"/>
                <w:szCs w:val="22"/>
              </w:rPr>
              <w:t>Email</w:t>
            </w:r>
          </w:p>
        </w:tc>
      </w:tr>
      <w:tr w:rsidR="002F2C7D" w:rsidRPr="00652075" w14:paraId="77C7FDB9" w14:textId="3EDC5FBD" w:rsidTr="005375DC">
        <w:trPr>
          <w:trHeight w:val="397"/>
        </w:trPr>
        <w:tc>
          <w:tcPr>
            <w:tcW w:w="1064" w:type="pct"/>
            <w:vAlign w:val="center"/>
          </w:tcPr>
          <w:p w14:paraId="1B8A25AD" w14:textId="13F08FC8" w:rsidR="002F2C7D" w:rsidRPr="00652075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Krista Patterson-Majoor</w:t>
            </w:r>
          </w:p>
        </w:tc>
        <w:tc>
          <w:tcPr>
            <w:tcW w:w="1607" w:type="pct"/>
            <w:vAlign w:val="center"/>
          </w:tcPr>
          <w:p w14:paraId="1DD40CAE" w14:textId="03D624C4" w:rsidR="002F2C7D" w:rsidRPr="00652075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Coordinator</w:t>
            </w:r>
            <w:r w:rsidR="001836D6">
              <w:rPr>
                <w:color w:val="auto"/>
                <w:sz w:val="22"/>
                <w:szCs w:val="22"/>
              </w:rPr>
              <w:t>, Environment</w:t>
            </w:r>
          </w:p>
        </w:tc>
        <w:tc>
          <w:tcPr>
            <w:tcW w:w="762" w:type="pct"/>
            <w:vAlign w:val="center"/>
          </w:tcPr>
          <w:p w14:paraId="6AF736D7" w14:textId="462248C9" w:rsidR="002F2C7D" w:rsidRPr="00652075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0448 156 303</w:t>
            </w:r>
          </w:p>
        </w:tc>
        <w:tc>
          <w:tcPr>
            <w:tcW w:w="1568" w:type="pct"/>
          </w:tcPr>
          <w:p w14:paraId="2751A277" w14:textId="397345FA" w:rsidR="002F2C7D" w:rsidRPr="002F2C7D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 w:rsidRPr="002F2C7D">
              <w:rPr>
                <w:color w:val="auto"/>
                <w:sz w:val="22"/>
                <w:szCs w:val="22"/>
              </w:rPr>
              <w:t>kpmajoor@mrsc.vic</w:t>
            </w:r>
            <w:r>
              <w:rPr>
                <w:color w:val="auto"/>
                <w:sz w:val="22"/>
                <w:szCs w:val="22"/>
              </w:rPr>
              <w:t>.</w:t>
            </w:r>
            <w:r w:rsidRPr="002F2C7D">
              <w:rPr>
                <w:color w:val="auto"/>
                <w:sz w:val="22"/>
                <w:szCs w:val="22"/>
              </w:rPr>
              <w:t>gov.au</w:t>
            </w:r>
          </w:p>
        </w:tc>
      </w:tr>
      <w:tr w:rsidR="002F2C7D" w:rsidRPr="00652075" w14:paraId="166CCF68" w14:textId="01D269AE" w:rsidTr="005375DC">
        <w:trPr>
          <w:trHeight w:val="397"/>
        </w:trPr>
        <w:tc>
          <w:tcPr>
            <w:tcW w:w="1064" w:type="pct"/>
            <w:vAlign w:val="center"/>
          </w:tcPr>
          <w:p w14:paraId="765528AF" w14:textId="43EC9F32" w:rsidR="002F2C7D" w:rsidRPr="00652075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Tanya Loos</w:t>
            </w:r>
          </w:p>
        </w:tc>
        <w:tc>
          <w:tcPr>
            <w:tcW w:w="1607" w:type="pct"/>
            <w:vAlign w:val="center"/>
          </w:tcPr>
          <w:p w14:paraId="3C06AFB8" w14:textId="6691852E" w:rsidR="002F2C7D" w:rsidRPr="00652075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Biodiversity Officer</w:t>
            </w:r>
          </w:p>
        </w:tc>
        <w:tc>
          <w:tcPr>
            <w:tcW w:w="762" w:type="pct"/>
            <w:vAlign w:val="center"/>
          </w:tcPr>
          <w:p w14:paraId="67900048" w14:textId="46E076BA" w:rsidR="002F2C7D" w:rsidRPr="00652075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 w:rsidRPr="00696D93">
              <w:rPr>
                <w:color w:val="auto"/>
                <w:sz w:val="22"/>
                <w:szCs w:val="22"/>
              </w:rPr>
              <w:t>0456 390 591</w:t>
            </w:r>
          </w:p>
        </w:tc>
        <w:tc>
          <w:tcPr>
            <w:tcW w:w="1568" w:type="pct"/>
          </w:tcPr>
          <w:p w14:paraId="002CDF67" w14:textId="7C153F89" w:rsidR="002F2C7D" w:rsidRPr="002F2C7D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tloos@mrsc.vic.gov.au</w:t>
            </w:r>
          </w:p>
        </w:tc>
      </w:tr>
      <w:tr w:rsidR="002F2C7D" w:rsidRPr="00652075" w14:paraId="589F2962" w14:textId="548325D2" w:rsidTr="005375DC">
        <w:trPr>
          <w:trHeight w:val="397"/>
        </w:trPr>
        <w:tc>
          <w:tcPr>
            <w:tcW w:w="1064" w:type="pct"/>
            <w:vAlign w:val="center"/>
          </w:tcPr>
          <w:p w14:paraId="4B57849C" w14:textId="2EB7183A" w:rsidR="002F2C7D" w:rsidRPr="00BF53EB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 w:rsidRPr="00BF53EB">
              <w:rPr>
                <w:color w:val="auto"/>
                <w:sz w:val="22"/>
                <w:szCs w:val="22"/>
              </w:rPr>
              <w:t>Kimberley Cook</w:t>
            </w:r>
          </w:p>
        </w:tc>
        <w:tc>
          <w:tcPr>
            <w:tcW w:w="1607" w:type="pct"/>
            <w:vAlign w:val="center"/>
          </w:tcPr>
          <w:p w14:paraId="77872F7B" w14:textId="14F1A81D" w:rsidR="002F2C7D" w:rsidRPr="00BF53EB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Environmental Programs and Engagement Officer</w:t>
            </w:r>
          </w:p>
        </w:tc>
        <w:tc>
          <w:tcPr>
            <w:tcW w:w="762" w:type="pct"/>
            <w:vAlign w:val="center"/>
          </w:tcPr>
          <w:p w14:paraId="18358795" w14:textId="32860AA2" w:rsidR="002F2C7D" w:rsidRPr="00BF53EB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 w:rsidRPr="00696D93">
              <w:rPr>
                <w:color w:val="auto"/>
                <w:sz w:val="22"/>
                <w:szCs w:val="22"/>
              </w:rPr>
              <w:t>0436 654 301</w:t>
            </w:r>
          </w:p>
        </w:tc>
        <w:tc>
          <w:tcPr>
            <w:tcW w:w="1568" w:type="pct"/>
          </w:tcPr>
          <w:p w14:paraId="464ECAFD" w14:textId="61882DD7" w:rsidR="002F2C7D" w:rsidRPr="002F2C7D" w:rsidRDefault="002F2C7D" w:rsidP="00652075">
            <w:pPr>
              <w:pStyle w:val="Paragraphtex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kcook@mrsc.vic.gov.au</w:t>
            </w:r>
          </w:p>
        </w:tc>
      </w:tr>
    </w:tbl>
    <w:p w14:paraId="5EB9987F" w14:textId="560C172A" w:rsidR="007B30CD" w:rsidRPr="004D1C25" w:rsidRDefault="0082450A" w:rsidP="00652075">
      <w:pPr>
        <w:pStyle w:val="Paragraphtext"/>
        <w:spacing w:before="240"/>
      </w:pPr>
      <w:r w:rsidRPr="00652075">
        <w:t xml:space="preserve">If you are unable to reach one of the above contacts in relation to your application, please call Customer Service on </w:t>
      </w:r>
      <w:r w:rsidR="00BF53EB">
        <w:t>(</w:t>
      </w:r>
      <w:r w:rsidRPr="00652075">
        <w:t>03</w:t>
      </w:r>
      <w:r w:rsidR="00BF53EB">
        <w:t>)</w:t>
      </w:r>
      <w:r w:rsidRPr="00652075">
        <w:t xml:space="preserve"> 5422 0333.</w:t>
      </w:r>
    </w:p>
    <w:sectPr w:rsidR="007B30CD" w:rsidRPr="004D1C25" w:rsidSect="000C238F">
      <w:footerReference w:type="default" r:id="rId24"/>
      <w:pgSz w:w="11906" w:h="16838"/>
      <w:pgMar w:top="1440" w:right="1440" w:bottom="1440" w:left="1440" w:header="426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5ACC2" w14:textId="77777777" w:rsidR="00CD2D11" w:rsidRDefault="00CD2D11" w:rsidP="005453B4">
      <w:pPr>
        <w:spacing w:after="0" w:line="240" w:lineRule="auto"/>
      </w:pPr>
      <w:r>
        <w:separator/>
      </w:r>
    </w:p>
  </w:endnote>
  <w:endnote w:type="continuationSeparator" w:id="0">
    <w:p w14:paraId="22B460F7" w14:textId="77777777" w:rsidR="00CD2D11" w:rsidRDefault="00CD2D11" w:rsidP="0054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29C2E" w14:textId="53DD036B" w:rsidR="00F64DF6" w:rsidRPr="00F900E3" w:rsidRDefault="00F64DF6">
    <w:pPr>
      <w:pStyle w:val="Footer"/>
      <w:rPr>
        <w:b/>
      </w:rPr>
    </w:pPr>
    <w:r w:rsidRPr="00F900E3">
      <w:rPr>
        <w:b/>
        <w:color w:val="70AD47" w:themeColor="accent6"/>
      </w:rPr>
      <w:fldChar w:fldCharType="begin"/>
    </w:r>
    <w:r w:rsidRPr="00F900E3">
      <w:rPr>
        <w:b/>
        <w:color w:val="70AD47" w:themeColor="accent6"/>
      </w:rPr>
      <w:instrText xml:space="preserve"> PAGE   \* MERGEFORMAT </w:instrText>
    </w:r>
    <w:r w:rsidRPr="00F900E3">
      <w:rPr>
        <w:b/>
        <w:color w:val="70AD47" w:themeColor="accent6"/>
      </w:rPr>
      <w:fldChar w:fldCharType="separate"/>
    </w:r>
    <w:r w:rsidR="009B7644">
      <w:rPr>
        <w:b/>
        <w:noProof/>
        <w:color w:val="70AD47" w:themeColor="accent6"/>
      </w:rPr>
      <w:t>3</w:t>
    </w:r>
    <w:r w:rsidRPr="00F900E3">
      <w:rPr>
        <w:b/>
        <w:noProof/>
        <w:color w:val="70AD47" w:themeColor="accent6"/>
      </w:rPr>
      <w:fldChar w:fldCharType="end"/>
    </w:r>
    <w:r w:rsidRPr="00F900E3">
      <w:rPr>
        <w:b/>
        <w:noProof/>
        <w:color w:val="5B9BD5" w:themeColor="accent1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B5CDB6" wp14:editId="56A17C8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5744210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BF5F2" w14:textId="77777777" w:rsidR="00CD2D11" w:rsidRDefault="00CD2D11" w:rsidP="005453B4">
      <w:pPr>
        <w:spacing w:after="0" w:line="240" w:lineRule="auto"/>
      </w:pPr>
      <w:r>
        <w:separator/>
      </w:r>
    </w:p>
  </w:footnote>
  <w:footnote w:type="continuationSeparator" w:id="0">
    <w:p w14:paraId="4A5B042C" w14:textId="77777777" w:rsidR="00CD2D11" w:rsidRDefault="00CD2D11" w:rsidP="00545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3086"/>
    <w:multiLevelType w:val="multilevel"/>
    <w:tmpl w:val="74DC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542602"/>
    <w:multiLevelType w:val="multilevel"/>
    <w:tmpl w:val="C07E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43765"/>
    <w:multiLevelType w:val="hybridMultilevel"/>
    <w:tmpl w:val="AD262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E3E43"/>
    <w:multiLevelType w:val="hybridMultilevel"/>
    <w:tmpl w:val="EAF0B632"/>
    <w:lvl w:ilvl="0" w:tplc="42808B2E">
      <w:start w:val="1"/>
      <w:numFmt w:val="decimal"/>
      <w:pStyle w:val="CFSheading"/>
      <w:lvlText w:val="%1."/>
      <w:lvlJc w:val="left"/>
      <w:pPr>
        <w:ind w:left="502" w:hanging="360"/>
      </w:pPr>
      <w:rPr>
        <w:rFonts w:hint="default"/>
        <w:kern w:val="24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315542C9"/>
    <w:multiLevelType w:val="hybridMultilevel"/>
    <w:tmpl w:val="4992E080"/>
    <w:lvl w:ilvl="0" w:tplc="50903162">
      <w:start w:val="1"/>
      <w:numFmt w:val="lowerLetter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201BC"/>
    <w:multiLevelType w:val="multilevel"/>
    <w:tmpl w:val="7F68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320FDF"/>
    <w:multiLevelType w:val="hybridMultilevel"/>
    <w:tmpl w:val="8C2E4D84"/>
    <w:lvl w:ilvl="0" w:tplc="2C8078BA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24C78"/>
    <w:multiLevelType w:val="multilevel"/>
    <w:tmpl w:val="B80ACD92"/>
    <w:lvl w:ilvl="0">
      <w:start w:val="1"/>
      <w:numFmt w:val="decimal"/>
      <w:pStyle w:val="Level1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pStyle w:val="Level2"/>
      <w:lvlText w:val="%1.%2"/>
      <w:lvlJc w:val="left"/>
      <w:pPr>
        <w:ind w:left="1440" w:hanging="360"/>
      </w:pPr>
      <w:rPr>
        <w:rFonts w:hint="default"/>
        <w:b w:val="0"/>
        <w:i w:val="0"/>
        <w:color w:val="auto"/>
      </w:rPr>
    </w:lvl>
    <w:lvl w:ilvl="2">
      <w:start w:val="1"/>
      <w:numFmt w:val="bullet"/>
      <w:pStyle w:val="Level3"/>
      <w:lvlText w:val=""/>
      <w:lvlJc w:val="left"/>
      <w:pPr>
        <w:ind w:left="2880" w:hanging="720"/>
      </w:pPr>
      <w:rPr>
        <w:rFonts w:ascii="Wingdings" w:hAnsi="Wingdings" w:hint="default"/>
        <w:b w:val="0"/>
        <w:i w:val="0"/>
        <w:color w:val="auto"/>
      </w:rPr>
    </w:lvl>
    <w:lvl w:ilvl="3">
      <w:start w:val="1"/>
      <w:numFmt w:val="lowerLetter"/>
      <w:pStyle w:val="LetteredList"/>
      <w:lvlText w:val="%4)"/>
      <w:lvlJc w:val="left"/>
      <w:pPr>
        <w:ind w:left="3960" w:hanging="720"/>
      </w:pPr>
      <w:rPr>
        <w:rFonts w:hint="default"/>
        <w:b w:val="0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  <w:i/>
        <w:color w:val="0000FF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  <w:i/>
        <w:color w:val="0000FF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  <w:i/>
        <w:color w:val="0000FF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  <w:i/>
        <w:color w:val="0000FF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  <w:i/>
        <w:color w:val="0000FF"/>
      </w:rPr>
    </w:lvl>
  </w:abstractNum>
  <w:abstractNum w:abstractNumId="8" w15:restartNumberingAfterBreak="0">
    <w:nsid w:val="56B069AD"/>
    <w:multiLevelType w:val="hybridMultilevel"/>
    <w:tmpl w:val="DDA6EC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F70E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F827B42"/>
    <w:multiLevelType w:val="hybridMultilevel"/>
    <w:tmpl w:val="6464D384"/>
    <w:lvl w:ilvl="0" w:tplc="46ACC810">
      <w:start w:val="1"/>
      <w:numFmt w:val="bullet"/>
      <w:pStyle w:val="Bullets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F8B56DA"/>
    <w:multiLevelType w:val="multilevel"/>
    <w:tmpl w:val="7556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9"/>
  </w:num>
  <w:num w:numId="8">
    <w:abstractNumId w:val="8"/>
  </w:num>
  <w:num w:numId="9">
    <w:abstractNumId w:val="4"/>
    <w:lvlOverride w:ilvl="0">
      <w:startOverride w:val="1"/>
    </w:lvlOverride>
  </w:num>
  <w:num w:numId="10">
    <w:abstractNumId w:val="2"/>
  </w:num>
  <w:num w:numId="11">
    <w:abstractNumId w:val="0"/>
  </w:num>
  <w:num w:numId="12">
    <w:abstractNumId w:val="11"/>
  </w:num>
  <w:num w:numId="13">
    <w:abstractNumId w:val="5"/>
  </w:num>
  <w:num w:numId="14">
    <w:abstractNumId w:val="1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3B4"/>
    <w:rsid w:val="000219DF"/>
    <w:rsid w:val="00045F1D"/>
    <w:rsid w:val="00055145"/>
    <w:rsid w:val="0005774E"/>
    <w:rsid w:val="00061F22"/>
    <w:rsid w:val="00083254"/>
    <w:rsid w:val="000847C8"/>
    <w:rsid w:val="00084E98"/>
    <w:rsid w:val="00093F30"/>
    <w:rsid w:val="000A1C62"/>
    <w:rsid w:val="000B4B51"/>
    <w:rsid w:val="000C238F"/>
    <w:rsid w:val="000C4707"/>
    <w:rsid w:val="000D384A"/>
    <w:rsid w:val="000D66A8"/>
    <w:rsid w:val="001203DE"/>
    <w:rsid w:val="00126E04"/>
    <w:rsid w:val="00137C30"/>
    <w:rsid w:val="00144D30"/>
    <w:rsid w:val="001614BC"/>
    <w:rsid w:val="001669C1"/>
    <w:rsid w:val="0017494A"/>
    <w:rsid w:val="00180E39"/>
    <w:rsid w:val="00181B6A"/>
    <w:rsid w:val="00183332"/>
    <w:rsid w:val="001836A3"/>
    <w:rsid w:val="001836D6"/>
    <w:rsid w:val="001A3F2B"/>
    <w:rsid w:val="001A7F3B"/>
    <w:rsid w:val="001C337B"/>
    <w:rsid w:val="001C57F4"/>
    <w:rsid w:val="001D0584"/>
    <w:rsid w:val="001E0770"/>
    <w:rsid w:val="001F0127"/>
    <w:rsid w:val="001F7A08"/>
    <w:rsid w:val="00204CF9"/>
    <w:rsid w:val="00205D34"/>
    <w:rsid w:val="00213909"/>
    <w:rsid w:val="00216954"/>
    <w:rsid w:val="00242999"/>
    <w:rsid w:val="0025431D"/>
    <w:rsid w:val="002564FA"/>
    <w:rsid w:val="00271560"/>
    <w:rsid w:val="00273161"/>
    <w:rsid w:val="00286CA3"/>
    <w:rsid w:val="0029481E"/>
    <w:rsid w:val="00296462"/>
    <w:rsid w:val="002B07F8"/>
    <w:rsid w:val="002B5A3C"/>
    <w:rsid w:val="002E79E2"/>
    <w:rsid w:val="002F2C7D"/>
    <w:rsid w:val="002F493A"/>
    <w:rsid w:val="003021CD"/>
    <w:rsid w:val="00305F1C"/>
    <w:rsid w:val="0031187B"/>
    <w:rsid w:val="00314227"/>
    <w:rsid w:val="00314B32"/>
    <w:rsid w:val="003169C6"/>
    <w:rsid w:val="003238B0"/>
    <w:rsid w:val="00325395"/>
    <w:rsid w:val="003423C4"/>
    <w:rsid w:val="00367873"/>
    <w:rsid w:val="00384691"/>
    <w:rsid w:val="00384F4A"/>
    <w:rsid w:val="003A0C53"/>
    <w:rsid w:val="003B13F7"/>
    <w:rsid w:val="003C6F77"/>
    <w:rsid w:val="003E4D1F"/>
    <w:rsid w:val="003F549F"/>
    <w:rsid w:val="003F792D"/>
    <w:rsid w:val="0040751B"/>
    <w:rsid w:val="0042046D"/>
    <w:rsid w:val="0042418A"/>
    <w:rsid w:val="00426792"/>
    <w:rsid w:val="00432922"/>
    <w:rsid w:val="00433266"/>
    <w:rsid w:val="00433E92"/>
    <w:rsid w:val="0044151C"/>
    <w:rsid w:val="00442991"/>
    <w:rsid w:val="00452F48"/>
    <w:rsid w:val="00466E6F"/>
    <w:rsid w:val="00481186"/>
    <w:rsid w:val="00486755"/>
    <w:rsid w:val="00490CD2"/>
    <w:rsid w:val="00493290"/>
    <w:rsid w:val="0049615F"/>
    <w:rsid w:val="004A4DE8"/>
    <w:rsid w:val="004C2803"/>
    <w:rsid w:val="004C4056"/>
    <w:rsid w:val="004D1C25"/>
    <w:rsid w:val="004D268F"/>
    <w:rsid w:val="004D2F04"/>
    <w:rsid w:val="004E5761"/>
    <w:rsid w:val="005035AD"/>
    <w:rsid w:val="00524955"/>
    <w:rsid w:val="005257FF"/>
    <w:rsid w:val="005375DC"/>
    <w:rsid w:val="0054179B"/>
    <w:rsid w:val="0054266E"/>
    <w:rsid w:val="005453B4"/>
    <w:rsid w:val="00546BB8"/>
    <w:rsid w:val="00550EDD"/>
    <w:rsid w:val="00572CA6"/>
    <w:rsid w:val="0058335B"/>
    <w:rsid w:val="00592602"/>
    <w:rsid w:val="00596D06"/>
    <w:rsid w:val="005B4325"/>
    <w:rsid w:val="005F2164"/>
    <w:rsid w:val="005F2A57"/>
    <w:rsid w:val="005F30D0"/>
    <w:rsid w:val="005F411A"/>
    <w:rsid w:val="006056B3"/>
    <w:rsid w:val="00605F00"/>
    <w:rsid w:val="006102F9"/>
    <w:rsid w:val="00611878"/>
    <w:rsid w:val="006230EC"/>
    <w:rsid w:val="006250BE"/>
    <w:rsid w:val="00626F1B"/>
    <w:rsid w:val="00627E6A"/>
    <w:rsid w:val="00643C26"/>
    <w:rsid w:val="00652075"/>
    <w:rsid w:val="00662DA2"/>
    <w:rsid w:val="006632E9"/>
    <w:rsid w:val="006635F8"/>
    <w:rsid w:val="00672AA6"/>
    <w:rsid w:val="006777EE"/>
    <w:rsid w:val="00682228"/>
    <w:rsid w:val="00683EF9"/>
    <w:rsid w:val="0069214D"/>
    <w:rsid w:val="00694869"/>
    <w:rsid w:val="00696586"/>
    <w:rsid w:val="00696D93"/>
    <w:rsid w:val="006A3A7F"/>
    <w:rsid w:val="006D5A04"/>
    <w:rsid w:val="006D78EB"/>
    <w:rsid w:val="006F318C"/>
    <w:rsid w:val="006F3D86"/>
    <w:rsid w:val="006F52CD"/>
    <w:rsid w:val="006F7EFF"/>
    <w:rsid w:val="007012B5"/>
    <w:rsid w:val="007061B2"/>
    <w:rsid w:val="00712A23"/>
    <w:rsid w:val="007167B0"/>
    <w:rsid w:val="00735582"/>
    <w:rsid w:val="00741239"/>
    <w:rsid w:val="00750856"/>
    <w:rsid w:val="00750D7A"/>
    <w:rsid w:val="007616BF"/>
    <w:rsid w:val="00775BB2"/>
    <w:rsid w:val="007822CA"/>
    <w:rsid w:val="007B30CD"/>
    <w:rsid w:val="007B70D7"/>
    <w:rsid w:val="007C4AAD"/>
    <w:rsid w:val="007F25D7"/>
    <w:rsid w:val="007F2D45"/>
    <w:rsid w:val="007F34BA"/>
    <w:rsid w:val="00807AE5"/>
    <w:rsid w:val="00814196"/>
    <w:rsid w:val="008238FA"/>
    <w:rsid w:val="0082450A"/>
    <w:rsid w:val="008417A5"/>
    <w:rsid w:val="00842364"/>
    <w:rsid w:val="00847CC6"/>
    <w:rsid w:val="0085011E"/>
    <w:rsid w:val="00852652"/>
    <w:rsid w:val="008713D5"/>
    <w:rsid w:val="00874216"/>
    <w:rsid w:val="0087460C"/>
    <w:rsid w:val="0088659A"/>
    <w:rsid w:val="008900CF"/>
    <w:rsid w:val="0089555A"/>
    <w:rsid w:val="008B4C3E"/>
    <w:rsid w:val="008C00E2"/>
    <w:rsid w:val="008C768D"/>
    <w:rsid w:val="008D0A8B"/>
    <w:rsid w:val="008D7635"/>
    <w:rsid w:val="008E0964"/>
    <w:rsid w:val="008E7398"/>
    <w:rsid w:val="008F314D"/>
    <w:rsid w:val="00914A41"/>
    <w:rsid w:val="0092091E"/>
    <w:rsid w:val="009343DC"/>
    <w:rsid w:val="00940F7B"/>
    <w:rsid w:val="00950970"/>
    <w:rsid w:val="00953608"/>
    <w:rsid w:val="0096571E"/>
    <w:rsid w:val="00972689"/>
    <w:rsid w:val="009772F0"/>
    <w:rsid w:val="009855B1"/>
    <w:rsid w:val="009A061A"/>
    <w:rsid w:val="009B7644"/>
    <w:rsid w:val="009C1984"/>
    <w:rsid w:val="009C5867"/>
    <w:rsid w:val="009D1BD2"/>
    <w:rsid w:val="009F76F3"/>
    <w:rsid w:val="00A1575A"/>
    <w:rsid w:val="00A2550B"/>
    <w:rsid w:val="00A41966"/>
    <w:rsid w:val="00A535AA"/>
    <w:rsid w:val="00A73BCB"/>
    <w:rsid w:val="00A7694F"/>
    <w:rsid w:val="00A94DFE"/>
    <w:rsid w:val="00AA35FA"/>
    <w:rsid w:val="00AB732E"/>
    <w:rsid w:val="00AC5DF6"/>
    <w:rsid w:val="00AD4894"/>
    <w:rsid w:val="00AD77BB"/>
    <w:rsid w:val="00AE031E"/>
    <w:rsid w:val="00B0437B"/>
    <w:rsid w:val="00B13DC6"/>
    <w:rsid w:val="00B1436B"/>
    <w:rsid w:val="00B167AA"/>
    <w:rsid w:val="00B27E1A"/>
    <w:rsid w:val="00B445AC"/>
    <w:rsid w:val="00B7366E"/>
    <w:rsid w:val="00B80808"/>
    <w:rsid w:val="00B968A9"/>
    <w:rsid w:val="00BB0144"/>
    <w:rsid w:val="00BC6172"/>
    <w:rsid w:val="00BC720D"/>
    <w:rsid w:val="00BC7796"/>
    <w:rsid w:val="00BD4EF1"/>
    <w:rsid w:val="00BE013B"/>
    <w:rsid w:val="00BE41F8"/>
    <w:rsid w:val="00BE50AD"/>
    <w:rsid w:val="00BE59AA"/>
    <w:rsid w:val="00BF53EB"/>
    <w:rsid w:val="00C1325C"/>
    <w:rsid w:val="00C43386"/>
    <w:rsid w:val="00C45196"/>
    <w:rsid w:val="00C545AB"/>
    <w:rsid w:val="00C6082E"/>
    <w:rsid w:val="00C61CF5"/>
    <w:rsid w:val="00C95BEA"/>
    <w:rsid w:val="00CA29F5"/>
    <w:rsid w:val="00CA360E"/>
    <w:rsid w:val="00CA74C1"/>
    <w:rsid w:val="00CD2C7D"/>
    <w:rsid w:val="00CD2D11"/>
    <w:rsid w:val="00CD4E34"/>
    <w:rsid w:val="00CD50F3"/>
    <w:rsid w:val="00CE1F0D"/>
    <w:rsid w:val="00CE37F4"/>
    <w:rsid w:val="00D02617"/>
    <w:rsid w:val="00D046D8"/>
    <w:rsid w:val="00D31AF5"/>
    <w:rsid w:val="00D46311"/>
    <w:rsid w:val="00D46657"/>
    <w:rsid w:val="00D53E52"/>
    <w:rsid w:val="00D55739"/>
    <w:rsid w:val="00D55816"/>
    <w:rsid w:val="00D56E4C"/>
    <w:rsid w:val="00D6010D"/>
    <w:rsid w:val="00D90512"/>
    <w:rsid w:val="00DB44CF"/>
    <w:rsid w:val="00DB6A9D"/>
    <w:rsid w:val="00DC3A5A"/>
    <w:rsid w:val="00DC3BF2"/>
    <w:rsid w:val="00DD0AE0"/>
    <w:rsid w:val="00DD0B24"/>
    <w:rsid w:val="00DF688B"/>
    <w:rsid w:val="00DF6AD7"/>
    <w:rsid w:val="00DF7F5C"/>
    <w:rsid w:val="00E052EB"/>
    <w:rsid w:val="00E17887"/>
    <w:rsid w:val="00E22BA2"/>
    <w:rsid w:val="00E32479"/>
    <w:rsid w:val="00E41152"/>
    <w:rsid w:val="00E41C30"/>
    <w:rsid w:val="00E44CC5"/>
    <w:rsid w:val="00E50B94"/>
    <w:rsid w:val="00E65FA0"/>
    <w:rsid w:val="00E80C21"/>
    <w:rsid w:val="00E9231A"/>
    <w:rsid w:val="00E95AE3"/>
    <w:rsid w:val="00EA5883"/>
    <w:rsid w:val="00EA5980"/>
    <w:rsid w:val="00EB6E80"/>
    <w:rsid w:val="00EE02DF"/>
    <w:rsid w:val="00EE1848"/>
    <w:rsid w:val="00EE23CD"/>
    <w:rsid w:val="00EE45BA"/>
    <w:rsid w:val="00F05988"/>
    <w:rsid w:val="00F05D65"/>
    <w:rsid w:val="00F1033C"/>
    <w:rsid w:val="00F165A3"/>
    <w:rsid w:val="00F313D5"/>
    <w:rsid w:val="00F33E63"/>
    <w:rsid w:val="00F572CB"/>
    <w:rsid w:val="00F603BF"/>
    <w:rsid w:val="00F64C72"/>
    <w:rsid w:val="00F64DF6"/>
    <w:rsid w:val="00F8089D"/>
    <w:rsid w:val="00F900E3"/>
    <w:rsid w:val="00F92093"/>
    <w:rsid w:val="00F97BA2"/>
    <w:rsid w:val="00FA7D33"/>
    <w:rsid w:val="00FD1E4D"/>
    <w:rsid w:val="00FE2075"/>
    <w:rsid w:val="00FE2DCB"/>
    <w:rsid w:val="00FF4B01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A4B922"/>
  <w15:chartTrackingRefBased/>
  <w15:docId w15:val="{64CA7F06-DE80-4E50-BDBE-0BB32F5C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C21"/>
    <w:pPr>
      <w:keepNext/>
      <w:keepLines/>
      <w:spacing w:before="240" w:after="120"/>
      <w:outlineLvl w:val="0"/>
    </w:pPr>
    <w:rPr>
      <w:rFonts w:ascii="Arial" w:eastAsiaTheme="majorEastAsia" w:hAnsi="Arial" w:cs="Arial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59A"/>
    <w:pPr>
      <w:keepNext/>
      <w:keepLines/>
      <w:numPr>
        <w:numId w:val="3"/>
      </w:numPr>
      <w:spacing w:before="240" w:after="120"/>
      <w:ind w:left="357" w:hanging="357"/>
      <w:outlineLvl w:val="1"/>
    </w:pPr>
    <w:rPr>
      <w:rFonts w:ascii="Arial" w:eastAsiaTheme="majorEastAsia" w:hAnsi="Arial" w:cs="Arial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659A"/>
    <w:pPr>
      <w:keepNext/>
      <w:keepLines/>
      <w:numPr>
        <w:numId w:val="5"/>
      </w:numPr>
      <w:spacing w:before="240" w:after="120"/>
      <w:outlineLvl w:val="2"/>
    </w:pPr>
    <w:rPr>
      <w:rFonts w:ascii="Arial" w:eastAsia="Times New Roman" w:hAnsi="Arial" w:cs="Arial"/>
      <w:color w:val="1F4D78" w:themeColor="accent1" w:themeShade="7F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453B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53B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0C21"/>
    <w:rPr>
      <w:rFonts w:ascii="Arial" w:eastAsiaTheme="majorEastAsia" w:hAnsi="Arial" w:cs="Arial"/>
      <w:b/>
      <w:color w:val="538135" w:themeColor="accent6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453B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453B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453B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3B4"/>
  </w:style>
  <w:style w:type="paragraph" w:styleId="Footer">
    <w:name w:val="footer"/>
    <w:basedOn w:val="Normal"/>
    <w:link w:val="FooterChar"/>
    <w:uiPriority w:val="99"/>
    <w:unhideWhenUsed/>
    <w:rsid w:val="00545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3B4"/>
  </w:style>
  <w:style w:type="character" w:customStyle="1" w:styleId="Heading2Char">
    <w:name w:val="Heading 2 Char"/>
    <w:basedOn w:val="DefaultParagraphFont"/>
    <w:link w:val="Heading2"/>
    <w:uiPriority w:val="9"/>
    <w:rsid w:val="0088659A"/>
    <w:rPr>
      <w:rFonts w:ascii="Arial" w:eastAsiaTheme="majorEastAsia" w:hAnsi="Arial" w:cs="Arial"/>
      <w:b/>
      <w:sz w:val="26"/>
      <w:szCs w:val="26"/>
    </w:rPr>
  </w:style>
  <w:style w:type="paragraph" w:customStyle="1" w:styleId="Paragraphtext">
    <w:name w:val="Paragraph text"/>
    <w:basedOn w:val="Normal"/>
    <w:qFormat/>
    <w:rsid w:val="004D1C25"/>
    <w:pPr>
      <w:spacing w:before="120" w:after="120" w:line="276" w:lineRule="auto"/>
    </w:pPr>
    <w:rPr>
      <w:rFonts w:ascii="Arial" w:eastAsia="Times New Roman" w:hAnsi="Arial" w:cs="Arial"/>
      <w:lang w:val="en-AU" w:eastAsia="en-AU"/>
    </w:rPr>
  </w:style>
  <w:style w:type="paragraph" w:customStyle="1" w:styleId="Bullets">
    <w:name w:val="Bullets"/>
    <w:basedOn w:val="Paragraphtext"/>
    <w:qFormat/>
    <w:rsid w:val="00C545AB"/>
    <w:pPr>
      <w:numPr>
        <w:numId w:val="1"/>
      </w:numPr>
      <w:spacing w:after="8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C545AB"/>
    <w:pPr>
      <w:spacing w:after="200" w:line="276" w:lineRule="auto"/>
      <w:ind w:left="720"/>
      <w:contextualSpacing/>
    </w:pPr>
    <w:rPr>
      <w:color w:val="FFFFFF"/>
      <w:lang w:val="en-AU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C545AB"/>
    <w:pPr>
      <w:spacing w:after="100"/>
      <w:ind w:left="220"/>
    </w:pPr>
  </w:style>
  <w:style w:type="paragraph" w:customStyle="1" w:styleId="CFSheading">
    <w:name w:val="CFS heading"/>
    <w:basedOn w:val="Heading3"/>
    <w:rsid w:val="00C545AB"/>
    <w:pPr>
      <w:keepLines w:val="0"/>
      <w:numPr>
        <w:numId w:val="2"/>
      </w:numPr>
      <w:spacing w:after="240" w:line="240" w:lineRule="auto"/>
    </w:pPr>
    <w:rPr>
      <w:b/>
      <w:color w:val="88898C"/>
      <w:spacing w:val="-2"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88659A"/>
    <w:rPr>
      <w:rFonts w:ascii="Arial" w:eastAsia="Times New Roman" w:hAnsi="Arial" w:cs="Arial"/>
      <w:color w:val="1F4D78" w:themeColor="accent1" w:themeShade="7F"/>
      <w:sz w:val="24"/>
      <w:szCs w:val="24"/>
      <w:lang w:eastAsia="en-AU"/>
    </w:rPr>
  </w:style>
  <w:style w:type="paragraph" w:customStyle="1" w:styleId="TableText">
    <w:name w:val="Table Text"/>
    <w:basedOn w:val="Normal"/>
    <w:uiPriority w:val="1"/>
    <w:qFormat/>
    <w:rsid w:val="00C545AB"/>
    <w:pPr>
      <w:spacing w:before="60" w:after="60" w:line="240" w:lineRule="auto"/>
    </w:pPr>
    <w:rPr>
      <w:rFonts w:ascii="Arial" w:eastAsiaTheme="minorEastAsia" w:hAnsi="Arial"/>
      <w:sz w:val="24"/>
      <w:szCs w:val="24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325395"/>
    <w:rPr>
      <w:vertAlign w:val="superscript"/>
    </w:rPr>
  </w:style>
  <w:style w:type="paragraph" w:customStyle="1" w:styleId="Heading30">
    <w:name w:val="Heading3"/>
    <w:basedOn w:val="Normal"/>
    <w:qFormat/>
    <w:rsid w:val="00B1436B"/>
    <w:pPr>
      <w:spacing w:after="60" w:line="320" w:lineRule="exact"/>
    </w:pPr>
    <w:rPr>
      <w:rFonts w:ascii="Arial" w:eastAsiaTheme="minorEastAsia" w:hAnsi="Arial" w:cs="Arial"/>
      <w:color w:val="800000"/>
      <w:sz w:val="36"/>
      <w:szCs w:val="36"/>
      <w:lang w:val="en-AU" w:eastAsia="ja-JP"/>
    </w:rPr>
  </w:style>
  <w:style w:type="table" w:styleId="TableGrid">
    <w:name w:val="Table Grid"/>
    <w:basedOn w:val="TableNormal"/>
    <w:uiPriority w:val="39"/>
    <w:rsid w:val="00B1436B"/>
    <w:pPr>
      <w:spacing w:after="0" w:line="240" w:lineRule="auto"/>
    </w:pPr>
    <w:rPr>
      <w:rFonts w:ascii="Arial" w:eastAsiaTheme="minorEastAsia" w:hAnsi="Arial" w:cs="Arial"/>
      <w:color w:val="FFFFFF"/>
      <w:sz w:val="16"/>
      <w:szCs w:val="16"/>
      <w:lang w:val="en-AU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lloutQuote">
    <w:name w:val="Pullout Quote"/>
    <w:basedOn w:val="Paragraphtext"/>
    <w:qFormat/>
    <w:rsid w:val="00EE45BA"/>
    <w:pPr>
      <w:spacing w:line="360" w:lineRule="exact"/>
    </w:pPr>
    <w:rPr>
      <w:color w:val="385623" w:themeColor="accent6" w:themeShade="80"/>
      <w:sz w:val="32"/>
      <w:szCs w:val="34"/>
    </w:rPr>
  </w:style>
  <w:style w:type="paragraph" w:styleId="TOC3">
    <w:name w:val="toc 3"/>
    <w:basedOn w:val="Normal"/>
    <w:next w:val="Normal"/>
    <w:autoRedefine/>
    <w:uiPriority w:val="39"/>
    <w:unhideWhenUsed/>
    <w:rsid w:val="00EE45BA"/>
    <w:pPr>
      <w:spacing w:after="100"/>
      <w:ind w:left="440"/>
    </w:pPr>
  </w:style>
  <w:style w:type="paragraph" w:customStyle="1" w:styleId="Heading20">
    <w:name w:val="Heading2"/>
    <w:basedOn w:val="Normal"/>
    <w:qFormat/>
    <w:rsid w:val="002E79E2"/>
    <w:pPr>
      <w:spacing w:after="200" w:line="480" w:lineRule="exact"/>
    </w:pPr>
    <w:rPr>
      <w:rFonts w:ascii="Arial" w:eastAsiaTheme="minorEastAsia" w:hAnsi="Arial" w:cs="Arial"/>
      <w:b/>
      <w:color w:val="404040" w:themeColor="text1" w:themeTint="BF"/>
      <w:sz w:val="52"/>
      <w:szCs w:val="56"/>
      <w:lang w:val="en-AU" w:eastAsia="ja-JP"/>
    </w:rPr>
  </w:style>
  <w:style w:type="paragraph" w:styleId="NormalWeb">
    <w:name w:val="Normal (Web)"/>
    <w:basedOn w:val="Normal"/>
    <w:uiPriority w:val="99"/>
    <w:unhideWhenUsed/>
    <w:rsid w:val="002E7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BodyTextIndent">
    <w:name w:val="Body Text Indent"/>
    <w:basedOn w:val="Normal"/>
    <w:link w:val="BodyTextIndentChar"/>
    <w:uiPriority w:val="99"/>
    <w:unhideWhenUsed/>
    <w:rsid w:val="00137C30"/>
    <w:pPr>
      <w:spacing w:before="100" w:beforeAutospacing="1" w:after="100" w:afterAutospacing="1" w:line="240" w:lineRule="auto"/>
      <w:ind w:left="720"/>
    </w:pPr>
    <w:rPr>
      <w:rFonts w:ascii="Arial" w:eastAsia="Times New Roman" w:hAnsi="Arial" w:cs="Arial"/>
      <w:color w:val="4A4B4C"/>
      <w:spacing w:val="-2"/>
      <w:sz w:val="24"/>
      <w:szCs w:val="24"/>
      <w:lang w:val="en-AU" w:eastAsia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37C30"/>
    <w:rPr>
      <w:rFonts w:ascii="Arial" w:eastAsia="Times New Roman" w:hAnsi="Arial" w:cs="Arial"/>
      <w:color w:val="4A4B4C"/>
      <w:spacing w:val="-2"/>
      <w:sz w:val="24"/>
      <w:szCs w:val="24"/>
      <w:lang w:val="en-AU" w:eastAsia="en-AU"/>
    </w:rPr>
  </w:style>
  <w:style w:type="paragraph" w:customStyle="1" w:styleId="Level1">
    <w:name w:val="Level 1"/>
    <w:basedOn w:val="ListParagraph"/>
    <w:qFormat/>
    <w:rsid w:val="00137C30"/>
    <w:pPr>
      <w:numPr>
        <w:numId w:val="4"/>
      </w:numPr>
    </w:pPr>
    <w:rPr>
      <w:rFonts w:ascii="Arial" w:hAnsi="Arial" w:cs="Arial"/>
      <w:b/>
      <w:color w:val="auto"/>
      <w:lang w:eastAsia="en-US"/>
    </w:rPr>
  </w:style>
  <w:style w:type="paragraph" w:customStyle="1" w:styleId="Level2">
    <w:name w:val="Level 2"/>
    <w:basedOn w:val="ListParagraph"/>
    <w:link w:val="Level2Char"/>
    <w:qFormat/>
    <w:rsid w:val="00137C30"/>
    <w:pPr>
      <w:numPr>
        <w:ilvl w:val="1"/>
        <w:numId w:val="4"/>
      </w:numPr>
      <w:jc w:val="both"/>
    </w:pPr>
    <w:rPr>
      <w:rFonts w:ascii="Arial" w:hAnsi="Arial" w:cs="Arial"/>
      <w:color w:val="auto"/>
      <w:lang w:eastAsia="en-US"/>
    </w:rPr>
  </w:style>
  <w:style w:type="paragraph" w:customStyle="1" w:styleId="Level3">
    <w:name w:val="Level 3"/>
    <w:basedOn w:val="Level2"/>
    <w:qFormat/>
    <w:rsid w:val="00137C30"/>
    <w:pPr>
      <w:numPr>
        <w:ilvl w:val="2"/>
      </w:numPr>
      <w:ind w:left="2520" w:hanging="360"/>
    </w:pPr>
  </w:style>
  <w:style w:type="character" w:customStyle="1" w:styleId="Level2Char">
    <w:name w:val="Level 2 Char"/>
    <w:basedOn w:val="DefaultParagraphFont"/>
    <w:link w:val="Level2"/>
    <w:rsid w:val="00137C30"/>
    <w:rPr>
      <w:rFonts w:ascii="Arial" w:hAnsi="Arial" w:cs="Arial"/>
      <w:lang w:val="en-AU"/>
    </w:rPr>
  </w:style>
  <w:style w:type="paragraph" w:customStyle="1" w:styleId="LetteredList">
    <w:name w:val="Lettered List"/>
    <w:basedOn w:val="Level3"/>
    <w:qFormat/>
    <w:rsid w:val="00137C30"/>
    <w:pPr>
      <w:numPr>
        <w:ilvl w:val="3"/>
      </w:numPr>
      <w:ind w:left="3240" w:hanging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9726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6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6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68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68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26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2689"/>
    <w:rPr>
      <w:sz w:val="20"/>
      <w:szCs w:val="20"/>
    </w:rPr>
  </w:style>
  <w:style w:type="paragraph" w:styleId="Revision">
    <w:name w:val="Revision"/>
    <w:hidden/>
    <w:uiPriority w:val="99"/>
    <w:semiHidden/>
    <w:rsid w:val="00AA35F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A35FA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490CD2"/>
  </w:style>
  <w:style w:type="paragraph" w:styleId="BodyText">
    <w:name w:val="Body Text"/>
    <w:basedOn w:val="Normal"/>
    <w:link w:val="BodyTextChar"/>
    <w:uiPriority w:val="99"/>
    <w:unhideWhenUsed/>
    <w:rsid w:val="00BC617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C6172"/>
  </w:style>
  <w:style w:type="table" w:styleId="GridTable4-Accent2">
    <w:name w:val="Grid Table 4 Accent 2"/>
    <w:basedOn w:val="TableNormal"/>
    <w:uiPriority w:val="49"/>
    <w:rsid w:val="00E41C30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AU" w:eastAsia="ja-JP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CoverHeadingPart1">
    <w:name w:val="Cover Heading Part 1"/>
    <w:basedOn w:val="Normal"/>
    <w:qFormat/>
    <w:rsid w:val="00FE2DCB"/>
    <w:pPr>
      <w:spacing w:after="0" w:line="840" w:lineRule="exact"/>
      <w:ind w:left="142"/>
    </w:pPr>
    <w:rPr>
      <w:rFonts w:ascii="Arial" w:eastAsiaTheme="minorEastAsia" w:hAnsi="Arial" w:cs="Arial"/>
      <w:b/>
      <w:color w:val="FFFFFF" w:themeColor="background1"/>
      <w:sz w:val="88"/>
      <w:szCs w:val="8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8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gomez@mrsc.vic.gov.au" TargetMode="External"/><Relationship Id="rId18" Type="http://schemas.openxmlformats.org/officeDocument/2006/relationships/hyperlink" Target="http://www.localcommunityinsurance.com.au/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mailto:environment@mrsc.vic.gov.a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roberts@mrsc.vic.gov.au" TargetMode="External"/><Relationship Id="rId17" Type="http://schemas.openxmlformats.org/officeDocument/2006/relationships/hyperlink" Target="https://landcarevictoria.org.a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cyp.vic.gov.au/child-safe-standards/" TargetMode="External"/><Relationship Id="rId20" Type="http://schemas.openxmlformats.org/officeDocument/2006/relationships/hyperlink" Target="mailto:environment@mrsc.vic.gov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mrsc.vic.gov.au/About-Council/Our-Council/Policies/Child-Safety-and-Wellbeing-Policy-Code-of-Conduct" TargetMode="External"/><Relationship Id="rId23" Type="http://schemas.openxmlformats.org/officeDocument/2006/relationships/hyperlink" Target="https://www.mrsc.vic.gov.au/About-Council/Our-Council/Policies/Privacy-Policy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ato.gov.a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nfplaw.org.au" TargetMode="External"/><Relationship Id="rId22" Type="http://schemas.openxmlformats.org/officeDocument/2006/relationships/hyperlink" Target="mailto:environment@mrsc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AAB8C-CC71-47E4-824B-B8DEDEC8CC3C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2B55FB0-82A0-4777-A05F-5415651FF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3940</Words>
  <Characters>23013</Characters>
  <Application>Microsoft Office Word</Application>
  <DocSecurity>4</DocSecurity>
  <Lines>605</Lines>
  <Paragraphs>414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2023-24 Environment Group Support Program</vt:lpstr>
    </vt:vector>
  </TitlesOfParts>
  <Company>Macedon Ranges Shire Council</Company>
  <LinksUpToDate>false</LinksUpToDate>
  <CharactersWithSpaces>26539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2023-24 Environment Group Support Program</dc:title>
  <dc:subject>Guidelines</dc:subject>
  <dc:creator>Julius Peiker</dc:creator>
  <cp:keywords/>
  <dc:description/>
  <cp:lastModifiedBy>Kimberley Cook</cp:lastModifiedBy>
  <cp:revision>2</cp:revision>
  <cp:lastPrinted>2023-07-27T01:33:00Z</cp:lastPrinted>
  <dcterms:created xsi:type="dcterms:W3CDTF">2023-07-27T01:46:00Z</dcterms:created>
  <dcterms:modified xsi:type="dcterms:W3CDTF">2023-07-27T01:46:00Z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afa21e7b8644b8dc08313cf266c1fb85dc23b2b50d2ce4f3b7b7e8c50fd5bb79</vt:lpwstr>
  </property>
</Properties>
</file>