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1F574D6" w:rsidR="00DE4282" w:rsidRPr="00A543C9" w:rsidRDefault="2A26C1A1" w:rsidP="00633A69">
      <w:pPr>
        <w:pStyle w:val="Heading1"/>
        <w:rPr>
          <w:color w:val="C00000"/>
          <w:sz w:val="32"/>
          <w:szCs w:val="32"/>
          <w:lang w:val="en-AU"/>
        </w:rPr>
      </w:pPr>
      <w:r w:rsidRPr="00A543C9">
        <w:rPr>
          <w:color w:val="C00000"/>
          <w:sz w:val="32"/>
          <w:szCs w:val="32"/>
          <w:lang w:val="en-AU"/>
        </w:rPr>
        <w:t>Responsible Event Checklist</w:t>
      </w:r>
    </w:p>
    <w:p w14:paraId="1C9BAFD8" w14:textId="77777777" w:rsidR="00711A6F" w:rsidRPr="008B3E0F" w:rsidRDefault="00711A6F" w:rsidP="00A12C19">
      <w:pPr>
        <w:rPr>
          <w:rFonts w:cstheme="minorHAnsi"/>
          <w:lang w:val="en-AU"/>
        </w:rPr>
      </w:pPr>
    </w:p>
    <w:p w14:paraId="274B4B82" w14:textId="2B8C9765" w:rsidR="00D72BB4" w:rsidRPr="008B3E0F" w:rsidRDefault="00D72BB4" w:rsidP="00A12C19">
      <w:pPr>
        <w:rPr>
          <w:rFonts w:cstheme="minorHAnsi"/>
          <w:lang w:val="en-AU"/>
        </w:rPr>
      </w:pPr>
      <w:r w:rsidRPr="008B3E0F">
        <w:rPr>
          <w:rFonts w:cstheme="minorHAnsi"/>
          <w:lang w:val="en-AU"/>
        </w:rPr>
        <w:t xml:space="preserve">It takes just one </w:t>
      </w:r>
      <w:r w:rsidR="00711A6F" w:rsidRPr="008B3E0F">
        <w:rPr>
          <w:rFonts w:cstheme="minorHAnsi"/>
          <w:lang w:val="en-AU"/>
        </w:rPr>
        <w:t>event</w:t>
      </w:r>
      <w:r w:rsidRPr="008B3E0F">
        <w:rPr>
          <w:rFonts w:cstheme="minorHAnsi"/>
          <w:lang w:val="en-AU"/>
        </w:rPr>
        <w:t xml:space="preserve"> to make a positive impact, multiplied by being a role model. </w:t>
      </w:r>
    </w:p>
    <w:p w14:paraId="24D39E34" w14:textId="2AFC2CB1" w:rsidR="00A12C19" w:rsidRPr="00A12C19" w:rsidRDefault="00A12C19" w:rsidP="00A12C19">
      <w:pPr>
        <w:rPr>
          <w:rFonts w:cstheme="minorHAnsi"/>
          <w:lang w:val="en-AU"/>
        </w:rPr>
      </w:pPr>
      <w:r w:rsidRPr="00A12C19">
        <w:rPr>
          <w:rFonts w:cstheme="minorHAnsi"/>
          <w:lang w:val="en-AU"/>
        </w:rPr>
        <w:t>Embedding environmental sustainability deeply across your event is not only the right thing to do, it is on trend and appealing to the public, and can save you money.  </w:t>
      </w:r>
    </w:p>
    <w:p w14:paraId="6568EAA9" w14:textId="77777777" w:rsidR="00A12C19" w:rsidRPr="00A12C19" w:rsidRDefault="00A12C19" w:rsidP="00A12C19">
      <w:pPr>
        <w:rPr>
          <w:rFonts w:cstheme="minorHAnsi"/>
          <w:lang w:val="en-AU"/>
        </w:rPr>
      </w:pPr>
      <w:r w:rsidRPr="00A12C19">
        <w:rPr>
          <w:rFonts w:cstheme="minorHAnsi"/>
          <w:lang w:val="en-AU"/>
        </w:rPr>
        <w:t>If you want to be taken seriously, sustainability needs to pervade your event culture, and environmental and social responsibility needs to be integrated into event planning.  </w:t>
      </w:r>
    </w:p>
    <w:p w14:paraId="0AD5C1AA" w14:textId="77777777" w:rsidR="00D63C32" w:rsidRPr="008B3E0F" w:rsidRDefault="00D63C32" w:rsidP="00C47D79">
      <w:pPr>
        <w:rPr>
          <w:rFonts w:cstheme="minorHAnsi"/>
          <w:lang w:val="en-AU"/>
        </w:rPr>
      </w:pPr>
    </w:p>
    <w:p w14:paraId="6DD9F631" w14:textId="4664246A" w:rsidR="00D63C32" w:rsidRPr="00A543C9" w:rsidRDefault="00D63C32" w:rsidP="00D63C32">
      <w:pPr>
        <w:pStyle w:val="Heading2"/>
        <w:rPr>
          <w:color w:val="C45911" w:themeColor="accent2" w:themeShade="BF"/>
          <w:lang w:val="en-AU"/>
        </w:rPr>
      </w:pPr>
      <w:r w:rsidRPr="00A543C9">
        <w:rPr>
          <w:color w:val="C45911" w:themeColor="accent2" w:themeShade="BF"/>
          <w:lang w:val="en-AU"/>
        </w:rPr>
        <w:t>Commitment</w:t>
      </w:r>
    </w:p>
    <w:p w14:paraId="5B4E8DEA" w14:textId="4CB8D38C" w:rsidR="00C47D79" w:rsidRPr="008B3E0F" w:rsidRDefault="00C47D79" w:rsidP="00C47D79">
      <w:pPr>
        <w:rPr>
          <w:rFonts w:cstheme="minorHAnsi"/>
          <w:lang w:val="en-AU"/>
        </w:rPr>
      </w:pPr>
      <w:r w:rsidRPr="008B3E0F">
        <w:rPr>
          <w:rFonts w:cstheme="minorHAnsi"/>
          <w:lang w:val="en-AU"/>
        </w:rPr>
        <w:t>Publicly making a commitment helps get everyone on board and provides a clear message to your stakeholders about what you stand for</w:t>
      </w:r>
      <w:r w:rsidR="00D63C32" w:rsidRPr="008B3E0F">
        <w:rPr>
          <w:rFonts w:cstheme="minorHAnsi"/>
          <w:lang w:val="en-AU"/>
        </w:rPr>
        <w:t>, and</w:t>
      </w:r>
      <w:r w:rsidRPr="008B3E0F">
        <w:rPr>
          <w:rFonts w:cstheme="minorHAnsi"/>
          <w:lang w:val="en-AU"/>
        </w:rPr>
        <w:t xml:space="preserve"> helps set expectations for </w:t>
      </w:r>
      <w:r w:rsidR="00D63C32" w:rsidRPr="008B3E0F">
        <w:rPr>
          <w:rFonts w:cstheme="minorHAnsi"/>
          <w:lang w:val="en-AU"/>
        </w:rPr>
        <w:t>those</w:t>
      </w:r>
      <w:r w:rsidRPr="008B3E0F">
        <w:rPr>
          <w:rFonts w:cstheme="minorHAnsi"/>
          <w:lang w:val="en-AU"/>
        </w:rPr>
        <w:t xml:space="preserve"> you work with.</w:t>
      </w:r>
    </w:p>
    <w:p w14:paraId="12D545EA" w14:textId="6B27AE73" w:rsidR="00B802EE" w:rsidRPr="008B3E0F" w:rsidRDefault="00B802EE" w:rsidP="00B802EE">
      <w:pPr>
        <w:rPr>
          <w:rFonts w:cstheme="minorHAnsi"/>
          <w:lang w:val="en-AU"/>
        </w:rPr>
      </w:pPr>
      <w:r w:rsidRPr="008B3E0F">
        <w:rPr>
          <w:rFonts w:cstheme="minorHAnsi"/>
          <w:lang w:val="en-AU"/>
        </w:rPr>
        <w:t>We commit to uphold [</w:t>
      </w:r>
      <w:r w:rsidRPr="00A543C9">
        <w:rPr>
          <w:rFonts w:cstheme="minorHAnsi"/>
          <w:highlight w:val="yellow"/>
          <w:lang w:val="en-AU"/>
        </w:rPr>
        <w:t>our event</w:t>
      </w:r>
      <w:r w:rsidRPr="008B3E0F">
        <w:rPr>
          <w:rFonts w:cstheme="minorHAnsi"/>
          <w:lang w:val="en-AU"/>
        </w:rPr>
        <w:t>]’s approach to sustainability through the actions outlined in this checklist</w:t>
      </w:r>
      <w:r w:rsidR="00D63C32" w:rsidRPr="008B3E0F">
        <w:rPr>
          <w:rFonts w:cstheme="minorHAnsi"/>
          <w:lang w:val="en-AU"/>
        </w:rPr>
        <w:t>.</w:t>
      </w:r>
    </w:p>
    <w:p w14:paraId="1AE7D6B9" w14:textId="405405CE" w:rsidR="00B802EE" w:rsidRPr="008B3E0F" w:rsidRDefault="00B802EE" w:rsidP="00B802EE">
      <w:pPr>
        <w:rPr>
          <w:rFonts w:cstheme="minorHAnsi"/>
          <w:lang w:val="en-AU"/>
        </w:rPr>
      </w:pPr>
      <w:r w:rsidRPr="008B3E0F">
        <w:rPr>
          <w:rFonts w:cstheme="minorHAnsi"/>
          <w:lang w:val="en-AU"/>
        </w:rPr>
        <w:t>Event:</w:t>
      </w:r>
    </w:p>
    <w:p w14:paraId="4B253596" w14:textId="77777777" w:rsidR="00B802EE" w:rsidRPr="008B3E0F" w:rsidRDefault="00B802EE" w:rsidP="00B802EE">
      <w:pPr>
        <w:rPr>
          <w:rFonts w:cstheme="minorHAnsi"/>
          <w:lang w:val="en-AU"/>
        </w:rPr>
      </w:pPr>
      <w:r w:rsidRPr="008B3E0F">
        <w:rPr>
          <w:rFonts w:cstheme="minorHAnsi"/>
          <w:lang w:val="en-AU"/>
        </w:rPr>
        <w:t>Name:</w:t>
      </w:r>
    </w:p>
    <w:p w14:paraId="6D858A6D" w14:textId="77777777" w:rsidR="00B802EE" w:rsidRPr="008B3E0F" w:rsidRDefault="00B802EE" w:rsidP="00B802EE">
      <w:pPr>
        <w:rPr>
          <w:rFonts w:cstheme="minorHAnsi"/>
          <w:lang w:val="en-AU"/>
        </w:rPr>
      </w:pPr>
      <w:r w:rsidRPr="008B3E0F">
        <w:rPr>
          <w:rFonts w:cstheme="minorHAnsi"/>
          <w:lang w:val="en-AU"/>
        </w:rPr>
        <w:t xml:space="preserve">Signed:                       </w:t>
      </w:r>
      <w:r w:rsidRPr="008B3E0F">
        <w:rPr>
          <w:rFonts w:cstheme="minorHAnsi"/>
          <w:lang w:val="en-AU"/>
        </w:rPr>
        <w:tab/>
      </w:r>
      <w:r w:rsidRPr="008B3E0F">
        <w:rPr>
          <w:rFonts w:cstheme="minorHAnsi"/>
          <w:lang w:val="en-AU"/>
        </w:rPr>
        <w:tab/>
      </w:r>
      <w:r w:rsidRPr="008B3E0F">
        <w:rPr>
          <w:rFonts w:cstheme="minorHAnsi"/>
          <w:lang w:val="en-AU"/>
        </w:rPr>
        <w:tab/>
        <w:t xml:space="preserve"> Date:       </w:t>
      </w:r>
    </w:p>
    <w:p w14:paraId="108FF775" w14:textId="3CA1437B" w:rsidR="008C58BD" w:rsidRPr="008B3E0F" w:rsidRDefault="008C58BD">
      <w:pPr>
        <w:rPr>
          <w:rFonts w:cstheme="minorHAnsi"/>
          <w:lang w:val="en-AU"/>
        </w:rPr>
      </w:pPr>
    </w:p>
    <w:p w14:paraId="11A695A3" w14:textId="77777777" w:rsidR="00FF259E" w:rsidRPr="008B3E0F" w:rsidRDefault="00FF259E">
      <w:pPr>
        <w:rPr>
          <w:rFonts w:cstheme="minorHAnsi"/>
          <w:lang w:val="en-AU"/>
        </w:rPr>
      </w:pPr>
    </w:p>
    <w:p w14:paraId="7715755E" w14:textId="5166242F" w:rsidR="008C58BD" w:rsidRPr="00A543C9" w:rsidRDefault="008C58BD" w:rsidP="00D63C32">
      <w:pPr>
        <w:pStyle w:val="Heading2"/>
        <w:rPr>
          <w:color w:val="C45911" w:themeColor="accent2" w:themeShade="BF"/>
          <w:lang w:val="en-AU"/>
        </w:rPr>
      </w:pPr>
      <w:r w:rsidRPr="00A543C9">
        <w:rPr>
          <w:color w:val="C45911" w:themeColor="accent2" w:themeShade="BF"/>
          <w:lang w:val="en-AU"/>
        </w:rPr>
        <w:t>Emission</w:t>
      </w:r>
      <w:r w:rsidR="008C3B6E" w:rsidRPr="00A543C9">
        <w:rPr>
          <w:color w:val="C45911" w:themeColor="accent2" w:themeShade="BF"/>
          <w:lang w:val="en-AU"/>
        </w:rPr>
        <w:t>s</w:t>
      </w:r>
    </w:p>
    <w:p w14:paraId="1685F276" w14:textId="6D406E7A" w:rsidR="00425C7F" w:rsidRPr="008B3E0F" w:rsidRDefault="00425C7F" w:rsidP="00425C7F">
      <w:pPr>
        <w:rPr>
          <w:rFonts w:cstheme="minorHAnsi"/>
          <w:lang w:val="en-AU"/>
        </w:rPr>
      </w:pPr>
      <w:r w:rsidRPr="008B3E0F">
        <w:rPr>
          <w:rFonts w:cstheme="minorHAnsi"/>
          <w:b/>
          <w:lang w:val="en-AU"/>
        </w:rPr>
        <w:t>Objective:</w:t>
      </w:r>
      <w:r w:rsidRPr="008B3E0F">
        <w:rPr>
          <w:rFonts w:cstheme="minorHAnsi"/>
          <w:lang w:val="en-AU"/>
        </w:rPr>
        <w:t xml:space="preserve">  Reduce emissions associated with the event</w:t>
      </w:r>
    </w:p>
    <w:p w14:paraId="2BB36299" w14:textId="60FD8B8C" w:rsidR="00425C7F" w:rsidRPr="008B3E0F" w:rsidRDefault="00425C7F" w:rsidP="00425C7F">
      <w:pPr>
        <w:rPr>
          <w:rFonts w:cstheme="minorHAnsi"/>
          <w:lang w:val="en-AU"/>
        </w:rPr>
      </w:pPr>
      <w:r w:rsidRPr="008B3E0F">
        <w:rPr>
          <w:rFonts w:cstheme="minorHAnsi"/>
          <w:b/>
          <w:lang w:val="en-AU"/>
        </w:rPr>
        <w:t>Target:</w:t>
      </w:r>
      <w:r w:rsidRPr="008B3E0F">
        <w:rPr>
          <w:rFonts w:cstheme="minorHAnsi"/>
          <w:lang w:val="en-AU"/>
        </w:rPr>
        <w:t xml:space="preserve"> </w:t>
      </w:r>
      <w:r w:rsidR="00EF7993" w:rsidRPr="00A543C9">
        <w:rPr>
          <w:rFonts w:cstheme="minorHAnsi"/>
          <w:highlight w:val="yellow"/>
          <w:lang w:val="en-AU"/>
        </w:rPr>
        <w:t>&lt;&lt;insert target&gt;&gt;</w:t>
      </w:r>
    </w:p>
    <w:p w14:paraId="4B114042" w14:textId="79DF6D9F" w:rsidR="00633A69" w:rsidRDefault="00633A69" w:rsidP="00633A69">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0B7D5EF5" w14:textId="3BC5FF7C" w:rsidR="00EF7993" w:rsidRPr="008B3E0F" w:rsidRDefault="00EF7993" w:rsidP="00633A69">
      <w:pPr>
        <w:rPr>
          <w:rFonts w:cstheme="minorHAnsi"/>
          <w:lang w:val="en-AU"/>
        </w:rPr>
      </w:pPr>
      <w:r w:rsidRPr="00A543C9">
        <w:rPr>
          <w:rFonts w:cstheme="minorHAnsi"/>
          <w:highlight w:val="yellow"/>
          <w:lang w:val="en-AU"/>
        </w:rPr>
        <w:t>&lt;&lt;insert KPIs&gt;&gt;</w:t>
      </w:r>
    </w:p>
    <w:p w14:paraId="6FDAF472" w14:textId="64F50171" w:rsidR="00633A69" w:rsidRPr="008B3E0F" w:rsidRDefault="00BC38D6" w:rsidP="00633A69">
      <w:pPr>
        <w:rPr>
          <w:rFonts w:cstheme="minorHAnsi"/>
          <w:lang w:val="en-AU"/>
        </w:rPr>
      </w:pPr>
      <w:r w:rsidRPr="008B3E0F">
        <w:rPr>
          <w:rFonts w:cstheme="minorHAnsi"/>
          <w:lang w:val="en-AU"/>
        </w:rPr>
        <w:t>An e</w:t>
      </w:r>
      <w:r w:rsidR="00633A69" w:rsidRPr="00C052DE">
        <w:rPr>
          <w:rFonts w:cstheme="minorHAnsi"/>
          <w:lang w:val="en-AU"/>
        </w:rPr>
        <w:t>xample include</w:t>
      </w:r>
      <w:r w:rsidRPr="008B3E0F">
        <w:rPr>
          <w:rFonts w:cstheme="minorHAnsi"/>
          <w:lang w:val="en-AU"/>
        </w:rPr>
        <w:t>s</w:t>
      </w:r>
      <w:r w:rsidR="00633A69" w:rsidRPr="00C052DE">
        <w:rPr>
          <w:rFonts w:cstheme="minorHAnsi"/>
          <w:lang w:val="en-AU"/>
        </w:rPr>
        <w:t>: </w:t>
      </w:r>
    </w:p>
    <w:p w14:paraId="56871037" w14:textId="7FE90A64" w:rsidR="00425C7F" w:rsidRPr="008B3E0F" w:rsidRDefault="00BC38D6" w:rsidP="00BC38D6">
      <w:pPr>
        <w:pStyle w:val="ListParagraph"/>
        <w:numPr>
          <w:ilvl w:val="0"/>
          <w:numId w:val="27"/>
        </w:numPr>
        <w:rPr>
          <w:rFonts w:cstheme="minorHAnsi"/>
          <w:lang w:val="en-AU"/>
        </w:rPr>
      </w:pPr>
      <w:r w:rsidRPr="008B3E0F">
        <w:rPr>
          <w:rFonts w:cstheme="minorHAnsi"/>
          <w:lang w:val="en-AU"/>
        </w:rPr>
        <w:t>Kg</w:t>
      </w:r>
      <w:r w:rsidR="00FF259E" w:rsidRPr="008B3E0F">
        <w:rPr>
          <w:rFonts w:cstheme="minorHAnsi"/>
          <w:lang w:val="en-AU"/>
        </w:rPr>
        <w:t xml:space="preserve"> of greenhouse gas (GHG) emissions / person</w:t>
      </w:r>
    </w:p>
    <w:p w14:paraId="50EC7F08" w14:textId="224D550C" w:rsidR="00633A69" w:rsidRPr="008B3E0F" w:rsidRDefault="00633A69">
      <w:pPr>
        <w:rPr>
          <w:rFonts w:cstheme="minorHAnsi"/>
          <w:b/>
          <w:bCs/>
          <w:lang w:val="en-AU"/>
        </w:rPr>
      </w:pPr>
      <w:r w:rsidRPr="008B3E0F">
        <w:rPr>
          <w:rFonts w:cstheme="minorHAnsi"/>
          <w:b/>
          <w:bCs/>
          <w:lang w:val="en-AU"/>
        </w:rPr>
        <w:t>Tips</w:t>
      </w:r>
    </w:p>
    <w:p w14:paraId="2D4D52E3" w14:textId="1D99C6D5" w:rsidR="007806E0" w:rsidRPr="008B3E0F" w:rsidRDefault="007806E0" w:rsidP="007806E0">
      <w:pPr>
        <w:pStyle w:val="ListParagraph"/>
        <w:numPr>
          <w:ilvl w:val="0"/>
          <w:numId w:val="24"/>
        </w:numPr>
        <w:spacing w:after="0"/>
        <w:rPr>
          <w:rFonts w:cstheme="minorHAnsi"/>
          <w:lang w:val="en-AU"/>
        </w:rPr>
      </w:pPr>
      <w:r w:rsidRPr="008B3E0F">
        <w:rPr>
          <w:rFonts w:cstheme="minorHAnsi"/>
          <w:lang w:val="en-AU"/>
        </w:rPr>
        <w:t>The areas where your event can make the biggest reductions in emissions are in your choices around energy, transport and food</w:t>
      </w:r>
      <w:r w:rsidR="00754B46" w:rsidRPr="008B3E0F">
        <w:rPr>
          <w:rFonts w:cstheme="minorHAnsi"/>
          <w:lang w:val="en-AU"/>
        </w:rPr>
        <w:t xml:space="preserve"> (see below for ideas).</w:t>
      </w:r>
    </w:p>
    <w:p w14:paraId="1C0D4268" w14:textId="29AD002F" w:rsidR="008C58BD" w:rsidRPr="008B3E0F" w:rsidRDefault="00633A69" w:rsidP="00633A69">
      <w:pPr>
        <w:pStyle w:val="ListParagraph"/>
        <w:numPr>
          <w:ilvl w:val="0"/>
          <w:numId w:val="8"/>
        </w:numPr>
        <w:rPr>
          <w:rFonts w:cstheme="minorHAnsi"/>
          <w:lang w:val="en-AU"/>
        </w:rPr>
      </w:pPr>
      <w:r w:rsidRPr="008B3E0F">
        <w:rPr>
          <w:rFonts w:cstheme="minorHAnsi"/>
          <w:lang w:val="en-AU"/>
        </w:rPr>
        <w:t>O</w:t>
      </w:r>
      <w:r w:rsidR="00C4408B" w:rsidRPr="008B3E0F">
        <w:rPr>
          <w:rFonts w:cstheme="minorHAnsi"/>
          <w:lang w:val="en-AU"/>
        </w:rPr>
        <w:t>ffset emissions that can’t be reduced</w:t>
      </w:r>
      <w:r w:rsidR="00754B46" w:rsidRPr="008B3E0F">
        <w:rPr>
          <w:rFonts w:cstheme="minorHAnsi"/>
          <w:lang w:val="en-AU"/>
        </w:rPr>
        <w:t>.</w:t>
      </w:r>
    </w:p>
    <w:p w14:paraId="6CECDB2C" w14:textId="2A409DA2" w:rsidR="00754B46" w:rsidRPr="008B3E0F" w:rsidRDefault="00754B46" w:rsidP="00633A69">
      <w:pPr>
        <w:pStyle w:val="ListParagraph"/>
        <w:numPr>
          <w:ilvl w:val="0"/>
          <w:numId w:val="8"/>
        </w:numPr>
        <w:rPr>
          <w:rFonts w:cstheme="minorHAnsi"/>
          <w:lang w:val="en-AU"/>
        </w:rPr>
      </w:pPr>
      <w:r w:rsidRPr="00BB7692">
        <w:rPr>
          <w:rFonts w:cstheme="minorHAnsi"/>
          <w:lang w:val="en-AU"/>
        </w:rPr>
        <w:t xml:space="preserve">Don’t </w:t>
      </w:r>
      <w:r w:rsidRPr="008B3E0F">
        <w:rPr>
          <w:rFonts w:cstheme="minorHAnsi"/>
          <w:lang w:val="en-AU"/>
        </w:rPr>
        <w:t>provide social licence to</w:t>
      </w:r>
      <w:r w:rsidRPr="00BB7692">
        <w:rPr>
          <w:rFonts w:cstheme="minorHAnsi"/>
          <w:lang w:val="en-AU"/>
        </w:rPr>
        <w:t xml:space="preserve"> sponsors </w:t>
      </w:r>
      <w:r w:rsidRPr="008B3E0F">
        <w:rPr>
          <w:rFonts w:cstheme="minorHAnsi"/>
          <w:lang w:val="en-AU"/>
        </w:rPr>
        <w:t>who</w:t>
      </w:r>
      <w:r w:rsidRPr="00BB7692">
        <w:rPr>
          <w:rFonts w:cstheme="minorHAnsi"/>
          <w:lang w:val="en-AU"/>
        </w:rPr>
        <w:t xml:space="preserve"> </w:t>
      </w:r>
      <w:r w:rsidRPr="008B3E0F">
        <w:rPr>
          <w:rFonts w:cstheme="minorHAnsi"/>
          <w:lang w:val="en-AU"/>
        </w:rPr>
        <w:t>aren’t environmentally-responsible or climate-smart, such as fossil fuel energy companies.</w:t>
      </w:r>
    </w:p>
    <w:p w14:paraId="0BEC1AB5" w14:textId="64BDC752" w:rsidR="00BC38D6" w:rsidRPr="008B3E0F" w:rsidRDefault="00BC38D6" w:rsidP="00BC38D6">
      <w:pPr>
        <w:rPr>
          <w:rFonts w:cstheme="minorHAnsi"/>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BC38D6" w:rsidRPr="008B3E0F" w14:paraId="249838E3" w14:textId="77777777" w:rsidTr="004F5A83">
        <w:trPr>
          <w:tblHeader/>
        </w:trPr>
        <w:tc>
          <w:tcPr>
            <w:tcW w:w="4474" w:type="dxa"/>
            <w:shd w:val="clear" w:color="auto" w:fill="auto"/>
          </w:tcPr>
          <w:p w14:paraId="5D7E9B7C"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lastRenderedPageBreak/>
              <w:t xml:space="preserve">Actions required to achieve target/s </w:t>
            </w:r>
          </w:p>
        </w:tc>
        <w:tc>
          <w:tcPr>
            <w:tcW w:w="1276" w:type="dxa"/>
            <w:shd w:val="clear" w:color="auto" w:fill="auto"/>
          </w:tcPr>
          <w:p w14:paraId="5D1FCF91"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286AE09E"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2737D94D"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BC38D6" w:rsidRPr="008B3E0F" w14:paraId="1A546442" w14:textId="77777777" w:rsidTr="004F5A83">
        <w:tc>
          <w:tcPr>
            <w:tcW w:w="4474" w:type="dxa"/>
            <w:shd w:val="clear" w:color="auto" w:fill="auto"/>
          </w:tcPr>
          <w:p w14:paraId="7ECB351A"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4C12213"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0452805"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81CF79F"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05D2BB15" w14:textId="77777777" w:rsidTr="004F5A83">
        <w:tc>
          <w:tcPr>
            <w:tcW w:w="4474" w:type="dxa"/>
            <w:shd w:val="clear" w:color="auto" w:fill="auto"/>
          </w:tcPr>
          <w:p w14:paraId="3296F51F"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4466221"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B2F6AD8"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522DF05"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62E85FB8" w14:textId="77777777" w:rsidTr="004F5A83">
        <w:tc>
          <w:tcPr>
            <w:tcW w:w="4474" w:type="dxa"/>
            <w:shd w:val="clear" w:color="auto" w:fill="auto"/>
          </w:tcPr>
          <w:p w14:paraId="005FB633"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2DD8463"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372CBD35"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A636A0D"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417849E4" w14:textId="77777777" w:rsidTr="004F5A83">
        <w:tc>
          <w:tcPr>
            <w:tcW w:w="4474" w:type="dxa"/>
            <w:shd w:val="clear" w:color="auto" w:fill="auto"/>
          </w:tcPr>
          <w:p w14:paraId="07ACFE5F"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2A744E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360B02D9"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F7909C2"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16ECD24F" w14:textId="77777777" w:rsidTr="004F5A83">
        <w:tc>
          <w:tcPr>
            <w:tcW w:w="4474" w:type="dxa"/>
            <w:shd w:val="clear" w:color="auto" w:fill="auto"/>
          </w:tcPr>
          <w:p w14:paraId="3EB797AE"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442BE9C"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F973CB1"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80019DB" w14:textId="77777777" w:rsidR="00BC38D6" w:rsidRPr="008B3E0F" w:rsidRDefault="00BC38D6" w:rsidP="004F5A83">
            <w:pPr>
              <w:pStyle w:val="TableofFigures"/>
              <w:rPr>
                <w:rFonts w:asciiTheme="minorHAnsi" w:eastAsia="Cambria" w:hAnsiTheme="minorHAnsi" w:cstheme="minorHAnsi"/>
                <w:sz w:val="22"/>
                <w:szCs w:val="22"/>
                <w:lang w:val="en-AU"/>
              </w:rPr>
            </w:pPr>
          </w:p>
        </w:tc>
      </w:tr>
    </w:tbl>
    <w:p w14:paraId="37E28F4B" w14:textId="77777777" w:rsidR="008C58BD" w:rsidRPr="008B3E0F" w:rsidRDefault="008C58BD">
      <w:pPr>
        <w:rPr>
          <w:rFonts w:cstheme="minorHAnsi"/>
          <w:lang w:val="en-AU"/>
        </w:rPr>
      </w:pPr>
    </w:p>
    <w:p w14:paraId="25BB2105" w14:textId="0292504D"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EF7993" w14:paraId="7B14ECEA" w14:textId="77777777" w:rsidTr="00EF7993">
        <w:tc>
          <w:tcPr>
            <w:tcW w:w="10070" w:type="dxa"/>
          </w:tcPr>
          <w:p w14:paraId="49277204" w14:textId="77777777" w:rsidR="00EF7993" w:rsidRDefault="00EF7993">
            <w:pPr>
              <w:rPr>
                <w:rFonts w:cstheme="minorHAnsi"/>
                <w:b/>
                <w:bCs/>
                <w:color w:val="70AD47" w:themeColor="accent6"/>
                <w:sz w:val="26"/>
                <w:szCs w:val="26"/>
                <w:lang w:val="en-AU"/>
              </w:rPr>
            </w:pPr>
          </w:p>
          <w:p w14:paraId="0985EB10" w14:textId="77777777" w:rsidR="00EF7993" w:rsidRDefault="00EF7993">
            <w:pPr>
              <w:rPr>
                <w:rFonts w:cstheme="minorHAnsi"/>
                <w:b/>
                <w:bCs/>
                <w:color w:val="70AD47" w:themeColor="accent6"/>
                <w:sz w:val="26"/>
                <w:szCs w:val="26"/>
                <w:lang w:val="en-AU"/>
              </w:rPr>
            </w:pPr>
          </w:p>
          <w:p w14:paraId="5A47C80E" w14:textId="77777777" w:rsidR="00EF7993" w:rsidRDefault="00EF7993">
            <w:pPr>
              <w:rPr>
                <w:rFonts w:cstheme="minorHAnsi"/>
                <w:b/>
                <w:bCs/>
                <w:color w:val="70AD47" w:themeColor="accent6"/>
                <w:sz w:val="26"/>
                <w:szCs w:val="26"/>
                <w:lang w:val="en-AU"/>
              </w:rPr>
            </w:pPr>
          </w:p>
          <w:p w14:paraId="41D03949" w14:textId="77777777" w:rsidR="00EF7993" w:rsidRDefault="00EF7993">
            <w:pPr>
              <w:rPr>
                <w:rFonts w:cstheme="minorHAnsi"/>
                <w:b/>
                <w:bCs/>
                <w:color w:val="70AD47" w:themeColor="accent6"/>
                <w:sz w:val="26"/>
                <w:szCs w:val="26"/>
                <w:lang w:val="en-AU"/>
              </w:rPr>
            </w:pPr>
          </w:p>
          <w:p w14:paraId="680D80F0" w14:textId="77777777" w:rsidR="00EF7993" w:rsidRDefault="00EF7993">
            <w:pPr>
              <w:rPr>
                <w:rFonts w:cstheme="minorHAnsi"/>
                <w:b/>
                <w:bCs/>
                <w:color w:val="70AD47" w:themeColor="accent6"/>
                <w:sz w:val="26"/>
                <w:szCs w:val="26"/>
                <w:lang w:val="en-AU"/>
              </w:rPr>
            </w:pPr>
          </w:p>
          <w:p w14:paraId="0B70A274" w14:textId="6C327DB5" w:rsidR="00EF7993" w:rsidRDefault="00EF7993">
            <w:pPr>
              <w:rPr>
                <w:rFonts w:cstheme="minorHAnsi"/>
                <w:b/>
                <w:bCs/>
                <w:color w:val="70AD47" w:themeColor="accent6"/>
                <w:sz w:val="26"/>
                <w:szCs w:val="26"/>
                <w:lang w:val="en-AU"/>
              </w:rPr>
            </w:pPr>
          </w:p>
        </w:tc>
      </w:tr>
    </w:tbl>
    <w:p w14:paraId="675DE065" w14:textId="77777777" w:rsidR="00BC38D6" w:rsidRPr="008B3E0F" w:rsidRDefault="00BC38D6">
      <w:pPr>
        <w:rPr>
          <w:rFonts w:cstheme="minorHAnsi"/>
          <w:b/>
          <w:bCs/>
          <w:color w:val="70AD47" w:themeColor="accent6"/>
          <w:sz w:val="26"/>
          <w:szCs w:val="26"/>
          <w:lang w:val="en-AU"/>
        </w:rPr>
      </w:pPr>
    </w:p>
    <w:p w14:paraId="6F6AE390" w14:textId="59CC0D0D" w:rsidR="00DE35D8" w:rsidRPr="00A543C9" w:rsidRDefault="00DE35D8" w:rsidP="00DE35D8">
      <w:pPr>
        <w:pStyle w:val="Heading2"/>
        <w:rPr>
          <w:color w:val="C45911" w:themeColor="accent2" w:themeShade="BF"/>
          <w:lang w:val="en-AU"/>
        </w:rPr>
      </w:pPr>
      <w:r w:rsidRPr="00A543C9">
        <w:rPr>
          <w:color w:val="C45911" w:themeColor="accent2" w:themeShade="BF"/>
          <w:lang w:val="en-AU"/>
        </w:rPr>
        <w:t>Purchasing</w:t>
      </w:r>
    </w:p>
    <w:p w14:paraId="72A8EE97" w14:textId="77777777" w:rsidR="00DE35D8" w:rsidRPr="008B3E0F" w:rsidRDefault="00DE35D8" w:rsidP="00DE35D8">
      <w:pPr>
        <w:rPr>
          <w:rFonts w:cstheme="minorHAnsi"/>
          <w:lang w:val="en-AU"/>
        </w:rPr>
      </w:pPr>
      <w:r w:rsidRPr="008B3E0F">
        <w:rPr>
          <w:rFonts w:cstheme="minorHAnsi"/>
          <w:b/>
          <w:lang w:val="en-AU"/>
        </w:rPr>
        <w:t>Objective:</w:t>
      </w:r>
      <w:r w:rsidRPr="008B3E0F">
        <w:rPr>
          <w:rFonts w:cstheme="minorHAnsi"/>
          <w:lang w:val="en-AU"/>
        </w:rPr>
        <w:t xml:space="preserve">  Reduce the environmental impacts of products purchased</w:t>
      </w:r>
    </w:p>
    <w:p w14:paraId="55D60A9E" w14:textId="5D72C7B0" w:rsidR="00DE35D8" w:rsidRPr="008B3E0F" w:rsidRDefault="00DE35D8" w:rsidP="00DE35D8">
      <w:pPr>
        <w:rPr>
          <w:rFonts w:cstheme="minorHAnsi"/>
          <w:lang w:val="en-AU"/>
        </w:rPr>
      </w:pPr>
      <w:r w:rsidRPr="008B3E0F">
        <w:rPr>
          <w:rFonts w:cstheme="minorHAnsi"/>
          <w:b/>
          <w:lang w:val="en-AU"/>
        </w:rPr>
        <w:t>Target:</w:t>
      </w:r>
      <w:r w:rsidRPr="008B3E0F">
        <w:rPr>
          <w:rFonts w:cstheme="minorHAnsi"/>
          <w:lang w:val="en-AU"/>
        </w:rPr>
        <w:t xml:space="preserve"> </w:t>
      </w:r>
      <w:r w:rsidR="00EF7993" w:rsidRPr="00A543C9">
        <w:rPr>
          <w:rFonts w:cstheme="minorHAnsi"/>
          <w:highlight w:val="yellow"/>
          <w:lang w:val="en-AU"/>
        </w:rPr>
        <w:t>&lt;&lt;insert target&gt;&gt;</w:t>
      </w:r>
    </w:p>
    <w:p w14:paraId="0F6241AB" w14:textId="77777777" w:rsidR="00DE35D8" w:rsidRPr="008B3E0F" w:rsidRDefault="00DE35D8" w:rsidP="00DE35D8">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2ABEB645" w14:textId="1FF5DFC1" w:rsidR="00EF7993" w:rsidRDefault="00EF7993" w:rsidP="00DE35D8">
      <w:pPr>
        <w:rPr>
          <w:rFonts w:cstheme="minorHAnsi"/>
          <w:lang w:val="en-AU"/>
        </w:rPr>
      </w:pPr>
      <w:r w:rsidRPr="00A543C9">
        <w:rPr>
          <w:rFonts w:cstheme="minorHAnsi"/>
          <w:highlight w:val="yellow"/>
          <w:lang w:val="en-AU"/>
        </w:rPr>
        <w:t>&lt;&lt;insert KPIs&gt;&gt;</w:t>
      </w:r>
    </w:p>
    <w:p w14:paraId="477DF0AC" w14:textId="7A15A097" w:rsidR="00DE35D8" w:rsidRPr="008B3E0F" w:rsidRDefault="00DE35D8" w:rsidP="00DE35D8">
      <w:pPr>
        <w:rPr>
          <w:rFonts w:cstheme="minorHAnsi"/>
          <w:lang w:val="en-AU"/>
        </w:rPr>
      </w:pPr>
      <w:r w:rsidRPr="00C052DE">
        <w:rPr>
          <w:rFonts w:cstheme="minorHAnsi"/>
          <w:lang w:val="en-AU"/>
        </w:rPr>
        <w:t>Examples include: </w:t>
      </w:r>
    </w:p>
    <w:p w14:paraId="4586CF20" w14:textId="1DF6BCFB" w:rsidR="00DE35D8" w:rsidRPr="008B3E0F" w:rsidRDefault="00BC38D6" w:rsidP="00DE35D8">
      <w:pPr>
        <w:pStyle w:val="ListParagraph"/>
        <w:numPr>
          <w:ilvl w:val="0"/>
          <w:numId w:val="9"/>
        </w:numPr>
        <w:rPr>
          <w:rFonts w:cstheme="minorHAnsi"/>
          <w:lang w:val="en-AU"/>
        </w:rPr>
      </w:pPr>
      <w:r w:rsidRPr="008B3E0F">
        <w:rPr>
          <w:rFonts w:cstheme="minorHAnsi"/>
          <w:lang w:val="en-AU"/>
        </w:rPr>
        <w:t>Percentage of</w:t>
      </w:r>
      <w:r w:rsidR="00DE35D8" w:rsidRPr="008B3E0F">
        <w:rPr>
          <w:rFonts w:cstheme="minorHAnsi"/>
          <w:lang w:val="en-AU"/>
        </w:rPr>
        <w:t xml:space="preserve"> products that are recycled, recyclable or reusable </w:t>
      </w:r>
    </w:p>
    <w:p w14:paraId="5FC4D3E4" w14:textId="0428EF1F" w:rsidR="00DE35D8" w:rsidRPr="008B3E0F" w:rsidRDefault="00BC38D6" w:rsidP="00DE35D8">
      <w:pPr>
        <w:pStyle w:val="ListParagraph"/>
        <w:numPr>
          <w:ilvl w:val="0"/>
          <w:numId w:val="9"/>
        </w:numPr>
        <w:rPr>
          <w:rFonts w:cstheme="minorHAnsi"/>
          <w:lang w:val="en-AU"/>
        </w:rPr>
      </w:pPr>
      <w:r w:rsidRPr="008B3E0F">
        <w:rPr>
          <w:rFonts w:cstheme="minorHAnsi"/>
          <w:lang w:val="en-AU"/>
        </w:rPr>
        <w:t>Percentage of</w:t>
      </w:r>
      <w:r w:rsidR="00DE35D8" w:rsidRPr="008B3E0F">
        <w:rPr>
          <w:rFonts w:cstheme="minorHAnsi"/>
          <w:lang w:val="en-AU"/>
        </w:rPr>
        <w:t xml:space="preserve"> products locally made </w:t>
      </w:r>
    </w:p>
    <w:p w14:paraId="14C2F8AB" w14:textId="2B7CB03C" w:rsidR="00DE35D8" w:rsidRPr="006E00D4" w:rsidRDefault="00BC38D6" w:rsidP="00DE35D8">
      <w:pPr>
        <w:pStyle w:val="ListParagraph"/>
        <w:numPr>
          <w:ilvl w:val="0"/>
          <w:numId w:val="9"/>
        </w:numPr>
        <w:rPr>
          <w:rFonts w:cstheme="minorHAnsi"/>
          <w:lang w:val="en-AU"/>
        </w:rPr>
      </w:pPr>
      <w:r w:rsidRPr="008B3E0F">
        <w:rPr>
          <w:rFonts w:cstheme="minorHAnsi"/>
          <w:lang w:val="en-AU"/>
        </w:rPr>
        <w:t>Percentage of</w:t>
      </w:r>
      <w:r w:rsidR="00DE35D8" w:rsidRPr="008B3E0F">
        <w:rPr>
          <w:rFonts w:cstheme="minorHAnsi"/>
          <w:lang w:val="en-AU"/>
        </w:rPr>
        <w:t xml:space="preserve"> products with a certification</w:t>
      </w:r>
    </w:p>
    <w:p w14:paraId="16CA7CE8" w14:textId="47F4AC9D" w:rsidR="00DE35D8" w:rsidRPr="008B3E0F" w:rsidRDefault="00803BB0" w:rsidP="00DE35D8">
      <w:pPr>
        <w:rPr>
          <w:rFonts w:cstheme="minorHAnsi"/>
          <w:lang w:val="en-AU"/>
        </w:rPr>
      </w:pPr>
      <w:r w:rsidRPr="008B3E0F">
        <w:rPr>
          <w:rFonts w:cstheme="minorHAnsi"/>
          <w:b/>
          <w:bCs/>
          <w:lang w:val="en-AU"/>
        </w:rPr>
        <w:t>Tips</w:t>
      </w:r>
      <w:r w:rsidRPr="008B3E0F">
        <w:rPr>
          <w:rFonts w:cstheme="minorHAnsi"/>
          <w:lang w:val="en-AU"/>
        </w:rPr>
        <w:t>:</w:t>
      </w:r>
    </w:p>
    <w:p w14:paraId="6C6FAA3C" w14:textId="77777777" w:rsidR="0022048D" w:rsidRPr="008B3E0F" w:rsidRDefault="0022048D" w:rsidP="0022048D">
      <w:pPr>
        <w:pStyle w:val="ListParagraph"/>
        <w:numPr>
          <w:ilvl w:val="0"/>
          <w:numId w:val="12"/>
        </w:numPr>
        <w:rPr>
          <w:rFonts w:cstheme="minorHAnsi"/>
          <w:lang w:val="en-AU"/>
        </w:rPr>
      </w:pPr>
      <w:r w:rsidRPr="008B3E0F">
        <w:rPr>
          <w:rFonts w:cstheme="minorHAnsi"/>
          <w:lang w:val="en-AU"/>
        </w:rPr>
        <w:t>Set minimum standards for purchasing and a cost differential allowance (e.g. allow up to 10% more spend for a more sustainable alternative).</w:t>
      </w:r>
    </w:p>
    <w:p w14:paraId="09D356CE" w14:textId="77777777" w:rsidR="00803BB0" w:rsidRPr="008B3E0F" w:rsidRDefault="00803BB0" w:rsidP="00803BB0">
      <w:pPr>
        <w:pStyle w:val="ListParagraph"/>
        <w:numPr>
          <w:ilvl w:val="0"/>
          <w:numId w:val="12"/>
        </w:numPr>
        <w:rPr>
          <w:rFonts w:cstheme="minorHAnsi"/>
          <w:lang w:val="en-AU"/>
        </w:rPr>
      </w:pPr>
      <w:r w:rsidRPr="008B3E0F">
        <w:rPr>
          <w:rFonts w:cstheme="minorHAnsi"/>
          <w:lang w:val="en-AU"/>
        </w:rPr>
        <w:t>Purchase items that are made out of recycled material, are recyclable, re-usable or have a guarantee they are made to last. </w:t>
      </w:r>
    </w:p>
    <w:p w14:paraId="0BB5E49F" w14:textId="0B7CB5B4" w:rsidR="00803BB0" w:rsidRPr="008B3E0F" w:rsidRDefault="00803BB0" w:rsidP="00803BB0">
      <w:pPr>
        <w:pStyle w:val="ListParagraph"/>
        <w:numPr>
          <w:ilvl w:val="0"/>
          <w:numId w:val="12"/>
        </w:numPr>
        <w:rPr>
          <w:rFonts w:cstheme="minorHAnsi"/>
          <w:lang w:val="en-AU"/>
        </w:rPr>
      </w:pPr>
      <w:r w:rsidRPr="008B3E0F">
        <w:rPr>
          <w:rFonts w:cstheme="minorHAnsi"/>
          <w:lang w:val="en-AU"/>
        </w:rPr>
        <w:t>Purchase locally made products with low carbon miles. </w:t>
      </w:r>
    </w:p>
    <w:p w14:paraId="5C105BB0" w14:textId="454890EE" w:rsidR="00803BB0" w:rsidRPr="008B3E0F" w:rsidRDefault="00803BB0" w:rsidP="00803BB0">
      <w:pPr>
        <w:pStyle w:val="ListParagraph"/>
        <w:numPr>
          <w:ilvl w:val="0"/>
          <w:numId w:val="12"/>
        </w:numPr>
        <w:rPr>
          <w:rFonts w:cstheme="minorHAnsi"/>
          <w:lang w:val="en-AU"/>
        </w:rPr>
      </w:pPr>
      <w:r w:rsidRPr="008B3E0F">
        <w:rPr>
          <w:rFonts w:cstheme="minorHAnsi"/>
          <w:lang w:val="en-AU"/>
        </w:rPr>
        <w:t>Avoid products with excessive packaging or buy in bulk (for example, swap single-serve packaged products with loose or bulk packaged items). </w:t>
      </w:r>
    </w:p>
    <w:p w14:paraId="7A9A440E" w14:textId="30F51997" w:rsidR="00803BB0" w:rsidRPr="008B3E0F" w:rsidRDefault="00803BB0" w:rsidP="00803BB0">
      <w:pPr>
        <w:pStyle w:val="ListParagraph"/>
        <w:numPr>
          <w:ilvl w:val="0"/>
          <w:numId w:val="12"/>
        </w:numPr>
        <w:rPr>
          <w:rFonts w:cstheme="minorHAnsi"/>
          <w:lang w:val="en-AU"/>
        </w:rPr>
      </w:pPr>
      <w:r w:rsidRPr="008B3E0F">
        <w:rPr>
          <w:rFonts w:cstheme="minorHAnsi"/>
          <w:lang w:val="en-AU"/>
        </w:rPr>
        <w:lastRenderedPageBreak/>
        <w:t>Purchase products with an environmental or social certification (e.g. Forest Stewardship Council (FSC), Fair Trade, Carbon Neutral</w:t>
      </w:r>
      <w:r w:rsidR="00BC38D6" w:rsidRPr="008B3E0F">
        <w:rPr>
          <w:rFonts w:cstheme="minorHAnsi"/>
          <w:lang w:val="en-AU"/>
        </w:rPr>
        <w:t>,</w:t>
      </w:r>
      <w:r w:rsidRPr="008B3E0F">
        <w:rPr>
          <w:rFonts w:cstheme="minorHAnsi"/>
          <w:lang w:val="en-AU"/>
        </w:rPr>
        <w:t xml:space="preserve"> or Australian Made). </w:t>
      </w:r>
    </w:p>
    <w:p w14:paraId="108EDC94" w14:textId="25D605A1" w:rsidR="00803BB0" w:rsidRPr="008B3E0F" w:rsidRDefault="00803BB0" w:rsidP="00D8600E">
      <w:pPr>
        <w:pStyle w:val="ListParagraph"/>
        <w:numPr>
          <w:ilvl w:val="0"/>
          <w:numId w:val="12"/>
        </w:numPr>
        <w:rPr>
          <w:rFonts w:cstheme="minorHAnsi"/>
          <w:lang w:val="en-AU"/>
        </w:rPr>
      </w:pPr>
      <w:r w:rsidRPr="008B3E0F">
        <w:rPr>
          <w:rFonts w:cstheme="minorHAnsi"/>
          <w:lang w:val="en-AU"/>
        </w:rPr>
        <w:t>Shar</w:t>
      </w:r>
      <w:r w:rsidR="00BC38D6" w:rsidRPr="008B3E0F">
        <w:rPr>
          <w:rFonts w:cstheme="minorHAnsi"/>
          <w:lang w:val="en-AU"/>
        </w:rPr>
        <w:t>e</w:t>
      </w:r>
      <w:r w:rsidRPr="008B3E0F">
        <w:rPr>
          <w:rFonts w:cstheme="minorHAnsi"/>
          <w:lang w:val="en-AU"/>
        </w:rPr>
        <w:t xml:space="preserve"> goods and services (hir</w:t>
      </w:r>
      <w:r w:rsidR="00BC38D6" w:rsidRPr="008B3E0F">
        <w:rPr>
          <w:rFonts w:cstheme="minorHAnsi"/>
          <w:lang w:val="en-AU"/>
        </w:rPr>
        <w:t>e</w:t>
      </w:r>
      <w:r w:rsidRPr="008B3E0F">
        <w:rPr>
          <w:rFonts w:cstheme="minorHAnsi"/>
          <w:lang w:val="en-AU"/>
        </w:rPr>
        <w:t>/leas</w:t>
      </w:r>
      <w:r w:rsidR="00BC38D6" w:rsidRPr="008B3E0F">
        <w:rPr>
          <w:rFonts w:cstheme="minorHAnsi"/>
          <w:lang w:val="en-AU"/>
        </w:rPr>
        <w:t>e</w:t>
      </w:r>
      <w:r w:rsidRPr="008B3E0F">
        <w:rPr>
          <w:rFonts w:cstheme="minorHAnsi"/>
          <w:lang w:val="en-AU"/>
        </w:rPr>
        <w:t xml:space="preserve">), rather than buy. </w:t>
      </w:r>
    </w:p>
    <w:p w14:paraId="1627D58E" w14:textId="77777777" w:rsidR="0022048D" w:rsidRPr="008B3E0F" w:rsidRDefault="0022048D" w:rsidP="0022048D">
      <w:pPr>
        <w:pStyle w:val="ListParagraph"/>
        <w:numPr>
          <w:ilvl w:val="0"/>
          <w:numId w:val="12"/>
        </w:numPr>
        <w:rPr>
          <w:rFonts w:cstheme="minorHAnsi"/>
          <w:lang w:val="en-AU"/>
        </w:rPr>
      </w:pPr>
      <w:r w:rsidRPr="008B3E0F">
        <w:rPr>
          <w:rFonts w:cstheme="minorHAnsi"/>
          <w:lang w:val="en-AU"/>
        </w:rPr>
        <w:t>Hire local entertainers and local suppliers.</w:t>
      </w:r>
    </w:p>
    <w:p w14:paraId="3A7CD392" w14:textId="4E1ABEE3" w:rsidR="0022048D" w:rsidRPr="008B3E0F" w:rsidRDefault="0022048D" w:rsidP="0022048D">
      <w:pPr>
        <w:pStyle w:val="ListParagraph"/>
        <w:numPr>
          <w:ilvl w:val="0"/>
          <w:numId w:val="12"/>
        </w:numPr>
        <w:rPr>
          <w:rFonts w:cstheme="minorHAnsi"/>
          <w:lang w:val="en-AU"/>
        </w:rPr>
      </w:pPr>
      <w:r w:rsidRPr="008B3E0F">
        <w:rPr>
          <w:rFonts w:cstheme="minorHAnsi"/>
          <w:lang w:val="en-AU"/>
        </w:rPr>
        <w:t xml:space="preserve">Offer experiences rather than products. For example, for prizes, instead of tangible products, make a donation in the winner’s name to a local charity. </w:t>
      </w:r>
    </w:p>
    <w:p w14:paraId="51ADAAD1" w14:textId="0855A053" w:rsidR="009249B4" w:rsidRPr="008B3E0F" w:rsidRDefault="0022048D" w:rsidP="009249B4">
      <w:pPr>
        <w:pStyle w:val="ListParagraph"/>
        <w:numPr>
          <w:ilvl w:val="0"/>
          <w:numId w:val="12"/>
        </w:numPr>
        <w:rPr>
          <w:rFonts w:cstheme="minorHAnsi"/>
          <w:lang w:val="en-AU"/>
        </w:rPr>
      </w:pPr>
      <w:r w:rsidRPr="008B3E0F">
        <w:rPr>
          <w:rFonts w:cstheme="minorHAnsi"/>
          <w:lang w:val="en-AU"/>
        </w:rPr>
        <w:t>Sell</w:t>
      </w:r>
      <w:r w:rsidR="009249B4" w:rsidRPr="008B3E0F">
        <w:rPr>
          <w:rFonts w:cstheme="minorHAnsi"/>
          <w:lang w:val="en-AU"/>
        </w:rPr>
        <w:t xml:space="preserve"> responsible merchandise</w:t>
      </w:r>
      <w:r w:rsidRPr="008B3E0F">
        <w:rPr>
          <w:rFonts w:cstheme="minorHAnsi"/>
          <w:lang w:val="en-AU"/>
        </w:rPr>
        <w:t xml:space="preserve">, such as reusable </w:t>
      </w:r>
      <w:r w:rsidR="009249B4" w:rsidRPr="008B3E0F">
        <w:rPr>
          <w:rFonts w:cstheme="minorHAnsi"/>
          <w:lang w:val="en-AU"/>
        </w:rPr>
        <w:t>water bottles and organic hemp shirts.</w:t>
      </w:r>
    </w:p>
    <w:p w14:paraId="3C82140E" w14:textId="39112189" w:rsidR="009249B4" w:rsidRPr="008B3E0F" w:rsidRDefault="009249B4" w:rsidP="009249B4">
      <w:pPr>
        <w:pStyle w:val="ListParagraph"/>
        <w:numPr>
          <w:ilvl w:val="0"/>
          <w:numId w:val="12"/>
        </w:numPr>
        <w:rPr>
          <w:rFonts w:cstheme="minorHAnsi"/>
          <w:lang w:val="en-AU"/>
        </w:rPr>
      </w:pPr>
      <w:r w:rsidRPr="008B3E0F">
        <w:rPr>
          <w:rFonts w:cstheme="minorHAnsi"/>
          <w:lang w:val="en-AU"/>
        </w:rPr>
        <w:t>Use natural materials for kids</w:t>
      </w:r>
      <w:r w:rsidR="0022048D" w:rsidRPr="008B3E0F">
        <w:rPr>
          <w:rFonts w:cstheme="minorHAnsi"/>
          <w:lang w:val="en-AU"/>
        </w:rPr>
        <w:t>’</w:t>
      </w:r>
      <w:r w:rsidRPr="008B3E0F">
        <w:rPr>
          <w:rFonts w:cstheme="minorHAnsi"/>
          <w:lang w:val="en-AU"/>
        </w:rPr>
        <w:t xml:space="preserve"> crafts.</w:t>
      </w:r>
    </w:p>
    <w:p w14:paraId="5016934E" w14:textId="5E143B17" w:rsidR="00FF259E" w:rsidRPr="008B3E0F" w:rsidRDefault="00FF259E" w:rsidP="00FF259E">
      <w:pPr>
        <w:pStyle w:val="ListParagraph"/>
        <w:numPr>
          <w:ilvl w:val="0"/>
          <w:numId w:val="12"/>
        </w:numPr>
        <w:rPr>
          <w:rFonts w:cstheme="minorHAnsi"/>
          <w:lang w:val="en-AU"/>
        </w:rPr>
      </w:pPr>
      <w:r w:rsidRPr="008B3E0F">
        <w:rPr>
          <w:rFonts w:cstheme="minorHAnsi"/>
          <w:lang w:val="en-AU"/>
        </w:rPr>
        <w:t>If you’re nervous of added costs, consider testing the waters with green choices for participants to buy into, i.e. crowdfunding your initiatives. </w:t>
      </w:r>
    </w:p>
    <w:p w14:paraId="492BD0C6" w14:textId="77777777" w:rsidR="00BC38D6" w:rsidRPr="008B3E0F" w:rsidRDefault="00BC38D6" w:rsidP="00BC38D6">
      <w:pPr>
        <w:pStyle w:val="ListParagraph"/>
        <w:rPr>
          <w:rFonts w:cstheme="minorHAnsi"/>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BC38D6" w:rsidRPr="008B3E0F" w14:paraId="21DF1D6B" w14:textId="77777777" w:rsidTr="004F5A83">
        <w:trPr>
          <w:tblHeader/>
        </w:trPr>
        <w:tc>
          <w:tcPr>
            <w:tcW w:w="4474" w:type="dxa"/>
            <w:shd w:val="clear" w:color="auto" w:fill="auto"/>
          </w:tcPr>
          <w:p w14:paraId="5BEFDF70"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1C5BA4DB"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02D01EE2"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053D75DC" w14:textId="77777777" w:rsidR="00BC38D6" w:rsidRPr="008B3E0F" w:rsidRDefault="00BC38D6"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BC38D6" w:rsidRPr="008B3E0F" w14:paraId="037A6793" w14:textId="77777777" w:rsidTr="004F5A83">
        <w:tc>
          <w:tcPr>
            <w:tcW w:w="4474" w:type="dxa"/>
            <w:shd w:val="clear" w:color="auto" w:fill="auto"/>
          </w:tcPr>
          <w:p w14:paraId="0778479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C5F192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5754AC38"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65FC7A1"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121D4404" w14:textId="77777777" w:rsidTr="004F5A83">
        <w:tc>
          <w:tcPr>
            <w:tcW w:w="4474" w:type="dxa"/>
            <w:shd w:val="clear" w:color="auto" w:fill="auto"/>
          </w:tcPr>
          <w:p w14:paraId="09E41E1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0F6307DD"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653162E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2AC2BE8"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0A225A1A" w14:textId="77777777" w:rsidTr="004F5A83">
        <w:tc>
          <w:tcPr>
            <w:tcW w:w="4474" w:type="dxa"/>
            <w:shd w:val="clear" w:color="auto" w:fill="auto"/>
          </w:tcPr>
          <w:p w14:paraId="07C7140A"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B587B2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0C7977DD"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2AF813F5"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1581C61F" w14:textId="77777777" w:rsidTr="004F5A83">
        <w:tc>
          <w:tcPr>
            <w:tcW w:w="4474" w:type="dxa"/>
            <w:shd w:val="clear" w:color="auto" w:fill="auto"/>
          </w:tcPr>
          <w:p w14:paraId="62E73E7B"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C54E6DF"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029F252"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2442108D" w14:textId="77777777" w:rsidR="00BC38D6" w:rsidRPr="008B3E0F" w:rsidRDefault="00BC38D6" w:rsidP="004F5A83">
            <w:pPr>
              <w:pStyle w:val="TableofFigures"/>
              <w:rPr>
                <w:rFonts w:asciiTheme="minorHAnsi" w:eastAsia="Cambria" w:hAnsiTheme="minorHAnsi" w:cstheme="minorHAnsi"/>
                <w:sz w:val="22"/>
                <w:szCs w:val="22"/>
                <w:lang w:val="en-AU"/>
              </w:rPr>
            </w:pPr>
          </w:p>
        </w:tc>
      </w:tr>
      <w:tr w:rsidR="00BC38D6" w:rsidRPr="008B3E0F" w14:paraId="022D32D0" w14:textId="77777777" w:rsidTr="004F5A83">
        <w:tc>
          <w:tcPr>
            <w:tcW w:w="4474" w:type="dxa"/>
            <w:shd w:val="clear" w:color="auto" w:fill="auto"/>
          </w:tcPr>
          <w:p w14:paraId="2E9A3F05"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E707FA6"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6CDE0587" w14:textId="77777777" w:rsidR="00BC38D6" w:rsidRPr="008B3E0F" w:rsidRDefault="00BC38D6"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C87008F" w14:textId="77777777" w:rsidR="00BC38D6" w:rsidRPr="008B3E0F" w:rsidRDefault="00BC38D6" w:rsidP="004F5A83">
            <w:pPr>
              <w:pStyle w:val="TableofFigures"/>
              <w:rPr>
                <w:rFonts w:asciiTheme="minorHAnsi" w:eastAsia="Cambria" w:hAnsiTheme="minorHAnsi" w:cstheme="minorHAnsi"/>
                <w:sz w:val="22"/>
                <w:szCs w:val="22"/>
                <w:lang w:val="en-AU"/>
              </w:rPr>
            </w:pPr>
          </w:p>
        </w:tc>
      </w:tr>
    </w:tbl>
    <w:p w14:paraId="194D933F" w14:textId="77777777" w:rsidR="00FF259E" w:rsidRPr="008B3E0F" w:rsidRDefault="00FF259E" w:rsidP="00BC38D6">
      <w:pPr>
        <w:rPr>
          <w:rFonts w:cstheme="minorHAnsi"/>
          <w:lang w:val="en-AU"/>
        </w:rPr>
      </w:pPr>
    </w:p>
    <w:p w14:paraId="458106FF" w14:textId="77777777"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EF7993" w14:paraId="772ECE99" w14:textId="77777777" w:rsidTr="00EF7993">
        <w:tc>
          <w:tcPr>
            <w:tcW w:w="10070" w:type="dxa"/>
          </w:tcPr>
          <w:p w14:paraId="20ABE2CD" w14:textId="77777777" w:rsidR="00EF7993" w:rsidRDefault="00EF7993" w:rsidP="00DE35D8">
            <w:pPr>
              <w:rPr>
                <w:rFonts w:cstheme="minorHAnsi"/>
                <w:lang w:val="en-AU"/>
              </w:rPr>
            </w:pPr>
          </w:p>
          <w:p w14:paraId="17962238" w14:textId="77777777" w:rsidR="00EF7993" w:rsidRDefault="00EF7993" w:rsidP="00DE35D8">
            <w:pPr>
              <w:rPr>
                <w:rFonts w:cstheme="minorHAnsi"/>
                <w:lang w:val="en-AU"/>
              </w:rPr>
            </w:pPr>
          </w:p>
          <w:p w14:paraId="4DA7920C" w14:textId="77777777" w:rsidR="00EF7993" w:rsidRDefault="00EF7993" w:rsidP="00DE35D8">
            <w:pPr>
              <w:rPr>
                <w:rFonts w:cstheme="minorHAnsi"/>
                <w:lang w:val="en-AU"/>
              </w:rPr>
            </w:pPr>
          </w:p>
          <w:p w14:paraId="38DC6C68" w14:textId="77777777" w:rsidR="00EF7993" w:rsidRDefault="00EF7993" w:rsidP="00DE35D8">
            <w:pPr>
              <w:rPr>
                <w:rFonts w:cstheme="minorHAnsi"/>
                <w:lang w:val="en-AU"/>
              </w:rPr>
            </w:pPr>
          </w:p>
          <w:p w14:paraId="22947ADE" w14:textId="77777777" w:rsidR="00EF7993" w:rsidRDefault="00EF7993" w:rsidP="00DE35D8">
            <w:pPr>
              <w:rPr>
                <w:rFonts w:cstheme="minorHAnsi"/>
                <w:lang w:val="en-AU"/>
              </w:rPr>
            </w:pPr>
          </w:p>
          <w:p w14:paraId="1873FCB7" w14:textId="77777777" w:rsidR="00EF7993" w:rsidRDefault="00EF7993" w:rsidP="00DE35D8">
            <w:pPr>
              <w:rPr>
                <w:rFonts w:cstheme="minorHAnsi"/>
                <w:lang w:val="en-AU"/>
              </w:rPr>
            </w:pPr>
          </w:p>
          <w:p w14:paraId="448FF248" w14:textId="77777777" w:rsidR="00EF7993" w:rsidRDefault="00EF7993" w:rsidP="00DE35D8">
            <w:pPr>
              <w:rPr>
                <w:rFonts w:cstheme="minorHAnsi"/>
                <w:lang w:val="en-AU"/>
              </w:rPr>
            </w:pPr>
          </w:p>
          <w:p w14:paraId="1C7F4EC3" w14:textId="77777777" w:rsidR="00EF7993" w:rsidRDefault="00EF7993" w:rsidP="00DE35D8">
            <w:pPr>
              <w:rPr>
                <w:rFonts w:cstheme="minorHAnsi"/>
                <w:lang w:val="en-AU"/>
              </w:rPr>
            </w:pPr>
          </w:p>
          <w:p w14:paraId="296DDFC8" w14:textId="614E8633" w:rsidR="00EF7993" w:rsidRDefault="00EF7993" w:rsidP="00DE35D8">
            <w:pPr>
              <w:rPr>
                <w:rFonts w:cstheme="minorHAnsi"/>
                <w:lang w:val="en-AU"/>
              </w:rPr>
            </w:pPr>
          </w:p>
        </w:tc>
      </w:tr>
    </w:tbl>
    <w:p w14:paraId="052D55EB" w14:textId="614058FD" w:rsidR="00676BAF" w:rsidRPr="008B3E0F" w:rsidRDefault="00676BAF">
      <w:pPr>
        <w:rPr>
          <w:rFonts w:cstheme="minorHAnsi"/>
          <w:b/>
          <w:bCs/>
          <w:color w:val="70AD47" w:themeColor="accent6"/>
          <w:sz w:val="26"/>
          <w:szCs w:val="26"/>
          <w:lang w:val="en-AU"/>
        </w:rPr>
      </w:pPr>
    </w:p>
    <w:p w14:paraId="7E03884F" w14:textId="002E2425" w:rsidR="00676BAF" w:rsidRPr="00A543C9" w:rsidRDefault="00676BAF" w:rsidP="00676BAF">
      <w:pPr>
        <w:pStyle w:val="Heading2"/>
        <w:rPr>
          <w:color w:val="C45911" w:themeColor="accent2" w:themeShade="BF"/>
          <w:lang w:val="en-AU"/>
        </w:rPr>
      </w:pPr>
      <w:r w:rsidRPr="00A543C9">
        <w:rPr>
          <w:color w:val="C45911" w:themeColor="accent2" w:themeShade="BF"/>
          <w:lang w:val="en-AU"/>
        </w:rPr>
        <w:t>Venues</w:t>
      </w:r>
    </w:p>
    <w:p w14:paraId="16583349" w14:textId="577361BD" w:rsidR="00676BAF" w:rsidRPr="008B3E0F" w:rsidRDefault="00676BAF" w:rsidP="00676BAF">
      <w:pPr>
        <w:rPr>
          <w:rFonts w:cstheme="minorHAnsi"/>
          <w:lang w:val="en-AU"/>
        </w:rPr>
      </w:pPr>
      <w:r w:rsidRPr="008B3E0F">
        <w:rPr>
          <w:rFonts w:cstheme="minorHAnsi"/>
          <w:b/>
          <w:lang w:val="en-AU"/>
        </w:rPr>
        <w:t>Objective:</w:t>
      </w:r>
      <w:r w:rsidRPr="008B3E0F">
        <w:rPr>
          <w:rFonts w:cstheme="minorHAnsi"/>
          <w:lang w:val="en-AU"/>
        </w:rPr>
        <w:t xml:space="preserve">  </w:t>
      </w:r>
      <w:r w:rsidR="00137013" w:rsidRPr="008B3E0F">
        <w:rPr>
          <w:rFonts w:cstheme="minorHAnsi"/>
          <w:lang w:val="en-AU"/>
        </w:rPr>
        <w:t>Use venue</w:t>
      </w:r>
      <w:r w:rsidR="00E236FB" w:rsidRPr="008B3E0F">
        <w:rPr>
          <w:rFonts w:cstheme="minorHAnsi"/>
          <w:lang w:val="en-AU"/>
        </w:rPr>
        <w:t>/</w:t>
      </w:r>
      <w:r w:rsidR="00137013" w:rsidRPr="008B3E0F">
        <w:rPr>
          <w:rFonts w:cstheme="minorHAnsi"/>
          <w:lang w:val="en-AU"/>
        </w:rPr>
        <w:t>s that support sustainabl</w:t>
      </w:r>
      <w:r w:rsidR="00E236FB" w:rsidRPr="008B3E0F">
        <w:rPr>
          <w:rFonts w:cstheme="minorHAnsi"/>
          <w:lang w:val="en-AU"/>
        </w:rPr>
        <w:t>e</w:t>
      </w:r>
      <w:r w:rsidR="00137013" w:rsidRPr="008B3E0F">
        <w:rPr>
          <w:rFonts w:cstheme="minorHAnsi"/>
          <w:lang w:val="en-AU"/>
        </w:rPr>
        <w:t xml:space="preserve"> practices</w:t>
      </w:r>
      <w:r w:rsidRPr="008B3E0F">
        <w:rPr>
          <w:rFonts w:cstheme="minorHAnsi"/>
          <w:lang w:val="en-AU"/>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7026"/>
        <w:gridCol w:w="992"/>
        <w:gridCol w:w="992"/>
        <w:gridCol w:w="851"/>
      </w:tblGrid>
      <w:tr w:rsidR="00C50C8C" w:rsidRPr="008B3E0F" w14:paraId="434A96FD" w14:textId="77777777" w:rsidTr="006A325B">
        <w:tc>
          <w:tcPr>
            <w:tcW w:w="7026" w:type="dxa"/>
            <w:shd w:val="clear" w:color="auto" w:fill="auto"/>
          </w:tcPr>
          <w:p w14:paraId="67E03CD8" w14:textId="2B8B58CE" w:rsidR="00C50C8C" w:rsidRPr="008B3E0F" w:rsidRDefault="0022048D" w:rsidP="004F5A83">
            <w:pPr>
              <w:pStyle w:val="TableofFigures"/>
              <w:rPr>
                <w:rFonts w:asciiTheme="minorHAnsi" w:eastAsia="Cambria" w:hAnsiTheme="minorHAnsi" w:cstheme="minorHAnsi"/>
                <w:b/>
                <w:sz w:val="22"/>
                <w:szCs w:val="22"/>
                <w:lang w:val="en-AU"/>
              </w:rPr>
            </w:pPr>
            <w:bookmarkStart w:id="0" w:name="_Toc403992349"/>
            <w:bookmarkStart w:id="1" w:name="_Toc403992585"/>
            <w:r w:rsidRPr="008B3E0F">
              <w:rPr>
                <w:rFonts w:asciiTheme="minorHAnsi" w:eastAsia="Cambria" w:hAnsiTheme="minorHAnsi" w:cstheme="minorHAnsi"/>
                <w:b/>
                <w:sz w:val="22"/>
                <w:szCs w:val="22"/>
                <w:lang w:val="en-AU"/>
              </w:rPr>
              <w:t xml:space="preserve">Sustainable Venue </w:t>
            </w:r>
            <w:r w:rsidR="00C50C8C" w:rsidRPr="008B3E0F">
              <w:rPr>
                <w:rFonts w:asciiTheme="minorHAnsi" w:eastAsia="Cambria" w:hAnsiTheme="minorHAnsi" w:cstheme="minorHAnsi"/>
                <w:b/>
                <w:sz w:val="22"/>
                <w:szCs w:val="22"/>
                <w:lang w:val="en-AU"/>
              </w:rPr>
              <w:t>Checklist</w:t>
            </w:r>
          </w:p>
        </w:tc>
        <w:tc>
          <w:tcPr>
            <w:tcW w:w="992" w:type="dxa"/>
            <w:shd w:val="clear" w:color="auto" w:fill="auto"/>
          </w:tcPr>
          <w:p w14:paraId="208B1B2A" w14:textId="77777777" w:rsidR="00C50C8C" w:rsidRPr="008B3E0F" w:rsidRDefault="00C50C8C"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Yes</w:t>
            </w:r>
          </w:p>
        </w:tc>
        <w:tc>
          <w:tcPr>
            <w:tcW w:w="992" w:type="dxa"/>
            <w:shd w:val="clear" w:color="auto" w:fill="auto"/>
          </w:tcPr>
          <w:p w14:paraId="139DD4EE" w14:textId="77777777" w:rsidR="00C50C8C" w:rsidRPr="008B3E0F" w:rsidRDefault="00C50C8C"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No</w:t>
            </w:r>
          </w:p>
        </w:tc>
        <w:tc>
          <w:tcPr>
            <w:tcW w:w="851" w:type="dxa"/>
            <w:shd w:val="clear" w:color="auto" w:fill="auto"/>
          </w:tcPr>
          <w:p w14:paraId="28FE6A8E" w14:textId="77777777" w:rsidR="00C50C8C" w:rsidRPr="008B3E0F" w:rsidRDefault="00C50C8C"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N/A</w:t>
            </w:r>
          </w:p>
        </w:tc>
      </w:tr>
      <w:tr w:rsidR="00C50C8C" w:rsidRPr="008B3E0F" w14:paraId="483FEA72" w14:textId="77777777" w:rsidTr="006A325B">
        <w:tc>
          <w:tcPr>
            <w:tcW w:w="7026" w:type="dxa"/>
            <w:shd w:val="clear" w:color="auto" w:fill="auto"/>
          </w:tcPr>
          <w:p w14:paraId="1F8F33BD"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Energy</w:t>
            </w:r>
          </w:p>
        </w:tc>
        <w:tc>
          <w:tcPr>
            <w:tcW w:w="992" w:type="dxa"/>
            <w:shd w:val="clear" w:color="auto" w:fill="auto"/>
          </w:tcPr>
          <w:p w14:paraId="53C0AC9B"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1AA9312"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27D8EE6F"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57CD1286" w14:textId="77777777" w:rsidTr="006A325B">
        <w:tc>
          <w:tcPr>
            <w:tcW w:w="7026" w:type="dxa"/>
            <w:shd w:val="clear" w:color="auto" w:fill="auto"/>
          </w:tcPr>
          <w:p w14:paraId="5711F440"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Is the venue powered by renewable energy?</w:t>
            </w:r>
          </w:p>
        </w:tc>
        <w:tc>
          <w:tcPr>
            <w:tcW w:w="992" w:type="dxa"/>
            <w:shd w:val="clear" w:color="auto" w:fill="auto"/>
          </w:tcPr>
          <w:p w14:paraId="66D4171C"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71878188"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768141FA"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1E305795" w14:textId="77777777" w:rsidTr="006A325B">
        <w:tc>
          <w:tcPr>
            <w:tcW w:w="7026" w:type="dxa"/>
            <w:shd w:val="clear" w:color="auto" w:fill="auto"/>
          </w:tcPr>
          <w:p w14:paraId="714C7E83" w14:textId="3339D165"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lastRenderedPageBreak/>
              <w:t xml:space="preserve">Does the venue have energy efficient lighting, </w:t>
            </w:r>
            <w:r w:rsidR="00040EDB" w:rsidRPr="008B3E0F">
              <w:rPr>
                <w:rFonts w:asciiTheme="minorHAnsi" w:eastAsia="Cambria" w:hAnsiTheme="minorHAnsi" w:cstheme="minorHAnsi"/>
                <w:sz w:val="22"/>
                <w:szCs w:val="22"/>
                <w:lang w:val="en-AU"/>
              </w:rPr>
              <w:t xml:space="preserve">heating/cooling, </w:t>
            </w:r>
            <w:r w:rsidRPr="008B3E0F">
              <w:rPr>
                <w:rFonts w:asciiTheme="minorHAnsi" w:eastAsia="Cambria" w:hAnsiTheme="minorHAnsi" w:cstheme="minorHAnsi"/>
                <w:sz w:val="22"/>
                <w:szCs w:val="22"/>
                <w:lang w:val="en-AU"/>
              </w:rPr>
              <w:t xml:space="preserve">equipment and ventilation? </w:t>
            </w:r>
          </w:p>
        </w:tc>
        <w:tc>
          <w:tcPr>
            <w:tcW w:w="992" w:type="dxa"/>
            <w:shd w:val="clear" w:color="auto" w:fill="auto"/>
          </w:tcPr>
          <w:p w14:paraId="1E9E4DA5"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3A1575B4"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64514E29"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6150253C" w14:textId="77777777" w:rsidTr="006A325B">
        <w:tc>
          <w:tcPr>
            <w:tcW w:w="7026" w:type="dxa"/>
            <w:shd w:val="clear" w:color="auto" w:fill="auto"/>
          </w:tcPr>
          <w:p w14:paraId="3F9CBD0E" w14:textId="77777777" w:rsidR="00C50C8C" w:rsidRPr="008B3E0F" w:rsidRDefault="00C50C8C" w:rsidP="004F5A83">
            <w:pPr>
              <w:pStyle w:val="TableofFigures"/>
              <w:rPr>
                <w:rFonts w:asciiTheme="minorHAnsi" w:hAnsiTheme="minorHAnsi" w:cstheme="minorHAnsi"/>
                <w:sz w:val="22"/>
                <w:szCs w:val="22"/>
                <w:lang w:val="en-AU"/>
              </w:rPr>
            </w:pPr>
            <w:r w:rsidRPr="008B3E0F">
              <w:rPr>
                <w:rFonts w:asciiTheme="minorHAnsi" w:eastAsia="Cambria" w:hAnsiTheme="minorHAnsi" w:cstheme="minorHAnsi"/>
                <w:b/>
                <w:sz w:val="22"/>
                <w:szCs w:val="22"/>
                <w:lang w:val="en-AU"/>
              </w:rPr>
              <w:t>Water</w:t>
            </w:r>
          </w:p>
        </w:tc>
        <w:tc>
          <w:tcPr>
            <w:tcW w:w="992" w:type="dxa"/>
            <w:shd w:val="clear" w:color="auto" w:fill="auto"/>
          </w:tcPr>
          <w:p w14:paraId="7B0D9853"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5399AAFA"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4941185B"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1A4D367E" w14:textId="77777777" w:rsidTr="006A325B">
        <w:tc>
          <w:tcPr>
            <w:tcW w:w="7026" w:type="dxa"/>
            <w:shd w:val="clear" w:color="auto" w:fill="auto"/>
          </w:tcPr>
          <w:p w14:paraId="5AB16841"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 xml:space="preserve">Is there a drink water tap for people to fill their own bottles? </w:t>
            </w:r>
          </w:p>
        </w:tc>
        <w:tc>
          <w:tcPr>
            <w:tcW w:w="992" w:type="dxa"/>
            <w:shd w:val="clear" w:color="auto" w:fill="auto"/>
          </w:tcPr>
          <w:p w14:paraId="62F9704F"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165679B8"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0E88345B"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3A63A4E4" w14:textId="77777777" w:rsidTr="006A325B">
        <w:tc>
          <w:tcPr>
            <w:tcW w:w="7026" w:type="dxa"/>
            <w:shd w:val="clear" w:color="auto" w:fill="auto"/>
          </w:tcPr>
          <w:p w14:paraId="1F30326D" w14:textId="4C22E915"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have water efficient appliances?</w:t>
            </w:r>
          </w:p>
        </w:tc>
        <w:tc>
          <w:tcPr>
            <w:tcW w:w="992" w:type="dxa"/>
            <w:shd w:val="clear" w:color="auto" w:fill="auto"/>
          </w:tcPr>
          <w:p w14:paraId="170B515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83C7D54"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33A0C99F"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606391B2" w14:textId="77777777" w:rsidTr="006A325B">
        <w:tc>
          <w:tcPr>
            <w:tcW w:w="7026" w:type="dxa"/>
            <w:shd w:val="clear" w:color="auto" w:fill="auto"/>
          </w:tcPr>
          <w:p w14:paraId="1BB98749"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have a rainwater tank?</w:t>
            </w:r>
          </w:p>
        </w:tc>
        <w:tc>
          <w:tcPr>
            <w:tcW w:w="992" w:type="dxa"/>
            <w:shd w:val="clear" w:color="auto" w:fill="auto"/>
          </w:tcPr>
          <w:p w14:paraId="3787C7CC"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6F08B380"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3BDB1FE6"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040EDB" w:rsidRPr="008B3E0F" w14:paraId="30991163" w14:textId="77777777" w:rsidTr="006A325B">
        <w:tc>
          <w:tcPr>
            <w:tcW w:w="7026" w:type="dxa"/>
            <w:shd w:val="clear" w:color="auto" w:fill="auto"/>
          </w:tcPr>
          <w:p w14:paraId="7B7EE05C" w14:textId="04943C4D" w:rsidR="00040EDB" w:rsidRPr="008B3E0F" w:rsidRDefault="00040EDB"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re-use greywater?</w:t>
            </w:r>
          </w:p>
        </w:tc>
        <w:tc>
          <w:tcPr>
            <w:tcW w:w="992" w:type="dxa"/>
            <w:shd w:val="clear" w:color="auto" w:fill="auto"/>
          </w:tcPr>
          <w:p w14:paraId="4D7225CD" w14:textId="77777777" w:rsidR="00040EDB" w:rsidRPr="008B3E0F" w:rsidRDefault="00040EDB"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F211765" w14:textId="77777777" w:rsidR="00040EDB" w:rsidRPr="008B3E0F" w:rsidRDefault="00040EDB"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238B4314" w14:textId="77777777" w:rsidR="00040EDB" w:rsidRPr="008B3E0F" w:rsidRDefault="00040EDB" w:rsidP="004F5A83">
            <w:pPr>
              <w:pStyle w:val="TableofFigures"/>
              <w:rPr>
                <w:rFonts w:asciiTheme="minorHAnsi" w:eastAsia="Cambria" w:hAnsiTheme="minorHAnsi" w:cstheme="minorHAnsi"/>
                <w:sz w:val="22"/>
                <w:szCs w:val="22"/>
                <w:lang w:val="en-AU"/>
              </w:rPr>
            </w:pPr>
          </w:p>
        </w:tc>
      </w:tr>
      <w:tr w:rsidR="00C50C8C" w:rsidRPr="008B3E0F" w14:paraId="0DCB19E1" w14:textId="77777777" w:rsidTr="006A325B">
        <w:tc>
          <w:tcPr>
            <w:tcW w:w="7026" w:type="dxa"/>
            <w:shd w:val="clear" w:color="auto" w:fill="auto"/>
          </w:tcPr>
          <w:p w14:paraId="66D93D04"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 xml:space="preserve">Purchasing habits </w:t>
            </w:r>
          </w:p>
        </w:tc>
        <w:tc>
          <w:tcPr>
            <w:tcW w:w="992" w:type="dxa"/>
            <w:shd w:val="clear" w:color="auto" w:fill="auto"/>
          </w:tcPr>
          <w:p w14:paraId="3706BD1D"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1891C247"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2AD6CEDF"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37168331" w14:textId="77777777" w:rsidTr="006A325B">
        <w:tc>
          <w:tcPr>
            <w:tcW w:w="7026" w:type="dxa"/>
            <w:shd w:val="clear" w:color="auto" w:fill="auto"/>
          </w:tcPr>
          <w:p w14:paraId="43AC908C"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provide vegetarian, local and seasonal catering options?</w:t>
            </w:r>
          </w:p>
        </w:tc>
        <w:tc>
          <w:tcPr>
            <w:tcW w:w="992" w:type="dxa"/>
            <w:shd w:val="clear" w:color="auto" w:fill="auto"/>
          </w:tcPr>
          <w:p w14:paraId="4E323375"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76ECFF38"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7D0800E0"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0D3CE84A" w14:textId="77777777" w:rsidTr="006A325B">
        <w:tc>
          <w:tcPr>
            <w:tcW w:w="7026" w:type="dxa"/>
            <w:shd w:val="clear" w:color="auto" w:fill="auto"/>
          </w:tcPr>
          <w:p w14:paraId="75B3C557" w14:textId="459CB3E1"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minimise single use plastic items</w:t>
            </w:r>
            <w:r w:rsidR="00040EDB" w:rsidRPr="008B3E0F">
              <w:rPr>
                <w:rFonts w:asciiTheme="minorHAnsi" w:eastAsia="Cambria" w:hAnsiTheme="minorHAnsi" w:cstheme="minorHAnsi"/>
                <w:sz w:val="22"/>
                <w:szCs w:val="22"/>
                <w:lang w:val="en-AU"/>
              </w:rPr>
              <w:t>?</w:t>
            </w:r>
            <w:r w:rsidRPr="008B3E0F">
              <w:rPr>
                <w:rFonts w:asciiTheme="minorHAnsi" w:eastAsia="Cambria" w:hAnsiTheme="minorHAnsi" w:cstheme="minorHAnsi"/>
                <w:sz w:val="22"/>
                <w:szCs w:val="22"/>
                <w:lang w:val="en-AU"/>
              </w:rPr>
              <w:t xml:space="preserve"> </w:t>
            </w:r>
          </w:p>
        </w:tc>
        <w:tc>
          <w:tcPr>
            <w:tcW w:w="992" w:type="dxa"/>
            <w:shd w:val="clear" w:color="auto" w:fill="auto"/>
          </w:tcPr>
          <w:p w14:paraId="0CA692F2"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6D5FF69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15843DA0"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6F82B141" w14:textId="77777777" w:rsidTr="006A325B">
        <w:tc>
          <w:tcPr>
            <w:tcW w:w="7026" w:type="dxa"/>
            <w:shd w:val="clear" w:color="auto" w:fill="auto"/>
          </w:tcPr>
          <w:p w14:paraId="74A80518" w14:textId="7B2B85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try to source more sustainable supplies</w:t>
            </w:r>
            <w:r w:rsidR="00040EDB" w:rsidRPr="008B3E0F">
              <w:rPr>
                <w:rFonts w:asciiTheme="minorHAnsi" w:eastAsia="Cambria" w:hAnsiTheme="minorHAnsi" w:cstheme="minorHAnsi"/>
                <w:sz w:val="22"/>
                <w:szCs w:val="22"/>
                <w:lang w:val="en-AU"/>
              </w:rPr>
              <w:t>, including cleaning products</w:t>
            </w:r>
          </w:p>
        </w:tc>
        <w:tc>
          <w:tcPr>
            <w:tcW w:w="992" w:type="dxa"/>
            <w:shd w:val="clear" w:color="auto" w:fill="auto"/>
          </w:tcPr>
          <w:p w14:paraId="6CD85BFB"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434DAC8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15E0E375"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788248BA" w14:textId="77777777" w:rsidTr="006A325B">
        <w:tc>
          <w:tcPr>
            <w:tcW w:w="7026" w:type="dxa"/>
            <w:shd w:val="clear" w:color="auto" w:fill="auto"/>
          </w:tcPr>
          <w:p w14:paraId="03D6FBD5"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Waste and resource recovery</w:t>
            </w:r>
          </w:p>
        </w:tc>
        <w:tc>
          <w:tcPr>
            <w:tcW w:w="992" w:type="dxa"/>
            <w:shd w:val="clear" w:color="auto" w:fill="auto"/>
          </w:tcPr>
          <w:p w14:paraId="6987DF8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1C977DB6"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7ABE7B04"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71372BA4" w14:textId="77777777" w:rsidTr="006A325B">
        <w:tc>
          <w:tcPr>
            <w:tcW w:w="7026" w:type="dxa"/>
            <w:shd w:val="clear" w:color="auto" w:fill="auto"/>
          </w:tcPr>
          <w:p w14:paraId="392D0693"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have recycling facilities?</w:t>
            </w:r>
          </w:p>
        </w:tc>
        <w:tc>
          <w:tcPr>
            <w:tcW w:w="992" w:type="dxa"/>
            <w:shd w:val="clear" w:color="auto" w:fill="auto"/>
          </w:tcPr>
          <w:p w14:paraId="0F620AC0"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3F4316F5"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0BD4791E"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61ED88A3" w14:textId="77777777" w:rsidTr="006A325B">
        <w:tc>
          <w:tcPr>
            <w:tcW w:w="7026" w:type="dxa"/>
            <w:shd w:val="clear" w:color="auto" w:fill="auto"/>
          </w:tcPr>
          <w:p w14:paraId="6C92382C" w14:textId="403FCA1C"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promote</w:t>
            </w:r>
            <w:r w:rsidR="00040EDB" w:rsidRPr="008B3E0F">
              <w:rPr>
                <w:rFonts w:asciiTheme="minorHAnsi" w:eastAsia="Cambria" w:hAnsiTheme="minorHAnsi" w:cstheme="minorHAnsi"/>
                <w:sz w:val="22"/>
                <w:szCs w:val="22"/>
                <w:lang w:val="en-AU"/>
              </w:rPr>
              <w:t>/facilitate</w:t>
            </w:r>
            <w:r w:rsidRPr="008B3E0F">
              <w:rPr>
                <w:rFonts w:asciiTheme="minorHAnsi" w:eastAsia="Cambria" w:hAnsiTheme="minorHAnsi" w:cstheme="minorHAnsi"/>
                <w:sz w:val="22"/>
                <w:szCs w:val="22"/>
                <w:lang w:val="en-AU"/>
              </w:rPr>
              <w:t xml:space="preserve"> the use of reusable</w:t>
            </w:r>
            <w:r w:rsidR="00040EDB" w:rsidRPr="008B3E0F">
              <w:rPr>
                <w:rFonts w:asciiTheme="minorHAnsi" w:eastAsia="Cambria" w:hAnsiTheme="minorHAnsi" w:cstheme="minorHAnsi"/>
                <w:sz w:val="22"/>
                <w:szCs w:val="22"/>
                <w:lang w:val="en-AU"/>
              </w:rPr>
              <w:t xml:space="preserve"> containers</w:t>
            </w:r>
            <w:r w:rsidRPr="008B3E0F">
              <w:rPr>
                <w:rFonts w:asciiTheme="minorHAnsi" w:eastAsia="Cambria" w:hAnsiTheme="minorHAnsi" w:cstheme="minorHAnsi"/>
                <w:sz w:val="22"/>
                <w:szCs w:val="22"/>
                <w:lang w:val="en-AU"/>
              </w:rPr>
              <w:t>?</w:t>
            </w:r>
          </w:p>
        </w:tc>
        <w:tc>
          <w:tcPr>
            <w:tcW w:w="992" w:type="dxa"/>
            <w:shd w:val="clear" w:color="auto" w:fill="auto"/>
          </w:tcPr>
          <w:p w14:paraId="4081EB18"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5324BBFA"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434C51DE"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33C45F2D" w14:textId="77777777" w:rsidTr="006A325B">
        <w:tc>
          <w:tcPr>
            <w:tcW w:w="7026" w:type="dxa"/>
            <w:shd w:val="clear" w:color="auto" w:fill="auto"/>
          </w:tcPr>
          <w:p w14:paraId="709FD0FE"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try to reduce its paper printing (e.g. marketing materials) and single use decorative items?</w:t>
            </w:r>
          </w:p>
        </w:tc>
        <w:tc>
          <w:tcPr>
            <w:tcW w:w="992" w:type="dxa"/>
            <w:shd w:val="clear" w:color="auto" w:fill="auto"/>
          </w:tcPr>
          <w:p w14:paraId="3E21A32C"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B7DB56A"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10A5629A"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29219ECC" w14:textId="77777777" w:rsidTr="006A325B">
        <w:tc>
          <w:tcPr>
            <w:tcW w:w="7026" w:type="dxa"/>
            <w:shd w:val="clear" w:color="auto" w:fill="auto"/>
          </w:tcPr>
          <w:p w14:paraId="0F8401CA"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use upcycled or recycled products and materials?</w:t>
            </w:r>
          </w:p>
        </w:tc>
        <w:tc>
          <w:tcPr>
            <w:tcW w:w="992" w:type="dxa"/>
            <w:shd w:val="clear" w:color="auto" w:fill="auto"/>
          </w:tcPr>
          <w:p w14:paraId="56455DF3"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3E321CA1"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23810ECD"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2B222472" w14:textId="77777777" w:rsidTr="006A325B">
        <w:tc>
          <w:tcPr>
            <w:tcW w:w="7026" w:type="dxa"/>
            <w:shd w:val="clear" w:color="auto" w:fill="auto"/>
          </w:tcPr>
          <w:p w14:paraId="69463B92" w14:textId="421E9458"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have an organic waste facility, donate food that isn’t eaten</w:t>
            </w:r>
            <w:r w:rsidR="00083D70" w:rsidRPr="008B3E0F">
              <w:rPr>
                <w:rFonts w:asciiTheme="minorHAnsi" w:eastAsia="Cambria" w:hAnsiTheme="minorHAnsi" w:cstheme="minorHAnsi"/>
                <w:sz w:val="22"/>
                <w:szCs w:val="22"/>
                <w:lang w:val="en-AU"/>
              </w:rPr>
              <w:t>,</w:t>
            </w:r>
            <w:r w:rsidRPr="008B3E0F">
              <w:rPr>
                <w:rFonts w:asciiTheme="minorHAnsi" w:eastAsia="Cambria" w:hAnsiTheme="minorHAnsi" w:cstheme="minorHAnsi"/>
                <w:sz w:val="22"/>
                <w:szCs w:val="22"/>
                <w:lang w:val="en-AU"/>
              </w:rPr>
              <w:t xml:space="preserve"> or recycle its food waste?</w:t>
            </w:r>
          </w:p>
        </w:tc>
        <w:tc>
          <w:tcPr>
            <w:tcW w:w="992" w:type="dxa"/>
            <w:shd w:val="clear" w:color="auto" w:fill="auto"/>
          </w:tcPr>
          <w:p w14:paraId="46683B6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7BC1026"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74C455F2"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3947AE5C" w14:textId="77777777" w:rsidTr="006A325B">
        <w:tc>
          <w:tcPr>
            <w:tcW w:w="7026" w:type="dxa"/>
            <w:shd w:val="clear" w:color="auto" w:fill="auto"/>
          </w:tcPr>
          <w:p w14:paraId="57DCE2E2"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Transport</w:t>
            </w:r>
          </w:p>
        </w:tc>
        <w:tc>
          <w:tcPr>
            <w:tcW w:w="992" w:type="dxa"/>
            <w:shd w:val="clear" w:color="auto" w:fill="auto"/>
          </w:tcPr>
          <w:p w14:paraId="4FF8DE27"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196F6725"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61D4BC46"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59997609" w14:textId="77777777" w:rsidTr="006A325B">
        <w:tc>
          <w:tcPr>
            <w:tcW w:w="7026" w:type="dxa"/>
            <w:shd w:val="clear" w:color="auto" w:fill="auto"/>
          </w:tcPr>
          <w:p w14:paraId="0DF8CC9A"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Does the venue have bicycle parking facilities?</w:t>
            </w:r>
          </w:p>
        </w:tc>
        <w:tc>
          <w:tcPr>
            <w:tcW w:w="992" w:type="dxa"/>
            <w:shd w:val="clear" w:color="auto" w:fill="auto"/>
          </w:tcPr>
          <w:p w14:paraId="1CCDE6DF"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221EB1F6"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0E9DDFA5"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48A7360C" w14:textId="77777777" w:rsidTr="006A325B">
        <w:tc>
          <w:tcPr>
            <w:tcW w:w="7026" w:type="dxa"/>
            <w:shd w:val="clear" w:color="auto" w:fill="auto"/>
          </w:tcPr>
          <w:p w14:paraId="6F5220D7"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Is the venue easily accessible by public transport (within 300 metres)?</w:t>
            </w:r>
          </w:p>
        </w:tc>
        <w:tc>
          <w:tcPr>
            <w:tcW w:w="992" w:type="dxa"/>
            <w:shd w:val="clear" w:color="auto" w:fill="auto"/>
          </w:tcPr>
          <w:p w14:paraId="3CC2D5B0"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198C84E6"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3ED33BBA"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1A0897" w:rsidRPr="008B3E0F" w14:paraId="02DC11AE" w14:textId="77777777" w:rsidTr="006A325B">
        <w:tc>
          <w:tcPr>
            <w:tcW w:w="7026" w:type="dxa"/>
            <w:shd w:val="clear" w:color="auto" w:fill="auto"/>
          </w:tcPr>
          <w:p w14:paraId="77792973" w14:textId="0F140172" w:rsidR="001A0897" w:rsidRPr="008B3E0F" w:rsidRDefault="001A0897"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Is the venue accessible for people with a disability</w:t>
            </w:r>
            <w:r w:rsidR="00B57F5C" w:rsidRPr="008B3E0F">
              <w:rPr>
                <w:rFonts w:asciiTheme="minorHAnsi" w:eastAsia="Cambria" w:hAnsiTheme="minorHAnsi" w:cstheme="minorHAnsi"/>
                <w:sz w:val="22"/>
                <w:szCs w:val="22"/>
                <w:lang w:val="en-AU"/>
              </w:rPr>
              <w:t>, including transport to the venue</w:t>
            </w:r>
            <w:r w:rsidRPr="008B3E0F">
              <w:rPr>
                <w:rFonts w:asciiTheme="minorHAnsi" w:eastAsia="Cambria" w:hAnsiTheme="minorHAnsi" w:cstheme="minorHAnsi"/>
                <w:sz w:val="22"/>
                <w:szCs w:val="22"/>
                <w:lang w:val="en-AU"/>
              </w:rPr>
              <w:t>?</w:t>
            </w:r>
          </w:p>
        </w:tc>
        <w:tc>
          <w:tcPr>
            <w:tcW w:w="992" w:type="dxa"/>
            <w:shd w:val="clear" w:color="auto" w:fill="auto"/>
          </w:tcPr>
          <w:p w14:paraId="7E3826AC" w14:textId="77777777" w:rsidR="001A0897" w:rsidRPr="008B3E0F" w:rsidRDefault="001A0897"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4B30851A" w14:textId="77777777" w:rsidR="001A0897" w:rsidRPr="008B3E0F" w:rsidRDefault="001A0897"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1F6F1096" w14:textId="77777777" w:rsidR="001A0897" w:rsidRPr="008B3E0F" w:rsidRDefault="001A0897" w:rsidP="004F5A83">
            <w:pPr>
              <w:pStyle w:val="TableofFigures"/>
              <w:rPr>
                <w:rFonts w:asciiTheme="minorHAnsi" w:eastAsia="Cambria" w:hAnsiTheme="minorHAnsi" w:cstheme="minorHAnsi"/>
                <w:sz w:val="22"/>
                <w:szCs w:val="22"/>
                <w:lang w:val="en-AU"/>
              </w:rPr>
            </w:pPr>
          </w:p>
        </w:tc>
      </w:tr>
      <w:tr w:rsidR="00C50C8C" w:rsidRPr="008B3E0F" w14:paraId="7ADB0B41" w14:textId="77777777" w:rsidTr="006A325B">
        <w:tc>
          <w:tcPr>
            <w:tcW w:w="7026" w:type="dxa"/>
            <w:shd w:val="clear" w:color="auto" w:fill="auto"/>
          </w:tcPr>
          <w:p w14:paraId="51D13E47"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Measurement and reporting</w:t>
            </w:r>
          </w:p>
        </w:tc>
        <w:tc>
          <w:tcPr>
            <w:tcW w:w="992" w:type="dxa"/>
            <w:shd w:val="clear" w:color="auto" w:fill="auto"/>
          </w:tcPr>
          <w:p w14:paraId="634F146A"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6BCF128D"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0207A895"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009E9162" w14:textId="77777777" w:rsidTr="006A325B">
        <w:tc>
          <w:tcPr>
            <w:tcW w:w="7026" w:type="dxa"/>
            <w:shd w:val="clear" w:color="auto" w:fill="auto"/>
          </w:tcPr>
          <w:p w14:paraId="404BC67C"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Can the venue support you to collect environmental performance data?</w:t>
            </w:r>
          </w:p>
        </w:tc>
        <w:tc>
          <w:tcPr>
            <w:tcW w:w="992" w:type="dxa"/>
            <w:shd w:val="clear" w:color="auto" w:fill="auto"/>
          </w:tcPr>
          <w:p w14:paraId="360A55FE"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4591CE09"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059A042B"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178C6B0F" w14:textId="77777777" w:rsidTr="006A325B">
        <w:tc>
          <w:tcPr>
            <w:tcW w:w="7026" w:type="dxa"/>
            <w:shd w:val="clear" w:color="auto" w:fill="auto"/>
          </w:tcPr>
          <w:p w14:paraId="5E3C1313"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Is the venue carbon neutral?</w:t>
            </w:r>
          </w:p>
        </w:tc>
        <w:tc>
          <w:tcPr>
            <w:tcW w:w="992" w:type="dxa"/>
            <w:shd w:val="clear" w:color="auto" w:fill="auto"/>
          </w:tcPr>
          <w:p w14:paraId="41B49BC4"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48C887AB"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50098050" w14:textId="77777777" w:rsidR="00C50C8C" w:rsidRPr="008B3E0F" w:rsidRDefault="00C50C8C" w:rsidP="004F5A83">
            <w:pPr>
              <w:pStyle w:val="TableofFigures"/>
              <w:rPr>
                <w:rFonts w:asciiTheme="minorHAnsi" w:eastAsia="Cambria" w:hAnsiTheme="minorHAnsi" w:cstheme="minorHAnsi"/>
                <w:sz w:val="22"/>
                <w:szCs w:val="22"/>
                <w:lang w:val="en-AU"/>
              </w:rPr>
            </w:pPr>
          </w:p>
        </w:tc>
      </w:tr>
      <w:tr w:rsidR="00C50C8C" w:rsidRPr="008B3E0F" w14:paraId="074996CF" w14:textId="77777777" w:rsidTr="006A325B">
        <w:tc>
          <w:tcPr>
            <w:tcW w:w="7026" w:type="dxa"/>
            <w:shd w:val="clear" w:color="auto" w:fill="auto"/>
          </w:tcPr>
          <w:p w14:paraId="00F3EACE" w14:textId="77777777" w:rsidR="00C50C8C" w:rsidRPr="008B3E0F" w:rsidRDefault="00C50C8C"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b/>
                <w:sz w:val="22"/>
                <w:szCs w:val="22"/>
                <w:lang w:val="en-AU"/>
              </w:rPr>
              <w:t>Total</w:t>
            </w:r>
          </w:p>
        </w:tc>
        <w:tc>
          <w:tcPr>
            <w:tcW w:w="992" w:type="dxa"/>
            <w:shd w:val="clear" w:color="auto" w:fill="auto"/>
          </w:tcPr>
          <w:p w14:paraId="288397D6"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992" w:type="dxa"/>
            <w:shd w:val="clear" w:color="auto" w:fill="auto"/>
          </w:tcPr>
          <w:p w14:paraId="5B64ACA8" w14:textId="77777777" w:rsidR="00C50C8C" w:rsidRPr="008B3E0F" w:rsidRDefault="00C50C8C" w:rsidP="004F5A83">
            <w:pPr>
              <w:pStyle w:val="TableofFigures"/>
              <w:rPr>
                <w:rFonts w:asciiTheme="minorHAnsi" w:eastAsia="Cambria" w:hAnsiTheme="minorHAnsi" w:cstheme="minorHAnsi"/>
                <w:sz w:val="22"/>
                <w:szCs w:val="22"/>
                <w:lang w:val="en-AU"/>
              </w:rPr>
            </w:pPr>
          </w:p>
        </w:tc>
        <w:tc>
          <w:tcPr>
            <w:tcW w:w="851" w:type="dxa"/>
            <w:shd w:val="clear" w:color="auto" w:fill="auto"/>
          </w:tcPr>
          <w:p w14:paraId="40408C0D" w14:textId="77777777" w:rsidR="00C50C8C" w:rsidRPr="008B3E0F" w:rsidRDefault="00C50C8C" w:rsidP="004F5A83">
            <w:pPr>
              <w:pStyle w:val="TableofFigures"/>
              <w:rPr>
                <w:rFonts w:asciiTheme="minorHAnsi" w:eastAsia="Cambria" w:hAnsiTheme="minorHAnsi" w:cstheme="minorHAnsi"/>
                <w:sz w:val="22"/>
                <w:szCs w:val="22"/>
                <w:lang w:val="en-AU"/>
              </w:rPr>
            </w:pPr>
          </w:p>
        </w:tc>
      </w:tr>
      <w:bookmarkEnd w:id="0"/>
      <w:bookmarkEnd w:id="1"/>
    </w:tbl>
    <w:p w14:paraId="0C89AD7F" w14:textId="43CAA329" w:rsidR="008A0C65" w:rsidRPr="008B3E0F" w:rsidRDefault="008A0C65" w:rsidP="008A0C65">
      <w:pPr>
        <w:rPr>
          <w:rFonts w:cstheme="minorHAnsi"/>
          <w:b/>
          <w:bCs/>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22048D" w:rsidRPr="008B3E0F" w14:paraId="2DD19866" w14:textId="77777777" w:rsidTr="004F5A83">
        <w:trPr>
          <w:tblHeader/>
        </w:trPr>
        <w:tc>
          <w:tcPr>
            <w:tcW w:w="4474" w:type="dxa"/>
            <w:shd w:val="clear" w:color="auto" w:fill="auto"/>
          </w:tcPr>
          <w:p w14:paraId="34485E11"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lastRenderedPageBreak/>
              <w:t xml:space="preserve">Actions required to achieve target/s </w:t>
            </w:r>
          </w:p>
        </w:tc>
        <w:tc>
          <w:tcPr>
            <w:tcW w:w="1276" w:type="dxa"/>
            <w:shd w:val="clear" w:color="auto" w:fill="auto"/>
          </w:tcPr>
          <w:p w14:paraId="574D6EB7"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509D59B1"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3F86B4C4"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22048D" w:rsidRPr="008B3E0F" w14:paraId="377437FD" w14:textId="77777777" w:rsidTr="004F5A83">
        <w:tc>
          <w:tcPr>
            <w:tcW w:w="4474" w:type="dxa"/>
            <w:shd w:val="clear" w:color="auto" w:fill="auto"/>
          </w:tcPr>
          <w:p w14:paraId="5CD048A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3D81544A"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58B783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290C8CC"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3E7E632E" w14:textId="77777777" w:rsidTr="004F5A83">
        <w:tc>
          <w:tcPr>
            <w:tcW w:w="4474" w:type="dxa"/>
            <w:shd w:val="clear" w:color="auto" w:fill="auto"/>
          </w:tcPr>
          <w:p w14:paraId="0094C4B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64C9313"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2B328E1"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E341109"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0E583618" w14:textId="77777777" w:rsidTr="004F5A83">
        <w:tc>
          <w:tcPr>
            <w:tcW w:w="4474" w:type="dxa"/>
            <w:shd w:val="clear" w:color="auto" w:fill="auto"/>
          </w:tcPr>
          <w:p w14:paraId="11AFBE8B"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E2DA461"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5807D476"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F6E87B0"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4F8C8B92" w14:textId="77777777" w:rsidTr="004F5A83">
        <w:tc>
          <w:tcPr>
            <w:tcW w:w="4474" w:type="dxa"/>
            <w:shd w:val="clear" w:color="auto" w:fill="auto"/>
          </w:tcPr>
          <w:p w14:paraId="691FF14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0979658E"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139A3B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B4BA1D6"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2939EEFE" w14:textId="77777777" w:rsidTr="004F5A83">
        <w:tc>
          <w:tcPr>
            <w:tcW w:w="4474" w:type="dxa"/>
            <w:shd w:val="clear" w:color="auto" w:fill="auto"/>
          </w:tcPr>
          <w:p w14:paraId="5DD3518E"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0EEC958C"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531D0FC"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032B2513" w14:textId="77777777" w:rsidR="0022048D" w:rsidRPr="008B3E0F" w:rsidRDefault="0022048D" w:rsidP="004F5A83">
            <w:pPr>
              <w:pStyle w:val="TableofFigures"/>
              <w:rPr>
                <w:rFonts w:asciiTheme="minorHAnsi" w:eastAsia="Cambria" w:hAnsiTheme="minorHAnsi" w:cstheme="minorHAnsi"/>
                <w:sz w:val="22"/>
                <w:szCs w:val="22"/>
                <w:lang w:val="en-AU"/>
              </w:rPr>
            </w:pPr>
          </w:p>
        </w:tc>
      </w:tr>
    </w:tbl>
    <w:p w14:paraId="4FE23642" w14:textId="77777777" w:rsidR="0022048D" w:rsidRPr="008B3E0F" w:rsidRDefault="0022048D" w:rsidP="008A0C65">
      <w:pPr>
        <w:rPr>
          <w:rFonts w:cstheme="minorHAnsi"/>
          <w:b/>
          <w:bCs/>
          <w:lang w:val="en-AU"/>
        </w:rPr>
      </w:pPr>
    </w:p>
    <w:p w14:paraId="5DCD8B3E" w14:textId="586A9958"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2278EA" w14:paraId="1A378231" w14:textId="77777777" w:rsidTr="002278EA">
        <w:tc>
          <w:tcPr>
            <w:tcW w:w="10070" w:type="dxa"/>
          </w:tcPr>
          <w:p w14:paraId="7B0075E8" w14:textId="77777777" w:rsidR="002278EA" w:rsidRDefault="002278EA" w:rsidP="00676BAF">
            <w:pPr>
              <w:rPr>
                <w:lang w:val="en-AU"/>
              </w:rPr>
            </w:pPr>
          </w:p>
          <w:p w14:paraId="48AD2804" w14:textId="77777777" w:rsidR="002278EA" w:rsidRDefault="002278EA" w:rsidP="00676BAF">
            <w:pPr>
              <w:rPr>
                <w:lang w:val="en-AU"/>
              </w:rPr>
            </w:pPr>
          </w:p>
          <w:p w14:paraId="2CE819A7" w14:textId="77777777" w:rsidR="002278EA" w:rsidRDefault="002278EA" w:rsidP="00676BAF">
            <w:pPr>
              <w:rPr>
                <w:lang w:val="en-AU"/>
              </w:rPr>
            </w:pPr>
          </w:p>
          <w:p w14:paraId="57A012C1" w14:textId="77777777" w:rsidR="002278EA" w:rsidRDefault="002278EA" w:rsidP="00676BAF">
            <w:pPr>
              <w:rPr>
                <w:lang w:val="en-AU"/>
              </w:rPr>
            </w:pPr>
          </w:p>
          <w:p w14:paraId="180C4D5B" w14:textId="77777777" w:rsidR="002278EA" w:rsidRDefault="002278EA" w:rsidP="00676BAF">
            <w:pPr>
              <w:rPr>
                <w:lang w:val="en-AU"/>
              </w:rPr>
            </w:pPr>
          </w:p>
          <w:p w14:paraId="44CA3A05" w14:textId="77777777" w:rsidR="002278EA" w:rsidRDefault="002278EA" w:rsidP="00676BAF">
            <w:pPr>
              <w:rPr>
                <w:lang w:val="en-AU"/>
              </w:rPr>
            </w:pPr>
          </w:p>
          <w:p w14:paraId="0AEFEBFD" w14:textId="77777777" w:rsidR="002278EA" w:rsidRDefault="002278EA" w:rsidP="00676BAF">
            <w:pPr>
              <w:rPr>
                <w:lang w:val="en-AU"/>
              </w:rPr>
            </w:pPr>
          </w:p>
          <w:p w14:paraId="6634FF6A" w14:textId="313D06CD" w:rsidR="002278EA" w:rsidRDefault="002278EA" w:rsidP="00676BAF">
            <w:pPr>
              <w:rPr>
                <w:lang w:val="en-AU"/>
              </w:rPr>
            </w:pPr>
          </w:p>
        </w:tc>
      </w:tr>
    </w:tbl>
    <w:p w14:paraId="76C82AD7" w14:textId="3FFCC708" w:rsidR="006A325B" w:rsidRPr="008B3E0F" w:rsidRDefault="006A325B">
      <w:pPr>
        <w:rPr>
          <w:rFonts w:cstheme="minorHAnsi"/>
          <w:b/>
          <w:bCs/>
          <w:color w:val="70AD47" w:themeColor="accent6"/>
          <w:sz w:val="26"/>
          <w:szCs w:val="26"/>
          <w:lang w:val="en-AU"/>
        </w:rPr>
      </w:pPr>
    </w:p>
    <w:p w14:paraId="070B9913" w14:textId="466DA10C" w:rsidR="008C58BD" w:rsidRPr="00A543C9" w:rsidRDefault="008C3B6E" w:rsidP="00676BAF">
      <w:pPr>
        <w:pStyle w:val="Heading2"/>
        <w:rPr>
          <w:color w:val="C45911" w:themeColor="accent2" w:themeShade="BF"/>
          <w:lang w:val="en-AU"/>
        </w:rPr>
      </w:pPr>
      <w:r w:rsidRPr="00A543C9">
        <w:rPr>
          <w:color w:val="C45911" w:themeColor="accent2" w:themeShade="BF"/>
          <w:lang w:val="en-AU"/>
        </w:rPr>
        <w:t>Energy</w:t>
      </w:r>
    </w:p>
    <w:p w14:paraId="22514F7F" w14:textId="4221C690" w:rsidR="00425C7F" w:rsidRPr="008B3E0F" w:rsidRDefault="00425C7F" w:rsidP="00425C7F">
      <w:pPr>
        <w:rPr>
          <w:rFonts w:cstheme="minorHAnsi"/>
          <w:lang w:val="en-AU"/>
        </w:rPr>
      </w:pPr>
      <w:r w:rsidRPr="008B3E0F">
        <w:rPr>
          <w:rFonts w:cstheme="minorHAnsi"/>
          <w:b/>
          <w:lang w:val="en-AU"/>
        </w:rPr>
        <w:t>Objective:</w:t>
      </w:r>
      <w:r w:rsidRPr="008B3E0F">
        <w:rPr>
          <w:rFonts w:cstheme="minorHAnsi"/>
          <w:lang w:val="en-AU"/>
        </w:rPr>
        <w:t xml:space="preserve">  </w:t>
      </w:r>
      <w:r w:rsidR="000D3A47" w:rsidRPr="008B3E0F">
        <w:rPr>
          <w:rFonts w:cstheme="minorHAnsi"/>
          <w:lang w:val="en-AU"/>
        </w:rPr>
        <w:t xml:space="preserve">Use energy efficiently </w:t>
      </w:r>
    </w:p>
    <w:p w14:paraId="4FD05D1B" w14:textId="53D6FDD7" w:rsidR="008C58BD" w:rsidRPr="008B3E0F" w:rsidRDefault="00425C7F">
      <w:pPr>
        <w:rPr>
          <w:rFonts w:cstheme="minorHAnsi"/>
          <w:lang w:val="en-AU"/>
        </w:rPr>
      </w:pPr>
      <w:r w:rsidRPr="008B3E0F">
        <w:rPr>
          <w:rFonts w:cstheme="minorHAnsi"/>
          <w:b/>
          <w:lang w:val="en-AU"/>
        </w:rPr>
        <w:t>Target:</w:t>
      </w:r>
      <w:r w:rsidRPr="008B3E0F">
        <w:rPr>
          <w:rFonts w:cstheme="minorHAnsi"/>
          <w:lang w:val="en-AU"/>
        </w:rPr>
        <w:t xml:space="preserve"> </w:t>
      </w:r>
      <w:r w:rsidR="002278EA" w:rsidRPr="00A543C9">
        <w:rPr>
          <w:rFonts w:cstheme="minorHAnsi"/>
          <w:highlight w:val="yellow"/>
          <w:lang w:val="en-AU"/>
        </w:rPr>
        <w:t>&lt;&lt;insert target&gt;&gt;</w:t>
      </w:r>
    </w:p>
    <w:p w14:paraId="0C02F27C" w14:textId="77777777" w:rsidR="00633A69" w:rsidRPr="008B3E0F" w:rsidRDefault="00633A69" w:rsidP="00633A69">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03D932B7" w14:textId="77CAA0AA" w:rsidR="002278EA" w:rsidRDefault="002278EA" w:rsidP="00676BAF">
      <w:pPr>
        <w:rPr>
          <w:rFonts w:cstheme="minorHAnsi"/>
          <w:lang w:val="en-AU"/>
        </w:rPr>
      </w:pPr>
      <w:r w:rsidRPr="00A543C9">
        <w:rPr>
          <w:rFonts w:cstheme="minorHAnsi"/>
          <w:highlight w:val="yellow"/>
          <w:lang w:val="en-AU"/>
        </w:rPr>
        <w:t>&lt;&lt;insert KPIs&gt;&gt;</w:t>
      </w:r>
    </w:p>
    <w:p w14:paraId="0B611BBA" w14:textId="5F8B7375" w:rsidR="00676BAF" w:rsidRPr="008B3E0F" w:rsidRDefault="00633A69" w:rsidP="00676BAF">
      <w:pPr>
        <w:rPr>
          <w:rFonts w:cstheme="minorHAnsi"/>
          <w:lang w:val="en-AU"/>
        </w:rPr>
      </w:pPr>
      <w:r w:rsidRPr="00C052DE">
        <w:rPr>
          <w:rFonts w:cstheme="minorHAnsi"/>
          <w:lang w:val="en-AU"/>
        </w:rPr>
        <w:t>Examples include: </w:t>
      </w:r>
    </w:p>
    <w:p w14:paraId="46B52AEE" w14:textId="01C647F0" w:rsidR="00B425FC" w:rsidRPr="008B3E0F" w:rsidRDefault="00B425FC" w:rsidP="00B425FC">
      <w:pPr>
        <w:pStyle w:val="ListParagraph"/>
        <w:numPr>
          <w:ilvl w:val="1"/>
          <w:numId w:val="30"/>
        </w:numPr>
        <w:rPr>
          <w:rFonts w:cstheme="minorHAnsi"/>
          <w:lang w:val="en-AU"/>
        </w:rPr>
      </w:pPr>
      <w:r w:rsidRPr="008B3E0F">
        <w:rPr>
          <w:rFonts w:cstheme="minorHAnsi"/>
          <w:lang w:val="en-AU"/>
        </w:rPr>
        <w:t>Electricity consumption: kWh / person  </w:t>
      </w:r>
    </w:p>
    <w:p w14:paraId="2F3CD540" w14:textId="677BBABD" w:rsidR="00B425FC" w:rsidRPr="008B3E0F" w:rsidRDefault="00B425FC" w:rsidP="00B425FC">
      <w:pPr>
        <w:pStyle w:val="ListParagraph"/>
        <w:numPr>
          <w:ilvl w:val="1"/>
          <w:numId w:val="30"/>
        </w:numPr>
        <w:rPr>
          <w:rFonts w:cstheme="minorHAnsi"/>
          <w:lang w:val="en-AU"/>
        </w:rPr>
      </w:pPr>
      <w:r w:rsidRPr="008B3E0F">
        <w:rPr>
          <w:rFonts w:cstheme="minorHAnsi"/>
          <w:lang w:val="en-AU"/>
        </w:rPr>
        <w:t>Gas consumption: MJ / person</w:t>
      </w:r>
    </w:p>
    <w:p w14:paraId="0FC4FACB" w14:textId="5B0B1613" w:rsidR="007F77BB" w:rsidRPr="006E00D4" w:rsidRDefault="00B425FC" w:rsidP="00676BAF">
      <w:pPr>
        <w:pStyle w:val="ListParagraph"/>
        <w:numPr>
          <w:ilvl w:val="1"/>
          <w:numId w:val="30"/>
        </w:numPr>
        <w:rPr>
          <w:rFonts w:cstheme="minorHAnsi"/>
          <w:lang w:val="en-AU"/>
        </w:rPr>
      </w:pPr>
      <w:r w:rsidRPr="008B3E0F">
        <w:rPr>
          <w:rFonts w:cstheme="minorHAnsi"/>
          <w:lang w:val="en-AU"/>
        </w:rPr>
        <w:t xml:space="preserve">Generator fuel consumption: diesel/biodiesel L / person </w:t>
      </w:r>
    </w:p>
    <w:p w14:paraId="2A14A625" w14:textId="45F512E1" w:rsidR="00676BAF" w:rsidRPr="008B3E0F" w:rsidRDefault="00676BAF" w:rsidP="00676BAF">
      <w:pPr>
        <w:rPr>
          <w:b/>
          <w:bCs/>
          <w:lang w:val="en-AU"/>
        </w:rPr>
      </w:pPr>
      <w:r w:rsidRPr="008B3E0F">
        <w:rPr>
          <w:b/>
          <w:bCs/>
          <w:lang w:val="en-AU"/>
        </w:rPr>
        <w:t>Tips:</w:t>
      </w:r>
    </w:p>
    <w:p w14:paraId="65E22A43" w14:textId="3DA32535" w:rsidR="0022048D" w:rsidRPr="008B3E0F" w:rsidRDefault="0022048D" w:rsidP="0022048D">
      <w:pPr>
        <w:pStyle w:val="ListParagraph"/>
        <w:numPr>
          <w:ilvl w:val="0"/>
          <w:numId w:val="28"/>
        </w:numPr>
        <w:rPr>
          <w:b/>
          <w:bCs/>
          <w:lang w:val="en-AU"/>
        </w:rPr>
      </w:pPr>
      <w:r w:rsidRPr="008B3E0F">
        <w:rPr>
          <w:lang w:val="en-AU"/>
        </w:rPr>
        <w:t>Buy renewable energy</w:t>
      </w:r>
    </w:p>
    <w:p w14:paraId="36928CFD" w14:textId="5598C52A" w:rsidR="0022048D" w:rsidRPr="008B3E0F" w:rsidRDefault="0022048D" w:rsidP="00342F78">
      <w:pPr>
        <w:pStyle w:val="ListParagraph"/>
        <w:numPr>
          <w:ilvl w:val="0"/>
          <w:numId w:val="28"/>
        </w:numPr>
        <w:rPr>
          <w:b/>
          <w:bCs/>
          <w:lang w:val="en-AU"/>
        </w:rPr>
      </w:pPr>
      <w:r w:rsidRPr="008B3E0F">
        <w:rPr>
          <w:lang w:val="en-AU"/>
        </w:rPr>
        <w:t xml:space="preserve">Use </w:t>
      </w:r>
      <w:r w:rsidR="00342F78" w:rsidRPr="008B3E0F">
        <w:rPr>
          <w:lang w:val="en-AU"/>
        </w:rPr>
        <w:t xml:space="preserve">energy-efficient </w:t>
      </w:r>
      <w:r w:rsidRPr="008B3E0F">
        <w:rPr>
          <w:lang w:val="en-AU"/>
        </w:rPr>
        <w:t>electric appliances</w:t>
      </w:r>
    </w:p>
    <w:p w14:paraId="229A7FBC" w14:textId="07132E1F" w:rsidR="00676BAF" w:rsidRPr="008B3E0F" w:rsidRDefault="00676BAF" w:rsidP="00676BAF">
      <w:pPr>
        <w:rPr>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22048D" w:rsidRPr="008B3E0F" w14:paraId="3BAEFD03" w14:textId="77777777" w:rsidTr="004F5A83">
        <w:trPr>
          <w:tblHeader/>
        </w:trPr>
        <w:tc>
          <w:tcPr>
            <w:tcW w:w="4474" w:type="dxa"/>
            <w:shd w:val="clear" w:color="auto" w:fill="auto"/>
          </w:tcPr>
          <w:p w14:paraId="0D011508"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lastRenderedPageBreak/>
              <w:t xml:space="preserve">Actions required to achieve target/s </w:t>
            </w:r>
          </w:p>
        </w:tc>
        <w:tc>
          <w:tcPr>
            <w:tcW w:w="1276" w:type="dxa"/>
            <w:shd w:val="clear" w:color="auto" w:fill="auto"/>
          </w:tcPr>
          <w:p w14:paraId="7D909DC8"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3002059B"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589DE034" w14:textId="77777777" w:rsidR="0022048D" w:rsidRPr="008B3E0F" w:rsidRDefault="0022048D"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22048D" w:rsidRPr="008B3E0F" w14:paraId="36D1BEC3" w14:textId="77777777" w:rsidTr="004F5A83">
        <w:tc>
          <w:tcPr>
            <w:tcW w:w="4474" w:type="dxa"/>
            <w:shd w:val="clear" w:color="auto" w:fill="auto"/>
          </w:tcPr>
          <w:p w14:paraId="432D38ED" w14:textId="49E4374D"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38EDB7F6"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2B7265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747C15D"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2F48ECE8" w14:textId="77777777" w:rsidTr="004F5A83">
        <w:tc>
          <w:tcPr>
            <w:tcW w:w="4474" w:type="dxa"/>
            <w:shd w:val="clear" w:color="auto" w:fill="auto"/>
          </w:tcPr>
          <w:p w14:paraId="27901E9A"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EF2B2AA"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FBD10DB"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33C6705"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6EEFCB57" w14:textId="77777777" w:rsidTr="004F5A83">
        <w:tc>
          <w:tcPr>
            <w:tcW w:w="4474" w:type="dxa"/>
            <w:shd w:val="clear" w:color="auto" w:fill="auto"/>
          </w:tcPr>
          <w:p w14:paraId="1BB53BB4"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2C01D71"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6F36429A"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0FA603E3"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7BB9822E" w14:textId="77777777" w:rsidTr="004F5A83">
        <w:tc>
          <w:tcPr>
            <w:tcW w:w="4474" w:type="dxa"/>
            <w:shd w:val="clear" w:color="auto" w:fill="auto"/>
          </w:tcPr>
          <w:p w14:paraId="0058CB6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9811A7E"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8E24452"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B63B8E8" w14:textId="77777777" w:rsidR="0022048D" w:rsidRPr="008B3E0F" w:rsidRDefault="0022048D" w:rsidP="004F5A83">
            <w:pPr>
              <w:pStyle w:val="TableofFigures"/>
              <w:rPr>
                <w:rFonts w:asciiTheme="minorHAnsi" w:eastAsia="Cambria" w:hAnsiTheme="minorHAnsi" w:cstheme="minorHAnsi"/>
                <w:sz w:val="22"/>
                <w:szCs w:val="22"/>
                <w:lang w:val="en-AU"/>
              </w:rPr>
            </w:pPr>
          </w:p>
        </w:tc>
      </w:tr>
      <w:tr w:rsidR="0022048D" w:rsidRPr="008B3E0F" w14:paraId="4E813796" w14:textId="77777777" w:rsidTr="004F5A83">
        <w:tc>
          <w:tcPr>
            <w:tcW w:w="4474" w:type="dxa"/>
            <w:shd w:val="clear" w:color="auto" w:fill="auto"/>
          </w:tcPr>
          <w:p w14:paraId="16C4201D"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D10C6AF"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07A312BA" w14:textId="77777777" w:rsidR="0022048D" w:rsidRPr="008B3E0F" w:rsidRDefault="0022048D"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6121375" w14:textId="77777777" w:rsidR="0022048D" w:rsidRPr="008B3E0F" w:rsidRDefault="0022048D" w:rsidP="004F5A83">
            <w:pPr>
              <w:pStyle w:val="TableofFigures"/>
              <w:rPr>
                <w:rFonts w:asciiTheme="minorHAnsi" w:eastAsia="Cambria" w:hAnsiTheme="minorHAnsi" w:cstheme="minorHAnsi"/>
                <w:sz w:val="22"/>
                <w:szCs w:val="22"/>
                <w:lang w:val="en-AU"/>
              </w:rPr>
            </w:pPr>
          </w:p>
        </w:tc>
      </w:tr>
    </w:tbl>
    <w:p w14:paraId="05DD11D0" w14:textId="0384B30E" w:rsidR="0022048D" w:rsidRPr="008B3E0F" w:rsidRDefault="0022048D" w:rsidP="00676BAF">
      <w:pPr>
        <w:rPr>
          <w:lang w:val="en-AU"/>
        </w:rPr>
      </w:pPr>
    </w:p>
    <w:p w14:paraId="6BC899F9" w14:textId="77777777" w:rsidR="00B425FC" w:rsidRPr="008B3E0F" w:rsidRDefault="00B425FC" w:rsidP="00B425FC">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2278EA" w14:paraId="474E8142" w14:textId="77777777" w:rsidTr="002278EA">
        <w:tc>
          <w:tcPr>
            <w:tcW w:w="10070" w:type="dxa"/>
          </w:tcPr>
          <w:p w14:paraId="02EFDA84" w14:textId="77777777" w:rsidR="002278EA" w:rsidRDefault="002278EA" w:rsidP="00676BAF">
            <w:pPr>
              <w:rPr>
                <w:lang w:val="en-AU"/>
              </w:rPr>
            </w:pPr>
          </w:p>
          <w:p w14:paraId="50D7A1FB" w14:textId="77777777" w:rsidR="002278EA" w:rsidRDefault="002278EA" w:rsidP="00676BAF">
            <w:pPr>
              <w:rPr>
                <w:lang w:val="en-AU"/>
              </w:rPr>
            </w:pPr>
          </w:p>
          <w:p w14:paraId="429C4E58" w14:textId="77777777" w:rsidR="002278EA" w:rsidRDefault="002278EA" w:rsidP="00676BAF">
            <w:pPr>
              <w:rPr>
                <w:lang w:val="en-AU"/>
              </w:rPr>
            </w:pPr>
          </w:p>
          <w:p w14:paraId="374BC298" w14:textId="77777777" w:rsidR="002278EA" w:rsidRDefault="002278EA" w:rsidP="00676BAF">
            <w:pPr>
              <w:rPr>
                <w:lang w:val="en-AU"/>
              </w:rPr>
            </w:pPr>
          </w:p>
          <w:p w14:paraId="559C429B" w14:textId="77777777" w:rsidR="002278EA" w:rsidRDefault="002278EA" w:rsidP="00676BAF">
            <w:pPr>
              <w:rPr>
                <w:lang w:val="en-AU"/>
              </w:rPr>
            </w:pPr>
          </w:p>
          <w:p w14:paraId="23FFDFF2" w14:textId="77777777" w:rsidR="002278EA" w:rsidRDefault="002278EA" w:rsidP="00676BAF">
            <w:pPr>
              <w:rPr>
                <w:lang w:val="en-AU"/>
              </w:rPr>
            </w:pPr>
          </w:p>
          <w:p w14:paraId="4F298834" w14:textId="77777777" w:rsidR="002278EA" w:rsidRDefault="002278EA" w:rsidP="00676BAF">
            <w:pPr>
              <w:rPr>
                <w:lang w:val="en-AU"/>
              </w:rPr>
            </w:pPr>
          </w:p>
          <w:p w14:paraId="4C4BE4DD" w14:textId="77777777" w:rsidR="002278EA" w:rsidRDefault="002278EA" w:rsidP="00676BAF">
            <w:pPr>
              <w:rPr>
                <w:lang w:val="en-AU"/>
              </w:rPr>
            </w:pPr>
          </w:p>
          <w:p w14:paraId="7BDF79BF" w14:textId="075B1546" w:rsidR="002278EA" w:rsidRDefault="002278EA" w:rsidP="00676BAF">
            <w:pPr>
              <w:rPr>
                <w:lang w:val="en-AU"/>
              </w:rPr>
            </w:pPr>
          </w:p>
        </w:tc>
      </w:tr>
    </w:tbl>
    <w:p w14:paraId="45E320D8" w14:textId="20682683" w:rsidR="00342F78" w:rsidRPr="008B3E0F" w:rsidRDefault="00342F78">
      <w:pPr>
        <w:rPr>
          <w:rFonts w:cstheme="minorHAnsi"/>
          <w:b/>
          <w:bCs/>
          <w:color w:val="70AD47" w:themeColor="accent6"/>
          <w:sz w:val="26"/>
          <w:szCs w:val="26"/>
          <w:lang w:val="en-AU"/>
        </w:rPr>
      </w:pPr>
    </w:p>
    <w:p w14:paraId="0896ABD4" w14:textId="60D0D0B2" w:rsidR="00B91E11" w:rsidRPr="00A543C9" w:rsidRDefault="00B91E11" w:rsidP="00D63C32">
      <w:pPr>
        <w:pStyle w:val="Heading2"/>
        <w:rPr>
          <w:color w:val="C45911" w:themeColor="accent2" w:themeShade="BF"/>
          <w:lang w:val="en-AU"/>
        </w:rPr>
      </w:pPr>
      <w:r w:rsidRPr="00A543C9">
        <w:rPr>
          <w:color w:val="C45911" w:themeColor="accent2" w:themeShade="BF"/>
          <w:lang w:val="en-AU"/>
        </w:rPr>
        <w:t>Food</w:t>
      </w:r>
    </w:p>
    <w:p w14:paraId="0ECCB749" w14:textId="1311C261" w:rsidR="00B91E11" w:rsidRPr="008B3E0F" w:rsidRDefault="00B91E11" w:rsidP="00B91E11">
      <w:pPr>
        <w:rPr>
          <w:rFonts w:cstheme="minorHAnsi"/>
          <w:lang w:val="en-AU"/>
        </w:rPr>
      </w:pPr>
      <w:r w:rsidRPr="008B3E0F">
        <w:rPr>
          <w:rFonts w:cstheme="minorHAnsi"/>
          <w:b/>
          <w:lang w:val="en-AU"/>
        </w:rPr>
        <w:t>Objective:</w:t>
      </w:r>
      <w:r w:rsidRPr="008B3E0F">
        <w:rPr>
          <w:rFonts w:cstheme="minorHAnsi"/>
          <w:lang w:val="en-AU"/>
        </w:rPr>
        <w:t xml:space="preserve">  </w:t>
      </w:r>
      <w:r w:rsidR="00BE2112" w:rsidRPr="008B3E0F">
        <w:rPr>
          <w:rFonts w:cstheme="minorHAnsi"/>
          <w:lang w:val="en-AU"/>
        </w:rPr>
        <w:t>R</w:t>
      </w:r>
      <w:r w:rsidR="00B04193" w:rsidRPr="008B3E0F">
        <w:rPr>
          <w:rFonts w:cstheme="minorHAnsi"/>
          <w:lang w:val="en-AU"/>
        </w:rPr>
        <w:t>educe the environmental impact of food and drinks</w:t>
      </w:r>
    </w:p>
    <w:p w14:paraId="5EA03386" w14:textId="40800B36" w:rsidR="00B91E11" w:rsidRPr="008B3E0F" w:rsidRDefault="00B91E11" w:rsidP="00B91E11">
      <w:pPr>
        <w:rPr>
          <w:rFonts w:cstheme="minorHAnsi"/>
          <w:lang w:val="en-AU"/>
        </w:rPr>
      </w:pPr>
      <w:r w:rsidRPr="008B3E0F">
        <w:rPr>
          <w:rFonts w:cstheme="minorHAnsi"/>
          <w:b/>
          <w:lang w:val="en-AU"/>
        </w:rPr>
        <w:t>Target:</w:t>
      </w:r>
      <w:r w:rsidRPr="008B3E0F">
        <w:rPr>
          <w:rFonts w:cstheme="minorHAnsi"/>
          <w:lang w:val="en-AU"/>
        </w:rPr>
        <w:t xml:space="preserve"> </w:t>
      </w:r>
      <w:r w:rsidR="002278EA" w:rsidRPr="00A543C9">
        <w:rPr>
          <w:rFonts w:cstheme="minorHAnsi"/>
          <w:highlight w:val="yellow"/>
          <w:lang w:val="en-AU"/>
        </w:rPr>
        <w:t>&lt;&lt;insert target&gt;&gt;</w:t>
      </w:r>
    </w:p>
    <w:p w14:paraId="424ABA4F" w14:textId="77777777" w:rsidR="00633A69" w:rsidRPr="008B3E0F" w:rsidRDefault="00633A69" w:rsidP="00633A69">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4AD0EEFB" w14:textId="577A918C" w:rsidR="002278EA" w:rsidRDefault="002278EA">
      <w:pPr>
        <w:rPr>
          <w:rFonts w:cstheme="minorHAnsi"/>
          <w:lang w:val="en-AU"/>
        </w:rPr>
      </w:pPr>
      <w:r w:rsidRPr="00A543C9">
        <w:rPr>
          <w:rFonts w:cstheme="minorHAnsi"/>
          <w:highlight w:val="yellow"/>
          <w:lang w:val="en-AU"/>
        </w:rPr>
        <w:t>&lt;&lt;insert KPIs&gt;&gt;</w:t>
      </w:r>
    </w:p>
    <w:p w14:paraId="25549AEB" w14:textId="4E73C81D" w:rsidR="00B91E11" w:rsidRPr="008B3E0F" w:rsidRDefault="00633A69">
      <w:pPr>
        <w:rPr>
          <w:rFonts w:cstheme="minorHAnsi"/>
          <w:lang w:val="en-AU"/>
        </w:rPr>
      </w:pPr>
      <w:r w:rsidRPr="00C052DE">
        <w:rPr>
          <w:rFonts w:cstheme="minorHAnsi"/>
          <w:lang w:val="en-AU"/>
        </w:rPr>
        <w:t>Examples include: </w:t>
      </w:r>
    </w:p>
    <w:p w14:paraId="7349B499" w14:textId="77777777" w:rsidR="006D3A8A" w:rsidRPr="008B3E0F" w:rsidRDefault="006D3A8A" w:rsidP="006D3A8A">
      <w:pPr>
        <w:pStyle w:val="ListParagraph"/>
        <w:numPr>
          <w:ilvl w:val="0"/>
          <w:numId w:val="31"/>
        </w:numPr>
        <w:rPr>
          <w:rFonts w:cstheme="minorHAnsi"/>
          <w:lang w:val="en-AU"/>
        </w:rPr>
      </w:pPr>
      <w:r w:rsidRPr="008B3E0F">
        <w:rPr>
          <w:rFonts w:cstheme="minorHAnsi"/>
          <w:lang w:val="en-AU"/>
        </w:rPr>
        <w:t>Meat vs vegetarian meals: $ &amp; % </w:t>
      </w:r>
    </w:p>
    <w:p w14:paraId="750DC581" w14:textId="77777777" w:rsidR="006D3A8A" w:rsidRPr="008B3E0F" w:rsidRDefault="006D3A8A" w:rsidP="006D3A8A">
      <w:pPr>
        <w:pStyle w:val="ListParagraph"/>
        <w:numPr>
          <w:ilvl w:val="0"/>
          <w:numId w:val="31"/>
        </w:numPr>
        <w:rPr>
          <w:rFonts w:cstheme="minorHAnsi"/>
          <w:lang w:val="en-AU"/>
        </w:rPr>
      </w:pPr>
      <w:r w:rsidRPr="008B3E0F">
        <w:rPr>
          <w:rFonts w:cstheme="minorHAnsi"/>
          <w:lang w:val="en-AU"/>
        </w:rPr>
        <w:t>Left-over food donated: kg </w:t>
      </w:r>
    </w:p>
    <w:p w14:paraId="3A9AEFE1" w14:textId="2408220D" w:rsidR="00326A4B" w:rsidRPr="008B3E0F" w:rsidRDefault="006D3A8A" w:rsidP="006D3A8A">
      <w:pPr>
        <w:pStyle w:val="ListParagraph"/>
        <w:numPr>
          <w:ilvl w:val="0"/>
          <w:numId w:val="31"/>
        </w:numPr>
        <w:rPr>
          <w:rFonts w:cstheme="minorHAnsi"/>
          <w:lang w:val="en-AU"/>
        </w:rPr>
      </w:pPr>
      <w:r w:rsidRPr="008B3E0F">
        <w:rPr>
          <w:rFonts w:cstheme="minorHAnsi"/>
          <w:lang w:val="en-AU"/>
        </w:rPr>
        <w:t>Products with a certification: %</w:t>
      </w:r>
      <w:r w:rsidRPr="008B3E0F">
        <w:rPr>
          <w:rFonts w:cstheme="minorHAnsi"/>
          <w:lang w:val="en-AU"/>
        </w:rPr>
        <w:br/>
      </w:r>
    </w:p>
    <w:p w14:paraId="47D9EFAE" w14:textId="32208808" w:rsidR="00B91E11" w:rsidRPr="008B3E0F" w:rsidRDefault="007450D0">
      <w:pPr>
        <w:rPr>
          <w:rFonts w:cstheme="minorHAnsi"/>
          <w:b/>
          <w:bCs/>
          <w:lang w:val="en-AU"/>
        </w:rPr>
      </w:pPr>
      <w:r w:rsidRPr="008B3E0F">
        <w:rPr>
          <w:rFonts w:cstheme="minorHAnsi"/>
          <w:b/>
          <w:bCs/>
          <w:lang w:val="en-AU"/>
        </w:rPr>
        <w:t>Tips:</w:t>
      </w:r>
    </w:p>
    <w:p w14:paraId="250F6E3A" w14:textId="502B77AE" w:rsidR="007450D0" w:rsidRPr="008B3E0F" w:rsidRDefault="007450D0" w:rsidP="00C97F75">
      <w:pPr>
        <w:pStyle w:val="ListParagraph"/>
        <w:numPr>
          <w:ilvl w:val="0"/>
          <w:numId w:val="3"/>
        </w:numPr>
        <w:spacing w:after="0" w:line="276" w:lineRule="auto"/>
        <w:ind w:left="714" w:hanging="357"/>
        <w:rPr>
          <w:rFonts w:eastAsia="Cambria" w:cstheme="minorHAnsi"/>
          <w:lang w:val="en-AU"/>
        </w:rPr>
      </w:pPr>
      <w:r w:rsidRPr="008B3E0F">
        <w:rPr>
          <w:rFonts w:eastAsia="Cambria" w:cstheme="minorHAnsi"/>
          <w:lang w:val="en-AU"/>
        </w:rPr>
        <w:t xml:space="preserve">Provide </w:t>
      </w:r>
      <w:r w:rsidR="00420C9A" w:rsidRPr="008B3E0F">
        <w:rPr>
          <w:rFonts w:eastAsia="Cambria" w:cstheme="minorHAnsi"/>
          <w:lang w:val="en-AU"/>
        </w:rPr>
        <w:t xml:space="preserve">a significant portion of total </w:t>
      </w:r>
      <w:r w:rsidR="00C97F75" w:rsidRPr="008B3E0F">
        <w:rPr>
          <w:rFonts w:eastAsia="Cambria" w:cstheme="minorHAnsi"/>
          <w:lang w:val="en-AU"/>
        </w:rPr>
        <w:t xml:space="preserve">food </w:t>
      </w:r>
      <w:r w:rsidR="00420C9A" w:rsidRPr="008B3E0F">
        <w:rPr>
          <w:rFonts w:eastAsia="Cambria" w:cstheme="minorHAnsi"/>
          <w:lang w:val="en-AU"/>
        </w:rPr>
        <w:t>options as</w:t>
      </w:r>
      <w:r w:rsidR="00B934CF" w:rsidRPr="008B3E0F">
        <w:rPr>
          <w:rFonts w:eastAsia="Cambria" w:cstheme="minorHAnsi"/>
          <w:lang w:val="en-AU"/>
        </w:rPr>
        <w:t xml:space="preserve"> </w:t>
      </w:r>
      <w:r w:rsidRPr="008B3E0F">
        <w:rPr>
          <w:rFonts w:eastAsia="Cambria" w:cstheme="minorHAnsi"/>
          <w:lang w:val="en-AU"/>
        </w:rPr>
        <w:t>plant-based and local</w:t>
      </w:r>
      <w:r w:rsidR="00420C9A" w:rsidRPr="008B3E0F">
        <w:rPr>
          <w:rFonts w:eastAsia="Cambria" w:cstheme="minorHAnsi"/>
          <w:lang w:val="en-AU"/>
        </w:rPr>
        <w:t>ly-</w:t>
      </w:r>
      <w:r w:rsidRPr="008B3E0F">
        <w:rPr>
          <w:rFonts w:eastAsia="Cambria" w:cstheme="minorHAnsi"/>
          <w:lang w:val="en-AU"/>
        </w:rPr>
        <w:t>produce</w:t>
      </w:r>
      <w:r w:rsidR="00420C9A" w:rsidRPr="008B3E0F">
        <w:rPr>
          <w:rFonts w:eastAsia="Cambria" w:cstheme="minorHAnsi"/>
          <w:lang w:val="en-AU"/>
        </w:rPr>
        <w:t xml:space="preserve">d </w:t>
      </w:r>
      <w:r w:rsidR="00AD4453" w:rsidRPr="008B3E0F">
        <w:rPr>
          <w:rFonts w:eastAsia="Cambria" w:cstheme="minorHAnsi"/>
          <w:lang w:val="en-AU"/>
        </w:rPr>
        <w:t>e.g. 50%</w:t>
      </w:r>
      <w:r w:rsidR="003A32DE" w:rsidRPr="008B3E0F">
        <w:rPr>
          <w:rFonts w:eastAsia="Cambria" w:cstheme="minorHAnsi"/>
          <w:lang w:val="en-AU"/>
        </w:rPr>
        <w:t xml:space="preserve"> </w:t>
      </w:r>
      <w:r w:rsidRPr="008B3E0F">
        <w:rPr>
          <w:rFonts w:eastAsia="Cambria" w:cstheme="minorHAnsi"/>
          <w:lang w:val="en-AU"/>
        </w:rPr>
        <w:t>(animal agriculture is emissions-intensive and is a primary cause of deforestation)</w:t>
      </w:r>
      <w:r w:rsidR="00EE3DF8" w:rsidRPr="008B3E0F">
        <w:rPr>
          <w:rFonts w:eastAsia="Cambria" w:cstheme="minorHAnsi"/>
          <w:lang w:val="en-AU"/>
        </w:rPr>
        <w:t>.</w:t>
      </w:r>
    </w:p>
    <w:p w14:paraId="2E9B286D" w14:textId="3B5923FD" w:rsidR="00EE3DF8" w:rsidRPr="008B3E0F" w:rsidRDefault="00EE3DF8" w:rsidP="00EE3DF8">
      <w:pPr>
        <w:numPr>
          <w:ilvl w:val="0"/>
          <w:numId w:val="3"/>
        </w:numPr>
        <w:spacing w:after="0" w:line="240" w:lineRule="auto"/>
        <w:textAlignment w:val="baseline"/>
        <w:rPr>
          <w:rFonts w:eastAsia="Times New Roman" w:cstheme="minorHAnsi"/>
          <w:lang w:val="en-AU" w:eastAsia="en-GB"/>
        </w:rPr>
      </w:pPr>
      <w:r w:rsidRPr="00EE3DF8">
        <w:rPr>
          <w:rFonts w:eastAsia="Times New Roman" w:cstheme="minorHAnsi"/>
          <w:lang w:val="en-AU" w:eastAsia="en-GB"/>
        </w:rPr>
        <w:t>Reduce food waste by providing accurate visitor numbers for planning</w:t>
      </w:r>
      <w:r w:rsidRPr="008B3E0F">
        <w:rPr>
          <w:rFonts w:eastAsia="Times New Roman" w:cstheme="minorHAnsi"/>
          <w:lang w:val="en-AU" w:eastAsia="en-GB"/>
        </w:rPr>
        <w:t>.</w:t>
      </w:r>
    </w:p>
    <w:p w14:paraId="7D6CB058" w14:textId="186C7DB6" w:rsidR="00C761BA" w:rsidRPr="008B3E0F" w:rsidRDefault="00C761BA" w:rsidP="00C97F75">
      <w:pPr>
        <w:pStyle w:val="ListParagraph"/>
        <w:numPr>
          <w:ilvl w:val="0"/>
          <w:numId w:val="3"/>
        </w:numPr>
        <w:spacing w:after="0" w:line="276" w:lineRule="auto"/>
        <w:ind w:left="714" w:hanging="357"/>
        <w:rPr>
          <w:rFonts w:eastAsia="Times New Roman" w:cstheme="minorHAnsi"/>
          <w:lang w:val="en-AU" w:eastAsia="en-GB"/>
        </w:rPr>
      </w:pPr>
      <w:r w:rsidRPr="008B3E0F">
        <w:rPr>
          <w:rFonts w:eastAsia="Times New Roman" w:cstheme="minorHAnsi"/>
          <w:color w:val="000000"/>
          <w:lang w:val="en-AU" w:eastAsia="en-GB"/>
        </w:rPr>
        <w:t>Prioritise catering that uses Fair Trade, local, seasonal, Carbon Neutral and other sustainable options</w:t>
      </w:r>
    </w:p>
    <w:p w14:paraId="026EB4B4" w14:textId="00D8CD9D" w:rsidR="00C761BA" w:rsidRPr="008B3E0F" w:rsidRDefault="00C761BA" w:rsidP="00C97F75">
      <w:pPr>
        <w:pStyle w:val="ListParagraph"/>
        <w:numPr>
          <w:ilvl w:val="0"/>
          <w:numId w:val="3"/>
        </w:numPr>
        <w:spacing w:after="0" w:line="276" w:lineRule="auto"/>
        <w:ind w:left="714" w:hanging="357"/>
        <w:rPr>
          <w:rFonts w:eastAsia="Times New Roman" w:cstheme="minorHAnsi"/>
          <w:lang w:val="en-AU" w:eastAsia="en-GB"/>
        </w:rPr>
      </w:pPr>
      <w:r w:rsidRPr="008B3E0F">
        <w:rPr>
          <w:rFonts w:eastAsia="Times New Roman" w:cstheme="minorHAnsi"/>
          <w:color w:val="000000"/>
          <w:lang w:val="en-AU" w:eastAsia="en-GB"/>
        </w:rPr>
        <w:t xml:space="preserve">Engage a social enterprise </w:t>
      </w:r>
      <w:r w:rsidR="006D3A8A" w:rsidRPr="008B3E0F">
        <w:rPr>
          <w:rFonts w:eastAsia="Times New Roman" w:cstheme="minorHAnsi"/>
          <w:color w:val="000000"/>
          <w:lang w:val="en-AU" w:eastAsia="en-GB"/>
        </w:rPr>
        <w:t>for</w:t>
      </w:r>
      <w:r w:rsidRPr="008B3E0F">
        <w:rPr>
          <w:rFonts w:eastAsia="Times New Roman" w:cstheme="minorHAnsi"/>
          <w:color w:val="000000"/>
          <w:lang w:val="en-AU" w:eastAsia="en-GB"/>
        </w:rPr>
        <w:t xml:space="preserve"> catering</w:t>
      </w:r>
      <w:r w:rsidR="006D3A8A" w:rsidRPr="008B3E0F">
        <w:rPr>
          <w:rFonts w:eastAsia="Times New Roman" w:cstheme="minorHAnsi"/>
          <w:color w:val="000000"/>
          <w:lang w:val="en-AU" w:eastAsia="en-GB"/>
        </w:rPr>
        <w:t>.</w:t>
      </w:r>
    </w:p>
    <w:p w14:paraId="690CCD05" w14:textId="5ABB4FF0" w:rsidR="00EF4B0E" w:rsidRPr="008B3E0F" w:rsidRDefault="00C97F75" w:rsidP="00C97F75">
      <w:pPr>
        <w:pStyle w:val="ListNumber"/>
        <w:numPr>
          <w:ilvl w:val="0"/>
          <w:numId w:val="3"/>
        </w:numPr>
        <w:spacing w:after="0"/>
        <w:ind w:left="714" w:hanging="357"/>
        <w:rPr>
          <w:rFonts w:asciiTheme="minorHAnsi" w:hAnsiTheme="minorHAnsi" w:cstheme="minorHAnsi"/>
          <w:sz w:val="22"/>
          <w:szCs w:val="22"/>
        </w:rPr>
      </w:pPr>
      <w:r w:rsidRPr="008B3E0F">
        <w:rPr>
          <w:rFonts w:asciiTheme="minorHAnsi" w:hAnsiTheme="minorHAnsi" w:cstheme="minorHAnsi"/>
          <w:sz w:val="22"/>
          <w:szCs w:val="22"/>
        </w:rPr>
        <w:lastRenderedPageBreak/>
        <w:t>P</w:t>
      </w:r>
      <w:r w:rsidR="00EF4B0E" w:rsidRPr="008B3E0F">
        <w:rPr>
          <w:rFonts w:asciiTheme="minorHAnsi" w:hAnsiTheme="minorHAnsi" w:cstheme="minorHAnsi"/>
          <w:sz w:val="22"/>
          <w:szCs w:val="22"/>
        </w:rPr>
        <w:t xml:space="preserve">rovide/sell re-usable bottles or cups to attendees </w:t>
      </w:r>
      <w:r w:rsidR="003470E7" w:rsidRPr="008B3E0F">
        <w:rPr>
          <w:rFonts w:asciiTheme="minorHAnsi" w:hAnsiTheme="minorHAnsi" w:cstheme="minorHAnsi"/>
          <w:sz w:val="22"/>
          <w:szCs w:val="22"/>
        </w:rPr>
        <w:t xml:space="preserve">and volunteers </w:t>
      </w:r>
      <w:r w:rsidR="00EF4B0E" w:rsidRPr="008B3E0F">
        <w:rPr>
          <w:rFonts w:asciiTheme="minorHAnsi" w:hAnsiTheme="minorHAnsi" w:cstheme="minorHAnsi"/>
          <w:sz w:val="22"/>
          <w:szCs w:val="22"/>
        </w:rPr>
        <w:t>for use across your event.</w:t>
      </w:r>
    </w:p>
    <w:p w14:paraId="56EDACD9" w14:textId="074CAEB4" w:rsidR="002968A4" w:rsidRPr="008B3E0F" w:rsidRDefault="002968A4" w:rsidP="00C97F75">
      <w:pPr>
        <w:pStyle w:val="ListNumber"/>
        <w:numPr>
          <w:ilvl w:val="0"/>
          <w:numId w:val="3"/>
        </w:numPr>
        <w:spacing w:after="0"/>
        <w:ind w:left="714" w:hanging="357"/>
        <w:rPr>
          <w:rFonts w:asciiTheme="minorHAnsi" w:hAnsiTheme="minorHAnsi" w:cstheme="minorHAnsi"/>
          <w:sz w:val="22"/>
          <w:szCs w:val="22"/>
        </w:rPr>
      </w:pPr>
      <w:r w:rsidRPr="008B3E0F">
        <w:rPr>
          <w:rFonts w:asciiTheme="minorHAnsi" w:hAnsiTheme="minorHAnsi" w:cstheme="minorHAnsi"/>
          <w:sz w:val="22"/>
          <w:szCs w:val="22"/>
        </w:rPr>
        <w:t>Stipulate that caterers avoid single use products</w:t>
      </w:r>
      <w:r w:rsidR="00556D10" w:rsidRPr="008B3E0F">
        <w:rPr>
          <w:rFonts w:asciiTheme="minorHAnsi" w:hAnsiTheme="minorHAnsi" w:cstheme="minorHAnsi"/>
          <w:sz w:val="22"/>
          <w:szCs w:val="22"/>
        </w:rPr>
        <w:t xml:space="preserve"> </w:t>
      </w:r>
      <w:r w:rsidR="006D3A8A" w:rsidRPr="008B3E0F">
        <w:rPr>
          <w:rFonts w:asciiTheme="minorHAnsi" w:hAnsiTheme="minorHAnsi" w:cstheme="minorHAnsi"/>
          <w:sz w:val="22"/>
          <w:szCs w:val="22"/>
        </w:rPr>
        <w:t>and</w:t>
      </w:r>
      <w:r w:rsidR="00556D10" w:rsidRPr="008B3E0F">
        <w:rPr>
          <w:rFonts w:asciiTheme="minorHAnsi" w:hAnsiTheme="minorHAnsi" w:cstheme="minorHAnsi"/>
          <w:sz w:val="22"/>
          <w:szCs w:val="22"/>
        </w:rPr>
        <w:t xml:space="preserve"> only </w:t>
      </w:r>
      <w:r w:rsidR="006D3A8A" w:rsidRPr="008B3E0F">
        <w:rPr>
          <w:rFonts w:asciiTheme="minorHAnsi" w:hAnsiTheme="minorHAnsi" w:cstheme="minorHAnsi"/>
          <w:sz w:val="22"/>
          <w:szCs w:val="22"/>
        </w:rPr>
        <w:t>use</w:t>
      </w:r>
      <w:r w:rsidR="00556D10" w:rsidRPr="008B3E0F">
        <w:rPr>
          <w:rFonts w:asciiTheme="minorHAnsi" w:hAnsiTheme="minorHAnsi" w:cstheme="minorHAnsi"/>
          <w:sz w:val="22"/>
          <w:szCs w:val="22"/>
        </w:rPr>
        <w:t xml:space="preserve"> compostable and recyclable food containers and cutlery, </w:t>
      </w:r>
      <w:r w:rsidR="003470E7" w:rsidRPr="008B3E0F">
        <w:rPr>
          <w:rFonts w:asciiTheme="minorHAnsi" w:hAnsiTheme="minorHAnsi" w:cstheme="minorHAnsi"/>
          <w:sz w:val="22"/>
          <w:szCs w:val="22"/>
        </w:rPr>
        <w:t>and</w:t>
      </w:r>
      <w:r w:rsidRPr="008B3E0F">
        <w:rPr>
          <w:rFonts w:asciiTheme="minorHAnsi" w:hAnsiTheme="minorHAnsi" w:cstheme="minorHAnsi"/>
          <w:sz w:val="22"/>
          <w:szCs w:val="22"/>
        </w:rPr>
        <w:t xml:space="preserve"> </w:t>
      </w:r>
      <w:r w:rsidR="00556D10" w:rsidRPr="008B3E0F">
        <w:rPr>
          <w:rFonts w:asciiTheme="minorHAnsi" w:hAnsiTheme="minorHAnsi" w:cstheme="minorHAnsi"/>
          <w:sz w:val="22"/>
          <w:szCs w:val="22"/>
        </w:rPr>
        <w:t xml:space="preserve">avoid </w:t>
      </w:r>
      <w:r w:rsidRPr="008B3E0F">
        <w:rPr>
          <w:rFonts w:asciiTheme="minorHAnsi" w:hAnsiTheme="minorHAnsi" w:cstheme="minorHAnsi"/>
          <w:sz w:val="22"/>
          <w:szCs w:val="22"/>
        </w:rPr>
        <w:t>products with excessive packaging (for example, swap single-serve sauce packets for a condiment station)</w:t>
      </w:r>
    </w:p>
    <w:p w14:paraId="2EA19B0E" w14:textId="6382177A" w:rsidR="00EE3DF8" w:rsidRPr="008B3E0F" w:rsidRDefault="004C3689" w:rsidP="004C3689">
      <w:pPr>
        <w:pStyle w:val="ListParagraph"/>
        <w:numPr>
          <w:ilvl w:val="0"/>
          <w:numId w:val="7"/>
        </w:numPr>
        <w:spacing w:after="0" w:line="240" w:lineRule="auto"/>
        <w:ind w:left="714" w:hanging="357"/>
        <w:rPr>
          <w:rFonts w:cstheme="minorHAnsi"/>
          <w:lang w:val="en-AU"/>
        </w:rPr>
      </w:pPr>
      <w:r w:rsidRPr="008B3E0F">
        <w:rPr>
          <w:rFonts w:cstheme="minorHAnsi"/>
          <w:lang w:val="en-AU"/>
        </w:rPr>
        <w:t>Partner with an organisation that collects leftover food and redistributes it to people in need or send food waste to a compost facility.</w:t>
      </w:r>
    </w:p>
    <w:p w14:paraId="299F8DB9" w14:textId="670F2237" w:rsidR="00EF4B0E" w:rsidRPr="008B3E0F" w:rsidRDefault="00EF4B0E">
      <w:pPr>
        <w:rPr>
          <w:rFonts w:cstheme="minorHAnsi"/>
          <w:b/>
          <w:bCs/>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6D3A8A" w:rsidRPr="008B3E0F" w14:paraId="57BFF5E1" w14:textId="77777777" w:rsidTr="004F5A83">
        <w:trPr>
          <w:tblHeader/>
        </w:trPr>
        <w:tc>
          <w:tcPr>
            <w:tcW w:w="4474" w:type="dxa"/>
            <w:shd w:val="clear" w:color="auto" w:fill="auto"/>
          </w:tcPr>
          <w:p w14:paraId="0B676264"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18365EF0"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78E4D109"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7D343AC8"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6D3A8A" w:rsidRPr="008B3E0F" w14:paraId="12FC1007" w14:textId="77777777" w:rsidTr="004F5A83">
        <w:tc>
          <w:tcPr>
            <w:tcW w:w="4474" w:type="dxa"/>
            <w:shd w:val="clear" w:color="auto" w:fill="auto"/>
          </w:tcPr>
          <w:p w14:paraId="7A488FE0" w14:textId="77777777" w:rsidR="006D3A8A" w:rsidRPr="008B3E0F" w:rsidRDefault="006D3A8A" w:rsidP="004F5A83">
            <w:pPr>
              <w:pStyle w:val="TableofFigures"/>
              <w:rPr>
                <w:rFonts w:asciiTheme="minorHAnsi" w:eastAsia="Cambria" w:hAnsiTheme="minorHAnsi" w:cstheme="minorHAnsi"/>
                <w:sz w:val="22"/>
                <w:szCs w:val="22"/>
                <w:lang w:val="en-AU"/>
              </w:rPr>
            </w:pPr>
            <w:r w:rsidRPr="008B3E0F">
              <w:rPr>
                <w:rFonts w:asciiTheme="minorHAnsi" w:eastAsia="Cambria" w:hAnsiTheme="minorHAnsi" w:cstheme="minorHAnsi"/>
                <w:sz w:val="22"/>
                <w:szCs w:val="22"/>
                <w:lang w:val="en-AU"/>
              </w:rPr>
              <w:t>Donate leftover food</w:t>
            </w:r>
          </w:p>
        </w:tc>
        <w:tc>
          <w:tcPr>
            <w:tcW w:w="1276" w:type="dxa"/>
            <w:shd w:val="clear" w:color="auto" w:fill="auto"/>
          </w:tcPr>
          <w:p w14:paraId="4CC48E18"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B8C032A"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56230EF"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236EC991" w14:textId="77777777" w:rsidTr="004F5A83">
        <w:tc>
          <w:tcPr>
            <w:tcW w:w="4474" w:type="dxa"/>
            <w:shd w:val="clear" w:color="auto" w:fill="auto"/>
          </w:tcPr>
          <w:p w14:paraId="6AFF8FCB"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93C41E0"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7B81434"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BEBE2F5"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617EBDFB" w14:textId="77777777" w:rsidTr="004F5A83">
        <w:tc>
          <w:tcPr>
            <w:tcW w:w="4474" w:type="dxa"/>
            <w:shd w:val="clear" w:color="auto" w:fill="auto"/>
          </w:tcPr>
          <w:p w14:paraId="6C377D31"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7CA9F83"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3562ED9"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C4FEE88"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358ABE80" w14:textId="77777777" w:rsidTr="004F5A83">
        <w:tc>
          <w:tcPr>
            <w:tcW w:w="4474" w:type="dxa"/>
            <w:shd w:val="clear" w:color="auto" w:fill="auto"/>
          </w:tcPr>
          <w:p w14:paraId="564B3992"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EEC8BC1"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3BA2C4C"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84260DC"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32C5E85F" w14:textId="77777777" w:rsidTr="004F5A83">
        <w:tc>
          <w:tcPr>
            <w:tcW w:w="4474" w:type="dxa"/>
            <w:shd w:val="clear" w:color="auto" w:fill="auto"/>
          </w:tcPr>
          <w:p w14:paraId="26BB0187"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F366764"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5294EE2"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CC3E8C6" w14:textId="77777777" w:rsidR="006D3A8A" w:rsidRPr="008B3E0F" w:rsidRDefault="006D3A8A" w:rsidP="004F5A83">
            <w:pPr>
              <w:pStyle w:val="TableofFigures"/>
              <w:rPr>
                <w:rFonts w:asciiTheme="minorHAnsi" w:eastAsia="Cambria" w:hAnsiTheme="minorHAnsi" w:cstheme="minorHAnsi"/>
                <w:sz w:val="22"/>
                <w:szCs w:val="22"/>
                <w:lang w:val="en-AU"/>
              </w:rPr>
            </w:pPr>
          </w:p>
        </w:tc>
      </w:tr>
    </w:tbl>
    <w:p w14:paraId="4AA086FD" w14:textId="77777777" w:rsidR="006D3A8A" w:rsidRPr="008B3E0F" w:rsidRDefault="006D3A8A">
      <w:pPr>
        <w:rPr>
          <w:rFonts w:cstheme="minorHAnsi"/>
          <w:b/>
          <w:bCs/>
          <w:lang w:val="en-AU"/>
        </w:rPr>
      </w:pPr>
    </w:p>
    <w:p w14:paraId="3F16EAFC" w14:textId="0B3AF8DA" w:rsidR="007450D0" w:rsidRDefault="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2278EA" w14:paraId="29B2CA6B" w14:textId="77777777" w:rsidTr="002278EA">
        <w:tc>
          <w:tcPr>
            <w:tcW w:w="10070" w:type="dxa"/>
          </w:tcPr>
          <w:p w14:paraId="2D1CF52D" w14:textId="77777777" w:rsidR="002278EA" w:rsidRDefault="002278EA">
            <w:pPr>
              <w:rPr>
                <w:rFonts w:cstheme="minorHAnsi"/>
                <w:b/>
                <w:bCs/>
                <w:lang w:val="en-AU"/>
              </w:rPr>
            </w:pPr>
          </w:p>
          <w:p w14:paraId="6DB68244" w14:textId="77777777" w:rsidR="002278EA" w:rsidRDefault="002278EA">
            <w:pPr>
              <w:rPr>
                <w:rFonts w:cstheme="minorHAnsi"/>
                <w:b/>
                <w:bCs/>
                <w:lang w:val="en-AU"/>
              </w:rPr>
            </w:pPr>
          </w:p>
          <w:p w14:paraId="440D9783" w14:textId="77777777" w:rsidR="002278EA" w:rsidRDefault="002278EA">
            <w:pPr>
              <w:rPr>
                <w:rFonts w:cstheme="minorHAnsi"/>
                <w:b/>
                <w:bCs/>
                <w:lang w:val="en-AU"/>
              </w:rPr>
            </w:pPr>
          </w:p>
          <w:p w14:paraId="66D43CD5" w14:textId="77777777" w:rsidR="002278EA" w:rsidRDefault="002278EA">
            <w:pPr>
              <w:rPr>
                <w:rFonts w:cstheme="minorHAnsi"/>
                <w:b/>
                <w:bCs/>
                <w:lang w:val="en-AU"/>
              </w:rPr>
            </w:pPr>
          </w:p>
          <w:p w14:paraId="521B30C8" w14:textId="77777777" w:rsidR="002278EA" w:rsidRDefault="002278EA">
            <w:pPr>
              <w:rPr>
                <w:rFonts w:cstheme="minorHAnsi"/>
                <w:b/>
                <w:bCs/>
                <w:lang w:val="en-AU"/>
              </w:rPr>
            </w:pPr>
          </w:p>
          <w:p w14:paraId="2DBCDE28" w14:textId="77777777" w:rsidR="002278EA" w:rsidRDefault="002278EA">
            <w:pPr>
              <w:rPr>
                <w:rFonts w:cstheme="minorHAnsi"/>
                <w:b/>
                <w:bCs/>
                <w:lang w:val="en-AU"/>
              </w:rPr>
            </w:pPr>
          </w:p>
          <w:p w14:paraId="35D26F9A" w14:textId="77777777" w:rsidR="002278EA" w:rsidRDefault="002278EA">
            <w:pPr>
              <w:rPr>
                <w:rFonts w:cstheme="minorHAnsi"/>
                <w:b/>
                <w:bCs/>
                <w:lang w:val="en-AU"/>
              </w:rPr>
            </w:pPr>
          </w:p>
          <w:p w14:paraId="3A338078" w14:textId="77777777" w:rsidR="002278EA" w:rsidRDefault="002278EA">
            <w:pPr>
              <w:rPr>
                <w:rFonts w:cstheme="minorHAnsi"/>
                <w:b/>
                <w:bCs/>
                <w:lang w:val="en-AU"/>
              </w:rPr>
            </w:pPr>
          </w:p>
          <w:p w14:paraId="38016CAC" w14:textId="651037A4" w:rsidR="002278EA" w:rsidRDefault="002278EA">
            <w:pPr>
              <w:rPr>
                <w:rFonts w:cstheme="minorHAnsi"/>
                <w:b/>
                <w:bCs/>
                <w:lang w:val="en-AU"/>
              </w:rPr>
            </w:pPr>
          </w:p>
        </w:tc>
      </w:tr>
    </w:tbl>
    <w:p w14:paraId="70697BB0" w14:textId="77777777" w:rsidR="002278EA" w:rsidRPr="008B3E0F" w:rsidRDefault="002278EA">
      <w:pPr>
        <w:rPr>
          <w:rFonts w:cstheme="minorHAnsi"/>
          <w:b/>
          <w:bCs/>
          <w:lang w:val="en-AU"/>
        </w:rPr>
      </w:pPr>
    </w:p>
    <w:p w14:paraId="55BC7A23" w14:textId="39C7FA4B" w:rsidR="008C58BD" w:rsidRPr="00A543C9" w:rsidRDefault="008C58BD" w:rsidP="00D63C32">
      <w:pPr>
        <w:pStyle w:val="Heading2"/>
        <w:rPr>
          <w:color w:val="C45911" w:themeColor="accent2" w:themeShade="BF"/>
          <w:lang w:val="en-AU"/>
        </w:rPr>
      </w:pPr>
      <w:r w:rsidRPr="00A543C9">
        <w:rPr>
          <w:color w:val="C45911" w:themeColor="accent2" w:themeShade="BF"/>
          <w:lang w:val="en-AU"/>
        </w:rPr>
        <w:t>Waste</w:t>
      </w:r>
      <w:r w:rsidR="00074DB3" w:rsidRPr="00A543C9">
        <w:rPr>
          <w:color w:val="C45911" w:themeColor="accent2" w:themeShade="BF"/>
          <w:lang w:val="en-AU"/>
        </w:rPr>
        <w:t xml:space="preserve"> </w:t>
      </w:r>
    </w:p>
    <w:p w14:paraId="6D4F168D" w14:textId="593B342B" w:rsidR="00A74709" w:rsidRPr="008B3E0F" w:rsidRDefault="00A74709" w:rsidP="00A74709">
      <w:pPr>
        <w:rPr>
          <w:rFonts w:cstheme="minorHAnsi"/>
          <w:lang w:val="en-AU"/>
        </w:rPr>
      </w:pPr>
      <w:r w:rsidRPr="008B3E0F">
        <w:rPr>
          <w:rFonts w:cstheme="minorHAnsi"/>
          <w:b/>
          <w:lang w:val="en-AU"/>
        </w:rPr>
        <w:t>Objective:</w:t>
      </w:r>
      <w:r w:rsidRPr="008B3E0F">
        <w:rPr>
          <w:rFonts w:cstheme="minorHAnsi"/>
          <w:lang w:val="en-AU"/>
        </w:rPr>
        <w:t xml:space="preserve">  </w:t>
      </w:r>
      <w:r w:rsidR="00BE2112" w:rsidRPr="008B3E0F">
        <w:rPr>
          <w:rFonts w:cstheme="minorHAnsi"/>
          <w:lang w:val="en-AU"/>
        </w:rPr>
        <w:t>Reduce waste going to landfill</w:t>
      </w:r>
    </w:p>
    <w:p w14:paraId="2466D0E3" w14:textId="6E656EAD" w:rsidR="00A74709" w:rsidRPr="008B3E0F" w:rsidRDefault="00A74709" w:rsidP="00A74709">
      <w:pPr>
        <w:rPr>
          <w:rFonts w:cstheme="minorHAnsi"/>
          <w:lang w:val="en-AU"/>
        </w:rPr>
      </w:pPr>
      <w:r w:rsidRPr="008B3E0F">
        <w:rPr>
          <w:rFonts w:cstheme="minorHAnsi"/>
          <w:b/>
          <w:lang w:val="en-AU"/>
        </w:rPr>
        <w:t>Target</w:t>
      </w:r>
      <w:r w:rsidR="009B6A28" w:rsidRPr="008B3E0F">
        <w:rPr>
          <w:rFonts w:cstheme="minorHAnsi"/>
          <w:b/>
          <w:lang w:val="en-AU"/>
        </w:rPr>
        <w:t>/s</w:t>
      </w:r>
      <w:r w:rsidRPr="008B3E0F">
        <w:rPr>
          <w:rFonts w:cstheme="minorHAnsi"/>
          <w:b/>
          <w:lang w:val="en-AU"/>
        </w:rPr>
        <w:t>:</w:t>
      </w:r>
      <w:r w:rsidRPr="008B3E0F">
        <w:rPr>
          <w:rFonts w:cstheme="minorHAnsi"/>
          <w:lang w:val="en-AU"/>
        </w:rPr>
        <w:t xml:space="preserve"> </w:t>
      </w:r>
      <w:r w:rsidR="002278EA" w:rsidRPr="00A543C9">
        <w:rPr>
          <w:rFonts w:cstheme="minorHAnsi"/>
          <w:highlight w:val="yellow"/>
          <w:lang w:val="en-AU"/>
        </w:rPr>
        <w:t>&lt;&lt;insert target&gt;&gt;</w:t>
      </w:r>
    </w:p>
    <w:p w14:paraId="200F0736" w14:textId="77777777" w:rsidR="009B6A28" w:rsidRPr="008B3E0F" w:rsidRDefault="009B6A28" w:rsidP="009B6A28">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41684ECA" w14:textId="784B1C59" w:rsidR="002278EA" w:rsidRPr="002278EA" w:rsidRDefault="002278EA" w:rsidP="009B6A28">
      <w:pPr>
        <w:rPr>
          <w:rFonts w:cstheme="minorHAnsi"/>
          <w:lang w:val="en-AU"/>
        </w:rPr>
      </w:pPr>
      <w:r w:rsidRPr="00A543C9">
        <w:rPr>
          <w:rFonts w:cstheme="minorHAnsi"/>
          <w:highlight w:val="yellow"/>
          <w:lang w:val="en-AU"/>
        </w:rPr>
        <w:t>&lt;&lt;</w:t>
      </w:r>
      <w:proofErr w:type="gramStart"/>
      <w:r w:rsidRPr="00A543C9">
        <w:rPr>
          <w:rFonts w:cstheme="minorHAnsi"/>
          <w:highlight w:val="yellow"/>
          <w:lang w:val="en-AU"/>
        </w:rPr>
        <w:t>insert</w:t>
      </w:r>
      <w:proofErr w:type="gramEnd"/>
      <w:r w:rsidRPr="00A543C9">
        <w:rPr>
          <w:rFonts w:cstheme="minorHAnsi"/>
          <w:highlight w:val="yellow"/>
          <w:lang w:val="en-AU"/>
        </w:rPr>
        <w:t xml:space="preserve"> KPIs&gt;&gt;</w:t>
      </w:r>
    </w:p>
    <w:p w14:paraId="5599BBB8" w14:textId="64D45907" w:rsidR="009B6A28" w:rsidRPr="00C052DE" w:rsidRDefault="009B6A28" w:rsidP="009B6A28">
      <w:pPr>
        <w:rPr>
          <w:rFonts w:cstheme="minorHAnsi"/>
          <w:lang w:val="en-AU"/>
        </w:rPr>
      </w:pPr>
      <w:r w:rsidRPr="00C052DE">
        <w:rPr>
          <w:rFonts w:cstheme="minorHAnsi"/>
          <w:lang w:val="en-AU"/>
        </w:rPr>
        <w:t>Example key performance indicators include: </w:t>
      </w:r>
    </w:p>
    <w:p w14:paraId="05C3661A"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t>Kg of landfill / person (or m2) </w:t>
      </w:r>
    </w:p>
    <w:p w14:paraId="3430A845"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t>Kg of recycling / person </w:t>
      </w:r>
    </w:p>
    <w:p w14:paraId="49B43B14"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t>Kg drink container recycling (cans/bottles) / person </w:t>
      </w:r>
    </w:p>
    <w:p w14:paraId="224B4A34"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t>Kg food waste to landfill / person </w:t>
      </w:r>
    </w:p>
    <w:p w14:paraId="3D6A81DC"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lastRenderedPageBreak/>
        <w:t>Kg food waste to compost / person </w:t>
      </w:r>
    </w:p>
    <w:p w14:paraId="3A04AE03" w14:textId="77777777" w:rsidR="009B6A28" w:rsidRPr="008B3E0F" w:rsidRDefault="009B6A28" w:rsidP="009B6A28">
      <w:pPr>
        <w:pStyle w:val="ListParagraph"/>
        <w:numPr>
          <w:ilvl w:val="0"/>
          <w:numId w:val="6"/>
        </w:numPr>
        <w:rPr>
          <w:rFonts w:cstheme="minorHAnsi"/>
          <w:lang w:val="en-AU"/>
        </w:rPr>
      </w:pPr>
      <w:r w:rsidRPr="008B3E0F">
        <w:rPr>
          <w:rFonts w:cstheme="minorHAnsi"/>
          <w:lang w:val="en-AU"/>
        </w:rPr>
        <w:t>Kg food donated/diverted for use</w:t>
      </w:r>
    </w:p>
    <w:p w14:paraId="1B345DC7" w14:textId="77777777" w:rsidR="003528E0" w:rsidRPr="008B3E0F" w:rsidRDefault="003528E0">
      <w:pPr>
        <w:rPr>
          <w:rFonts w:cstheme="minorHAnsi"/>
          <w:b/>
          <w:bCs/>
          <w:lang w:val="en-AU"/>
        </w:rPr>
      </w:pPr>
    </w:p>
    <w:p w14:paraId="45A68367" w14:textId="27716BB7" w:rsidR="008C58BD" w:rsidRPr="008B3E0F" w:rsidRDefault="00EA70D2">
      <w:pPr>
        <w:rPr>
          <w:rFonts w:cstheme="minorHAnsi"/>
          <w:b/>
          <w:bCs/>
          <w:lang w:val="en-AU"/>
        </w:rPr>
      </w:pPr>
      <w:r w:rsidRPr="008B3E0F">
        <w:rPr>
          <w:rFonts w:cstheme="minorHAnsi"/>
          <w:b/>
          <w:bCs/>
          <w:lang w:val="en-AU"/>
        </w:rPr>
        <w:t>Tips</w:t>
      </w:r>
      <w:r w:rsidR="00676BAF" w:rsidRPr="008B3E0F">
        <w:rPr>
          <w:rFonts w:cstheme="minorHAnsi"/>
          <w:b/>
          <w:bCs/>
          <w:lang w:val="en-AU"/>
        </w:rPr>
        <w:t>:</w:t>
      </w:r>
      <w:r w:rsidRPr="008B3E0F">
        <w:rPr>
          <w:rFonts w:cstheme="minorHAnsi"/>
          <w:b/>
          <w:bCs/>
          <w:lang w:val="en-AU"/>
        </w:rPr>
        <w:t xml:space="preserve"> </w:t>
      </w:r>
    </w:p>
    <w:p w14:paraId="383036B3" w14:textId="77777777" w:rsidR="00EE3DF8" w:rsidRPr="008B3E0F" w:rsidRDefault="00EE3DF8" w:rsidP="004C3689">
      <w:pPr>
        <w:pStyle w:val="ListParagraph"/>
        <w:numPr>
          <w:ilvl w:val="0"/>
          <w:numId w:val="7"/>
        </w:numPr>
        <w:spacing w:after="0" w:line="240" w:lineRule="auto"/>
        <w:rPr>
          <w:rFonts w:cstheme="minorHAnsi"/>
          <w:lang w:val="en-AU"/>
        </w:rPr>
      </w:pPr>
      <w:r w:rsidRPr="008B3E0F">
        <w:rPr>
          <w:rFonts w:cstheme="minorHAnsi"/>
          <w:lang w:val="en-AU"/>
        </w:rPr>
        <w:t>Minimise the amount of waste generated by following the waste hierarchy, 'avoid, reduce, reuse, recycle' before, during and after your event </w:t>
      </w:r>
    </w:p>
    <w:p w14:paraId="67D0852D" w14:textId="77777777" w:rsidR="004C3689" w:rsidRPr="002A75C2" w:rsidRDefault="004C3689" w:rsidP="004C3689">
      <w:pPr>
        <w:numPr>
          <w:ilvl w:val="0"/>
          <w:numId w:val="7"/>
        </w:numPr>
        <w:spacing w:after="0" w:line="240" w:lineRule="auto"/>
        <w:ind w:left="714" w:hanging="357"/>
        <w:textAlignment w:val="baseline"/>
        <w:rPr>
          <w:rFonts w:eastAsia="Times New Roman" w:cstheme="minorHAnsi"/>
          <w:lang w:val="en-AU" w:eastAsia="en-GB"/>
        </w:rPr>
      </w:pPr>
      <w:r w:rsidRPr="002A75C2">
        <w:rPr>
          <w:rFonts w:eastAsia="Times New Roman" w:cstheme="minorHAnsi"/>
          <w:lang w:val="en-AU" w:eastAsia="en-GB"/>
        </w:rPr>
        <w:t>Use digital (paperless) tickets, maps, programs and schedules</w:t>
      </w:r>
      <w:r w:rsidRPr="008B3E0F">
        <w:rPr>
          <w:rFonts w:eastAsia="Times New Roman" w:cstheme="minorHAnsi"/>
          <w:lang w:val="en-AU" w:eastAsia="en-GB"/>
        </w:rPr>
        <w:t>.</w:t>
      </w:r>
      <w:r w:rsidRPr="002A75C2">
        <w:rPr>
          <w:rFonts w:eastAsia="Times New Roman" w:cstheme="minorHAnsi"/>
          <w:lang w:val="en-AU" w:eastAsia="en-GB"/>
        </w:rPr>
        <w:t>   </w:t>
      </w:r>
    </w:p>
    <w:p w14:paraId="44AE9C63" w14:textId="7FB240E4" w:rsidR="00EA70D2" w:rsidRPr="008B3E0F" w:rsidRDefault="00EA70D2" w:rsidP="004C3689">
      <w:pPr>
        <w:pStyle w:val="ListParagraph"/>
        <w:numPr>
          <w:ilvl w:val="0"/>
          <w:numId w:val="7"/>
        </w:numPr>
        <w:spacing w:after="0" w:line="240" w:lineRule="auto"/>
        <w:rPr>
          <w:rFonts w:cstheme="minorHAnsi"/>
          <w:lang w:val="en-AU"/>
        </w:rPr>
      </w:pPr>
      <w:r w:rsidRPr="008B3E0F">
        <w:rPr>
          <w:rFonts w:cstheme="minorHAnsi"/>
          <w:lang w:val="en-AU"/>
        </w:rPr>
        <w:t>Provide recycling and organic waste collection bins. </w:t>
      </w:r>
      <w:r w:rsidR="004F3A1E" w:rsidRPr="008B3E0F">
        <w:rPr>
          <w:rFonts w:cstheme="minorHAnsi"/>
          <w:lang w:val="en-AU"/>
        </w:rPr>
        <w:t>Use</w:t>
      </w:r>
      <w:r w:rsidR="00376BEA" w:rsidRPr="008B3E0F">
        <w:rPr>
          <w:rFonts w:cstheme="minorHAnsi"/>
          <w:lang w:val="en-AU"/>
        </w:rPr>
        <w:t xml:space="preserve"> friendly</w:t>
      </w:r>
      <w:r w:rsidR="004F3A1E" w:rsidRPr="008B3E0F">
        <w:rPr>
          <w:rFonts w:cstheme="minorHAnsi"/>
          <w:lang w:val="en-AU"/>
        </w:rPr>
        <w:t xml:space="preserve"> ‘waste warrior’ educational volunteers and visual signs on bins to help attendees use the</w:t>
      </w:r>
      <w:r w:rsidR="00945E38" w:rsidRPr="008B3E0F">
        <w:rPr>
          <w:rFonts w:cstheme="minorHAnsi"/>
          <w:lang w:val="en-AU"/>
        </w:rPr>
        <w:t xml:space="preserve"> bins </w:t>
      </w:r>
      <w:r w:rsidR="004F3A1E" w:rsidRPr="008B3E0F">
        <w:rPr>
          <w:rFonts w:cstheme="minorHAnsi"/>
          <w:lang w:val="en-AU"/>
        </w:rPr>
        <w:t>correctly</w:t>
      </w:r>
      <w:r w:rsidR="00945E38" w:rsidRPr="008B3E0F">
        <w:rPr>
          <w:rFonts w:cstheme="minorHAnsi"/>
          <w:lang w:val="en-AU"/>
        </w:rPr>
        <w:t>.</w:t>
      </w:r>
    </w:p>
    <w:p w14:paraId="79B2622B" w14:textId="6D02A25D" w:rsidR="00EA70D2" w:rsidRPr="008B3E0F" w:rsidRDefault="00EA70D2" w:rsidP="004C3689">
      <w:pPr>
        <w:pStyle w:val="ListParagraph"/>
        <w:numPr>
          <w:ilvl w:val="0"/>
          <w:numId w:val="7"/>
        </w:numPr>
        <w:spacing w:after="0" w:line="240" w:lineRule="auto"/>
        <w:rPr>
          <w:rFonts w:cstheme="minorHAnsi"/>
          <w:lang w:val="en-AU"/>
        </w:rPr>
      </w:pPr>
      <w:r w:rsidRPr="008B3E0F">
        <w:rPr>
          <w:rFonts w:cstheme="minorHAnsi"/>
          <w:lang w:val="en-AU"/>
        </w:rPr>
        <w:t>Avoid single use waste as much as possible</w:t>
      </w:r>
      <w:r w:rsidR="005947E9" w:rsidRPr="008B3E0F">
        <w:rPr>
          <w:rFonts w:cstheme="minorHAnsi"/>
          <w:lang w:val="en-AU"/>
        </w:rPr>
        <w:t>, including in merchandise and giveaways</w:t>
      </w:r>
      <w:r w:rsidRPr="008B3E0F">
        <w:rPr>
          <w:rFonts w:cstheme="minorHAnsi"/>
          <w:lang w:val="en-AU"/>
        </w:rPr>
        <w:t xml:space="preserve">. If you can’t reuse it, refuse </w:t>
      </w:r>
      <w:r w:rsidR="005947E9" w:rsidRPr="008B3E0F">
        <w:rPr>
          <w:rFonts w:cstheme="minorHAnsi"/>
          <w:lang w:val="en-AU"/>
        </w:rPr>
        <w:t xml:space="preserve">to buy </w:t>
      </w:r>
      <w:r w:rsidRPr="008B3E0F">
        <w:rPr>
          <w:rFonts w:cstheme="minorHAnsi"/>
          <w:lang w:val="en-AU"/>
        </w:rPr>
        <w:t>it. </w:t>
      </w:r>
    </w:p>
    <w:p w14:paraId="442AC20A" w14:textId="31BB8BF1" w:rsidR="00EA70D2" w:rsidRPr="008B3E0F" w:rsidRDefault="00EA70D2" w:rsidP="004C3689">
      <w:pPr>
        <w:pStyle w:val="ListParagraph"/>
        <w:numPr>
          <w:ilvl w:val="0"/>
          <w:numId w:val="7"/>
        </w:numPr>
        <w:spacing w:after="0" w:line="240" w:lineRule="auto"/>
        <w:rPr>
          <w:rFonts w:cstheme="minorHAnsi"/>
          <w:lang w:val="en-AU"/>
        </w:rPr>
      </w:pPr>
      <w:r w:rsidRPr="008B3E0F">
        <w:rPr>
          <w:rFonts w:cstheme="minorHAnsi"/>
          <w:lang w:val="en-AU"/>
        </w:rPr>
        <w:t>Reward attendees for bringing reusable cups, bags and bottles</w:t>
      </w:r>
      <w:r w:rsidR="004C3689" w:rsidRPr="008B3E0F">
        <w:rPr>
          <w:rFonts w:cstheme="minorHAnsi"/>
          <w:lang w:val="en-AU"/>
        </w:rPr>
        <w:t>, such as</w:t>
      </w:r>
      <w:r w:rsidRPr="008B3E0F">
        <w:rPr>
          <w:rFonts w:cstheme="minorHAnsi"/>
          <w:lang w:val="en-AU"/>
        </w:rPr>
        <w:t xml:space="preserve"> with discounts or opportunities to enter competitions. </w:t>
      </w:r>
    </w:p>
    <w:p w14:paraId="3762E3BB" w14:textId="57C07347" w:rsidR="00EA70D2" w:rsidRPr="008B3E0F" w:rsidRDefault="00EA70D2" w:rsidP="004C3689">
      <w:pPr>
        <w:pStyle w:val="ListParagraph"/>
        <w:numPr>
          <w:ilvl w:val="0"/>
          <w:numId w:val="7"/>
        </w:numPr>
        <w:spacing w:after="0" w:line="240" w:lineRule="auto"/>
        <w:rPr>
          <w:rFonts w:cstheme="minorHAnsi"/>
          <w:lang w:val="en-AU"/>
        </w:rPr>
      </w:pPr>
      <w:r w:rsidRPr="008B3E0F">
        <w:rPr>
          <w:rFonts w:cstheme="minorHAnsi"/>
          <w:lang w:val="en-AU"/>
        </w:rPr>
        <w:t>Add extra cost to single use items to encourage reusable items. For example, make coffees/alcoholic beverages 50 cents extra in takeaway cups. </w:t>
      </w:r>
    </w:p>
    <w:p w14:paraId="4CA1FB70" w14:textId="7C4C3DEE" w:rsidR="002A6019" w:rsidRPr="002A6019" w:rsidRDefault="002A6019" w:rsidP="004C3689">
      <w:pPr>
        <w:numPr>
          <w:ilvl w:val="0"/>
          <w:numId w:val="7"/>
        </w:numPr>
        <w:spacing w:after="0" w:line="240" w:lineRule="auto"/>
        <w:ind w:left="714" w:hanging="357"/>
        <w:textAlignment w:val="baseline"/>
        <w:rPr>
          <w:rFonts w:eastAsia="Times New Roman" w:cstheme="minorHAnsi"/>
          <w:lang w:val="en-AU" w:eastAsia="en-GB"/>
        </w:rPr>
      </w:pPr>
      <w:r w:rsidRPr="002A6019">
        <w:rPr>
          <w:rFonts w:eastAsia="Times New Roman" w:cstheme="minorHAnsi"/>
          <w:lang w:val="en-AU" w:eastAsia="en-GB"/>
        </w:rPr>
        <w:t>Make it part of waste remover’s contract to report on where rubbish and recycling was taken</w:t>
      </w:r>
      <w:r w:rsidR="004C3689" w:rsidRPr="008B3E0F">
        <w:rPr>
          <w:rFonts w:eastAsia="Times New Roman" w:cstheme="minorHAnsi"/>
          <w:lang w:val="en-AU" w:eastAsia="en-GB"/>
        </w:rPr>
        <w:t>.</w:t>
      </w:r>
      <w:r w:rsidRPr="002A6019">
        <w:rPr>
          <w:rFonts w:eastAsia="Times New Roman" w:cstheme="minorHAnsi"/>
          <w:lang w:val="en-AU" w:eastAsia="en-GB"/>
        </w:rPr>
        <w:t>  </w:t>
      </w:r>
    </w:p>
    <w:p w14:paraId="13236D65" w14:textId="77777777" w:rsidR="002A6019" w:rsidRPr="008B3E0F" w:rsidRDefault="002A6019" w:rsidP="002A75C2">
      <w:pPr>
        <w:pStyle w:val="ListParagraph"/>
        <w:rPr>
          <w:rFonts w:cstheme="minorHAnsi"/>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6D3A8A" w:rsidRPr="008B3E0F" w14:paraId="57806391" w14:textId="77777777" w:rsidTr="004F5A83">
        <w:trPr>
          <w:tblHeader/>
        </w:trPr>
        <w:tc>
          <w:tcPr>
            <w:tcW w:w="4474" w:type="dxa"/>
            <w:shd w:val="clear" w:color="auto" w:fill="auto"/>
          </w:tcPr>
          <w:p w14:paraId="4140D2A6"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6EDE0E42"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57D5DFA7"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42F1F63D" w14:textId="77777777" w:rsidR="006D3A8A" w:rsidRPr="008B3E0F" w:rsidRDefault="006D3A8A"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6D3A8A" w:rsidRPr="008B3E0F" w14:paraId="17A93A49" w14:textId="77777777" w:rsidTr="004F5A83">
        <w:tc>
          <w:tcPr>
            <w:tcW w:w="4474" w:type="dxa"/>
            <w:shd w:val="clear" w:color="auto" w:fill="auto"/>
          </w:tcPr>
          <w:p w14:paraId="7378909B"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3508FD4"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4AAAC3A"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29E22C8"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08798171" w14:textId="77777777" w:rsidTr="004F5A83">
        <w:tc>
          <w:tcPr>
            <w:tcW w:w="4474" w:type="dxa"/>
            <w:shd w:val="clear" w:color="auto" w:fill="auto"/>
          </w:tcPr>
          <w:p w14:paraId="522DBE03"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3FDF5B79"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6C4F763"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D538746"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569D0B34" w14:textId="77777777" w:rsidTr="004F5A83">
        <w:tc>
          <w:tcPr>
            <w:tcW w:w="4474" w:type="dxa"/>
            <w:shd w:val="clear" w:color="auto" w:fill="auto"/>
          </w:tcPr>
          <w:p w14:paraId="38678D04"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799986F"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5A79CD30"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0DC195D0"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0D0D4753" w14:textId="77777777" w:rsidTr="004F5A83">
        <w:tc>
          <w:tcPr>
            <w:tcW w:w="4474" w:type="dxa"/>
            <w:shd w:val="clear" w:color="auto" w:fill="auto"/>
          </w:tcPr>
          <w:p w14:paraId="61C39E09"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8929870"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AEEBA03"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362B6D7" w14:textId="77777777" w:rsidR="006D3A8A" w:rsidRPr="008B3E0F" w:rsidRDefault="006D3A8A" w:rsidP="004F5A83">
            <w:pPr>
              <w:pStyle w:val="TableofFigures"/>
              <w:rPr>
                <w:rFonts w:asciiTheme="minorHAnsi" w:eastAsia="Cambria" w:hAnsiTheme="minorHAnsi" w:cstheme="minorHAnsi"/>
                <w:sz w:val="22"/>
                <w:szCs w:val="22"/>
                <w:lang w:val="en-AU"/>
              </w:rPr>
            </w:pPr>
          </w:p>
        </w:tc>
      </w:tr>
      <w:tr w:rsidR="006D3A8A" w:rsidRPr="008B3E0F" w14:paraId="66E49ADA" w14:textId="77777777" w:rsidTr="004F5A83">
        <w:tc>
          <w:tcPr>
            <w:tcW w:w="4474" w:type="dxa"/>
            <w:shd w:val="clear" w:color="auto" w:fill="auto"/>
          </w:tcPr>
          <w:p w14:paraId="5176003C"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36F3E9C5"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65BFA97" w14:textId="77777777" w:rsidR="006D3A8A" w:rsidRPr="008B3E0F" w:rsidRDefault="006D3A8A"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1A94C65" w14:textId="77777777" w:rsidR="006D3A8A" w:rsidRPr="008B3E0F" w:rsidRDefault="006D3A8A" w:rsidP="004F5A83">
            <w:pPr>
              <w:pStyle w:val="TableofFigures"/>
              <w:rPr>
                <w:rFonts w:asciiTheme="minorHAnsi" w:eastAsia="Cambria" w:hAnsiTheme="minorHAnsi" w:cstheme="minorHAnsi"/>
                <w:sz w:val="22"/>
                <w:szCs w:val="22"/>
                <w:lang w:val="en-AU"/>
              </w:rPr>
            </w:pPr>
          </w:p>
        </w:tc>
      </w:tr>
    </w:tbl>
    <w:p w14:paraId="00A72B63" w14:textId="77777777" w:rsidR="002F4B4B" w:rsidRPr="008B3E0F" w:rsidRDefault="002F4B4B">
      <w:pPr>
        <w:rPr>
          <w:rFonts w:cstheme="minorHAnsi"/>
          <w:lang w:val="en-AU"/>
        </w:rPr>
      </w:pPr>
    </w:p>
    <w:p w14:paraId="67B9D8E2" w14:textId="4453CB86" w:rsidR="008A0C65" w:rsidRDefault="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r w:rsidR="004C3689" w:rsidRPr="008B3E0F">
        <w:rPr>
          <w:rFonts w:cstheme="minorHAnsi"/>
          <w:b/>
          <w:bCs/>
          <w:lang w:val="en-AU"/>
        </w:rPr>
        <w:t>:</w:t>
      </w:r>
    </w:p>
    <w:tbl>
      <w:tblPr>
        <w:tblStyle w:val="TableGrid"/>
        <w:tblW w:w="0" w:type="auto"/>
        <w:tblLook w:val="04A0" w:firstRow="1" w:lastRow="0" w:firstColumn="1" w:lastColumn="0" w:noHBand="0" w:noVBand="1"/>
      </w:tblPr>
      <w:tblGrid>
        <w:gridCol w:w="10070"/>
      </w:tblGrid>
      <w:tr w:rsidR="002278EA" w14:paraId="2B4F0DA7" w14:textId="77777777" w:rsidTr="002278EA">
        <w:tc>
          <w:tcPr>
            <w:tcW w:w="10070" w:type="dxa"/>
          </w:tcPr>
          <w:p w14:paraId="233256ED" w14:textId="77777777" w:rsidR="002278EA" w:rsidRDefault="002278EA">
            <w:pPr>
              <w:rPr>
                <w:rFonts w:cstheme="minorHAnsi"/>
                <w:b/>
                <w:bCs/>
                <w:lang w:val="en-AU"/>
              </w:rPr>
            </w:pPr>
          </w:p>
          <w:p w14:paraId="1A025802" w14:textId="77777777" w:rsidR="002278EA" w:rsidRDefault="002278EA">
            <w:pPr>
              <w:rPr>
                <w:rFonts w:cstheme="minorHAnsi"/>
                <w:b/>
                <w:bCs/>
                <w:lang w:val="en-AU"/>
              </w:rPr>
            </w:pPr>
          </w:p>
          <w:p w14:paraId="2D2962B8" w14:textId="77777777" w:rsidR="002278EA" w:rsidRDefault="002278EA">
            <w:pPr>
              <w:rPr>
                <w:rFonts w:cstheme="minorHAnsi"/>
                <w:b/>
                <w:bCs/>
                <w:lang w:val="en-AU"/>
              </w:rPr>
            </w:pPr>
          </w:p>
          <w:p w14:paraId="14E7F09A" w14:textId="77777777" w:rsidR="002278EA" w:rsidRDefault="002278EA">
            <w:pPr>
              <w:rPr>
                <w:rFonts w:cstheme="minorHAnsi"/>
                <w:b/>
                <w:bCs/>
                <w:lang w:val="en-AU"/>
              </w:rPr>
            </w:pPr>
          </w:p>
          <w:p w14:paraId="7CBDFE3B" w14:textId="77777777" w:rsidR="002278EA" w:rsidRDefault="002278EA">
            <w:pPr>
              <w:rPr>
                <w:rFonts w:cstheme="minorHAnsi"/>
                <w:b/>
                <w:bCs/>
                <w:lang w:val="en-AU"/>
              </w:rPr>
            </w:pPr>
          </w:p>
          <w:p w14:paraId="673DCD22" w14:textId="77777777" w:rsidR="002278EA" w:rsidRDefault="002278EA">
            <w:pPr>
              <w:rPr>
                <w:rFonts w:cstheme="minorHAnsi"/>
                <w:b/>
                <w:bCs/>
                <w:lang w:val="en-AU"/>
              </w:rPr>
            </w:pPr>
          </w:p>
          <w:p w14:paraId="40130990" w14:textId="77777777" w:rsidR="002278EA" w:rsidRDefault="002278EA">
            <w:pPr>
              <w:rPr>
                <w:rFonts w:cstheme="minorHAnsi"/>
                <w:b/>
                <w:bCs/>
                <w:lang w:val="en-AU"/>
              </w:rPr>
            </w:pPr>
          </w:p>
          <w:p w14:paraId="284E7C05" w14:textId="77777777" w:rsidR="002278EA" w:rsidRDefault="002278EA">
            <w:pPr>
              <w:rPr>
                <w:rFonts w:cstheme="minorHAnsi"/>
                <w:b/>
                <w:bCs/>
                <w:lang w:val="en-AU"/>
              </w:rPr>
            </w:pPr>
          </w:p>
          <w:p w14:paraId="0D34A403" w14:textId="77777777" w:rsidR="002278EA" w:rsidRDefault="002278EA">
            <w:pPr>
              <w:rPr>
                <w:rFonts w:cstheme="minorHAnsi"/>
                <w:b/>
                <w:bCs/>
                <w:lang w:val="en-AU"/>
              </w:rPr>
            </w:pPr>
          </w:p>
          <w:p w14:paraId="791E880B" w14:textId="77777777" w:rsidR="002278EA" w:rsidRDefault="002278EA">
            <w:pPr>
              <w:rPr>
                <w:rFonts w:cstheme="minorHAnsi"/>
                <w:b/>
                <w:bCs/>
                <w:lang w:val="en-AU"/>
              </w:rPr>
            </w:pPr>
          </w:p>
          <w:p w14:paraId="5795DD13" w14:textId="3784B4F2" w:rsidR="002278EA" w:rsidRDefault="002278EA">
            <w:pPr>
              <w:rPr>
                <w:rFonts w:cstheme="minorHAnsi"/>
                <w:b/>
                <w:bCs/>
                <w:lang w:val="en-AU"/>
              </w:rPr>
            </w:pPr>
          </w:p>
        </w:tc>
      </w:tr>
    </w:tbl>
    <w:p w14:paraId="5DB3A414" w14:textId="77777777" w:rsidR="002278EA" w:rsidRPr="008B3E0F" w:rsidRDefault="002278EA">
      <w:pPr>
        <w:rPr>
          <w:rFonts w:cstheme="minorHAnsi"/>
          <w:b/>
          <w:bCs/>
          <w:lang w:val="en-AU"/>
        </w:rPr>
      </w:pPr>
    </w:p>
    <w:p w14:paraId="2B36BC52" w14:textId="27B9BAB4" w:rsidR="008C58BD" w:rsidRPr="00A543C9" w:rsidRDefault="008C58BD" w:rsidP="00D63C32">
      <w:pPr>
        <w:pStyle w:val="Heading2"/>
        <w:rPr>
          <w:color w:val="C45911" w:themeColor="accent2" w:themeShade="BF"/>
          <w:lang w:val="en-AU"/>
        </w:rPr>
      </w:pPr>
      <w:r w:rsidRPr="00A543C9">
        <w:rPr>
          <w:color w:val="C45911" w:themeColor="accent2" w:themeShade="BF"/>
          <w:lang w:val="en-AU"/>
        </w:rPr>
        <w:lastRenderedPageBreak/>
        <w:t>Transport</w:t>
      </w:r>
    </w:p>
    <w:p w14:paraId="46008B53" w14:textId="77777777" w:rsidR="00A74709" w:rsidRPr="008B3E0F" w:rsidRDefault="00A74709" w:rsidP="00A74709">
      <w:pPr>
        <w:rPr>
          <w:rFonts w:cstheme="minorHAnsi"/>
          <w:lang w:val="en-AU"/>
        </w:rPr>
      </w:pPr>
      <w:r w:rsidRPr="008B3E0F">
        <w:rPr>
          <w:rFonts w:cstheme="minorHAnsi"/>
          <w:b/>
          <w:lang w:val="en-AU"/>
        </w:rPr>
        <w:t>Objective:</w:t>
      </w:r>
      <w:r w:rsidRPr="008B3E0F">
        <w:rPr>
          <w:rFonts w:cstheme="minorHAnsi"/>
          <w:lang w:val="en-AU"/>
        </w:rPr>
        <w:t xml:space="preserve">  </w:t>
      </w:r>
    </w:p>
    <w:p w14:paraId="3489360D" w14:textId="51F3E48C" w:rsidR="008C3B6E" w:rsidRPr="008B3E0F" w:rsidRDefault="00A74709" w:rsidP="00326A4B">
      <w:pPr>
        <w:rPr>
          <w:rFonts w:cstheme="minorHAnsi"/>
          <w:lang w:val="en-AU"/>
        </w:rPr>
      </w:pPr>
      <w:r w:rsidRPr="008B3E0F">
        <w:rPr>
          <w:rFonts w:cstheme="minorHAnsi"/>
          <w:b/>
          <w:lang w:val="en-AU"/>
        </w:rPr>
        <w:t>Target:</w:t>
      </w:r>
      <w:r w:rsidRPr="008B3E0F">
        <w:rPr>
          <w:rFonts w:cstheme="minorHAnsi"/>
          <w:lang w:val="en-AU"/>
        </w:rPr>
        <w:t xml:space="preserve"> </w:t>
      </w:r>
      <w:r w:rsidR="002278EA" w:rsidRPr="00A543C9">
        <w:rPr>
          <w:rFonts w:cstheme="minorHAnsi"/>
          <w:highlight w:val="yellow"/>
          <w:lang w:val="en-AU"/>
        </w:rPr>
        <w:t>&lt;&lt;insert target&gt;&gt;</w:t>
      </w:r>
    </w:p>
    <w:p w14:paraId="01AD7C45" w14:textId="77777777" w:rsidR="00633A69" w:rsidRPr="008B3E0F" w:rsidRDefault="00633A69" w:rsidP="00633A69">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37ADA960" w14:textId="6E903FCE" w:rsidR="002278EA" w:rsidRDefault="002278EA" w:rsidP="00633A69">
      <w:pPr>
        <w:rPr>
          <w:rFonts w:cstheme="minorHAnsi"/>
          <w:lang w:val="en-AU"/>
        </w:rPr>
      </w:pPr>
      <w:r w:rsidRPr="00A543C9">
        <w:rPr>
          <w:rFonts w:cstheme="minorHAnsi"/>
          <w:highlight w:val="yellow"/>
          <w:lang w:val="en-AU"/>
        </w:rPr>
        <w:t>&lt;&lt;insert KPIs&gt;&gt;</w:t>
      </w:r>
    </w:p>
    <w:p w14:paraId="77850F7F" w14:textId="23560FED" w:rsidR="00633A69" w:rsidRPr="008B3E0F" w:rsidRDefault="00633A69" w:rsidP="00633A69">
      <w:pPr>
        <w:rPr>
          <w:rFonts w:cstheme="minorHAnsi"/>
          <w:lang w:val="en-AU"/>
        </w:rPr>
      </w:pPr>
      <w:r w:rsidRPr="00C052DE">
        <w:rPr>
          <w:rFonts w:cstheme="minorHAnsi"/>
          <w:lang w:val="en-AU"/>
        </w:rPr>
        <w:t>Examples include: </w:t>
      </w:r>
    </w:p>
    <w:p w14:paraId="663D140B" w14:textId="24D4C06B" w:rsidR="004633EE" w:rsidRPr="008B3E0F" w:rsidRDefault="004633EE" w:rsidP="004633EE">
      <w:pPr>
        <w:pStyle w:val="ListParagraph"/>
        <w:numPr>
          <w:ilvl w:val="0"/>
          <w:numId w:val="13"/>
        </w:numPr>
        <w:rPr>
          <w:rFonts w:eastAsia="Cambria" w:cstheme="minorHAnsi"/>
          <w:bCs/>
          <w:lang w:val="en-AU"/>
        </w:rPr>
      </w:pPr>
      <w:r w:rsidRPr="008B3E0F">
        <w:rPr>
          <w:rFonts w:eastAsia="Cambria" w:cstheme="minorHAnsi"/>
          <w:bCs/>
          <w:lang w:val="en-AU"/>
        </w:rPr>
        <w:t>Percentage or number of attendees who drove to the event alone/with someone </w:t>
      </w:r>
    </w:p>
    <w:p w14:paraId="5036DA03" w14:textId="5106E3A5" w:rsidR="004633EE" w:rsidRPr="008B3E0F" w:rsidRDefault="004633EE" w:rsidP="004633EE">
      <w:pPr>
        <w:pStyle w:val="ListParagraph"/>
        <w:numPr>
          <w:ilvl w:val="0"/>
          <w:numId w:val="13"/>
        </w:numPr>
        <w:rPr>
          <w:rFonts w:eastAsia="Cambria" w:cstheme="minorHAnsi"/>
          <w:bCs/>
          <w:lang w:val="en-AU"/>
        </w:rPr>
      </w:pPr>
      <w:r w:rsidRPr="008B3E0F">
        <w:rPr>
          <w:rFonts w:eastAsia="Cambria" w:cstheme="minorHAnsi"/>
          <w:bCs/>
          <w:lang w:val="en-AU"/>
        </w:rPr>
        <w:t>Percentage or number of attendees who took active transport </w:t>
      </w:r>
    </w:p>
    <w:p w14:paraId="0A7D54A4" w14:textId="70E845C5" w:rsidR="00326A4B" w:rsidRPr="008B3E0F" w:rsidRDefault="004633EE" w:rsidP="00326A4B">
      <w:pPr>
        <w:pStyle w:val="ListParagraph"/>
        <w:numPr>
          <w:ilvl w:val="0"/>
          <w:numId w:val="13"/>
        </w:numPr>
        <w:rPr>
          <w:rFonts w:eastAsia="Cambria" w:cstheme="minorHAnsi"/>
          <w:bCs/>
          <w:lang w:val="en-AU"/>
        </w:rPr>
      </w:pPr>
      <w:r w:rsidRPr="008B3E0F">
        <w:rPr>
          <w:rFonts w:eastAsia="Cambria" w:cstheme="minorHAnsi"/>
          <w:bCs/>
          <w:lang w:val="en-AU"/>
        </w:rPr>
        <w:t>Km travelled / person</w:t>
      </w:r>
    </w:p>
    <w:p w14:paraId="6EB153B7" w14:textId="3D400BDE" w:rsidR="00326A4B" w:rsidRPr="008B3E0F" w:rsidRDefault="00803BB0" w:rsidP="00326A4B">
      <w:pPr>
        <w:rPr>
          <w:rFonts w:cstheme="minorHAnsi"/>
          <w:b/>
          <w:bCs/>
          <w:lang w:val="en-AU"/>
        </w:rPr>
      </w:pPr>
      <w:r w:rsidRPr="008B3E0F">
        <w:rPr>
          <w:rFonts w:cstheme="minorHAnsi"/>
          <w:b/>
          <w:bCs/>
          <w:lang w:val="en-AU"/>
        </w:rPr>
        <w:t>Tips:</w:t>
      </w:r>
    </w:p>
    <w:p w14:paraId="255EB670" w14:textId="77777777" w:rsidR="004C3689" w:rsidRPr="008B3E0F" w:rsidRDefault="004C3689" w:rsidP="004C3689">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8B3E0F">
        <w:rPr>
          <w:rStyle w:val="normaltextrun"/>
          <w:rFonts w:asciiTheme="minorHAnsi" w:hAnsiTheme="minorHAnsi" w:cstheme="minorHAnsi"/>
          <w:sz w:val="22"/>
          <w:szCs w:val="22"/>
        </w:rPr>
        <w:t>Provide remote and virtual attendance options. </w:t>
      </w:r>
      <w:r w:rsidRPr="008B3E0F">
        <w:rPr>
          <w:rStyle w:val="eop"/>
          <w:rFonts w:asciiTheme="minorHAnsi" w:hAnsiTheme="minorHAnsi" w:cstheme="minorHAnsi"/>
          <w:sz w:val="22"/>
          <w:szCs w:val="22"/>
        </w:rPr>
        <w:t> </w:t>
      </w:r>
    </w:p>
    <w:p w14:paraId="6657A61E" w14:textId="1112CF28" w:rsidR="00803BB0" w:rsidRPr="008B3E0F" w:rsidRDefault="00803BB0" w:rsidP="00BB5354">
      <w:pPr>
        <w:pStyle w:val="ListParagraph"/>
        <w:numPr>
          <w:ilvl w:val="0"/>
          <w:numId w:val="12"/>
        </w:numPr>
        <w:spacing w:after="0" w:line="240" w:lineRule="auto"/>
        <w:ind w:left="714" w:hanging="357"/>
        <w:rPr>
          <w:rFonts w:cstheme="minorHAnsi"/>
          <w:lang w:val="en-AU"/>
        </w:rPr>
      </w:pPr>
      <w:r w:rsidRPr="008B3E0F">
        <w:rPr>
          <w:rFonts w:cstheme="minorHAnsi"/>
          <w:lang w:val="en-AU"/>
        </w:rPr>
        <w:t>Provide information on walking, cycling and public transport routes to your event.</w:t>
      </w:r>
    </w:p>
    <w:p w14:paraId="6AA03A8A" w14:textId="6150BF3B" w:rsidR="00BB5354" w:rsidRPr="008B3E0F" w:rsidRDefault="00BB5354" w:rsidP="00BB5354">
      <w:pPr>
        <w:pStyle w:val="NormalWeb"/>
        <w:numPr>
          <w:ilvl w:val="0"/>
          <w:numId w:val="12"/>
        </w:numPr>
        <w:spacing w:before="0" w:beforeAutospacing="0" w:after="0" w:afterAutospacing="0"/>
        <w:ind w:left="714" w:hanging="357"/>
        <w:rPr>
          <w:rFonts w:asciiTheme="minorHAnsi" w:hAnsiTheme="minorHAnsi" w:cstheme="minorHAnsi"/>
          <w:color w:val="000000"/>
          <w:sz w:val="22"/>
          <w:szCs w:val="22"/>
        </w:rPr>
      </w:pPr>
      <w:r w:rsidRPr="008B3E0F">
        <w:rPr>
          <w:rFonts w:asciiTheme="minorHAnsi" w:hAnsiTheme="minorHAnsi" w:cstheme="minorHAnsi"/>
          <w:color w:val="000000"/>
          <w:sz w:val="22"/>
          <w:szCs w:val="22"/>
        </w:rPr>
        <w:t>Offer incentives to your attendees to use climate-smart transport options</w:t>
      </w:r>
      <w:r w:rsidR="00D4165B" w:rsidRPr="008B3E0F">
        <w:rPr>
          <w:rFonts w:asciiTheme="minorHAnsi" w:hAnsiTheme="minorHAnsi" w:cstheme="minorHAnsi"/>
          <w:color w:val="000000"/>
          <w:sz w:val="22"/>
          <w:szCs w:val="22"/>
        </w:rPr>
        <w:t>, including car-pooling</w:t>
      </w:r>
      <w:r w:rsidRPr="008B3E0F">
        <w:rPr>
          <w:rFonts w:asciiTheme="minorHAnsi" w:hAnsiTheme="minorHAnsi" w:cstheme="minorHAnsi"/>
          <w:color w:val="000000"/>
          <w:sz w:val="22"/>
          <w:szCs w:val="22"/>
        </w:rPr>
        <w:t>. For example, free coffee or create a social media competition with a prize attached to</w:t>
      </w:r>
      <w:r w:rsidR="00D4165B" w:rsidRPr="008B3E0F">
        <w:rPr>
          <w:rFonts w:asciiTheme="minorHAnsi" w:hAnsiTheme="minorHAnsi" w:cstheme="minorHAnsi"/>
          <w:color w:val="000000"/>
          <w:sz w:val="22"/>
          <w:szCs w:val="22"/>
        </w:rPr>
        <w:t xml:space="preserve"> their use, or organise free public transport for ticket-holders</w:t>
      </w:r>
      <w:r w:rsidRPr="008B3E0F">
        <w:rPr>
          <w:rFonts w:asciiTheme="minorHAnsi" w:hAnsiTheme="minorHAnsi" w:cstheme="minorHAnsi"/>
          <w:color w:val="000000"/>
          <w:sz w:val="22"/>
          <w:szCs w:val="22"/>
        </w:rPr>
        <w:t>.</w:t>
      </w:r>
      <w:r w:rsidRPr="008B3E0F">
        <w:rPr>
          <w:rStyle w:val="apple-converted-space"/>
          <w:rFonts w:asciiTheme="minorHAnsi" w:hAnsiTheme="minorHAnsi" w:cstheme="minorHAnsi"/>
          <w:color w:val="000000"/>
          <w:sz w:val="22"/>
          <w:szCs w:val="22"/>
        </w:rPr>
        <w:t> </w:t>
      </w:r>
    </w:p>
    <w:p w14:paraId="1FF2ACDB" w14:textId="2A7DED09" w:rsidR="00BB5354" w:rsidRPr="008B3E0F" w:rsidRDefault="00BB5354" w:rsidP="00BB5354">
      <w:pPr>
        <w:pStyle w:val="NormalWeb"/>
        <w:numPr>
          <w:ilvl w:val="0"/>
          <w:numId w:val="12"/>
        </w:numPr>
        <w:spacing w:before="0" w:beforeAutospacing="0" w:after="0" w:afterAutospacing="0"/>
        <w:ind w:left="714" w:hanging="357"/>
        <w:rPr>
          <w:rFonts w:asciiTheme="minorHAnsi" w:hAnsiTheme="minorHAnsi" w:cstheme="minorHAnsi"/>
          <w:color w:val="000000"/>
          <w:sz w:val="22"/>
          <w:szCs w:val="22"/>
        </w:rPr>
      </w:pPr>
      <w:r w:rsidRPr="008B3E0F">
        <w:rPr>
          <w:rFonts w:asciiTheme="minorHAnsi" w:hAnsiTheme="minorHAnsi" w:cstheme="minorHAnsi"/>
          <w:color w:val="000000"/>
          <w:sz w:val="22"/>
          <w:szCs w:val="22"/>
        </w:rPr>
        <w:t>Provide a shuttle service from public transport stops to your event.</w:t>
      </w:r>
      <w:r w:rsidRPr="008B3E0F">
        <w:rPr>
          <w:rStyle w:val="apple-converted-space"/>
          <w:rFonts w:asciiTheme="minorHAnsi" w:hAnsiTheme="minorHAnsi" w:cstheme="minorHAnsi"/>
          <w:color w:val="000000"/>
          <w:sz w:val="22"/>
          <w:szCs w:val="22"/>
        </w:rPr>
        <w:t> </w:t>
      </w:r>
    </w:p>
    <w:p w14:paraId="5CC1CD3A" w14:textId="26C8D203" w:rsidR="00D4165B" w:rsidRPr="008B3E0F" w:rsidRDefault="00BB5354" w:rsidP="00BB5354">
      <w:pPr>
        <w:pStyle w:val="NormalWeb"/>
        <w:numPr>
          <w:ilvl w:val="0"/>
          <w:numId w:val="12"/>
        </w:numPr>
        <w:spacing w:before="0" w:beforeAutospacing="0" w:after="0" w:afterAutospacing="0"/>
        <w:ind w:left="714" w:hanging="357"/>
        <w:rPr>
          <w:rFonts w:asciiTheme="minorHAnsi" w:hAnsiTheme="minorHAnsi" w:cstheme="minorHAnsi"/>
          <w:color w:val="000000"/>
          <w:sz w:val="22"/>
          <w:szCs w:val="22"/>
        </w:rPr>
      </w:pPr>
      <w:r w:rsidRPr="008B3E0F">
        <w:rPr>
          <w:rFonts w:asciiTheme="minorHAnsi" w:hAnsiTheme="minorHAnsi" w:cstheme="minorHAnsi"/>
          <w:color w:val="000000"/>
          <w:sz w:val="22"/>
          <w:szCs w:val="22"/>
        </w:rPr>
        <w:t>Ensure there’s adequate infrastructure to support bike</w:t>
      </w:r>
      <w:r w:rsidR="004C3689" w:rsidRPr="008B3E0F">
        <w:rPr>
          <w:rFonts w:asciiTheme="minorHAnsi" w:hAnsiTheme="minorHAnsi" w:cstheme="minorHAnsi"/>
          <w:color w:val="000000"/>
          <w:sz w:val="22"/>
          <w:szCs w:val="22"/>
        </w:rPr>
        <w:t xml:space="preserve"> use and parking</w:t>
      </w:r>
      <w:r w:rsidRPr="008B3E0F">
        <w:rPr>
          <w:rFonts w:asciiTheme="minorHAnsi" w:hAnsiTheme="minorHAnsi" w:cstheme="minorHAnsi"/>
          <w:color w:val="000000"/>
          <w:sz w:val="22"/>
          <w:szCs w:val="22"/>
        </w:rPr>
        <w:t xml:space="preserve">. </w:t>
      </w:r>
    </w:p>
    <w:p w14:paraId="6204D205" w14:textId="77777777" w:rsidR="00C760F1" w:rsidRPr="008B3E0F" w:rsidRDefault="00BB5354" w:rsidP="00C760F1">
      <w:pPr>
        <w:pStyle w:val="NormalWeb"/>
        <w:numPr>
          <w:ilvl w:val="0"/>
          <w:numId w:val="12"/>
        </w:numPr>
        <w:spacing w:before="0" w:beforeAutospacing="0" w:after="0" w:afterAutospacing="0"/>
        <w:ind w:left="714" w:hanging="357"/>
        <w:rPr>
          <w:rFonts w:asciiTheme="minorHAnsi" w:hAnsiTheme="minorHAnsi" w:cstheme="minorHAnsi"/>
          <w:color w:val="000000"/>
          <w:sz w:val="22"/>
          <w:szCs w:val="22"/>
        </w:rPr>
      </w:pPr>
      <w:r w:rsidRPr="008B3E0F">
        <w:rPr>
          <w:rFonts w:asciiTheme="minorHAnsi" w:hAnsiTheme="minorHAnsi" w:cstheme="minorHAnsi"/>
          <w:color w:val="000000"/>
          <w:sz w:val="22"/>
          <w:szCs w:val="22"/>
        </w:rPr>
        <w:t>If you</w:t>
      </w:r>
      <w:r w:rsidR="00D4165B" w:rsidRPr="008B3E0F">
        <w:rPr>
          <w:rFonts w:asciiTheme="minorHAnsi" w:hAnsiTheme="minorHAnsi" w:cstheme="minorHAnsi"/>
          <w:color w:val="000000"/>
          <w:sz w:val="22"/>
          <w:szCs w:val="22"/>
        </w:rPr>
        <w:t xml:space="preserve">r </w:t>
      </w:r>
      <w:r w:rsidRPr="008B3E0F">
        <w:rPr>
          <w:rFonts w:asciiTheme="minorHAnsi" w:hAnsiTheme="minorHAnsi" w:cstheme="minorHAnsi"/>
          <w:color w:val="000000"/>
          <w:sz w:val="22"/>
          <w:szCs w:val="22"/>
        </w:rPr>
        <w:t xml:space="preserve">event is at multiple venues, set up a bike share to help attendees to get from A to </w:t>
      </w:r>
      <w:r w:rsidR="00D4165B" w:rsidRPr="008B3E0F">
        <w:rPr>
          <w:rFonts w:asciiTheme="minorHAnsi" w:hAnsiTheme="minorHAnsi" w:cstheme="minorHAnsi"/>
          <w:color w:val="000000"/>
          <w:sz w:val="22"/>
          <w:szCs w:val="22"/>
        </w:rPr>
        <w:t>B</w:t>
      </w:r>
      <w:r w:rsidR="00C760F1" w:rsidRPr="008B3E0F">
        <w:rPr>
          <w:rFonts w:asciiTheme="minorHAnsi" w:hAnsiTheme="minorHAnsi" w:cstheme="minorHAnsi"/>
          <w:color w:val="000000"/>
          <w:sz w:val="22"/>
          <w:szCs w:val="22"/>
        </w:rPr>
        <w:t>.</w:t>
      </w:r>
    </w:p>
    <w:p w14:paraId="20A7FCAE" w14:textId="1DCC82B5" w:rsidR="00C760F1" w:rsidRPr="008B3E0F" w:rsidRDefault="00C760F1" w:rsidP="00C760F1">
      <w:pPr>
        <w:pStyle w:val="NormalWeb"/>
        <w:numPr>
          <w:ilvl w:val="0"/>
          <w:numId w:val="12"/>
        </w:numPr>
        <w:spacing w:before="0" w:beforeAutospacing="0" w:after="0" w:afterAutospacing="0"/>
        <w:ind w:left="714" w:hanging="357"/>
        <w:rPr>
          <w:rFonts w:asciiTheme="minorHAnsi" w:hAnsiTheme="minorHAnsi" w:cstheme="minorHAnsi"/>
          <w:color w:val="000000"/>
          <w:sz w:val="22"/>
          <w:szCs w:val="22"/>
        </w:rPr>
      </w:pPr>
      <w:r w:rsidRPr="008B3E0F">
        <w:rPr>
          <w:rFonts w:asciiTheme="minorHAnsi" w:hAnsiTheme="minorHAnsi" w:cstheme="minorHAnsi"/>
          <w:color w:val="000000"/>
          <w:sz w:val="22"/>
          <w:szCs w:val="22"/>
        </w:rPr>
        <w:t>Link to carbon offsetting service on your website/ticketing website to encourage attendees to carbon offset their trip to your event.</w:t>
      </w:r>
    </w:p>
    <w:p w14:paraId="19A1F1AC" w14:textId="1DB0161C" w:rsidR="00BB5354" w:rsidRPr="008B3E0F" w:rsidRDefault="00BB5354" w:rsidP="008F530D">
      <w:pPr>
        <w:pStyle w:val="NormalWeb"/>
        <w:spacing w:before="0" w:beforeAutospacing="0" w:after="0" w:afterAutospacing="0"/>
        <w:rPr>
          <w:rFonts w:asciiTheme="minorHAnsi" w:hAnsiTheme="minorHAnsi" w:cstheme="minorHAnsi"/>
          <w:color w:val="000000"/>
          <w:sz w:val="22"/>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4C3689" w:rsidRPr="008B3E0F" w14:paraId="560BAC05" w14:textId="77777777" w:rsidTr="004F5A83">
        <w:trPr>
          <w:tblHeader/>
        </w:trPr>
        <w:tc>
          <w:tcPr>
            <w:tcW w:w="4474" w:type="dxa"/>
            <w:shd w:val="clear" w:color="auto" w:fill="auto"/>
          </w:tcPr>
          <w:p w14:paraId="21C6918A"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59CA28FB"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3B931AD2"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1578CAE0"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4C3689" w:rsidRPr="008B3E0F" w14:paraId="5A6C6D3D" w14:textId="77777777" w:rsidTr="004F5A83">
        <w:tc>
          <w:tcPr>
            <w:tcW w:w="4474" w:type="dxa"/>
            <w:shd w:val="clear" w:color="auto" w:fill="auto"/>
          </w:tcPr>
          <w:p w14:paraId="18D321F2"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6CA0A7E"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0016BD9"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1934937"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2A2765D5" w14:textId="77777777" w:rsidTr="004F5A83">
        <w:tc>
          <w:tcPr>
            <w:tcW w:w="4474" w:type="dxa"/>
            <w:shd w:val="clear" w:color="auto" w:fill="auto"/>
          </w:tcPr>
          <w:p w14:paraId="0CA7A816"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6E80F30"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5F9B6AF2"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8629CD4"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0A5D2C26" w14:textId="77777777" w:rsidTr="004F5A83">
        <w:tc>
          <w:tcPr>
            <w:tcW w:w="4474" w:type="dxa"/>
            <w:shd w:val="clear" w:color="auto" w:fill="auto"/>
          </w:tcPr>
          <w:p w14:paraId="447A56AC"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45BEA77"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53E92DF"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C956553"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61160404" w14:textId="77777777" w:rsidTr="004F5A83">
        <w:tc>
          <w:tcPr>
            <w:tcW w:w="4474" w:type="dxa"/>
            <w:shd w:val="clear" w:color="auto" w:fill="auto"/>
          </w:tcPr>
          <w:p w14:paraId="33735F2F"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C175C72"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57428177"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2D6D9C68"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0A59F7AE" w14:textId="77777777" w:rsidTr="004F5A83">
        <w:tc>
          <w:tcPr>
            <w:tcW w:w="4474" w:type="dxa"/>
            <w:shd w:val="clear" w:color="auto" w:fill="auto"/>
          </w:tcPr>
          <w:p w14:paraId="24A4FD2C"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8915427"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A564DD6"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BF4D346" w14:textId="77777777" w:rsidR="004C3689" w:rsidRPr="008B3E0F" w:rsidRDefault="004C3689" w:rsidP="004F5A83">
            <w:pPr>
              <w:pStyle w:val="TableofFigures"/>
              <w:rPr>
                <w:rFonts w:asciiTheme="minorHAnsi" w:eastAsia="Cambria" w:hAnsiTheme="minorHAnsi" w:cstheme="minorHAnsi"/>
                <w:sz w:val="22"/>
                <w:szCs w:val="22"/>
                <w:lang w:val="en-AU"/>
              </w:rPr>
            </w:pPr>
          </w:p>
        </w:tc>
      </w:tr>
    </w:tbl>
    <w:p w14:paraId="074CFC4E" w14:textId="77777777" w:rsidR="008F530D" w:rsidRPr="008B3E0F" w:rsidRDefault="008F530D" w:rsidP="008F530D">
      <w:pPr>
        <w:pStyle w:val="NormalWeb"/>
        <w:spacing w:before="0" w:beforeAutospacing="0" w:after="0" w:afterAutospacing="0"/>
        <w:rPr>
          <w:rFonts w:asciiTheme="minorHAnsi" w:hAnsiTheme="minorHAnsi" w:cstheme="minorHAnsi"/>
          <w:color w:val="000000"/>
          <w:sz w:val="22"/>
          <w:szCs w:val="22"/>
        </w:rPr>
      </w:pPr>
    </w:p>
    <w:p w14:paraId="71E85F39" w14:textId="77777777"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2278EA" w14:paraId="771331AC" w14:textId="77777777" w:rsidTr="002278EA">
        <w:tc>
          <w:tcPr>
            <w:tcW w:w="10070" w:type="dxa"/>
          </w:tcPr>
          <w:p w14:paraId="705021A9" w14:textId="77777777" w:rsidR="002278EA" w:rsidRDefault="002278EA">
            <w:pPr>
              <w:rPr>
                <w:rFonts w:cstheme="minorHAnsi"/>
                <w:b/>
                <w:bCs/>
                <w:color w:val="70AD47" w:themeColor="accent6"/>
                <w:sz w:val="26"/>
                <w:szCs w:val="26"/>
                <w:lang w:val="en-AU"/>
              </w:rPr>
            </w:pPr>
          </w:p>
          <w:p w14:paraId="1DE27854" w14:textId="77777777" w:rsidR="002278EA" w:rsidRDefault="002278EA">
            <w:pPr>
              <w:rPr>
                <w:rFonts w:cstheme="minorHAnsi"/>
                <w:b/>
                <w:bCs/>
                <w:color w:val="70AD47" w:themeColor="accent6"/>
                <w:sz w:val="26"/>
                <w:szCs w:val="26"/>
                <w:lang w:val="en-AU"/>
              </w:rPr>
            </w:pPr>
          </w:p>
          <w:p w14:paraId="6A048C60" w14:textId="77777777" w:rsidR="002278EA" w:rsidRDefault="002278EA">
            <w:pPr>
              <w:rPr>
                <w:rFonts w:cstheme="minorHAnsi"/>
                <w:b/>
                <w:bCs/>
                <w:color w:val="70AD47" w:themeColor="accent6"/>
                <w:sz w:val="26"/>
                <w:szCs w:val="26"/>
                <w:lang w:val="en-AU"/>
              </w:rPr>
            </w:pPr>
          </w:p>
          <w:p w14:paraId="118E94D9" w14:textId="77777777" w:rsidR="002278EA" w:rsidRDefault="002278EA">
            <w:pPr>
              <w:rPr>
                <w:rFonts w:cstheme="minorHAnsi"/>
                <w:b/>
                <w:bCs/>
                <w:color w:val="70AD47" w:themeColor="accent6"/>
                <w:sz w:val="26"/>
                <w:szCs w:val="26"/>
                <w:lang w:val="en-AU"/>
              </w:rPr>
            </w:pPr>
          </w:p>
          <w:p w14:paraId="021191CE" w14:textId="09ACF672" w:rsidR="002278EA" w:rsidRDefault="002278EA">
            <w:pPr>
              <w:rPr>
                <w:rFonts w:cstheme="minorHAnsi"/>
                <w:b/>
                <w:bCs/>
                <w:color w:val="70AD47" w:themeColor="accent6"/>
                <w:sz w:val="26"/>
                <w:szCs w:val="26"/>
                <w:lang w:val="en-AU"/>
              </w:rPr>
            </w:pPr>
          </w:p>
        </w:tc>
      </w:tr>
    </w:tbl>
    <w:p w14:paraId="067E3A57" w14:textId="77777777" w:rsidR="004C3689" w:rsidRPr="008B3E0F" w:rsidRDefault="004C3689">
      <w:pPr>
        <w:rPr>
          <w:rFonts w:cstheme="minorHAnsi"/>
          <w:b/>
          <w:bCs/>
          <w:color w:val="70AD47" w:themeColor="accent6"/>
          <w:sz w:val="26"/>
          <w:szCs w:val="26"/>
          <w:lang w:val="en-AU"/>
        </w:rPr>
      </w:pPr>
      <w:r w:rsidRPr="008B3E0F">
        <w:rPr>
          <w:rFonts w:cstheme="minorHAnsi"/>
          <w:b/>
          <w:bCs/>
          <w:color w:val="70AD47" w:themeColor="accent6"/>
          <w:sz w:val="26"/>
          <w:szCs w:val="26"/>
          <w:lang w:val="en-AU"/>
        </w:rPr>
        <w:br w:type="page"/>
      </w:r>
    </w:p>
    <w:p w14:paraId="0657D340" w14:textId="67641B75" w:rsidR="00D029E6" w:rsidRPr="00A543C9" w:rsidRDefault="00D029E6">
      <w:pPr>
        <w:rPr>
          <w:rFonts w:cstheme="minorHAnsi"/>
          <w:b/>
          <w:bCs/>
          <w:color w:val="C45911" w:themeColor="accent2" w:themeShade="BF"/>
          <w:sz w:val="26"/>
          <w:szCs w:val="26"/>
          <w:lang w:val="en-AU"/>
        </w:rPr>
      </w:pPr>
      <w:r w:rsidRPr="00A543C9">
        <w:rPr>
          <w:rFonts w:cstheme="minorHAnsi"/>
          <w:b/>
          <w:bCs/>
          <w:color w:val="C45911" w:themeColor="accent2" w:themeShade="BF"/>
          <w:sz w:val="26"/>
          <w:szCs w:val="26"/>
          <w:lang w:val="en-AU"/>
        </w:rPr>
        <w:lastRenderedPageBreak/>
        <w:t>Water</w:t>
      </w:r>
    </w:p>
    <w:p w14:paraId="27AC81ED" w14:textId="3C86A160" w:rsidR="00D029E6" w:rsidRPr="008B3E0F" w:rsidRDefault="00D029E6" w:rsidP="00D029E6">
      <w:pPr>
        <w:rPr>
          <w:rFonts w:cstheme="minorHAnsi"/>
          <w:lang w:val="en-AU"/>
        </w:rPr>
      </w:pPr>
      <w:r w:rsidRPr="008B3E0F">
        <w:rPr>
          <w:rFonts w:cstheme="minorHAnsi"/>
          <w:b/>
          <w:lang w:val="en-AU"/>
        </w:rPr>
        <w:t>Objective:</w:t>
      </w:r>
      <w:r w:rsidRPr="008B3E0F">
        <w:rPr>
          <w:rFonts w:cstheme="minorHAnsi"/>
          <w:lang w:val="en-AU"/>
        </w:rPr>
        <w:t xml:space="preserve">  </w:t>
      </w:r>
      <w:r w:rsidR="004B2532" w:rsidRPr="008B3E0F">
        <w:rPr>
          <w:rFonts w:cstheme="minorHAnsi"/>
          <w:lang w:val="en-AU"/>
        </w:rPr>
        <w:t>Use water efficiently</w:t>
      </w:r>
    </w:p>
    <w:p w14:paraId="20011EC4" w14:textId="7DB67770" w:rsidR="00D029E6" w:rsidRPr="008B3E0F" w:rsidRDefault="00D029E6" w:rsidP="00D029E6">
      <w:pPr>
        <w:rPr>
          <w:rFonts w:cstheme="minorHAnsi"/>
          <w:lang w:val="en-AU"/>
        </w:rPr>
      </w:pPr>
      <w:r w:rsidRPr="008B3E0F">
        <w:rPr>
          <w:rFonts w:cstheme="minorHAnsi"/>
          <w:b/>
          <w:lang w:val="en-AU"/>
        </w:rPr>
        <w:t>Target:</w:t>
      </w:r>
      <w:r w:rsidRPr="008B3E0F">
        <w:rPr>
          <w:rFonts w:cstheme="minorHAnsi"/>
          <w:lang w:val="en-AU"/>
        </w:rPr>
        <w:t xml:space="preserve"> </w:t>
      </w:r>
      <w:r w:rsidR="002278EA" w:rsidRPr="00A543C9">
        <w:rPr>
          <w:rFonts w:cstheme="minorHAnsi"/>
          <w:highlight w:val="yellow"/>
          <w:lang w:val="en-AU"/>
        </w:rPr>
        <w:t>&lt;&lt;insert target&gt;&gt;</w:t>
      </w:r>
    </w:p>
    <w:p w14:paraId="66060B7C" w14:textId="77777777" w:rsidR="00D029E6" w:rsidRPr="008B3E0F" w:rsidRDefault="00D029E6" w:rsidP="00D029E6">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3AB797C1" w14:textId="79BD5B34" w:rsidR="002278EA" w:rsidRDefault="002278EA" w:rsidP="00D029E6">
      <w:pPr>
        <w:rPr>
          <w:rFonts w:cstheme="minorHAnsi"/>
          <w:lang w:val="en-AU"/>
        </w:rPr>
      </w:pPr>
      <w:r w:rsidRPr="00A543C9">
        <w:rPr>
          <w:rFonts w:cstheme="minorHAnsi"/>
          <w:highlight w:val="yellow"/>
          <w:lang w:val="en-AU"/>
        </w:rPr>
        <w:t>&lt;&lt;insert KPIs&gt;&gt;</w:t>
      </w:r>
    </w:p>
    <w:p w14:paraId="10F37C6D" w14:textId="7456A2FC" w:rsidR="00D029E6" w:rsidRPr="008B3E0F" w:rsidRDefault="004B2532" w:rsidP="00D029E6">
      <w:pPr>
        <w:rPr>
          <w:rFonts w:cstheme="minorHAnsi"/>
          <w:lang w:val="en-AU"/>
        </w:rPr>
      </w:pPr>
      <w:r w:rsidRPr="008B3E0F">
        <w:rPr>
          <w:rFonts w:cstheme="minorHAnsi"/>
          <w:lang w:val="en-AU"/>
        </w:rPr>
        <w:t>An e</w:t>
      </w:r>
      <w:r w:rsidR="00D029E6" w:rsidRPr="00C052DE">
        <w:rPr>
          <w:rFonts w:cstheme="minorHAnsi"/>
          <w:lang w:val="en-AU"/>
        </w:rPr>
        <w:t xml:space="preserve">xample </w:t>
      </w:r>
      <w:r w:rsidRPr="008B3E0F">
        <w:rPr>
          <w:rFonts w:cstheme="minorHAnsi"/>
          <w:lang w:val="en-AU"/>
        </w:rPr>
        <w:t>is</w:t>
      </w:r>
      <w:r w:rsidR="00D029E6" w:rsidRPr="00C052DE">
        <w:rPr>
          <w:rFonts w:cstheme="minorHAnsi"/>
          <w:lang w:val="en-AU"/>
        </w:rPr>
        <w:t>: </w:t>
      </w:r>
    </w:p>
    <w:p w14:paraId="03FD07B9" w14:textId="7A3AD15F" w:rsidR="00D029E6" w:rsidRPr="008B3E0F" w:rsidRDefault="004B2532" w:rsidP="004C3689">
      <w:pPr>
        <w:pStyle w:val="ListParagraph"/>
        <w:numPr>
          <w:ilvl w:val="0"/>
          <w:numId w:val="16"/>
        </w:numPr>
        <w:rPr>
          <w:rFonts w:cstheme="minorHAnsi"/>
          <w:lang w:val="en-AU"/>
        </w:rPr>
      </w:pPr>
      <w:r w:rsidRPr="008B3E0F">
        <w:rPr>
          <w:rFonts w:cstheme="minorHAnsi"/>
          <w:lang w:val="en-AU"/>
        </w:rPr>
        <w:t>Water consumption: L / person</w:t>
      </w:r>
    </w:p>
    <w:p w14:paraId="593F41F0" w14:textId="77777777" w:rsidR="00D029E6" w:rsidRPr="008B3E0F" w:rsidRDefault="00D029E6" w:rsidP="00D029E6">
      <w:pPr>
        <w:rPr>
          <w:rFonts w:cstheme="minorHAnsi"/>
          <w:b/>
          <w:bCs/>
          <w:lang w:val="en-AU"/>
        </w:rPr>
      </w:pPr>
      <w:r w:rsidRPr="008B3E0F">
        <w:rPr>
          <w:rFonts w:cstheme="minorHAnsi"/>
          <w:b/>
          <w:bCs/>
          <w:lang w:val="en-AU"/>
        </w:rPr>
        <w:t>Tips:</w:t>
      </w:r>
    </w:p>
    <w:p w14:paraId="4B3E428C" w14:textId="32828D70" w:rsidR="0021065F" w:rsidRPr="008B3E0F" w:rsidRDefault="0021065F" w:rsidP="0021065F">
      <w:pPr>
        <w:pStyle w:val="ListParagraph"/>
        <w:numPr>
          <w:ilvl w:val="0"/>
          <w:numId w:val="16"/>
        </w:numPr>
        <w:rPr>
          <w:lang w:val="en-AU"/>
        </w:rPr>
      </w:pPr>
      <w:r w:rsidRPr="008B3E0F">
        <w:rPr>
          <w:lang w:val="en-AU"/>
        </w:rPr>
        <w:t xml:space="preserve">Provide drinking fountains so attendees don’t need to buy bottled water. </w:t>
      </w:r>
    </w:p>
    <w:p w14:paraId="2E8BDDC3" w14:textId="6D41ECA2" w:rsidR="0021065F" w:rsidRPr="008B3E0F" w:rsidRDefault="0021065F" w:rsidP="0021065F">
      <w:pPr>
        <w:pStyle w:val="ListParagraph"/>
        <w:numPr>
          <w:ilvl w:val="0"/>
          <w:numId w:val="16"/>
        </w:numPr>
        <w:rPr>
          <w:lang w:val="en-AU"/>
        </w:rPr>
      </w:pPr>
      <w:r w:rsidRPr="008B3E0F">
        <w:rPr>
          <w:lang w:val="en-AU"/>
        </w:rPr>
        <w:t>Choose water</w:t>
      </w:r>
      <w:r w:rsidR="004C3689" w:rsidRPr="008B3E0F">
        <w:rPr>
          <w:lang w:val="en-AU"/>
        </w:rPr>
        <w:t>-</w:t>
      </w:r>
      <w:r w:rsidRPr="008B3E0F">
        <w:rPr>
          <w:lang w:val="en-AU"/>
        </w:rPr>
        <w:t>efficient appliances when leasing water-related equipment. </w:t>
      </w:r>
    </w:p>
    <w:p w14:paraId="25B2D918" w14:textId="15200215" w:rsidR="00D029E6" w:rsidRPr="008B3E0F" w:rsidRDefault="0021065F" w:rsidP="0021065F">
      <w:pPr>
        <w:pStyle w:val="ListParagraph"/>
        <w:numPr>
          <w:ilvl w:val="0"/>
          <w:numId w:val="16"/>
        </w:numPr>
        <w:rPr>
          <w:lang w:val="en-AU"/>
        </w:rPr>
      </w:pPr>
      <w:r w:rsidRPr="008B3E0F">
        <w:rPr>
          <w:lang w:val="en-AU"/>
        </w:rPr>
        <w:t>Choose a hired toilet provider that is water efficient, waterless, or uses greywater, and disposes of wastewater correctly. </w:t>
      </w:r>
    </w:p>
    <w:p w14:paraId="76AC9CE2" w14:textId="77777777" w:rsidR="004C3689" w:rsidRPr="008B3E0F" w:rsidRDefault="004C3689" w:rsidP="004C3689">
      <w:pPr>
        <w:pStyle w:val="ListParagraph"/>
        <w:rPr>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4C3689" w:rsidRPr="008B3E0F" w14:paraId="6D810146" w14:textId="77777777" w:rsidTr="004F5A83">
        <w:trPr>
          <w:tblHeader/>
        </w:trPr>
        <w:tc>
          <w:tcPr>
            <w:tcW w:w="4474" w:type="dxa"/>
            <w:shd w:val="clear" w:color="auto" w:fill="auto"/>
          </w:tcPr>
          <w:p w14:paraId="3D7F2D29"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52F45D47"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03AB4F67"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5E11D764" w14:textId="77777777" w:rsidR="004C3689" w:rsidRPr="008B3E0F" w:rsidRDefault="004C3689"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4C3689" w:rsidRPr="008B3E0F" w14:paraId="163F4EE7" w14:textId="77777777" w:rsidTr="004F5A83">
        <w:tc>
          <w:tcPr>
            <w:tcW w:w="4474" w:type="dxa"/>
            <w:shd w:val="clear" w:color="auto" w:fill="auto"/>
          </w:tcPr>
          <w:p w14:paraId="091AD47E"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5569533"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5A6C4E8"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29DCCA08"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1E798C77" w14:textId="77777777" w:rsidTr="004F5A83">
        <w:tc>
          <w:tcPr>
            <w:tcW w:w="4474" w:type="dxa"/>
            <w:shd w:val="clear" w:color="auto" w:fill="auto"/>
          </w:tcPr>
          <w:p w14:paraId="15C2BE06"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6B00B84E"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5AB7728"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E0705E1"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7146AF75" w14:textId="77777777" w:rsidTr="004F5A83">
        <w:tc>
          <w:tcPr>
            <w:tcW w:w="4474" w:type="dxa"/>
            <w:shd w:val="clear" w:color="auto" w:fill="auto"/>
          </w:tcPr>
          <w:p w14:paraId="380E714C"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D1D2FB4"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03BBBD9F"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4663D33"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504EC967" w14:textId="77777777" w:rsidTr="004F5A83">
        <w:tc>
          <w:tcPr>
            <w:tcW w:w="4474" w:type="dxa"/>
            <w:shd w:val="clear" w:color="auto" w:fill="auto"/>
          </w:tcPr>
          <w:p w14:paraId="3FC604DA"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AB50806"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E018613"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B817413" w14:textId="77777777" w:rsidR="004C3689" w:rsidRPr="008B3E0F" w:rsidRDefault="004C3689" w:rsidP="004F5A83">
            <w:pPr>
              <w:pStyle w:val="TableofFigures"/>
              <w:rPr>
                <w:rFonts w:asciiTheme="minorHAnsi" w:eastAsia="Cambria" w:hAnsiTheme="minorHAnsi" w:cstheme="minorHAnsi"/>
                <w:sz w:val="22"/>
                <w:szCs w:val="22"/>
                <w:lang w:val="en-AU"/>
              </w:rPr>
            </w:pPr>
          </w:p>
        </w:tc>
      </w:tr>
      <w:tr w:rsidR="004C3689" w:rsidRPr="008B3E0F" w14:paraId="665C2F72" w14:textId="77777777" w:rsidTr="004F5A83">
        <w:tc>
          <w:tcPr>
            <w:tcW w:w="4474" w:type="dxa"/>
            <w:shd w:val="clear" w:color="auto" w:fill="auto"/>
          </w:tcPr>
          <w:p w14:paraId="79915FB6"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911CD84"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1B06194C" w14:textId="77777777" w:rsidR="004C3689" w:rsidRPr="008B3E0F" w:rsidRDefault="004C3689"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4053201" w14:textId="77777777" w:rsidR="004C3689" w:rsidRPr="008B3E0F" w:rsidRDefault="004C3689" w:rsidP="004F5A83">
            <w:pPr>
              <w:pStyle w:val="TableofFigures"/>
              <w:rPr>
                <w:rFonts w:asciiTheme="minorHAnsi" w:eastAsia="Cambria" w:hAnsiTheme="minorHAnsi" w:cstheme="minorHAnsi"/>
                <w:sz w:val="22"/>
                <w:szCs w:val="22"/>
                <w:lang w:val="en-AU"/>
              </w:rPr>
            </w:pPr>
          </w:p>
        </w:tc>
      </w:tr>
    </w:tbl>
    <w:p w14:paraId="3BD2DA56" w14:textId="0339D3A4" w:rsidR="00D029E6" w:rsidRPr="008B3E0F" w:rsidRDefault="00D029E6">
      <w:pPr>
        <w:rPr>
          <w:rFonts w:cstheme="minorHAnsi"/>
          <w:b/>
          <w:bCs/>
          <w:color w:val="70AD47" w:themeColor="accent6"/>
          <w:sz w:val="26"/>
          <w:szCs w:val="26"/>
          <w:lang w:val="en-AU"/>
        </w:rPr>
      </w:pPr>
    </w:p>
    <w:p w14:paraId="23FB7BA9" w14:textId="77777777"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2278EA" w14:paraId="78561B8A" w14:textId="77777777" w:rsidTr="002278EA">
        <w:tc>
          <w:tcPr>
            <w:tcW w:w="10070" w:type="dxa"/>
          </w:tcPr>
          <w:p w14:paraId="2A0D0E79" w14:textId="77777777" w:rsidR="002278EA" w:rsidRDefault="002278EA">
            <w:pPr>
              <w:rPr>
                <w:rFonts w:cstheme="minorHAnsi"/>
                <w:b/>
                <w:bCs/>
                <w:color w:val="70AD47" w:themeColor="accent6"/>
                <w:sz w:val="26"/>
                <w:szCs w:val="26"/>
                <w:lang w:val="en-AU"/>
              </w:rPr>
            </w:pPr>
          </w:p>
          <w:p w14:paraId="241FE081" w14:textId="77777777" w:rsidR="002278EA" w:rsidRDefault="002278EA">
            <w:pPr>
              <w:rPr>
                <w:rFonts w:cstheme="minorHAnsi"/>
                <w:b/>
                <w:bCs/>
                <w:color w:val="70AD47" w:themeColor="accent6"/>
                <w:sz w:val="26"/>
                <w:szCs w:val="26"/>
                <w:lang w:val="en-AU"/>
              </w:rPr>
            </w:pPr>
          </w:p>
          <w:p w14:paraId="3FEE59C4" w14:textId="77777777" w:rsidR="002278EA" w:rsidRDefault="002278EA">
            <w:pPr>
              <w:rPr>
                <w:rFonts w:cstheme="minorHAnsi"/>
                <w:b/>
                <w:bCs/>
                <w:color w:val="70AD47" w:themeColor="accent6"/>
                <w:sz w:val="26"/>
                <w:szCs w:val="26"/>
                <w:lang w:val="en-AU"/>
              </w:rPr>
            </w:pPr>
          </w:p>
          <w:p w14:paraId="4BDFAE42" w14:textId="77777777" w:rsidR="002278EA" w:rsidRDefault="002278EA">
            <w:pPr>
              <w:rPr>
                <w:rFonts w:cstheme="minorHAnsi"/>
                <w:b/>
                <w:bCs/>
                <w:color w:val="70AD47" w:themeColor="accent6"/>
                <w:sz w:val="26"/>
                <w:szCs w:val="26"/>
                <w:lang w:val="en-AU"/>
              </w:rPr>
            </w:pPr>
          </w:p>
          <w:p w14:paraId="5AE8A6B7" w14:textId="77777777" w:rsidR="002278EA" w:rsidRDefault="002278EA">
            <w:pPr>
              <w:rPr>
                <w:rFonts w:cstheme="minorHAnsi"/>
                <w:b/>
                <w:bCs/>
                <w:color w:val="70AD47" w:themeColor="accent6"/>
                <w:sz w:val="26"/>
                <w:szCs w:val="26"/>
                <w:lang w:val="en-AU"/>
              </w:rPr>
            </w:pPr>
          </w:p>
          <w:p w14:paraId="74BDACC3" w14:textId="77777777" w:rsidR="002278EA" w:rsidRDefault="002278EA">
            <w:pPr>
              <w:rPr>
                <w:rFonts w:cstheme="minorHAnsi"/>
                <w:b/>
                <w:bCs/>
                <w:color w:val="70AD47" w:themeColor="accent6"/>
                <w:sz w:val="26"/>
                <w:szCs w:val="26"/>
                <w:lang w:val="en-AU"/>
              </w:rPr>
            </w:pPr>
          </w:p>
          <w:p w14:paraId="421100C3" w14:textId="77777777" w:rsidR="002278EA" w:rsidRDefault="002278EA">
            <w:pPr>
              <w:rPr>
                <w:rFonts w:cstheme="minorHAnsi"/>
                <w:b/>
                <w:bCs/>
                <w:color w:val="70AD47" w:themeColor="accent6"/>
                <w:sz w:val="26"/>
                <w:szCs w:val="26"/>
                <w:lang w:val="en-AU"/>
              </w:rPr>
            </w:pPr>
          </w:p>
          <w:p w14:paraId="237A5A23" w14:textId="77777777" w:rsidR="002278EA" w:rsidRDefault="002278EA">
            <w:pPr>
              <w:rPr>
                <w:rFonts w:cstheme="minorHAnsi"/>
                <w:b/>
                <w:bCs/>
                <w:color w:val="70AD47" w:themeColor="accent6"/>
                <w:sz w:val="26"/>
                <w:szCs w:val="26"/>
                <w:lang w:val="en-AU"/>
              </w:rPr>
            </w:pPr>
          </w:p>
          <w:p w14:paraId="71F3475B" w14:textId="77777777" w:rsidR="002278EA" w:rsidRDefault="002278EA">
            <w:pPr>
              <w:rPr>
                <w:rFonts w:cstheme="minorHAnsi"/>
                <w:b/>
                <w:bCs/>
                <w:color w:val="70AD47" w:themeColor="accent6"/>
                <w:sz w:val="26"/>
                <w:szCs w:val="26"/>
                <w:lang w:val="en-AU"/>
              </w:rPr>
            </w:pPr>
          </w:p>
          <w:p w14:paraId="148CCB0B" w14:textId="27E0B101" w:rsidR="002278EA" w:rsidRDefault="002278EA">
            <w:pPr>
              <w:rPr>
                <w:rFonts w:cstheme="minorHAnsi"/>
                <w:b/>
                <w:bCs/>
                <w:color w:val="70AD47" w:themeColor="accent6"/>
                <w:sz w:val="26"/>
                <w:szCs w:val="26"/>
                <w:lang w:val="en-AU"/>
              </w:rPr>
            </w:pPr>
          </w:p>
        </w:tc>
      </w:tr>
    </w:tbl>
    <w:p w14:paraId="021CA808" w14:textId="77777777" w:rsidR="004C3689" w:rsidRPr="008B3E0F" w:rsidRDefault="004C3689">
      <w:pPr>
        <w:rPr>
          <w:rFonts w:cstheme="minorHAnsi"/>
          <w:b/>
          <w:bCs/>
          <w:color w:val="70AD47" w:themeColor="accent6"/>
          <w:sz w:val="26"/>
          <w:szCs w:val="26"/>
          <w:lang w:val="en-AU"/>
        </w:rPr>
      </w:pPr>
      <w:r w:rsidRPr="008B3E0F">
        <w:rPr>
          <w:lang w:val="en-AU"/>
        </w:rPr>
        <w:br w:type="page"/>
      </w:r>
    </w:p>
    <w:p w14:paraId="2AF06619" w14:textId="07FCA398" w:rsidR="41F6B353" w:rsidRPr="00A543C9" w:rsidRDefault="008C58BD" w:rsidP="00D63C32">
      <w:pPr>
        <w:pStyle w:val="Heading2"/>
        <w:rPr>
          <w:color w:val="C45911" w:themeColor="accent2" w:themeShade="BF"/>
          <w:lang w:val="en-AU"/>
        </w:rPr>
      </w:pPr>
      <w:r w:rsidRPr="00A543C9">
        <w:rPr>
          <w:color w:val="C45911" w:themeColor="accent2" w:themeShade="BF"/>
          <w:lang w:val="en-AU"/>
        </w:rPr>
        <w:lastRenderedPageBreak/>
        <w:t>Social responsibility</w:t>
      </w:r>
    </w:p>
    <w:p w14:paraId="353B59A8" w14:textId="77777777" w:rsidR="00A74709" w:rsidRPr="008B3E0F" w:rsidRDefault="00A74709" w:rsidP="00A74709">
      <w:pPr>
        <w:rPr>
          <w:rFonts w:cstheme="minorHAnsi"/>
          <w:lang w:val="en-AU"/>
        </w:rPr>
      </w:pPr>
      <w:r w:rsidRPr="008B3E0F">
        <w:rPr>
          <w:rFonts w:cstheme="minorHAnsi"/>
          <w:b/>
          <w:lang w:val="en-AU"/>
        </w:rPr>
        <w:t>Objective:</w:t>
      </w:r>
      <w:r w:rsidRPr="008B3E0F">
        <w:rPr>
          <w:rFonts w:cstheme="minorHAnsi"/>
          <w:lang w:val="en-AU"/>
        </w:rPr>
        <w:t xml:space="preserve">  </w:t>
      </w:r>
    </w:p>
    <w:p w14:paraId="501A832A" w14:textId="1608773A" w:rsidR="00326A4B" w:rsidRPr="008B3E0F" w:rsidRDefault="00A74709" w:rsidP="00326A4B">
      <w:pPr>
        <w:rPr>
          <w:rFonts w:cstheme="minorHAnsi"/>
          <w:lang w:val="en-AU"/>
        </w:rPr>
      </w:pPr>
      <w:r w:rsidRPr="008B3E0F">
        <w:rPr>
          <w:rFonts w:cstheme="minorHAnsi"/>
          <w:b/>
          <w:lang w:val="en-AU"/>
        </w:rPr>
        <w:t>Target:</w:t>
      </w:r>
      <w:r w:rsidRPr="008B3E0F">
        <w:rPr>
          <w:rFonts w:cstheme="minorHAnsi"/>
          <w:lang w:val="en-AU"/>
        </w:rPr>
        <w:t xml:space="preserve"> </w:t>
      </w:r>
      <w:r w:rsidR="008D5D89" w:rsidRPr="00A543C9">
        <w:rPr>
          <w:rFonts w:cstheme="minorHAnsi"/>
          <w:highlight w:val="yellow"/>
          <w:lang w:val="en-AU"/>
        </w:rPr>
        <w:t>&lt;&lt;insert target&gt;&gt;</w:t>
      </w:r>
    </w:p>
    <w:p w14:paraId="542F8CA0" w14:textId="37B2C267" w:rsidR="00633A69" w:rsidRDefault="00633A69" w:rsidP="00633A69">
      <w:pPr>
        <w:rPr>
          <w:rFonts w:cstheme="minorHAnsi"/>
          <w:lang w:val="en-AU"/>
        </w:rPr>
      </w:pPr>
      <w:r w:rsidRPr="008B3E0F">
        <w:rPr>
          <w:rFonts w:cstheme="minorHAnsi"/>
          <w:b/>
          <w:bCs/>
          <w:lang w:val="en-AU"/>
        </w:rPr>
        <w:t>Key performance indicators:</w:t>
      </w:r>
      <w:r w:rsidRPr="008B3E0F">
        <w:rPr>
          <w:rFonts w:cstheme="minorHAnsi"/>
          <w:lang w:val="en-AU"/>
        </w:rPr>
        <w:t xml:space="preserve"> </w:t>
      </w:r>
    </w:p>
    <w:p w14:paraId="5FD8BE9C" w14:textId="60E7301D" w:rsidR="00FC3524" w:rsidRDefault="00FC3524" w:rsidP="00633A69">
      <w:pPr>
        <w:rPr>
          <w:rFonts w:cstheme="minorHAnsi"/>
          <w:lang w:val="en-AU"/>
        </w:rPr>
      </w:pPr>
      <w:r w:rsidRPr="00A543C9">
        <w:rPr>
          <w:rFonts w:cstheme="minorHAnsi"/>
          <w:highlight w:val="yellow"/>
          <w:lang w:val="en-AU"/>
        </w:rPr>
        <w:t>&lt;&lt;insert KPIs&gt;&gt;</w:t>
      </w:r>
    </w:p>
    <w:p w14:paraId="14DBA8E7" w14:textId="5DD29667" w:rsidR="00326A4B" w:rsidRDefault="00633A69" w:rsidP="00326A4B">
      <w:pPr>
        <w:rPr>
          <w:rFonts w:cstheme="minorHAnsi"/>
          <w:lang w:val="en-AU"/>
        </w:rPr>
      </w:pPr>
      <w:r w:rsidRPr="00C052DE">
        <w:rPr>
          <w:rFonts w:cstheme="minorHAnsi"/>
          <w:lang w:val="en-AU"/>
        </w:rPr>
        <w:t>Examples include: </w:t>
      </w:r>
    </w:p>
    <w:p w14:paraId="7E9BE6A3" w14:textId="7D9DFC85" w:rsidR="008D5D89" w:rsidRDefault="008D5D89" w:rsidP="008D5D89">
      <w:pPr>
        <w:pStyle w:val="ListParagraph"/>
        <w:numPr>
          <w:ilvl w:val="0"/>
          <w:numId w:val="16"/>
        </w:numPr>
        <w:rPr>
          <w:rFonts w:cstheme="minorHAnsi"/>
          <w:lang w:val="en-AU"/>
        </w:rPr>
      </w:pPr>
      <w:r>
        <w:rPr>
          <w:rFonts w:cstheme="minorHAnsi"/>
          <w:lang w:val="en-AU"/>
        </w:rPr>
        <w:t>Quantity of local businesses supported by event</w:t>
      </w:r>
    </w:p>
    <w:p w14:paraId="30ED8216" w14:textId="16BDC5F8" w:rsidR="008D5D89" w:rsidRDefault="00152AEE" w:rsidP="008D5D89">
      <w:pPr>
        <w:pStyle w:val="ListParagraph"/>
        <w:numPr>
          <w:ilvl w:val="0"/>
          <w:numId w:val="16"/>
        </w:numPr>
        <w:rPr>
          <w:rFonts w:cstheme="minorHAnsi"/>
          <w:lang w:val="en-AU"/>
        </w:rPr>
      </w:pPr>
      <w:r>
        <w:rPr>
          <w:rFonts w:cstheme="minorHAnsi"/>
          <w:lang w:val="en-AU"/>
        </w:rPr>
        <w:t>$$ donated to local community groups and charities</w:t>
      </w:r>
    </w:p>
    <w:p w14:paraId="72E0DF4E" w14:textId="12F4F2B6" w:rsidR="008D5D89" w:rsidRPr="00152AEE" w:rsidRDefault="00152AEE" w:rsidP="00326A4B">
      <w:pPr>
        <w:pStyle w:val="ListParagraph"/>
        <w:numPr>
          <w:ilvl w:val="0"/>
          <w:numId w:val="16"/>
        </w:numPr>
        <w:rPr>
          <w:rFonts w:cstheme="minorHAnsi"/>
          <w:lang w:val="en-AU"/>
        </w:rPr>
      </w:pPr>
      <w:r>
        <w:rPr>
          <w:rFonts w:cstheme="minorHAnsi"/>
          <w:lang w:val="en-AU"/>
        </w:rPr>
        <w:t xml:space="preserve">Amount of positive feedback from local residents </w:t>
      </w:r>
    </w:p>
    <w:p w14:paraId="639DCEF2" w14:textId="2EEE6675" w:rsidR="003528E0" w:rsidRPr="008B3E0F" w:rsidRDefault="003528E0" w:rsidP="00326A4B">
      <w:pPr>
        <w:rPr>
          <w:rFonts w:cstheme="minorHAnsi"/>
          <w:b/>
          <w:bCs/>
          <w:lang w:val="en-AU"/>
        </w:rPr>
      </w:pPr>
      <w:r w:rsidRPr="008B3E0F">
        <w:rPr>
          <w:rFonts w:cstheme="minorHAnsi"/>
          <w:b/>
          <w:bCs/>
          <w:lang w:val="en-AU"/>
        </w:rPr>
        <w:t>Tips</w:t>
      </w:r>
      <w:r w:rsidR="00D029E6" w:rsidRPr="008B3E0F">
        <w:rPr>
          <w:rFonts w:cstheme="minorHAnsi"/>
          <w:b/>
          <w:bCs/>
          <w:lang w:val="en-AU"/>
        </w:rPr>
        <w:t>:</w:t>
      </w:r>
    </w:p>
    <w:p w14:paraId="1B1307DF" w14:textId="7601490B" w:rsidR="00BB7692" w:rsidRPr="008B3E0F" w:rsidRDefault="003528E0" w:rsidP="00255C21">
      <w:pPr>
        <w:pStyle w:val="ListParagraph"/>
        <w:numPr>
          <w:ilvl w:val="0"/>
          <w:numId w:val="12"/>
        </w:numPr>
        <w:spacing w:after="0"/>
        <w:rPr>
          <w:rFonts w:cstheme="minorHAnsi"/>
          <w:lang w:val="en-AU"/>
        </w:rPr>
      </w:pPr>
      <w:r w:rsidRPr="008B3E0F">
        <w:rPr>
          <w:rFonts w:cstheme="minorHAnsi"/>
          <w:lang w:val="en-AU"/>
        </w:rPr>
        <w:t>Make a public</w:t>
      </w:r>
      <w:r w:rsidR="00845116" w:rsidRPr="008B3E0F">
        <w:rPr>
          <w:rFonts w:cstheme="minorHAnsi"/>
          <w:lang w:val="en-AU"/>
        </w:rPr>
        <w:t xml:space="preserve"> statement of commitment </w:t>
      </w:r>
      <w:r w:rsidRPr="008B3E0F">
        <w:rPr>
          <w:rFonts w:cstheme="minorHAnsi"/>
          <w:lang w:val="en-AU"/>
        </w:rPr>
        <w:t xml:space="preserve">to </w:t>
      </w:r>
      <w:r w:rsidR="00845116" w:rsidRPr="008B3E0F">
        <w:rPr>
          <w:rFonts w:cstheme="minorHAnsi"/>
          <w:lang w:val="en-AU"/>
        </w:rPr>
        <w:t>provide a clear message to your stakeholders about what you stand for</w:t>
      </w:r>
      <w:r w:rsidRPr="008B3E0F">
        <w:rPr>
          <w:rFonts w:cstheme="minorHAnsi"/>
          <w:lang w:val="en-AU"/>
        </w:rPr>
        <w:t xml:space="preserve"> to </w:t>
      </w:r>
      <w:r w:rsidR="0092629D" w:rsidRPr="008B3E0F">
        <w:rPr>
          <w:rFonts w:cstheme="minorHAnsi"/>
          <w:lang w:val="en-AU"/>
        </w:rPr>
        <w:t>increase environmental awareness and drive behaviour change</w:t>
      </w:r>
      <w:r w:rsidRPr="008B3E0F">
        <w:rPr>
          <w:rFonts w:cstheme="minorHAnsi"/>
          <w:lang w:val="en-AU"/>
        </w:rPr>
        <w:t xml:space="preserve">, and </w:t>
      </w:r>
      <w:r w:rsidR="0092629D" w:rsidRPr="008B3E0F">
        <w:rPr>
          <w:rFonts w:cstheme="minorHAnsi"/>
          <w:lang w:val="en-AU"/>
        </w:rPr>
        <w:t xml:space="preserve">demonstrate </w:t>
      </w:r>
      <w:r w:rsidRPr="008B3E0F">
        <w:rPr>
          <w:rFonts w:cstheme="minorHAnsi"/>
          <w:lang w:val="en-AU"/>
        </w:rPr>
        <w:t xml:space="preserve">your </w:t>
      </w:r>
      <w:r w:rsidR="0092629D" w:rsidRPr="008B3E0F">
        <w:rPr>
          <w:rFonts w:cstheme="minorHAnsi"/>
          <w:lang w:val="en-AU"/>
        </w:rPr>
        <w:t>innovation and leadership</w:t>
      </w:r>
      <w:r w:rsidRPr="008B3E0F">
        <w:rPr>
          <w:rFonts w:cstheme="minorHAnsi"/>
          <w:lang w:val="en-AU"/>
        </w:rPr>
        <w:t>.</w:t>
      </w:r>
    </w:p>
    <w:p w14:paraId="344FBBC2" w14:textId="2A5C3085" w:rsidR="00BB7692" w:rsidRPr="00BB7692" w:rsidRDefault="00BB7692" w:rsidP="00255C21">
      <w:pPr>
        <w:numPr>
          <w:ilvl w:val="0"/>
          <w:numId w:val="25"/>
        </w:numPr>
        <w:spacing w:after="0"/>
        <w:ind w:left="714" w:hanging="357"/>
        <w:rPr>
          <w:rFonts w:cstheme="minorHAnsi"/>
          <w:lang w:val="en-AU"/>
        </w:rPr>
      </w:pPr>
      <w:r w:rsidRPr="00BB7692">
        <w:rPr>
          <w:rFonts w:cstheme="minorHAnsi"/>
          <w:lang w:val="en-AU"/>
        </w:rPr>
        <w:t>Support local businesses, those owned by Aboriginal and Torres Strait Islander peoples, not-for-profits</w:t>
      </w:r>
      <w:r w:rsidR="004E568C" w:rsidRPr="008B3E0F">
        <w:rPr>
          <w:rFonts w:cstheme="minorHAnsi"/>
          <w:lang w:val="en-AU"/>
        </w:rPr>
        <w:t>,</w:t>
      </w:r>
      <w:r w:rsidRPr="00BB7692">
        <w:rPr>
          <w:rFonts w:cstheme="minorHAnsi"/>
          <w:lang w:val="en-AU"/>
        </w:rPr>
        <w:t xml:space="preserve"> and socially responsible organisations</w:t>
      </w:r>
      <w:r w:rsidR="00433414" w:rsidRPr="008B3E0F">
        <w:rPr>
          <w:rFonts w:cstheme="minorHAnsi"/>
          <w:lang w:val="en-AU"/>
        </w:rPr>
        <w:t>.</w:t>
      </w:r>
      <w:r w:rsidRPr="00BB7692">
        <w:rPr>
          <w:rFonts w:cstheme="minorHAnsi"/>
          <w:lang w:val="en-AU"/>
        </w:rPr>
        <w:t>  </w:t>
      </w:r>
    </w:p>
    <w:p w14:paraId="71E2CECD" w14:textId="2DBE2C2B" w:rsidR="00BB7692" w:rsidRPr="008B3E0F" w:rsidRDefault="00BB7692" w:rsidP="00255C21">
      <w:pPr>
        <w:numPr>
          <w:ilvl w:val="0"/>
          <w:numId w:val="25"/>
        </w:numPr>
        <w:spacing w:after="0"/>
        <w:ind w:left="714" w:hanging="357"/>
        <w:rPr>
          <w:rFonts w:cstheme="minorHAnsi"/>
          <w:lang w:val="en-AU"/>
        </w:rPr>
      </w:pPr>
      <w:r w:rsidRPr="00BB7692">
        <w:rPr>
          <w:rFonts w:cstheme="minorHAnsi"/>
          <w:lang w:val="en-AU"/>
        </w:rPr>
        <w:t>Encourage community groups to become involved in your event such as to collect Containers for Change</w:t>
      </w:r>
      <w:r w:rsidR="004E568C" w:rsidRPr="008B3E0F">
        <w:rPr>
          <w:rFonts w:cstheme="minorHAnsi"/>
          <w:lang w:val="en-AU"/>
        </w:rPr>
        <w:t>,</w:t>
      </w:r>
      <w:r w:rsidRPr="00BB7692">
        <w:rPr>
          <w:rFonts w:cstheme="minorHAnsi"/>
          <w:lang w:val="en-AU"/>
        </w:rPr>
        <w:t> or to create an ongoing legacy for the community, such as in the form of philanthropic or volunteer projects</w:t>
      </w:r>
      <w:r w:rsidR="00433414" w:rsidRPr="008B3E0F">
        <w:rPr>
          <w:rFonts w:cstheme="minorHAnsi"/>
          <w:lang w:val="en-AU"/>
        </w:rPr>
        <w:t>.</w:t>
      </w:r>
      <w:r w:rsidRPr="00BB7692">
        <w:rPr>
          <w:rFonts w:cstheme="minorHAnsi"/>
          <w:lang w:val="en-AU"/>
        </w:rPr>
        <w:t> </w:t>
      </w:r>
    </w:p>
    <w:p w14:paraId="3B8D0740" w14:textId="37A41033" w:rsidR="004C3689" w:rsidRPr="00BB7692" w:rsidRDefault="004C3689" w:rsidP="00255C21">
      <w:pPr>
        <w:numPr>
          <w:ilvl w:val="0"/>
          <w:numId w:val="25"/>
        </w:numPr>
        <w:spacing w:after="0"/>
        <w:ind w:left="714" w:hanging="357"/>
        <w:rPr>
          <w:rFonts w:cstheme="minorHAnsi"/>
          <w:lang w:val="en-AU"/>
        </w:rPr>
      </w:pPr>
      <w:r w:rsidRPr="008B3E0F">
        <w:rPr>
          <w:rFonts w:cstheme="minorHAnsi"/>
          <w:lang w:val="en-AU"/>
        </w:rPr>
        <w:t>Use diverse entertainers and MCs and models in marketing (</w:t>
      </w:r>
      <w:r w:rsidR="004E568C" w:rsidRPr="008B3E0F">
        <w:rPr>
          <w:rFonts w:cstheme="minorHAnsi"/>
          <w:lang w:val="en-AU"/>
        </w:rPr>
        <w:t>females</w:t>
      </w:r>
      <w:r w:rsidR="00C277DC" w:rsidRPr="008B3E0F">
        <w:rPr>
          <w:rFonts w:cstheme="minorHAnsi"/>
          <w:lang w:val="en-AU"/>
        </w:rPr>
        <w:t>, different cultures, LGBTIQ, people with a disability, old and young, etc</w:t>
      </w:r>
      <w:r w:rsidRPr="008B3E0F">
        <w:rPr>
          <w:rFonts w:cstheme="minorHAnsi"/>
          <w:lang w:val="en-AU"/>
        </w:rPr>
        <w:t>).</w:t>
      </w:r>
    </w:p>
    <w:p w14:paraId="252479B2" w14:textId="1BC15043" w:rsidR="00BB7692" w:rsidRPr="00BB7692" w:rsidRDefault="00BB7692" w:rsidP="00255C21">
      <w:pPr>
        <w:numPr>
          <w:ilvl w:val="0"/>
          <w:numId w:val="25"/>
        </w:numPr>
        <w:spacing w:after="0"/>
        <w:ind w:left="714" w:hanging="357"/>
        <w:rPr>
          <w:rFonts w:cstheme="minorHAnsi"/>
          <w:lang w:val="en-AU"/>
        </w:rPr>
      </w:pPr>
      <w:r w:rsidRPr="00BB7692">
        <w:rPr>
          <w:rFonts w:cstheme="minorHAnsi"/>
          <w:lang w:val="en-AU"/>
        </w:rPr>
        <w:t>Partner with a socially conscious charity to fundraise for their cause</w:t>
      </w:r>
      <w:r w:rsidR="00433414" w:rsidRPr="008B3E0F">
        <w:rPr>
          <w:rFonts w:cstheme="minorHAnsi"/>
          <w:lang w:val="en-AU"/>
        </w:rPr>
        <w:t>.</w:t>
      </w:r>
      <w:r w:rsidRPr="00BB7692">
        <w:rPr>
          <w:rFonts w:cstheme="minorHAnsi"/>
          <w:lang w:val="en-AU"/>
        </w:rPr>
        <w:t>  </w:t>
      </w:r>
    </w:p>
    <w:p w14:paraId="035D78CF" w14:textId="77C70A8F" w:rsidR="00BB7692" w:rsidRPr="00BB7692" w:rsidRDefault="00BB7692" w:rsidP="00504107">
      <w:pPr>
        <w:numPr>
          <w:ilvl w:val="0"/>
          <w:numId w:val="25"/>
        </w:numPr>
        <w:spacing w:after="0"/>
        <w:ind w:left="714" w:hanging="357"/>
        <w:rPr>
          <w:rFonts w:cstheme="minorHAnsi"/>
          <w:lang w:val="en-AU"/>
        </w:rPr>
      </w:pPr>
      <w:r w:rsidRPr="00BB7692">
        <w:rPr>
          <w:rFonts w:cstheme="minorHAnsi"/>
          <w:lang w:val="en-AU"/>
        </w:rPr>
        <w:t>Promote your stance so socially responsible companies can find you to partner with you</w:t>
      </w:r>
      <w:r w:rsidR="00433414" w:rsidRPr="008B3E0F">
        <w:rPr>
          <w:rFonts w:cstheme="minorHAnsi"/>
          <w:lang w:val="en-AU"/>
        </w:rPr>
        <w:t>.</w:t>
      </w:r>
      <w:r w:rsidRPr="00BB7692">
        <w:rPr>
          <w:rFonts w:cstheme="minorHAnsi"/>
          <w:lang w:val="en-AU"/>
        </w:rPr>
        <w:t> </w:t>
      </w:r>
      <w:r w:rsidR="00504107" w:rsidRPr="008B3E0F">
        <w:rPr>
          <w:rFonts w:cstheme="minorHAnsi"/>
          <w:lang w:val="en-AU"/>
        </w:rPr>
        <w:t xml:space="preserve"> </w:t>
      </w:r>
      <w:r w:rsidR="00504107" w:rsidRPr="00BB7692">
        <w:rPr>
          <w:rFonts w:cstheme="minorHAnsi"/>
          <w:lang w:val="en-AU"/>
        </w:rPr>
        <w:t>Don’t partner with sponsors that don’t have a culture of gender equality or diversity.</w:t>
      </w:r>
      <w:r w:rsidRPr="00BB7692">
        <w:rPr>
          <w:rFonts w:cstheme="minorHAnsi"/>
          <w:lang w:val="en-AU"/>
        </w:rPr>
        <w:t> </w:t>
      </w:r>
    </w:p>
    <w:p w14:paraId="26C0DE19" w14:textId="68A283DF" w:rsidR="00BB7692" w:rsidRPr="008B3E0F" w:rsidRDefault="00255C21" w:rsidP="00255C21">
      <w:pPr>
        <w:pStyle w:val="ListParagraph"/>
        <w:numPr>
          <w:ilvl w:val="0"/>
          <w:numId w:val="25"/>
        </w:numPr>
        <w:spacing w:after="0"/>
        <w:rPr>
          <w:rFonts w:cstheme="minorHAnsi"/>
          <w:lang w:val="en-AU"/>
        </w:rPr>
      </w:pPr>
      <w:r w:rsidRPr="008B3E0F">
        <w:rPr>
          <w:rFonts w:cstheme="minorHAnsi"/>
          <w:lang w:val="en-AU"/>
        </w:rPr>
        <w:t>Event organizers have a legal and moral obligation to ensure their experience can be equally enjoyed by all. </w:t>
      </w:r>
      <w:r w:rsidR="00D125AF" w:rsidRPr="008B3E0F">
        <w:rPr>
          <w:rFonts w:cstheme="minorHAnsi"/>
          <w:lang w:val="en-AU"/>
        </w:rPr>
        <w:t>Ensure your event is</w:t>
      </w:r>
      <w:r w:rsidR="00BB7692" w:rsidRPr="008B3E0F">
        <w:rPr>
          <w:rFonts w:cstheme="minorHAnsi"/>
          <w:lang w:val="en-AU"/>
        </w:rPr>
        <w:t> accessible. For example, provide step-free access, sign language interpreter, other language interpreters, large print versions of text, and audio versions, and use clear language </w:t>
      </w:r>
    </w:p>
    <w:p w14:paraId="501525D2" w14:textId="0304A31A" w:rsidR="00BB7692" w:rsidRPr="00BB7692" w:rsidRDefault="00BB7692" w:rsidP="00255C21">
      <w:pPr>
        <w:numPr>
          <w:ilvl w:val="0"/>
          <w:numId w:val="26"/>
        </w:numPr>
        <w:spacing w:after="0"/>
        <w:ind w:left="714" w:hanging="357"/>
        <w:rPr>
          <w:rFonts w:cstheme="minorHAnsi"/>
          <w:lang w:val="en-AU"/>
        </w:rPr>
      </w:pPr>
      <w:r w:rsidRPr="00BB7692">
        <w:rPr>
          <w:rFonts w:cstheme="minorHAnsi"/>
          <w:lang w:val="en-AU"/>
        </w:rPr>
        <w:t>Provide catering choices for participants that meet expectations for cultural, healthy, nutritious food and beverage</w:t>
      </w:r>
      <w:r w:rsidR="00D125AF" w:rsidRPr="008B3E0F">
        <w:rPr>
          <w:rFonts w:cstheme="minorHAnsi"/>
          <w:lang w:val="en-AU"/>
        </w:rPr>
        <w:t>s</w:t>
      </w:r>
      <w:r w:rsidRPr="00BB7692">
        <w:rPr>
          <w:rFonts w:cstheme="minorHAnsi"/>
          <w:lang w:val="en-AU"/>
        </w:rPr>
        <w:t>, including specific dietary options</w:t>
      </w:r>
      <w:r w:rsidR="00D125AF" w:rsidRPr="008B3E0F">
        <w:rPr>
          <w:rFonts w:cstheme="minorHAnsi"/>
          <w:lang w:val="en-AU"/>
        </w:rPr>
        <w:t>.</w:t>
      </w:r>
    </w:p>
    <w:p w14:paraId="5658C0BB" w14:textId="77777777" w:rsidR="00BB7692" w:rsidRPr="00BB7692" w:rsidRDefault="00BB7692" w:rsidP="00255C21">
      <w:pPr>
        <w:numPr>
          <w:ilvl w:val="0"/>
          <w:numId w:val="26"/>
        </w:numPr>
        <w:spacing w:after="0"/>
        <w:ind w:left="714" w:hanging="357"/>
        <w:rPr>
          <w:rFonts w:cstheme="minorHAnsi"/>
          <w:lang w:val="en-AU"/>
        </w:rPr>
      </w:pPr>
      <w:r w:rsidRPr="00BB7692">
        <w:rPr>
          <w:rFonts w:cstheme="minorHAnsi"/>
          <w:lang w:val="en-AU"/>
        </w:rPr>
        <w:t>Work to reduce noise, traffic, and disturbances for neighbours  </w:t>
      </w:r>
    </w:p>
    <w:p w14:paraId="64C01042" w14:textId="607E6A9A" w:rsidR="00BB7692" w:rsidRPr="008B3E0F" w:rsidRDefault="00BB7692" w:rsidP="00BB7692">
      <w:pPr>
        <w:rPr>
          <w:rFonts w:cstheme="minorHAnsi"/>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F575CF" w:rsidRPr="008B3E0F" w14:paraId="1F0727CE" w14:textId="77777777" w:rsidTr="004F5A83">
        <w:trPr>
          <w:tblHeader/>
        </w:trPr>
        <w:tc>
          <w:tcPr>
            <w:tcW w:w="4474" w:type="dxa"/>
            <w:shd w:val="clear" w:color="auto" w:fill="auto"/>
          </w:tcPr>
          <w:p w14:paraId="7B845132" w14:textId="77777777" w:rsidR="00F575CF" w:rsidRPr="008B3E0F" w:rsidRDefault="00F575C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1E2BDD22" w14:textId="77777777" w:rsidR="00F575CF" w:rsidRPr="008B3E0F" w:rsidRDefault="00F575C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13CF1F78" w14:textId="77777777" w:rsidR="00F575CF" w:rsidRPr="008B3E0F" w:rsidRDefault="00F575C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0BF70854" w14:textId="77777777" w:rsidR="00F575CF" w:rsidRPr="008B3E0F" w:rsidRDefault="00F575C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F575CF" w:rsidRPr="008B3E0F" w14:paraId="5052A3C4" w14:textId="77777777" w:rsidTr="004F5A83">
        <w:tc>
          <w:tcPr>
            <w:tcW w:w="4474" w:type="dxa"/>
            <w:shd w:val="clear" w:color="auto" w:fill="auto"/>
          </w:tcPr>
          <w:p w14:paraId="708EC088"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F7D122D"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6C2F0A0F"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63A1C6C0" w14:textId="77777777" w:rsidR="00F575CF" w:rsidRPr="008B3E0F" w:rsidRDefault="00F575CF" w:rsidP="004F5A83">
            <w:pPr>
              <w:pStyle w:val="TableofFigures"/>
              <w:rPr>
                <w:rFonts w:asciiTheme="minorHAnsi" w:eastAsia="Cambria" w:hAnsiTheme="minorHAnsi" w:cstheme="minorHAnsi"/>
                <w:sz w:val="22"/>
                <w:szCs w:val="22"/>
                <w:lang w:val="en-AU"/>
              </w:rPr>
            </w:pPr>
          </w:p>
        </w:tc>
      </w:tr>
      <w:tr w:rsidR="00F575CF" w:rsidRPr="008B3E0F" w14:paraId="23A34A2E" w14:textId="77777777" w:rsidTr="004F5A83">
        <w:tc>
          <w:tcPr>
            <w:tcW w:w="4474" w:type="dxa"/>
            <w:shd w:val="clear" w:color="auto" w:fill="auto"/>
          </w:tcPr>
          <w:p w14:paraId="0D618540"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141A311"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7E19B391"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B0AAD33" w14:textId="77777777" w:rsidR="00F575CF" w:rsidRPr="008B3E0F" w:rsidRDefault="00F575CF" w:rsidP="004F5A83">
            <w:pPr>
              <w:pStyle w:val="TableofFigures"/>
              <w:rPr>
                <w:rFonts w:asciiTheme="minorHAnsi" w:eastAsia="Cambria" w:hAnsiTheme="minorHAnsi" w:cstheme="minorHAnsi"/>
                <w:sz w:val="22"/>
                <w:szCs w:val="22"/>
                <w:lang w:val="en-AU"/>
              </w:rPr>
            </w:pPr>
          </w:p>
        </w:tc>
      </w:tr>
      <w:tr w:rsidR="00F575CF" w:rsidRPr="008B3E0F" w14:paraId="4952DF7F" w14:textId="77777777" w:rsidTr="004F5A83">
        <w:tc>
          <w:tcPr>
            <w:tcW w:w="4474" w:type="dxa"/>
            <w:shd w:val="clear" w:color="auto" w:fill="auto"/>
          </w:tcPr>
          <w:p w14:paraId="4A619995"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D4DBEED"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4AA23CC0"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D01637F" w14:textId="77777777" w:rsidR="00F575CF" w:rsidRPr="008B3E0F" w:rsidRDefault="00F575CF" w:rsidP="004F5A83">
            <w:pPr>
              <w:pStyle w:val="TableofFigures"/>
              <w:rPr>
                <w:rFonts w:asciiTheme="minorHAnsi" w:eastAsia="Cambria" w:hAnsiTheme="minorHAnsi" w:cstheme="minorHAnsi"/>
                <w:sz w:val="22"/>
                <w:szCs w:val="22"/>
                <w:lang w:val="en-AU"/>
              </w:rPr>
            </w:pPr>
          </w:p>
        </w:tc>
      </w:tr>
      <w:tr w:rsidR="00F575CF" w:rsidRPr="008B3E0F" w14:paraId="25132950" w14:textId="77777777" w:rsidTr="004F5A83">
        <w:tc>
          <w:tcPr>
            <w:tcW w:w="4474" w:type="dxa"/>
            <w:shd w:val="clear" w:color="auto" w:fill="auto"/>
          </w:tcPr>
          <w:p w14:paraId="0B54D53F"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08577A6"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B4C0A20"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F2D39E8" w14:textId="77777777" w:rsidR="00F575CF" w:rsidRPr="008B3E0F" w:rsidRDefault="00F575CF" w:rsidP="004F5A83">
            <w:pPr>
              <w:pStyle w:val="TableofFigures"/>
              <w:rPr>
                <w:rFonts w:asciiTheme="minorHAnsi" w:eastAsia="Cambria" w:hAnsiTheme="minorHAnsi" w:cstheme="minorHAnsi"/>
                <w:sz w:val="22"/>
                <w:szCs w:val="22"/>
                <w:lang w:val="en-AU"/>
              </w:rPr>
            </w:pPr>
          </w:p>
        </w:tc>
      </w:tr>
      <w:tr w:rsidR="00F575CF" w:rsidRPr="008B3E0F" w14:paraId="5EC020BF" w14:textId="77777777" w:rsidTr="004F5A83">
        <w:tc>
          <w:tcPr>
            <w:tcW w:w="4474" w:type="dxa"/>
            <w:shd w:val="clear" w:color="auto" w:fill="auto"/>
          </w:tcPr>
          <w:p w14:paraId="6B24A618"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804E438"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6EB44222" w14:textId="77777777" w:rsidR="00F575CF" w:rsidRPr="008B3E0F" w:rsidRDefault="00F575C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145A140E" w14:textId="77777777" w:rsidR="00F575CF" w:rsidRPr="008B3E0F" w:rsidRDefault="00F575CF" w:rsidP="004F5A83">
            <w:pPr>
              <w:pStyle w:val="TableofFigures"/>
              <w:rPr>
                <w:rFonts w:asciiTheme="minorHAnsi" w:eastAsia="Cambria" w:hAnsiTheme="minorHAnsi" w:cstheme="minorHAnsi"/>
                <w:sz w:val="22"/>
                <w:szCs w:val="22"/>
                <w:lang w:val="en-AU"/>
              </w:rPr>
            </w:pPr>
          </w:p>
        </w:tc>
      </w:tr>
    </w:tbl>
    <w:p w14:paraId="4E961A4F" w14:textId="51801FFF" w:rsidR="00EA70D2" w:rsidRPr="008B3E0F" w:rsidRDefault="00EA70D2" w:rsidP="41F6B353">
      <w:pPr>
        <w:rPr>
          <w:rFonts w:cstheme="minorHAnsi"/>
          <w:lang w:val="en-AU"/>
        </w:rPr>
      </w:pPr>
    </w:p>
    <w:p w14:paraId="451488AE" w14:textId="77777777"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FC3524" w14:paraId="06FF566E" w14:textId="77777777" w:rsidTr="00FC3524">
        <w:tc>
          <w:tcPr>
            <w:tcW w:w="10070" w:type="dxa"/>
          </w:tcPr>
          <w:p w14:paraId="7653A037" w14:textId="77777777" w:rsidR="00FC3524" w:rsidRDefault="00FC3524" w:rsidP="41F6B353">
            <w:pPr>
              <w:rPr>
                <w:rFonts w:cstheme="minorHAnsi"/>
                <w:lang w:val="en-AU"/>
              </w:rPr>
            </w:pPr>
          </w:p>
          <w:p w14:paraId="1E4C3CE0" w14:textId="77777777" w:rsidR="00FC3524" w:rsidRDefault="00FC3524" w:rsidP="41F6B353">
            <w:pPr>
              <w:rPr>
                <w:rFonts w:cstheme="minorHAnsi"/>
                <w:lang w:val="en-AU"/>
              </w:rPr>
            </w:pPr>
          </w:p>
          <w:p w14:paraId="308BA93D" w14:textId="77777777" w:rsidR="00FC3524" w:rsidRDefault="00FC3524" w:rsidP="41F6B353">
            <w:pPr>
              <w:rPr>
                <w:rFonts w:cstheme="minorHAnsi"/>
                <w:lang w:val="en-AU"/>
              </w:rPr>
            </w:pPr>
          </w:p>
          <w:p w14:paraId="050B559C" w14:textId="77777777" w:rsidR="00FC3524" w:rsidRDefault="00FC3524" w:rsidP="41F6B353">
            <w:pPr>
              <w:rPr>
                <w:rFonts w:cstheme="minorHAnsi"/>
                <w:lang w:val="en-AU"/>
              </w:rPr>
            </w:pPr>
          </w:p>
          <w:p w14:paraId="0F459611" w14:textId="77777777" w:rsidR="00FC3524" w:rsidRDefault="00FC3524" w:rsidP="41F6B353">
            <w:pPr>
              <w:rPr>
                <w:rFonts w:cstheme="minorHAnsi"/>
                <w:lang w:val="en-AU"/>
              </w:rPr>
            </w:pPr>
          </w:p>
          <w:p w14:paraId="7DDA19C3" w14:textId="77777777" w:rsidR="00FC3524" w:rsidRDefault="00FC3524" w:rsidP="41F6B353">
            <w:pPr>
              <w:rPr>
                <w:rFonts w:cstheme="minorHAnsi"/>
                <w:lang w:val="en-AU"/>
              </w:rPr>
            </w:pPr>
          </w:p>
          <w:p w14:paraId="3A3A45FC" w14:textId="77777777" w:rsidR="00FC3524" w:rsidRDefault="00FC3524" w:rsidP="41F6B353">
            <w:pPr>
              <w:rPr>
                <w:rFonts w:cstheme="minorHAnsi"/>
                <w:lang w:val="en-AU"/>
              </w:rPr>
            </w:pPr>
          </w:p>
          <w:p w14:paraId="35E88FDF" w14:textId="77777777" w:rsidR="00FC3524" w:rsidRDefault="00FC3524" w:rsidP="41F6B353">
            <w:pPr>
              <w:rPr>
                <w:rFonts w:cstheme="minorHAnsi"/>
                <w:lang w:val="en-AU"/>
              </w:rPr>
            </w:pPr>
          </w:p>
          <w:p w14:paraId="138F9978" w14:textId="689BA3D2" w:rsidR="00FC3524" w:rsidRDefault="00FC3524" w:rsidP="41F6B353">
            <w:pPr>
              <w:rPr>
                <w:rFonts w:cstheme="minorHAnsi"/>
                <w:lang w:val="en-AU"/>
              </w:rPr>
            </w:pPr>
          </w:p>
        </w:tc>
      </w:tr>
    </w:tbl>
    <w:p w14:paraId="082BFAF9" w14:textId="1A47D449" w:rsidR="00EA70D2" w:rsidRPr="008B3E0F" w:rsidRDefault="00EA70D2" w:rsidP="41F6B353">
      <w:pPr>
        <w:rPr>
          <w:rFonts w:cstheme="minorHAnsi"/>
          <w:lang w:val="en-AU"/>
        </w:rPr>
      </w:pPr>
    </w:p>
    <w:p w14:paraId="50A7C657" w14:textId="3F14D1F9" w:rsidR="00EA70D2" w:rsidRPr="00A543C9" w:rsidRDefault="00EA70D2" w:rsidP="00D63C32">
      <w:pPr>
        <w:pStyle w:val="Heading2"/>
        <w:rPr>
          <w:color w:val="C45911" w:themeColor="accent2" w:themeShade="BF"/>
          <w:lang w:val="en-AU"/>
        </w:rPr>
      </w:pPr>
      <w:r w:rsidRPr="00A543C9">
        <w:rPr>
          <w:color w:val="C45911" w:themeColor="accent2" w:themeShade="BF"/>
          <w:lang w:val="en-AU"/>
        </w:rPr>
        <w:t>Communication</w:t>
      </w:r>
      <w:r w:rsidR="003E1FC2" w:rsidRPr="00A543C9">
        <w:rPr>
          <w:color w:val="C45911" w:themeColor="accent2" w:themeShade="BF"/>
          <w:lang w:val="en-AU"/>
        </w:rPr>
        <w:t xml:space="preserve"> and Partnerships</w:t>
      </w:r>
    </w:p>
    <w:p w14:paraId="114C8C3B" w14:textId="77777777" w:rsidR="00137013" w:rsidRPr="008B3E0F" w:rsidRDefault="00137013" w:rsidP="00137013">
      <w:pPr>
        <w:rPr>
          <w:rFonts w:cstheme="minorHAnsi"/>
          <w:lang w:val="en-AU"/>
        </w:rPr>
      </w:pPr>
      <w:r w:rsidRPr="008B3E0F">
        <w:rPr>
          <w:rFonts w:cstheme="minorHAnsi"/>
          <w:b/>
          <w:lang w:val="en-AU"/>
        </w:rPr>
        <w:t>Objective:</w:t>
      </w:r>
      <w:r w:rsidRPr="008B3E0F">
        <w:rPr>
          <w:rFonts w:cstheme="minorHAnsi"/>
          <w:lang w:val="en-AU"/>
        </w:rPr>
        <w:t xml:space="preserve">  </w:t>
      </w:r>
    </w:p>
    <w:p w14:paraId="053C9507" w14:textId="30E719BF" w:rsidR="00137013" w:rsidRPr="008B3E0F" w:rsidRDefault="00137013" w:rsidP="41F6B353">
      <w:pPr>
        <w:rPr>
          <w:rFonts w:cstheme="minorHAnsi"/>
          <w:lang w:val="en-AU"/>
        </w:rPr>
      </w:pPr>
      <w:r w:rsidRPr="008B3E0F">
        <w:rPr>
          <w:rFonts w:cstheme="minorHAnsi"/>
          <w:b/>
          <w:lang w:val="en-AU"/>
        </w:rPr>
        <w:t>Target:</w:t>
      </w:r>
      <w:r w:rsidRPr="008B3E0F">
        <w:rPr>
          <w:rFonts w:cstheme="minorHAnsi"/>
          <w:lang w:val="en-AU"/>
        </w:rPr>
        <w:t xml:space="preserve"> </w:t>
      </w:r>
      <w:bookmarkStart w:id="2" w:name="_GoBack"/>
      <w:bookmarkEnd w:id="2"/>
      <w:r w:rsidR="00FC3524" w:rsidRPr="00A543C9">
        <w:rPr>
          <w:rFonts w:cstheme="minorHAnsi"/>
          <w:highlight w:val="yellow"/>
          <w:lang w:val="en-AU"/>
        </w:rPr>
        <w:t>&lt;&lt;insert target&gt;&gt;</w:t>
      </w:r>
      <w:r w:rsidRPr="00C052DE">
        <w:rPr>
          <w:rFonts w:cstheme="minorHAnsi"/>
          <w:lang w:val="en-AU"/>
        </w:rPr>
        <w:t> </w:t>
      </w:r>
    </w:p>
    <w:p w14:paraId="25E741C2" w14:textId="6D7BC1B5" w:rsidR="00137013" w:rsidRPr="008B3E0F" w:rsidRDefault="00137013" w:rsidP="41F6B353">
      <w:pPr>
        <w:rPr>
          <w:rFonts w:cstheme="minorHAnsi"/>
          <w:b/>
          <w:bCs/>
          <w:lang w:val="en-AU"/>
        </w:rPr>
      </w:pPr>
      <w:r w:rsidRPr="008B3E0F">
        <w:rPr>
          <w:rFonts w:cstheme="minorHAnsi"/>
          <w:b/>
          <w:bCs/>
          <w:lang w:val="en-AU"/>
        </w:rPr>
        <w:t>Tips:</w:t>
      </w:r>
    </w:p>
    <w:p w14:paraId="115CEFBE" w14:textId="4F3DB0F2" w:rsidR="00A520BE" w:rsidRPr="008B3E0F" w:rsidRDefault="00BF0BD6" w:rsidP="004E7F46">
      <w:pPr>
        <w:numPr>
          <w:ilvl w:val="0"/>
          <w:numId w:val="22"/>
        </w:numPr>
        <w:spacing w:after="0"/>
        <w:ind w:left="714" w:hanging="357"/>
        <w:rPr>
          <w:rFonts w:cstheme="minorHAnsi"/>
          <w:lang w:val="en-AU"/>
        </w:rPr>
      </w:pPr>
      <w:r w:rsidRPr="008B3E0F">
        <w:rPr>
          <w:rFonts w:cstheme="minorHAnsi"/>
          <w:lang w:val="en-AU"/>
        </w:rPr>
        <w:t xml:space="preserve">Develop a sustainability </w:t>
      </w:r>
      <w:r w:rsidR="00A520BE" w:rsidRPr="008B3E0F">
        <w:rPr>
          <w:rFonts w:cstheme="minorHAnsi"/>
          <w:lang w:val="en-AU"/>
        </w:rPr>
        <w:t>policy, including a statement of your vision, values</w:t>
      </w:r>
      <w:r w:rsidR="005B577D" w:rsidRPr="008B3E0F">
        <w:rPr>
          <w:rFonts w:cstheme="minorHAnsi"/>
          <w:lang w:val="en-AU"/>
        </w:rPr>
        <w:t xml:space="preserve">, commitments, </w:t>
      </w:r>
      <w:r w:rsidR="00EB0956" w:rsidRPr="008B3E0F">
        <w:rPr>
          <w:rFonts w:cstheme="minorHAnsi"/>
          <w:lang w:val="en-AU"/>
        </w:rPr>
        <w:t>and</w:t>
      </w:r>
      <w:r w:rsidR="005B577D" w:rsidRPr="008B3E0F">
        <w:rPr>
          <w:rFonts w:cstheme="minorHAnsi"/>
          <w:lang w:val="en-AU"/>
        </w:rPr>
        <w:t xml:space="preserve"> </w:t>
      </w:r>
      <w:r w:rsidR="00EB0956" w:rsidRPr="008B3E0F">
        <w:rPr>
          <w:rFonts w:cstheme="minorHAnsi"/>
          <w:lang w:val="en-AU"/>
        </w:rPr>
        <w:t xml:space="preserve">SMART </w:t>
      </w:r>
      <w:r w:rsidR="005B577D" w:rsidRPr="008B3E0F">
        <w:rPr>
          <w:rFonts w:cstheme="minorHAnsi"/>
          <w:lang w:val="en-AU"/>
        </w:rPr>
        <w:t>goals</w:t>
      </w:r>
      <w:r w:rsidR="00EB0956" w:rsidRPr="008B3E0F">
        <w:rPr>
          <w:rFonts w:cstheme="minorHAnsi"/>
          <w:lang w:val="en-AU"/>
        </w:rPr>
        <w:t xml:space="preserve"> (</w:t>
      </w:r>
      <w:r w:rsidR="00A46339" w:rsidRPr="008B3E0F">
        <w:rPr>
          <w:rFonts w:cstheme="minorHAnsi"/>
          <w:lang w:val="en-AU"/>
        </w:rPr>
        <w:t xml:space="preserve">specific, </w:t>
      </w:r>
      <w:r w:rsidR="00EB0956" w:rsidRPr="008B3E0F">
        <w:rPr>
          <w:rFonts w:cstheme="minorHAnsi"/>
          <w:lang w:val="en-AU"/>
        </w:rPr>
        <w:t>measurable</w:t>
      </w:r>
      <w:r w:rsidR="00A46339" w:rsidRPr="008B3E0F">
        <w:rPr>
          <w:rFonts w:cstheme="minorHAnsi"/>
          <w:lang w:val="en-AU"/>
        </w:rPr>
        <w:t>, achievable, realistic, and time-bound)</w:t>
      </w:r>
      <w:r w:rsidR="00EB0956" w:rsidRPr="008B3E0F">
        <w:rPr>
          <w:rFonts w:cstheme="minorHAnsi"/>
          <w:lang w:val="en-AU"/>
        </w:rPr>
        <w:t>.</w:t>
      </w:r>
    </w:p>
    <w:p w14:paraId="28DA14B5" w14:textId="2F37EEA9" w:rsidR="004E7F46" w:rsidRPr="004E7F46" w:rsidRDefault="004E7F46" w:rsidP="004E7F46">
      <w:pPr>
        <w:numPr>
          <w:ilvl w:val="0"/>
          <w:numId w:val="22"/>
        </w:numPr>
        <w:spacing w:after="0"/>
        <w:ind w:left="714" w:hanging="357"/>
        <w:rPr>
          <w:rFonts w:cstheme="minorHAnsi"/>
          <w:lang w:val="en-AU"/>
        </w:rPr>
      </w:pPr>
      <w:r w:rsidRPr="004E7F46">
        <w:rPr>
          <w:rFonts w:cstheme="minorHAnsi"/>
          <w:lang w:val="en-AU"/>
        </w:rPr>
        <w:t>Widely share </w:t>
      </w:r>
      <w:r w:rsidR="00E91D43" w:rsidRPr="008B3E0F">
        <w:rPr>
          <w:rFonts w:cstheme="minorHAnsi"/>
          <w:lang w:val="en-AU"/>
        </w:rPr>
        <w:t xml:space="preserve">your </w:t>
      </w:r>
      <w:r w:rsidRPr="004E7F46">
        <w:rPr>
          <w:rFonts w:cstheme="minorHAnsi"/>
          <w:lang w:val="en-AU"/>
        </w:rPr>
        <w:t xml:space="preserve">sustainability message to artists, venues, suppliers, staff, crew, volunteers and </w:t>
      </w:r>
      <w:r w:rsidR="00E91D43" w:rsidRPr="008B3E0F">
        <w:rPr>
          <w:rFonts w:cstheme="minorHAnsi"/>
          <w:lang w:val="en-AU"/>
        </w:rPr>
        <w:t>attendees</w:t>
      </w:r>
      <w:r w:rsidRPr="004E7F46">
        <w:rPr>
          <w:rFonts w:cstheme="minorHAnsi"/>
          <w:lang w:val="en-AU"/>
        </w:rPr>
        <w:t xml:space="preserve"> through program, signage, video</w:t>
      </w:r>
      <w:r w:rsidR="00E91D43" w:rsidRPr="008B3E0F">
        <w:rPr>
          <w:rFonts w:cstheme="minorHAnsi"/>
          <w:lang w:val="en-AU"/>
        </w:rPr>
        <w:t>, social media,</w:t>
      </w:r>
      <w:r w:rsidRPr="004E7F46">
        <w:rPr>
          <w:rFonts w:cstheme="minorHAnsi"/>
          <w:lang w:val="en-AU"/>
        </w:rPr>
        <w:t xml:space="preserve"> and MC announcements</w:t>
      </w:r>
      <w:r w:rsidRPr="008B3E0F">
        <w:rPr>
          <w:rFonts w:cstheme="minorHAnsi"/>
          <w:lang w:val="en-AU"/>
        </w:rPr>
        <w:t>.</w:t>
      </w:r>
      <w:r w:rsidRPr="004E7F46">
        <w:rPr>
          <w:rFonts w:cstheme="minorHAnsi"/>
          <w:lang w:val="en-AU"/>
        </w:rPr>
        <w:t>  </w:t>
      </w:r>
    </w:p>
    <w:p w14:paraId="058BC18B" w14:textId="77777777" w:rsidR="006D3A8A" w:rsidRPr="008B3E0F" w:rsidRDefault="006D3A8A" w:rsidP="006D3A8A">
      <w:pPr>
        <w:pStyle w:val="ListNumber"/>
        <w:numPr>
          <w:ilvl w:val="0"/>
          <w:numId w:val="22"/>
        </w:numPr>
        <w:spacing w:after="0"/>
        <w:rPr>
          <w:rFonts w:asciiTheme="minorHAnsi" w:hAnsiTheme="minorHAnsi" w:cstheme="minorHAnsi"/>
          <w:sz w:val="22"/>
          <w:szCs w:val="22"/>
        </w:rPr>
      </w:pPr>
      <w:r w:rsidRPr="008B3E0F">
        <w:rPr>
          <w:rFonts w:asciiTheme="minorHAnsi" w:hAnsiTheme="minorHAnsi" w:cstheme="minorHAnsi"/>
          <w:sz w:val="22"/>
          <w:szCs w:val="22"/>
        </w:rPr>
        <w:t>Promote the benefits of these choices to your audience and attendees.</w:t>
      </w:r>
    </w:p>
    <w:p w14:paraId="51593A98" w14:textId="23755DF6" w:rsidR="004E7F46" w:rsidRPr="004E7F46" w:rsidRDefault="004E7F46" w:rsidP="004E7F46">
      <w:pPr>
        <w:numPr>
          <w:ilvl w:val="0"/>
          <w:numId w:val="22"/>
        </w:numPr>
        <w:spacing w:after="0"/>
        <w:ind w:left="714" w:hanging="357"/>
        <w:rPr>
          <w:rFonts w:cstheme="minorHAnsi"/>
          <w:lang w:val="en-AU"/>
        </w:rPr>
      </w:pPr>
      <w:r w:rsidRPr="004E7F46">
        <w:rPr>
          <w:rFonts w:cstheme="minorHAnsi"/>
          <w:lang w:val="en-AU"/>
        </w:rPr>
        <w:t>Show backstage footage of your employees or give an inside look to your event production and how you are implementing your green choices</w:t>
      </w:r>
      <w:r w:rsidRPr="008B3E0F">
        <w:rPr>
          <w:rFonts w:cstheme="minorHAnsi"/>
          <w:lang w:val="en-AU"/>
        </w:rPr>
        <w:t>.</w:t>
      </w:r>
      <w:r w:rsidRPr="004E7F46">
        <w:rPr>
          <w:rFonts w:cstheme="minorHAnsi"/>
          <w:lang w:val="en-AU"/>
        </w:rPr>
        <w:t>  </w:t>
      </w:r>
    </w:p>
    <w:p w14:paraId="6729C710" w14:textId="77777777" w:rsidR="004E7F46" w:rsidRPr="004E7F46" w:rsidRDefault="004E7F46" w:rsidP="004E7F46">
      <w:pPr>
        <w:numPr>
          <w:ilvl w:val="0"/>
          <w:numId w:val="22"/>
        </w:numPr>
        <w:spacing w:after="0"/>
        <w:ind w:left="714" w:hanging="357"/>
        <w:rPr>
          <w:rFonts w:cstheme="minorHAnsi"/>
          <w:lang w:val="en-AU"/>
        </w:rPr>
      </w:pPr>
      <w:r w:rsidRPr="004E7F46">
        <w:rPr>
          <w:rFonts w:cstheme="minorHAnsi"/>
          <w:lang w:val="en-AU"/>
        </w:rPr>
        <w:t>Use signs that can be reused or portions of them that can be recycled. Use chalkboards to change the message without discarding the sign. Keep signage generic so it can be reused. For example, use phrases such as “this way” or simply use arrows. </w:t>
      </w:r>
    </w:p>
    <w:p w14:paraId="1C1E8BB4" w14:textId="77777777" w:rsidR="00C062FA" w:rsidRPr="008B3E0F" w:rsidRDefault="004E7F46" w:rsidP="00C062FA">
      <w:pPr>
        <w:numPr>
          <w:ilvl w:val="0"/>
          <w:numId w:val="22"/>
        </w:numPr>
        <w:spacing w:after="0"/>
        <w:ind w:left="714" w:hanging="357"/>
        <w:rPr>
          <w:rFonts w:cstheme="minorHAnsi"/>
          <w:lang w:val="en-AU"/>
        </w:rPr>
      </w:pPr>
      <w:r w:rsidRPr="004E7F46">
        <w:rPr>
          <w:rFonts w:cstheme="minorHAnsi"/>
          <w:lang w:val="en-AU"/>
        </w:rPr>
        <w:t>Avoiding varnishes and glazes on printed materials that prohibit recycling</w:t>
      </w:r>
      <w:r w:rsidRPr="008B3E0F">
        <w:rPr>
          <w:rFonts w:cstheme="minorHAnsi"/>
          <w:lang w:val="en-AU"/>
        </w:rPr>
        <w:t>.</w:t>
      </w:r>
      <w:r w:rsidRPr="004E7F46">
        <w:rPr>
          <w:rFonts w:cstheme="minorHAnsi"/>
          <w:lang w:val="en-AU"/>
        </w:rPr>
        <w:t>  </w:t>
      </w:r>
    </w:p>
    <w:p w14:paraId="73B0F9A3" w14:textId="1FE68049" w:rsidR="00C062FA" w:rsidRPr="008B3E0F" w:rsidRDefault="00C062FA" w:rsidP="00C062FA">
      <w:pPr>
        <w:numPr>
          <w:ilvl w:val="0"/>
          <w:numId w:val="22"/>
        </w:numPr>
        <w:spacing w:after="0"/>
        <w:ind w:left="714" w:hanging="357"/>
        <w:rPr>
          <w:rFonts w:cstheme="minorHAnsi"/>
          <w:lang w:val="en-AU"/>
        </w:rPr>
      </w:pPr>
      <w:r w:rsidRPr="008B3E0F">
        <w:rPr>
          <w:rFonts w:cstheme="minorHAnsi"/>
          <w:lang w:val="en-AU"/>
        </w:rPr>
        <w:t>Consider a small opt-in donation to raise funds for sustainability infrastructure that supports your green goals.</w:t>
      </w:r>
    </w:p>
    <w:p w14:paraId="6416E72F" w14:textId="25A0C53E" w:rsidR="005B4BF6" w:rsidRPr="008B3E0F" w:rsidRDefault="00C062FA" w:rsidP="008A0C65">
      <w:pPr>
        <w:numPr>
          <w:ilvl w:val="0"/>
          <w:numId w:val="22"/>
        </w:numPr>
        <w:spacing w:after="0"/>
        <w:ind w:left="714" w:hanging="357"/>
        <w:rPr>
          <w:rFonts w:cstheme="minorHAnsi"/>
          <w:lang w:val="en-AU"/>
        </w:rPr>
      </w:pPr>
      <w:r w:rsidRPr="008B3E0F">
        <w:rPr>
          <w:rFonts w:cstheme="minorHAnsi"/>
          <w:lang w:val="en-AU"/>
        </w:rPr>
        <w:t>Promote sustainable behaviours (BYO refillable water bottle and coffee cup, reusable bag, carbon-friendly transport). </w:t>
      </w:r>
    </w:p>
    <w:p w14:paraId="7093477F" w14:textId="77777777" w:rsidR="00936C0F" w:rsidRDefault="005B4BF6" w:rsidP="005B4BF6">
      <w:pPr>
        <w:pStyle w:val="ListParagraph"/>
        <w:numPr>
          <w:ilvl w:val="0"/>
          <w:numId w:val="12"/>
        </w:numPr>
        <w:rPr>
          <w:rFonts w:cstheme="minorHAnsi"/>
          <w:lang w:val="en-AU"/>
        </w:rPr>
      </w:pPr>
      <w:r w:rsidRPr="008B3E0F">
        <w:rPr>
          <w:rFonts w:cstheme="minorHAnsi"/>
          <w:lang w:val="en-AU"/>
        </w:rPr>
        <w:t xml:space="preserve">Share your </w:t>
      </w:r>
      <w:r w:rsidR="00936C0F">
        <w:rPr>
          <w:rFonts w:cstheme="minorHAnsi"/>
          <w:lang w:val="en-AU"/>
        </w:rPr>
        <w:t>vision</w:t>
      </w:r>
      <w:r w:rsidRPr="008B3E0F">
        <w:rPr>
          <w:rFonts w:cstheme="minorHAnsi"/>
          <w:lang w:val="en-AU"/>
        </w:rPr>
        <w:t xml:space="preserve"> with your partners. Work with caterers, venues, entertainers, stallholders and sponsors who share your vision to create a cohesive green practice. </w:t>
      </w:r>
    </w:p>
    <w:p w14:paraId="77C73603" w14:textId="4F3CF517" w:rsidR="005B4BF6" w:rsidRPr="008B3E0F" w:rsidRDefault="005B4BF6" w:rsidP="005B4BF6">
      <w:pPr>
        <w:pStyle w:val="ListParagraph"/>
        <w:numPr>
          <w:ilvl w:val="0"/>
          <w:numId w:val="12"/>
        </w:numPr>
        <w:rPr>
          <w:rFonts w:cstheme="minorHAnsi"/>
          <w:lang w:val="en-AU"/>
        </w:rPr>
      </w:pPr>
      <w:r w:rsidRPr="008B3E0F">
        <w:rPr>
          <w:rFonts w:cstheme="minorHAnsi"/>
          <w:lang w:val="en-AU"/>
        </w:rPr>
        <w:t xml:space="preserve">Ask your suppliers to provide suggestions based on their expertise.  </w:t>
      </w:r>
    </w:p>
    <w:p w14:paraId="475D6E09" w14:textId="77777777" w:rsidR="003E1FC2" w:rsidRPr="008B3E0F" w:rsidRDefault="003E1FC2" w:rsidP="003E1FC2">
      <w:pPr>
        <w:pStyle w:val="ListParagraph"/>
        <w:numPr>
          <w:ilvl w:val="0"/>
          <w:numId w:val="12"/>
        </w:numPr>
        <w:rPr>
          <w:rFonts w:cstheme="minorHAnsi"/>
          <w:lang w:val="en-AU"/>
        </w:rPr>
      </w:pPr>
      <w:r w:rsidRPr="008B3E0F">
        <w:rPr>
          <w:rFonts w:cstheme="minorHAnsi"/>
          <w:lang w:val="en-AU"/>
        </w:rPr>
        <w:t>Provide opportunities for event organisers and stakeholders to be educated on how to be more sustainable, and participate in sustainable practices </w:t>
      </w:r>
    </w:p>
    <w:p w14:paraId="3070138B" w14:textId="4F00D521" w:rsidR="005B4BF6" w:rsidRPr="008B3E0F" w:rsidRDefault="005B4BF6" w:rsidP="005B4BF6">
      <w:pPr>
        <w:pStyle w:val="ListParagraph"/>
        <w:numPr>
          <w:ilvl w:val="0"/>
          <w:numId w:val="12"/>
        </w:numPr>
        <w:rPr>
          <w:rFonts w:cstheme="minorHAnsi"/>
          <w:lang w:val="en-AU"/>
        </w:rPr>
      </w:pPr>
      <w:r w:rsidRPr="008B3E0F">
        <w:rPr>
          <w:rFonts w:cstheme="minorHAnsi"/>
          <w:lang w:val="en-AU"/>
        </w:rPr>
        <w:lastRenderedPageBreak/>
        <w:t xml:space="preserve">Brands are looking to distinguish themselves from competitors by demonstrating their social and environmental credentials. Consider developing sponsorship packages for sustainability options. This works particularly well where you can find a sponsor whose values, services and products align with an experience you want to create that is visible to attendees.  </w:t>
      </w:r>
    </w:p>
    <w:p w14:paraId="56AA781D" w14:textId="77777777" w:rsidR="005B4BF6" w:rsidRPr="008B3E0F" w:rsidRDefault="005B4BF6" w:rsidP="005B4BF6">
      <w:pPr>
        <w:pStyle w:val="ListParagraph"/>
        <w:numPr>
          <w:ilvl w:val="0"/>
          <w:numId w:val="12"/>
        </w:numPr>
        <w:rPr>
          <w:rFonts w:cstheme="minorHAnsi"/>
          <w:lang w:val="en-AU"/>
        </w:rPr>
      </w:pPr>
      <w:r w:rsidRPr="008B3E0F">
        <w:rPr>
          <w:rFonts w:cstheme="minorHAnsi"/>
          <w:lang w:val="en-AU"/>
        </w:rPr>
        <w:t xml:space="preserve">Promote your stance so green and socially responsible companies can find you to partner with you.  </w:t>
      </w:r>
    </w:p>
    <w:p w14:paraId="64CEC859" w14:textId="77777777" w:rsidR="005B4BF6" w:rsidRPr="008B3E0F" w:rsidRDefault="005B4BF6" w:rsidP="005B4BF6">
      <w:pPr>
        <w:pStyle w:val="ListParagraph"/>
        <w:numPr>
          <w:ilvl w:val="0"/>
          <w:numId w:val="12"/>
        </w:numPr>
        <w:rPr>
          <w:rFonts w:cstheme="minorHAnsi"/>
          <w:lang w:val="en-AU"/>
        </w:rPr>
      </w:pPr>
      <w:r w:rsidRPr="008B3E0F">
        <w:rPr>
          <w:rFonts w:cstheme="minorHAnsi"/>
          <w:lang w:val="en-AU"/>
        </w:rPr>
        <w:t xml:space="preserve">Ask sponsors to communicate their green credentials at your event.  </w:t>
      </w:r>
    </w:p>
    <w:p w14:paraId="6BE8FA09" w14:textId="1CC812CE" w:rsidR="005B4BF6" w:rsidRPr="008B3E0F" w:rsidRDefault="005B4BF6" w:rsidP="005B4BF6">
      <w:pPr>
        <w:pStyle w:val="ListParagraph"/>
        <w:numPr>
          <w:ilvl w:val="0"/>
          <w:numId w:val="12"/>
        </w:numPr>
        <w:rPr>
          <w:rFonts w:cstheme="minorHAnsi"/>
          <w:lang w:val="en-AU"/>
        </w:rPr>
      </w:pPr>
      <w:r w:rsidRPr="008B3E0F">
        <w:rPr>
          <w:rFonts w:cstheme="minorHAnsi"/>
          <w:lang w:val="en-AU"/>
        </w:rPr>
        <w:t>Don’t partner with carbon-intensive sponsors such as fossil fuel companies</w:t>
      </w:r>
      <w:r w:rsidR="003E1FC2">
        <w:rPr>
          <w:rFonts w:cstheme="minorHAnsi"/>
          <w:lang w:val="en-AU"/>
        </w:rPr>
        <w:t>.</w:t>
      </w:r>
      <w:r w:rsidRPr="008B3E0F">
        <w:rPr>
          <w:rFonts w:cstheme="minorHAnsi"/>
          <w:lang w:val="en-AU"/>
        </w:rPr>
        <w:t xml:space="preserve">  </w:t>
      </w:r>
    </w:p>
    <w:p w14:paraId="5AB30BF3" w14:textId="77777777" w:rsidR="00D125AF" w:rsidRPr="008B3E0F" w:rsidRDefault="00D125AF" w:rsidP="00936C0F">
      <w:pPr>
        <w:pStyle w:val="ListParagraph"/>
        <w:rPr>
          <w:rFonts w:cstheme="minorHAnsi"/>
          <w:lang w:val="en-A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4474"/>
        <w:gridCol w:w="1276"/>
        <w:gridCol w:w="1701"/>
        <w:gridCol w:w="2410"/>
      </w:tblGrid>
      <w:tr w:rsidR="00D125AF" w:rsidRPr="008B3E0F" w14:paraId="3ED4E5FB" w14:textId="77777777" w:rsidTr="00D125AF">
        <w:tc>
          <w:tcPr>
            <w:tcW w:w="4474" w:type="dxa"/>
            <w:shd w:val="clear" w:color="auto" w:fill="auto"/>
          </w:tcPr>
          <w:p w14:paraId="78F01215" w14:textId="77777777" w:rsidR="00D125AF" w:rsidRPr="008B3E0F" w:rsidRDefault="00D125A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Actions required to achieve target/s </w:t>
            </w:r>
          </w:p>
        </w:tc>
        <w:tc>
          <w:tcPr>
            <w:tcW w:w="1276" w:type="dxa"/>
            <w:shd w:val="clear" w:color="auto" w:fill="auto"/>
          </w:tcPr>
          <w:p w14:paraId="2CF2B348" w14:textId="77777777" w:rsidR="00D125AF" w:rsidRPr="008B3E0F" w:rsidRDefault="00D125A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 xml:space="preserve">Responsible person </w:t>
            </w:r>
          </w:p>
        </w:tc>
        <w:tc>
          <w:tcPr>
            <w:tcW w:w="1701" w:type="dxa"/>
            <w:shd w:val="clear" w:color="auto" w:fill="auto"/>
          </w:tcPr>
          <w:p w14:paraId="75D48A2C" w14:textId="77777777" w:rsidR="00D125AF" w:rsidRPr="008B3E0F" w:rsidRDefault="00D125A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Target completion date</w:t>
            </w:r>
          </w:p>
        </w:tc>
        <w:tc>
          <w:tcPr>
            <w:tcW w:w="2410" w:type="dxa"/>
            <w:shd w:val="clear" w:color="auto" w:fill="auto"/>
          </w:tcPr>
          <w:p w14:paraId="75C5C2F3" w14:textId="77777777" w:rsidR="00D125AF" w:rsidRPr="008B3E0F" w:rsidRDefault="00D125AF" w:rsidP="004F5A83">
            <w:pPr>
              <w:pStyle w:val="TableofFigures"/>
              <w:rPr>
                <w:rFonts w:asciiTheme="minorHAnsi" w:eastAsia="Cambria" w:hAnsiTheme="minorHAnsi" w:cstheme="minorHAnsi"/>
                <w:b/>
                <w:sz w:val="22"/>
                <w:szCs w:val="22"/>
                <w:lang w:val="en-AU"/>
              </w:rPr>
            </w:pPr>
            <w:r w:rsidRPr="008B3E0F">
              <w:rPr>
                <w:rFonts w:asciiTheme="minorHAnsi" w:eastAsia="Cambria" w:hAnsiTheme="minorHAnsi" w:cstheme="minorHAnsi"/>
                <w:b/>
                <w:sz w:val="22"/>
                <w:szCs w:val="22"/>
                <w:lang w:val="en-AU"/>
              </w:rPr>
              <w:t>Results</w:t>
            </w:r>
          </w:p>
        </w:tc>
      </w:tr>
      <w:tr w:rsidR="00D125AF" w:rsidRPr="008B3E0F" w14:paraId="1575E060" w14:textId="77777777" w:rsidTr="00D125AF">
        <w:tc>
          <w:tcPr>
            <w:tcW w:w="4474" w:type="dxa"/>
            <w:shd w:val="clear" w:color="auto" w:fill="auto"/>
          </w:tcPr>
          <w:p w14:paraId="088791D9"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53F2E622"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87377F3"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0CD77B2" w14:textId="77777777" w:rsidR="00D125AF" w:rsidRPr="008B3E0F" w:rsidRDefault="00D125AF" w:rsidP="004F5A83">
            <w:pPr>
              <w:pStyle w:val="TableofFigures"/>
              <w:rPr>
                <w:rFonts w:asciiTheme="minorHAnsi" w:eastAsia="Cambria" w:hAnsiTheme="minorHAnsi" w:cstheme="minorHAnsi"/>
                <w:sz w:val="22"/>
                <w:szCs w:val="22"/>
                <w:lang w:val="en-AU"/>
              </w:rPr>
            </w:pPr>
          </w:p>
        </w:tc>
      </w:tr>
      <w:tr w:rsidR="00D125AF" w:rsidRPr="008B3E0F" w14:paraId="07603A21" w14:textId="77777777" w:rsidTr="00D125AF">
        <w:tc>
          <w:tcPr>
            <w:tcW w:w="4474" w:type="dxa"/>
            <w:shd w:val="clear" w:color="auto" w:fill="auto"/>
          </w:tcPr>
          <w:p w14:paraId="662D8E53"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7CBA02FB"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0711488E"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3D191C52" w14:textId="77777777" w:rsidR="00D125AF" w:rsidRPr="008B3E0F" w:rsidRDefault="00D125AF" w:rsidP="004F5A83">
            <w:pPr>
              <w:pStyle w:val="TableofFigures"/>
              <w:rPr>
                <w:rFonts w:asciiTheme="minorHAnsi" w:eastAsia="Cambria" w:hAnsiTheme="minorHAnsi" w:cstheme="minorHAnsi"/>
                <w:sz w:val="22"/>
                <w:szCs w:val="22"/>
                <w:lang w:val="en-AU"/>
              </w:rPr>
            </w:pPr>
          </w:p>
        </w:tc>
      </w:tr>
      <w:tr w:rsidR="00D125AF" w:rsidRPr="008B3E0F" w14:paraId="41C8E6E8" w14:textId="77777777" w:rsidTr="00D125AF">
        <w:tc>
          <w:tcPr>
            <w:tcW w:w="4474" w:type="dxa"/>
            <w:shd w:val="clear" w:color="auto" w:fill="auto"/>
          </w:tcPr>
          <w:p w14:paraId="11A2AA48"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86B38AA"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3469A78D"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544DA53D" w14:textId="77777777" w:rsidR="00D125AF" w:rsidRPr="008B3E0F" w:rsidRDefault="00D125AF" w:rsidP="004F5A83">
            <w:pPr>
              <w:pStyle w:val="TableofFigures"/>
              <w:rPr>
                <w:rFonts w:asciiTheme="minorHAnsi" w:eastAsia="Cambria" w:hAnsiTheme="minorHAnsi" w:cstheme="minorHAnsi"/>
                <w:sz w:val="22"/>
                <w:szCs w:val="22"/>
                <w:lang w:val="en-AU"/>
              </w:rPr>
            </w:pPr>
          </w:p>
        </w:tc>
      </w:tr>
      <w:tr w:rsidR="00D125AF" w:rsidRPr="008B3E0F" w14:paraId="3AC0FE1C" w14:textId="77777777" w:rsidTr="00D125AF">
        <w:tc>
          <w:tcPr>
            <w:tcW w:w="4474" w:type="dxa"/>
            <w:shd w:val="clear" w:color="auto" w:fill="auto"/>
          </w:tcPr>
          <w:p w14:paraId="534F32A3"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205687AF"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32A010B4"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41AD91D9" w14:textId="77777777" w:rsidR="00D125AF" w:rsidRPr="008B3E0F" w:rsidRDefault="00D125AF" w:rsidP="004F5A83">
            <w:pPr>
              <w:pStyle w:val="TableofFigures"/>
              <w:rPr>
                <w:rFonts w:asciiTheme="minorHAnsi" w:eastAsia="Cambria" w:hAnsiTheme="minorHAnsi" w:cstheme="minorHAnsi"/>
                <w:sz w:val="22"/>
                <w:szCs w:val="22"/>
                <w:lang w:val="en-AU"/>
              </w:rPr>
            </w:pPr>
          </w:p>
        </w:tc>
      </w:tr>
      <w:tr w:rsidR="00D125AF" w:rsidRPr="008B3E0F" w14:paraId="7140C52C" w14:textId="77777777" w:rsidTr="00D125AF">
        <w:tc>
          <w:tcPr>
            <w:tcW w:w="4474" w:type="dxa"/>
            <w:shd w:val="clear" w:color="auto" w:fill="auto"/>
          </w:tcPr>
          <w:p w14:paraId="18E14E91"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276" w:type="dxa"/>
            <w:shd w:val="clear" w:color="auto" w:fill="auto"/>
          </w:tcPr>
          <w:p w14:paraId="168FD4B7"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1701" w:type="dxa"/>
            <w:shd w:val="clear" w:color="auto" w:fill="auto"/>
          </w:tcPr>
          <w:p w14:paraId="26E02143" w14:textId="77777777" w:rsidR="00D125AF" w:rsidRPr="008B3E0F" w:rsidRDefault="00D125AF" w:rsidP="004F5A83">
            <w:pPr>
              <w:pStyle w:val="TableofFigures"/>
              <w:rPr>
                <w:rFonts w:asciiTheme="minorHAnsi" w:eastAsia="Cambria" w:hAnsiTheme="minorHAnsi" w:cstheme="minorHAnsi"/>
                <w:sz w:val="22"/>
                <w:szCs w:val="22"/>
                <w:lang w:val="en-AU"/>
              </w:rPr>
            </w:pPr>
          </w:p>
        </w:tc>
        <w:tc>
          <w:tcPr>
            <w:tcW w:w="2410" w:type="dxa"/>
            <w:shd w:val="clear" w:color="auto" w:fill="auto"/>
          </w:tcPr>
          <w:p w14:paraId="7F68C454" w14:textId="77777777" w:rsidR="00D125AF" w:rsidRPr="008B3E0F" w:rsidRDefault="00D125AF" w:rsidP="004F5A83">
            <w:pPr>
              <w:pStyle w:val="TableofFigures"/>
              <w:rPr>
                <w:rFonts w:asciiTheme="minorHAnsi" w:eastAsia="Cambria" w:hAnsiTheme="minorHAnsi" w:cstheme="minorHAnsi"/>
                <w:sz w:val="22"/>
                <w:szCs w:val="22"/>
                <w:lang w:val="en-AU"/>
              </w:rPr>
            </w:pPr>
          </w:p>
        </w:tc>
      </w:tr>
    </w:tbl>
    <w:p w14:paraId="42FECEB2" w14:textId="77777777" w:rsidR="00255C21" w:rsidRPr="008B3E0F" w:rsidRDefault="00255C21" w:rsidP="00255C21">
      <w:pPr>
        <w:rPr>
          <w:rFonts w:cstheme="minorHAnsi"/>
          <w:lang w:val="en-AU"/>
        </w:rPr>
      </w:pPr>
    </w:p>
    <w:p w14:paraId="1AA8BF43" w14:textId="121B08E6" w:rsidR="008A0C65" w:rsidRPr="008B3E0F" w:rsidRDefault="008A0C65" w:rsidP="008A0C65">
      <w:pPr>
        <w:rPr>
          <w:rFonts w:cstheme="minorHAnsi"/>
          <w:b/>
          <w:bCs/>
          <w:lang w:val="en-AU"/>
        </w:rPr>
      </w:pPr>
      <w:r w:rsidRPr="00F10D83">
        <w:rPr>
          <w:rFonts w:cstheme="minorHAnsi"/>
          <w:b/>
          <w:bCs/>
          <w:lang w:val="en-AU"/>
        </w:rPr>
        <w:t>Initiatives we will improve on, and add, next year</w:t>
      </w:r>
      <w:r w:rsidRPr="008B3E0F">
        <w:rPr>
          <w:rFonts w:cstheme="minorHAnsi"/>
          <w:b/>
          <w:bCs/>
          <w:lang w:val="en-AU"/>
        </w:rPr>
        <w:t>, based on learnings from this year:</w:t>
      </w:r>
    </w:p>
    <w:tbl>
      <w:tblPr>
        <w:tblStyle w:val="TableGrid"/>
        <w:tblW w:w="0" w:type="auto"/>
        <w:tblLook w:val="04A0" w:firstRow="1" w:lastRow="0" w:firstColumn="1" w:lastColumn="0" w:noHBand="0" w:noVBand="1"/>
      </w:tblPr>
      <w:tblGrid>
        <w:gridCol w:w="10070"/>
      </w:tblGrid>
      <w:tr w:rsidR="00CC0BF0" w14:paraId="6E10ED69" w14:textId="77777777" w:rsidTr="00CC0BF0">
        <w:tc>
          <w:tcPr>
            <w:tcW w:w="10070" w:type="dxa"/>
          </w:tcPr>
          <w:p w14:paraId="22E446DA" w14:textId="77777777" w:rsidR="00CC0BF0" w:rsidRDefault="00CC0BF0" w:rsidP="41F6B353">
            <w:pPr>
              <w:rPr>
                <w:rFonts w:cstheme="minorHAnsi"/>
                <w:b/>
                <w:bCs/>
                <w:lang w:val="en-AU"/>
              </w:rPr>
            </w:pPr>
          </w:p>
          <w:p w14:paraId="6041D457" w14:textId="77777777" w:rsidR="00CC0BF0" w:rsidRDefault="00CC0BF0" w:rsidP="41F6B353">
            <w:pPr>
              <w:rPr>
                <w:rFonts w:cstheme="minorHAnsi"/>
                <w:b/>
                <w:bCs/>
                <w:lang w:val="en-AU"/>
              </w:rPr>
            </w:pPr>
          </w:p>
          <w:p w14:paraId="27A6ACD8" w14:textId="77777777" w:rsidR="00CC0BF0" w:rsidRDefault="00CC0BF0" w:rsidP="41F6B353">
            <w:pPr>
              <w:rPr>
                <w:rFonts w:cstheme="minorHAnsi"/>
                <w:b/>
                <w:bCs/>
                <w:lang w:val="en-AU"/>
              </w:rPr>
            </w:pPr>
          </w:p>
          <w:p w14:paraId="2E3A0B3A" w14:textId="77777777" w:rsidR="00CC0BF0" w:rsidRDefault="00CC0BF0" w:rsidP="41F6B353">
            <w:pPr>
              <w:rPr>
                <w:rFonts w:cstheme="minorHAnsi"/>
                <w:b/>
                <w:bCs/>
                <w:lang w:val="en-AU"/>
              </w:rPr>
            </w:pPr>
          </w:p>
          <w:p w14:paraId="7A903698" w14:textId="77777777" w:rsidR="00CC0BF0" w:rsidRDefault="00CC0BF0" w:rsidP="41F6B353">
            <w:pPr>
              <w:rPr>
                <w:rFonts w:cstheme="minorHAnsi"/>
                <w:b/>
                <w:bCs/>
                <w:lang w:val="en-AU"/>
              </w:rPr>
            </w:pPr>
          </w:p>
          <w:p w14:paraId="4528E1B0" w14:textId="77777777" w:rsidR="00CC0BF0" w:rsidRDefault="00CC0BF0" w:rsidP="41F6B353">
            <w:pPr>
              <w:rPr>
                <w:rFonts w:cstheme="minorHAnsi"/>
                <w:b/>
                <w:bCs/>
                <w:lang w:val="en-AU"/>
              </w:rPr>
            </w:pPr>
          </w:p>
          <w:p w14:paraId="22FC7A27" w14:textId="77777777" w:rsidR="00CC0BF0" w:rsidRDefault="00CC0BF0" w:rsidP="41F6B353">
            <w:pPr>
              <w:rPr>
                <w:rFonts w:cstheme="minorHAnsi"/>
                <w:b/>
                <w:bCs/>
                <w:lang w:val="en-AU"/>
              </w:rPr>
            </w:pPr>
          </w:p>
          <w:p w14:paraId="1641EF93" w14:textId="77777777" w:rsidR="00CC0BF0" w:rsidRDefault="00CC0BF0" w:rsidP="41F6B353">
            <w:pPr>
              <w:rPr>
                <w:rFonts w:cstheme="minorHAnsi"/>
                <w:b/>
                <w:bCs/>
                <w:lang w:val="en-AU"/>
              </w:rPr>
            </w:pPr>
          </w:p>
          <w:p w14:paraId="1577AFBC" w14:textId="77777777" w:rsidR="00CC0BF0" w:rsidRDefault="00CC0BF0" w:rsidP="41F6B353">
            <w:pPr>
              <w:rPr>
                <w:rFonts w:cstheme="minorHAnsi"/>
                <w:b/>
                <w:bCs/>
                <w:lang w:val="en-AU"/>
              </w:rPr>
            </w:pPr>
          </w:p>
          <w:p w14:paraId="529963FB" w14:textId="77777777" w:rsidR="00CC0BF0" w:rsidRDefault="00CC0BF0" w:rsidP="41F6B353">
            <w:pPr>
              <w:rPr>
                <w:rFonts w:cstheme="minorHAnsi"/>
                <w:b/>
                <w:bCs/>
                <w:lang w:val="en-AU"/>
              </w:rPr>
            </w:pPr>
          </w:p>
          <w:p w14:paraId="6F75EF24" w14:textId="77777777" w:rsidR="00CC0BF0" w:rsidRDefault="00CC0BF0" w:rsidP="41F6B353">
            <w:pPr>
              <w:rPr>
                <w:rFonts w:cstheme="minorHAnsi"/>
                <w:b/>
                <w:bCs/>
                <w:lang w:val="en-AU"/>
              </w:rPr>
            </w:pPr>
          </w:p>
          <w:p w14:paraId="122BEFC5" w14:textId="77777777" w:rsidR="00CC0BF0" w:rsidRDefault="00CC0BF0" w:rsidP="41F6B353">
            <w:pPr>
              <w:rPr>
                <w:rFonts w:cstheme="minorHAnsi"/>
                <w:b/>
                <w:bCs/>
                <w:lang w:val="en-AU"/>
              </w:rPr>
            </w:pPr>
          </w:p>
          <w:p w14:paraId="46CE293D" w14:textId="1A643AAE" w:rsidR="00CC0BF0" w:rsidRDefault="00CC0BF0" w:rsidP="41F6B353">
            <w:pPr>
              <w:rPr>
                <w:rFonts w:cstheme="minorHAnsi"/>
                <w:b/>
                <w:bCs/>
                <w:lang w:val="en-AU"/>
              </w:rPr>
            </w:pPr>
          </w:p>
        </w:tc>
      </w:tr>
    </w:tbl>
    <w:p w14:paraId="3C7874B8" w14:textId="77777777" w:rsidR="00137013" w:rsidRPr="008B3E0F" w:rsidRDefault="00137013" w:rsidP="41F6B353">
      <w:pPr>
        <w:rPr>
          <w:rFonts w:cstheme="minorHAnsi"/>
          <w:b/>
          <w:bCs/>
          <w:lang w:val="en-AU"/>
        </w:rPr>
      </w:pPr>
    </w:p>
    <w:sectPr w:rsidR="00137013" w:rsidRPr="008B3E0F" w:rsidSect="00803E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36A"/>
    <w:multiLevelType w:val="hybridMultilevel"/>
    <w:tmpl w:val="3424D39C"/>
    <w:lvl w:ilvl="0" w:tplc="DB284A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5121833"/>
    <w:multiLevelType w:val="multilevel"/>
    <w:tmpl w:val="4118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818E1"/>
    <w:multiLevelType w:val="hybridMultilevel"/>
    <w:tmpl w:val="46DE05C4"/>
    <w:lvl w:ilvl="0" w:tplc="9EEA2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6A41"/>
    <w:multiLevelType w:val="hybridMultilevel"/>
    <w:tmpl w:val="00A2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B1302"/>
    <w:multiLevelType w:val="hybridMultilevel"/>
    <w:tmpl w:val="7390B5EA"/>
    <w:lvl w:ilvl="0" w:tplc="86C221D6">
      <w:start w:val="5"/>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E7F92"/>
    <w:multiLevelType w:val="hybridMultilevel"/>
    <w:tmpl w:val="AB4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73170"/>
    <w:multiLevelType w:val="hybridMultilevel"/>
    <w:tmpl w:val="81D2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37B60"/>
    <w:multiLevelType w:val="multilevel"/>
    <w:tmpl w:val="C87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7735F"/>
    <w:multiLevelType w:val="multilevel"/>
    <w:tmpl w:val="A452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42559"/>
    <w:multiLevelType w:val="hybridMultilevel"/>
    <w:tmpl w:val="DDCA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90DB8"/>
    <w:multiLevelType w:val="hybridMultilevel"/>
    <w:tmpl w:val="0CCC6024"/>
    <w:lvl w:ilvl="0" w:tplc="86C221D6">
      <w:start w:val="5"/>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B280D"/>
    <w:multiLevelType w:val="hybridMultilevel"/>
    <w:tmpl w:val="5518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6403"/>
    <w:multiLevelType w:val="hybridMultilevel"/>
    <w:tmpl w:val="A0CA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338FF"/>
    <w:multiLevelType w:val="hybridMultilevel"/>
    <w:tmpl w:val="38185B6E"/>
    <w:lvl w:ilvl="0" w:tplc="9EEA2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550EA"/>
    <w:multiLevelType w:val="hybridMultilevel"/>
    <w:tmpl w:val="5060E666"/>
    <w:lvl w:ilvl="0" w:tplc="08090001">
      <w:start w:val="1"/>
      <w:numFmt w:val="bullet"/>
      <w:lvlText w:val=""/>
      <w:lvlJc w:val="left"/>
      <w:pPr>
        <w:ind w:left="720" w:hanging="360"/>
      </w:pPr>
      <w:rPr>
        <w:rFonts w:ascii="Symbol" w:hAnsi="Symbol" w:hint="default"/>
      </w:rPr>
    </w:lvl>
    <w:lvl w:ilvl="1" w:tplc="5DDA0252">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C21A4"/>
    <w:multiLevelType w:val="multilevel"/>
    <w:tmpl w:val="A81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161F9"/>
    <w:multiLevelType w:val="hybridMultilevel"/>
    <w:tmpl w:val="C80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D3C64"/>
    <w:multiLevelType w:val="hybridMultilevel"/>
    <w:tmpl w:val="0790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70A1B"/>
    <w:multiLevelType w:val="hybridMultilevel"/>
    <w:tmpl w:val="BFF6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61582"/>
    <w:multiLevelType w:val="multilevel"/>
    <w:tmpl w:val="8FE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27128F"/>
    <w:multiLevelType w:val="multilevel"/>
    <w:tmpl w:val="403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F2761E"/>
    <w:multiLevelType w:val="multilevel"/>
    <w:tmpl w:val="4CA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6665B8"/>
    <w:multiLevelType w:val="multilevel"/>
    <w:tmpl w:val="14B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2E40F1"/>
    <w:multiLevelType w:val="hybridMultilevel"/>
    <w:tmpl w:val="1BF2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F0F60"/>
    <w:multiLevelType w:val="multilevel"/>
    <w:tmpl w:val="FDD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DE1049"/>
    <w:multiLevelType w:val="hybridMultilevel"/>
    <w:tmpl w:val="C9AA2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22121"/>
    <w:multiLevelType w:val="hybridMultilevel"/>
    <w:tmpl w:val="35D8E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1201F"/>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9" w15:restartNumberingAfterBreak="0">
    <w:nsid w:val="7DE51115"/>
    <w:multiLevelType w:val="hybridMultilevel"/>
    <w:tmpl w:val="F4F882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01678"/>
    <w:multiLevelType w:val="hybridMultilevel"/>
    <w:tmpl w:val="7C86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7"/>
  </w:num>
  <w:num w:numId="5">
    <w:abstractNumId w:val="0"/>
  </w:num>
  <w:num w:numId="6">
    <w:abstractNumId w:val="17"/>
  </w:num>
  <w:num w:numId="7">
    <w:abstractNumId w:val="24"/>
  </w:num>
  <w:num w:numId="8">
    <w:abstractNumId w:val="4"/>
  </w:num>
  <w:num w:numId="9">
    <w:abstractNumId w:val="15"/>
  </w:num>
  <w:num w:numId="10">
    <w:abstractNumId w:val="14"/>
  </w:num>
  <w:num w:numId="11">
    <w:abstractNumId w:val="3"/>
  </w:num>
  <w:num w:numId="12">
    <w:abstractNumId w:val="13"/>
  </w:num>
  <w:num w:numId="13">
    <w:abstractNumId w:val="30"/>
  </w:num>
  <w:num w:numId="14">
    <w:abstractNumId w:val="5"/>
  </w:num>
  <w:num w:numId="15">
    <w:abstractNumId w:val="11"/>
  </w:num>
  <w:num w:numId="16">
    <w:abstractNumId w:val="6"/>
  </w:num>
  <w:num w:numId="17">
    <w:abstractNumId w:val="16"/>
  </w:num>
  <w:num w:numId="18">
    <w:abstractNumId w:val="2"/>
  </w:num>
  <w:num w:numId="19">
    <w:abstractNumId w:val="8"/>
  </w:num>
  <w:num w:numId="20">
    <w:abstractNumId w:val="25"/>
  </w:num>
  <w:num w:numId="21">
    <w:abstractNumId w:val="20"/>
  </w:num>
  <w:num w:numId="22">
    <w:abstractNumId w:val="21"/>
  </w:num>
  <w:num w:numId="23">
    <w:abstractNumId w:val="9"/>
  </w:num>
  <w:num w:numId="24">
    <w:abstractNumId w:val="19"/>
  </w:num>
  <w:num w:numId="25">
    <w:abstractNumId w:val="22"/>
  </w:num>
  <w:num w:numId="26">
    <w:abstractNumId w:val="23"/>
  </w:num>
  <w:num w:numId="27">
    <w:abstractNumId w:val="18"/>
  </w:num>
  <w:num w:numId="28">
    <w:abstractNumId w:val="12"/>
  </w:num>
  <w:num w:numId="29">
    <w:abstractNumId w:val="26"/>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0FF15"/>
    <w:rsid w:val="00040EDB"/>
    <w:rsid w:val="00074DB3"/>
    <w:rsid w:val="00083D70"/>
    <w:rsid w:val="000D3A47"/>
    <w:rsid w:val="00137013"/>
    <w:rsid w:val="00152AEE"/>
    <w:rsid w:val="001A0897"/>
    <w:rsid w:val="0021065F"/>
    <w:rsid w:val="0022048D"/>
    <w:rsid w:val="002278EA"/>
    <w:rsid w:val="00255C21"/>
    <w:rsid w:val="002968A4"/>
    <w:rsid w:val="002A6019"/>
    <w:rsid w:val="002A75C2"/>
    <w:rsid w:val="002B567B"/>
    <w:rsid w:val="002F4B4B"/>
    <w:rsid w:val="00326A4B"/>
    <w:rsid w:val="00342F78"/>
    <w:rsid w:val="003470E7"/>
    <w:rsid w:val="003528E0"/>
    <w:rsid w:val="00376BEA"/>
    <w:rsid w:val="003A32DE"/>
    <w:rsid w:val="003B4B4A"/>
    <w:rsid w:val="003E1FC2"/>
    <w:rsid w:val="00420C9A"/>
    <w:rsid w:val="00425C7F"/>
    <w:rsid w:val="00433414"/>
    <w:rsid w:val="004633EE"/>
    <w:rsid w:val="004858AC"/>
    <w:rsid w:val="004B2532"/>
    <w:rsid w:val="004C3689"/>
    <w:rsid w:val="004E568C"/>
    <w:rsid w:val="004E7F46"/>
    <w:rsid w:val="004F3A1E"/>
    <w:rsid w:val="00504107"/>
    <w:rsid w:val="00507235"/>
    <w:rsid w:val="00556D10"/>
    <w:rsid w:val="005947E9"/>
    <w:rsid w:val="005B4BF6"/>
    <w:rsid w:val="005B577D"/>
    <w:rsid w:val="005E2E88"/>
    <w:rsid w:val="00633A69"/>
    <w:rsid w:val="00676BAF"/>
    <w:rsid w:val="006A325B"/>
    <w:rsid w:val="006D3A8A"/>
    <w:rsid w:val="006E00D4"/>
    <w:rsid w:val="006F28D8"/>
    <w:rsid w:val="00711A6F"/>
    <w:rsid w:val="007450D0"/>
    <w:rsid w:val="00754B46"/>
    <w:rsid w:val="007806E0"/>
    <w:rsid w:val="007F77BB"/>
    <w:rsid w:val="00803BB0"/>
    <w:rsid w:val="00803E02"/>
    <w:rsid w:val="00845116"/>
    <w:rsid w:val="008A0C65"/>
    <w:rsid w:val="008B3E0F"/>
    <w:rsid w:val="008C3B6E"/>
    <w:rsid w:val="008C58BD"/>
    <w:rsid w:val="008D5D89"/>
    <w:rsid w:val="008F530D"/>
    <w:rsid w:val="00915F2E"/>
    <w:rsid w:val="009249B4"/>
    <w:rsid w:val="0092501D"/>
    <w:rsid w:val="0092629D"/>
    <w:rsid w:val="00936C0F"/>
    <w:rsid w:val="00945E38"/>
    <w:rsid w:val="009B6A28"/>
    <w:rsid w:val="00A12C19"/>
    <w:rsid w:val="00A46339"/>
    <w:rsid w:val="00A520BE"/>
    <w:rsid w:val="00A543C9"/>
    <w:rsid w:val="00A74709"/>
    <w:rsid w:val="00AD4453"/>
    <w:rsid w:val="00B04193"/>
    <w:rsid w:val="00B425FC"/>
    <w:rsid w:val="00B57F5C"/>
    <w:rsid w:val="00B7738F"/>
    <w:rsid w:val="00B802EE"/>
    <w:rsid w:val="00B91E11"/>
    <w:rsid w:val="00B934CF"/>
    <w:rsid w:val="00B938C5"/>
    <w:rsid w:val="00BA7B57"/>
    <w:rsid w:val="00BB5354"/>
    <w:rsid w:val="00BB7692"/>
    <w:rsid w:val="00BC38D6"/>
    <w:rsid w:val="00BE2112"/>
    <w:rsid w:val="00BF0BD6"/>
    <w:rsid w:val="00C052DE"/>
    <w:rsid w:val="00C062FA"/>
    <w:rsid w:val="00C112F5"/>
    <w:rsid w:val="00C277DC"/>
    <w:rsid w:val="00C4408B"/>
    <w:rsid w:val="00C47D79"/>
    <w:rsid w:val="00C50C8C"/>
    <w:rsid w:val="00C760F1"/>
    <w:rsid w:val="00C761BA"/>
    <w:rsid w:val="00C97F75"/>
    <w:rsid w:val="00CC0BF0"/>
    <w:rsid w:val="00D029E6"/>
    <w:rsid w:val="00D04033"/>
    <w:rsid w:val="00D125AF"/>
    <w:rsid w:val="00D4165B"/>
    <w:rsid w:val="00D63C32"/>
    <w:rsid w:val="00D72BB4"/>
    <w:rsid w:val="00DE35D8"/>
    <w:rsid w:val="00DE4282"/>
    <w:rsid w:val="00E236FB"/>
    <w:rsid w:val="00E91D43"/>
    <w:rsid w:val="00EA70D2"/>
    <w:rsid w:val="00EB0956"/>
    <w:rsid w:val="00EE3DF8"/>
    <w:rsid w:val="00EF4B0E"/>
    <w:rsid w:val="00EF7993"/>
    <w:rsid w:val="00F10D83"/>
    <w:rsid w:val="00F575CF"/>
    <w:rsid w:val="00FC3524"/>
    <w:rsid w:val="00FF259E"/>
    <w:rsid w:val="2A26C1A1"/>
    <w:rsid w:val="3360FF15"/>
    <w:rsid w:val="41F6B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FF15"/>
  <w15:chartTrackingRefBased/>
  <w15:docId w15:val="{5F9B3302-CCB1-44D1-AA10-968CBE4F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8A"/>
  </w:style>
  <w:style w:type="paragraph" w:styleId="Heading1">
    <w:name w:val="heading 1"/>
    <w:basedOn w:val="Normal"/>
    <w:next w:val="Normal"/>
    <w:link w:val="Heading1Char"/>
    <w:uiPriority w:val="9"/>
    <w:qFormat/>
    <w:rsid w:val="00633A69"/>
    <w:pPr>
      <w:outlineLvl w:val="0"/>
    </w:pPr>
    <w:rPr>
      <w:rFonts w:cstheme="minorHAnsi"/>
      <w:b/>
      <w:bCs/>
      <w:color w:val="70AD47" w:themeColor="accent6"/>
      <w:sz w:val="28"/>
      <w:szCs w:val="28"/>
    </w:rPr>
  </w:style>
  <w:style w:type="paragraph" w:styleId="Heading2">
    <w:name w:val="heading 2"/>
    <w:basedOn w:val="Normal"/>
    <w:next w:val="Normal"/>
    <w:link w:val="Heading2Char"/>
    <w:uiPriority w:val="9"/>
    <w:unhideWhenUsed/>
    <w:qFormat/>
    <w:rsid w:val="00D63C32"/>
    <w:pPr>
      <w:outlineLvl w:val="1"/>
    </w:pPr>
    <w:rPr>
      <w:rFonts w:cstheme="minorHAnsi"/>
      <w:b/>
      <w:bCs/>
      <w:color w:val="70AD47" w:themeColor="accent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qFormat/>
    <w:rsid w:val="00A74709"/>
    <w:pPr>
      <w:spacing w:after="0" w:line="276" w:lineRule="auto"/>
    </w:pPr>
    <w:rPr>
      <w:rFonts w:ascii="Arial" w:eastAsia="MS Mincho" w:hAnsi="Arial" w:cs="Times New Roman"/>
      <w:sz w:val="20"/>
      <w:szCs w:val="24"/>
    </w:rPr>
  </w:style>
  <w:style w:type="paragraph" w:styleId="ListBullet">
    <w:name w:val="List Bullet"/>
    <w:basedOn w:val="Normal"/>
    <w:qFormat/>
    <w:rsid w:val="00BA7B57"/>
    <w:pPr>
      <w:numPr>
        <w:numId w:val="1"/>
      </w:numPr>
      <w:spacing w:after="120" w:line="276" w:lineRule="auto"/>
    </w:pPr>
    <w:rPr>
      <w:rFonts w:ascii="Arial" w:eastAsia="MS Mincho" w:hAnsi="Arial" w:cs="Times New Roman"/>
      <w:sz w:val="20"/>
      <w:szCs w:val="24"/>
    </w:rPr>
  </w:style>
  <w:style w:type="numbering" w:customStyle="1" w:styleId="ListBullets">
    <w:name w:val="ListBullets"/>
    <w:uiPriority w:val="99"/>
    <w:rsid w:val="00BA7B57"/>
    <w:pPr>
      <w:numPr>
        <w:numId w:val="1"/>
      </w:numPr>
    </w:pPr>
  </w:style>
  <w:style w:type="paragraph" w:styleId="ListBullet2">
    <w:name w:val="List Bullet 2"/>
    <w:basedOn w:val="Normal"/>
    <w:rsid w:val="00BA7B57"/>
    <w:pPr>
      <w:numPr>
        <w:ilvl w:val="1"/>
        <w:numId w:val="1"/>
      </w:numPr>
      <w:spacing w:after="120" w:line="276" w:lineRule="auto"/>
    </w:pPr>
    <w:rPr>
      <w:rFonts w:ascii="Arial" w:eastAsia="MS Mincho" w:hAnsi="Arial" w:cs="Times New Roman"/>
      <w:sz w:val="20"/>
      <w:szCs w:val="24"/>
    </w:rPr>
  </w:style>
  <w:style w:type="paragraph" w:styleId="ListBullet3">
    <w:name w:val="List Bullet 3"/>
    <w:basedOn w:val="Normal"/>
    <w:rsid w:val="00BA7B57"/>
    <w:pPr>
      <w:numPr>
        <w:ilvl w:val="2"/>
        <w:numId w:val="1"/>
      </w:numPr>
      <w:spacing w:after="120" w:line="276" w:lineRule="auto"/>
    </w:pPr>
    <w:rPr>
      <w:rFonts w:ascii="Arial" w:eastAsia="MS Mincho" w:hAnsi="Arial" w:cs="Times New Roman"/>
      <w:sz w:val="20"/>
      <w:szCs w:val="24"/>
      <w:lang w:val="en-AU"/>
    </w:rPr>
  </w:style>
  <w:style w:type="paragraph" w:styleId="ListBullet4">
    <w:name w:val="List Bullet 4"/>
    <w:basedOn w:val="Normal"/>
    <w:rsid w:val="00BA7B57"/>
    <w:pPr>
      <w:numPr>
        <w:ilvl w:val="3"/>
        <w:numId w:val="1"/>
      </w:numPr>
      <w:spacing w:after="120" w:line="276" w:lineRule="auto"/>
      <w:ind w:left="1429"/>
    </w:pPr>
    <w:rPr>
      <w:rFonts w:ascii="Arial" w:eastAsia="MS Mincho" w:hAnsi="Arial" w:cs="Times New Roman"/>
      <w:sz w:val="20"/>
      <w:szCs w:val="24"/>
      <w:lang w:val="en-AU"/>
    </w:rPr>
  </w:style>
  <w:style w:type="paragraph" w:styleId="ListBullet5">
    <w:name w:val="List Bullet 5"/>
    <w:basedOn w:val="Normal"/>
    <w:rsid w:val="00BA7B57"/>
    <w:pPr>
      <w:numPr>
        <w:ilvl w:val="4"/>
        <w:numId w:val="1"/>
      </w:numPr>
      <w:spacing w:after="120" w:line="276" w:lineRule="auto"/>
      <w:ind w:left="1786"/>
    </w:pPr>
    <w:rPr>
      <w:rFonts w:ascii="Arial" w:eastAsia="MS Mincho" w:hAnsi="Arial" w:cs="Times New Roman"/>
      <w:sz w:val="20"/>
      <w:szCs w:val="24"/>
      <w:lang w:val="en-AU"/>
    </w:rPr>
  </w:style>
  <w:style w:type="paragraph" w:styleId="ListNumber">
    <w:name w:val="List Number"/>
    <w:basedOn w:val="Normal"/>
    <w:qFormat/>
    <w:rsid w:val="00EF4B0E"/>
    <w:pPr>
      <w:numPr>
        <w:numId w:val="2"/>
      </w:numPr>
      <w:spacing w:after="120" w:line="276" w:lineRule="auto"/>
    </w:pPr>
    <w:rPr>
      <w:rFonts w:ascii="Arial" w:eastAsia="MS Mincho" w:hAnsi="Arial" w:cs="Times New Roman"/>
      <w:sz w:val="20"/>
      <w:szCs w:val="24"/>
      <w:lang w:val="en-AU"/>
    </w:rPr>
  </w:style>
  <w:style w:type="paragraph" w:styleId="ListNumber2">
    <w:name w:val="List Number 2"/>
    <w:basedOn w:val="ListNumber"/>
    <w:rsid w:val="00EF4B0E"/>
    <w:pPr>
      <w:numPr>
        <w:ilvl w:val="1"/>
      </w:numPr>
    </w:pPr>
  </w:style>
  <w:style w:type="paragraph" w:styleId="ListNumber3">
    <w:name w:val="List Number 3"/>
    <w:basedOn w:val="Normal"/>
    <w:rsid w:val="00EF4B0E"/>
    <w:pPr>
      <w:numPr>
        <w:ilvl w:val="2"/>
        <w:numId w:val="2"/>
      </w:numPr>
      <w:spacing w:after="120" w:line="276" w:lineRule="auto"/>
    </w:pPr>
    <w:rPr>
      <w:rFonts w:ascii="Arial" w:eastAsia="MS Mincho" w:hAnsi="Arial" w:cs="Times New Roman"/>
      <w:sz w:val="20"/>
      <w:szCs w:val="24"/>
      <w:lang w:val="en-AU"/>
    </w:rPr>
  </w:style>
  <w:style w:type="paragraph" w:styleId="ListNumber4">
    <w:name w:val="List Number 4"/>
    <w:basedOn w:val="Normal"/>
    <w:rsid w:val="00EF4B0E"/>
    <w:pPr>
      <w:numPr>
        <w:ilvl w:val="3"/>
        <w:numId w:val="2"/>
      </w:numPr>
      <w:spacing w:after="120" w:line="276" w:lineRule="auto"/>
    </w:pPr>
    <w:rPr>
      <w:rFonts w:ascii="Arial" w:eastAsia="MS Mincho" w:hAnsi="Arial" w:cs="Times New Roman"/>
      <w:sz w:val="20"/>
      <w:szCs w:val="24"/>
      <w:lang w:val="en-AU"/>
    </w:rPr>
  </w:style>
  <w:style w:type="paragraph" w:styleId="ListParagraph">
    <w:name w:val="List Paragraph"/>
    <w:basedOn w:val="Normal"/>
    <w:uiPriority w:val="34"/>
    <w:qFormat/>
    <w:rsid w:val="00C97F75"/>
    <w:pPr>
      <w:ind w:left="720"/>
      <w:contextualSpacing/>
    </w:pPr>
  </w:style>
  <w:style w:type="character" w:customStyle="1" w:styleId="Heading1Char">
    <w:name w:val="Heading 1 Char"/>
    <w:basedOn w:val="DefaultParagraphFont"/>
    <w:link w:val="Heading1"/>
    <w:uiPriority w:val="9"/>
    <w:rsid w:val="00633A69"/>
    <w:rPr>
      <w:rFonts w:cstheme="minorHAnsi"/>
      <w:b/>
      <w:bCs/>
      <w:color w:val="70AD47" w:themeColor="accent6"/>
      <w:sz w:val="28"/>
      <w:szCs w:val="28"/>
    </w:rPr>
  </w:style>
  <w:style w:type="character" w:customStyle="1" w:styleId="Heading2Char">
    <w:name w:val="Heading 2 Char"/>
    <w:basedOn w:val="DefaultParagraphFont"/>
    <w:link w:val="Heading2"/>
    <w:uiPriority w:val="9"/>
    <w:rsid w:val="00D63C32"/>
    <w:rPr>
      <w:rFonts w:cstheme="minorHAnsi"/>
      <w:b/>
      <w:bCs/>
      <w:color w:val="70AD47" w:themeColor="accent6"/>
      <w:sz w:val="26"/>
      <w:szCs w:val="26"/>
    </w:rPr>
  </w:style>
  <w:style w:type="paragraph" w:styleId="NormalWeb">
    <w:name w:val="Normal (Web)"/>
    <w:basedOn w:val="Normal"/>
    <w:uiPriority w:val="99"/>
    <w:unhideWhenUsed/>
    <w:rsid w:val="00BB5354"/>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apple-converted-space">
    <w:name w:val="apple-converted-space"/>
    <w:basedOn w:val="DefaultParagraphFont"/>
    <w:rsid w:val="00BB5354"/>
  </w:style>
  <w:style w:type="character" w:styleId="CommentReference">
    <w:name w:val="annotation reference"/>
    <w:basedOn w:val="DefaultParagraphFont"/>
    <w:uiPriority w:val="99"/>
    <w:semiHidden/>
    <w:unhideWhenUsed/>
    <w:rsid w:val="00E236FB"/>
    <w:rPr>
      <w:sz w:val="16"/>
      <w:szCs w:val="16"/>
    </w:rPr>
  </w:style>
  <w:style w:type="paragraph" w:styleId="CommentText">
    <w:name w:val="annotation text"/>
    <w:basedOn w:val="Normal"/>
    <w:link w:val="CommentTextChar"/>
    <w:uiPriority w:val="99"/>
    <w:semiHidden/>
    <w:unhideWhenUsed/>
    <w:rsid w:val="00E236FB"/>
    <w:pPr>
      <w:spacing w:line="240" w:lineRule="auto"/>
    </w:pPr>
    <w:rPr>
      <w:sz w:val="20"/>
      <w:szCs w:val="20"/>
    </w:rPr>
  </w:style>
  <w:style w:type="character" w:customStyle="1" w:styleId="CommentTextChar">
    <w:name w:val="Comment Text Char"/>
    <w:basedOn w:val="DefaultParagraphFont"/>
    <w:link w:val="CommentText"/>
    <w:uiPriority w:val="99"/>
    <w:semiHidden/>
    <w:rsid w:val="00E236FB"/>
    <w:rPr>
      <w:sz w:val="20"/>
      <w:szCs w:val="20"/>
    </w:rPr>
  </w:style>
  <w:style w:type="paragraph" w:styleId="CommentSubject">
    <w:name w:val="annotation subject"/>
    <w:basedOn w:val="CommentText"/>
    <w:next w:val="CommentText"/>
    <w:link w:val="CommentSubjectChar"/>
    <w:uiPriority w:val="99"/>
    <w:semiHidden/>
    <w:unhideWhenUsed/>
    <w:rsid w:val="00E236FB"/>
    <w:rPr>
      <w:b/>
      <w:bCs/>
    </w:rPr>
  </w:style>
  <w:style w:type="character" w:customStyle="1" w:styleId="CommentSubjectChar">
    <w:name w:val="Comment Subject Char"/>
    <w:basedOn w:val="CommentTextChar"/>
    <w:link w:val="CommentSubject"/>
    <w:uiPriority w:val="99"/>
    <w:semiHidden/>
    <w:rsid w:val="00E236FB"/>
    <w:rPr>
      <w:b/>
      <w:bCs/>
      <w:sz w:val="20"/>
      <w:szCs w:val="20"/>
    </w:rPr>
  </w:style>
  <w:style w:type="paragraph" w:customStyle="1" w:styleId="paragraph">
    <w:name w:val="paragraph"/>
    <w:basedOn w:val="Normal"/>
    <w:rsid w:val="0092501D"/>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92501D"/>
  </w:style>
  <w:style w:type="character" w:customStyle="1" w:styleId="eop">
    <w:name w:val="eop"/>
    <w:basedOn w:val="DefaultParagraphFont"/>
    <w:rsid w:val="0092501D"/>
  </w:style>
  <w:style w:type="table" w:styleId="TableGrid">
    <w:name w:val="Table Grid"/>
    <w:basedOn w:val="TableNormal"/>
    <w:uiPriority w:val="39"/>
    <w:rsid w:val="00EF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258">
      <w:bodyDiv w:val="1"/>
      <w:marLeft w:val="0"/>
      <w:marRight w:val="0"/>
      <w:marTop w:val="0"/>
      <w:marBottom w:val="0"/>
      <w:divBdr>
        <w:top w:val="none" w:sz="0" w:space="0" w:color="auto"/>
        <w:left w:val="none" w:sz="0" w:space="0" w:color="auto"/>
        <w:bottom w:val="none" w:sz="0" w:space="0" w:color="auto"/>
        <w:right w:val="none" w:sz="0" w:space="0" w:color="auto"/>
      </w:divBdr>
    </w:div>
    <w:div w:id="71860208">
      <w:bodyDiv w:val="1"/>
      <w:marLeft w:val="0"/>
      <w:marRight w:val="0"/>
      <w:marTop w:val="0"/>
      <w:marBottom w:val="0"/>
      <w:divBdr>
        <w:top w:val="none" w:sz="0" w:space="0" w:color="auto"/>
        <w:left w:val="none" w:sz="0" w:space="0" w:color="auto"/>
        <w:bottom w:val="none" w:sz="0" w:space="0" w:color="auto"/>
        <w:right w:val="none" w:sz="0" w:space="0" w:color="auto"/>
      </w:divBdr>
    </w:div>
    <w:div w:id="88084286">
      <w:bodyDiv w:val="1"/>
      <w:marLeft w:val="0"/>
      <w:marRight w:val="0"/>
      <w:marTop w:val="0"/>
      <w:marBottom w:val="0"/>
      <w:divBdr>
        <w:top w:val="none" w:sz="0" w:space="0" w:color="auto"/>
        <w:left w:val="none" w:sz="0" w:space="0" w:color="auto"/>
        <w:bottom w:val="none" w:sz="0" w:space="0" w:color="auto"/>
        <w:right w:val="none" w:sz="0" w:space="0" w:color="auto"/>
      </w:divBdr>
      <w:divsChild>
        <w:div w:id="1825702343">
          <w:marLeft w:val="0"/>
          <w:marRight w:val="0"/>
          <w:marTop w:val="0"/>
          <w:marBottom w:val="0"/>
          <w:divBdr>
            <w:top w:val="none" w:sz="0" w:space="0" w:color="auto"/>
            <w:left w:val="none" w:sz="0" w:space="0" w:color="auto"/>
            <w:bottom w:val="none" w:sz="0" w:space="0" w:color="auto"/>
            <w:right w:val="none" w:sz="0" w:space="0" w:color="auto"/>
          </w:divBdr>
        </w:div>
        <w:div w:id="613904863">
          <w:marLeft w:val="0"/>
          <w:marRight w:val="0"/>
          <w:marTop w:val="0"/>
          <w:marBottom w:val="0"/>
          <w:divBdr>
            <w:top w:val="none" w:sz="0" w:space="0" w:color="auto"/>
            <w:left w:val="none" w:sz="0" w:space="0" w:color="auto"/>
            <w:bottom w:val="none" w:sz="0" w:space="0" w:color="auto"/>
            <w:right w:val="none" w:sz="0" w:space="0" w:color="auto"/>
          </w:divBdr>
        </w:div>
        <w:div w:id="531844372">
          <w:marLeft w:val="0"/>
          <w:marRight w:val="0"/>
          <w:marTop w:val="0"/>
          <w:marBottom w:val="0"/>
          <w:divBdr>
            <w:top w:val="none" w:sz="0" w:space="0" w:color="auto"/>
            <w:left w:val="none" w:sz="0" w:space="0" w:color="auto"/>
            <w:bottom w:val="none" w:sz="0" w:space="0" w:color="auto"/>
            <w:right w:val="none" w:sz="0" w:space="0" w:color="auto"/>
          </w:divBdr>
        </w:div>
      </w:divsChild>
    </w:div>
    <w:div w:id="207957717">
      <w:bodyDiv w:val="1"/>
      <w:marLeft w:val="0"/>
      <w:marRight w:val="0"/>
      <w:marTop w:val="0"/>
      <w:marBottom w:val="0"/>
      <w:divBdr>
        <w:top w:val="none" w:sz="0" w:space="0" w:color="auto"/>
        <w:left w:val="none" w:sz="0" w:space="0" w:color="auto"/>
        <w:bottom w:val="none" w:sz="0" w:space="0" w:color="auto"/>
        <w:right w:val="none" w:sz="0" w:space="0" w:color="auto"/>
      </w:divBdr>
      <w:divsChild>
        <w:div w:id="711687474">
          <w:marLeft w:val="0"/>
          <w:marRight w:val="0"/>
          <w:marTop w:val="0"/>
          <w:marBottom w:val="0"/>
          <w:divBdr>
            <w:top w:val="none" w:sz="0" w:space="0" w:color="auto"/>
            <w:left w:val="none" w:sz="0" w:space="0" w:color="auto"/>
            <w:bottom w:val="none" w:sz="0" w:space="0" w:color="auto"/>
            <w:right w:val="none" w:sz="0" w:space="0" w:color="auto"/>
          </w:divBdr>
        </w:div>
      </w:divsChild>
    </w:div>
    <w:div w:id="258758259">
      <w:bodyDiv w:val="1"/>
      <w:marLeft w:val="0"/>
      <w:marRight w:val="0"/>
      <w:marTop w:val="0"/>
      <w:marBottom w:val="0"/>
      <w:divBdr>
        <w:top w:val="none" w:sz="0" w:space="0" w:color="auto"/>
        <w:left w:val="none" w:sz="0" w:space="0" w:color="auto"/>
        <w:bottom w:val="none" w:sz="0" w:space="0" w:color="auto"/>
        <w:right w:val="none" w:sz="0" w:space="0" w:color="auto"/>
      </w:divBdr>
      <w:divsChild>
        <w:div w:id="1278025589">
          <w:marLeft w:val="0"/>
          <w:marRight w:val="0"/>
          <w:marTop w:val="0"/>
          <w:marBottom w:val="0"/>
          <w:divBdr>
            <w:top w:val="none" w:sz="0" w:space="0" w:color="auto"/>
            <w:left w:val="none" w:sz="0" w:space="0" w:color="auto"/>
            <w:bottom w:val="none" w:sz="0" w:space="0" w:color="auto"/>
            <w:right w:val="none" w:sz="0" w:space="0" w:color="auto"/>
          </w:divBdr>
        </w:div>
        <w:div w:id="713770159">
          <w:marLeft w:val="0"/>
          <w:marRight w:val="0"/>
          <w:marTop w:val="0"/>
          <w:marBottom w:val="0"/>
          <w:divBdr>
            <w:top w:val="none" w:sz="0" w:space="0" w:color="auto"/>
            <w:left w:val="none" w:sz="0" w:space="0" w:color="auto"/>
            <w:bottom w:val="none" w:sz="0" w:space="0" w:color="auto"/>
            <w:right w:val="none" w:sz="0" w:space="0" w:color="auto"/>
          </w:divBdr>
        </w:div>
      </w:divsChild>
    </w:div>
    <w:div w:id="261189000">
      <w:bodyDiv w:val="1"/>
      <w:marLeft w:val="0"/>
      <w:marRight w:val="0"/>
      <w:marTop w:val="0"/>
      <w:marBottom w:val="0"/>
      <w:divBdr>
        <w:top w:val="none" w:sz="0" w:space="0" w:color="auto"/>
        <w:left w:val="none" w:sz="0" w:space="0" w:color="auto"/>
        <w:bottom w:val="none" w:sz="0" w:space="0" w:color="auto"/>
        <w:right w:val="none" w:sz="0" w:space="0" w:color="auto"/>
      </w:divBdr>
    </w:div>
    <w:div w:id="273682399">
      <w:bodyDiv w:val="1"/>
      <w:marLeft w:val="0"/>
      <w:marRight w:val="0"/>
      <w:marTop w:val="0"/>
      <w:marBottom w:val="0"/>
      <w:divBdr>
        <w:top w:val="none" w:sz="0" w:space="0" w:color="auto"/>
        <w:left w:val="none" w:sz="0" w:space="0" w:color="auto"/>
        <w:bottom w:val="none" w:sz="0" w:space="0" w:color="auto"/>
        <w:right w:val="none" w:sz="0" w:space="0" w:color="auto"/>
      </w:divBdr>
    </w:div>
    <w:div w:id="310017677">
      <w:bodyDiv w:val="1"/>
      <w:marLeft w:val="0"/>
      <w:marRight w:val="0"/>
      <w:marTop w:val="0"/>
      <w:marBottom w:val="0"/>
      <w:divBdr>
        <w:top w:val="none" w:sz="0" w:space="0" w:color="auto"/>
        <w:left w:val="none" w:sz="0" w:space="0" w:color="auto"/>
        <w:bottom w:val="none" w:sz="0" w:space="0" w:color="auto"/>
        <w:right w:val="none" w:sz="0" w:space="0" w:color="auto"/>
      </w:divBdr>
    </w:div>
    <w:div w:id="312179117">
      <w:bodyDiv w:val="1"/>
      <w:marLeft w:val="0"/>
      <w:marRight w:val="0"/>
      <w:marTop w:val="0"/>
      <w:marBottom w:val="0"/>
      <w:divBdr>
        <w:top w:val="none" w:sz="0" w:space="0" w:color="auto"/>
        <w:left w:val="none" w:sz="0" w:space="0" w:color="auto"/>
        <w:bottom w:val="none" w:sz="0" w:space="0" w:color="auto"/>
        <w:right w:val="none" w:sz="0" w:space="0" w:color="auto"/>
      </w:divBdr>
      <w:divsChild>
        <w:div w:id="1699358160">
          <w:marLeft w:val="0"/>
          <w:marRight w:val="0"/>
          <w:marTop w:val="0"/>
          <w:marBottom w:val="0"/>
          <w:divBdr>
            <w:top w:val="none" w:sz="0" w:space="0" w:color="auto"/>
            <w:left w:val="none" w:sz="0" w:space="0" w:color="auto"/>
            <w:bottom w:val="none" w:sz="0" w:space="0" w:color="auto"/>
            <w:right w:val="none" w:sz="0" w:space="0" w:color="auto"/>
          </w:divBdr>
        </w:div>
        <w:div w:id="1352416027">
          <w:marLeft w:val="0"/>
          <w:marRight w:val="0"/>
          <w:marTop w:val="0"/>
          <w:marBottom w:val="0"/>
          <w:divBdr>
            <w:top w:val="none" w:sz="0" w:space="0" w:color="auto"/>
            <w:left w:val="none" w:sz="0" w:space="0" w:color="auto"/>
            <w:bottom w:val="none" w:sz="0" w:space="0" w:color="auto"/>
            <w:right w:val="none" w:sz="0" w:space="0" w:color="auto"/>
          </w:divBdr>
        </w:div>
      </w:divsChild>
    </w:div>
    <w:div w:id="314115352">
      <w:bodyDiv w:val="1"/>
      <w:marLeft w:val="0"/>
      <w:marRight w:val="0"/>
      <w:marTop w:val="0"/>
      <w:marBottom w:val="0"/>
      <w:divBdr>
        <w:top w:val="none" w:sz="0" w:space="0" w:color="auto"/>
        <w:left w:val="none" w:sz="0" w:space="0" w:color="auto"/>
        <w:bottom w:val="none" w:sz="0" w:space="0" w:color="auto"/>
        <w:right w:val="none" w:sz="0" w:space="0" w:color="auto"/>
      </w:divBdr>
    </w:div>
    <w:div w:id="347949145">
      <w:bodyDiv w:val="1"/>
      <w:marLeft w:val="0"/>
      <w:marRight w:val="0"/>
      <w:marTop w:val="0"/>
      <w:marBottom w:val="0"/>
      <w:divBdr>
        <w:top w:val="none" w:sz="0" w:space="0" w:color="auto"/>
        <w:left w:val="none" w:sz="0" w:space="0" w:color="auto"/>
        <w:bottom w:val="none" w:sz="0" w:space="0" w:color="auto"/>
        <w:right w:val="none" w:sz="0" w:space="0" w:color="auto"/>
      </w:divBdr>
    </w:div>
    <w:div w:id="520514029">
      <w:bodyDiv w:val="1"/>
      <w:marLeft w:val="0"/>
      <w:marRight w:val="0"/>
      <w:marTop w:val="0"/>
      <w:marBottom w:val="0"/>
      <w:divBdr>
        <w:top w:val="none" w:sz="0" w:space="0" w:color="auto"/>
        <w:left w:val="none" w:sz="0" w:space="0" w:color="auto"/>
        <w:bottom w:val="none" w:sz="0" w:space="0" w:color="auto"/>
        <w:right w:val="none" w:sz="0" w:space="0" w:color="auto"/>
      </w:divBdr>
    </w:div>
    <w:div w:id="544102949">
      <w:bodyDiv w:val="1"/>
      <w:marLeft w:val="0"/>
      <w:marRight w:val="0"/>
      <w:marTop w:val="0"/>
      <w:marBottom w:val="0"/>
      <w:divBdr>
        <w:top w:val="none" w:sz="0" w:space="0" w:color="auto"/>
        <w:left w:val="none" w:sz="0" w:space="0" w:color="auto"/>
        <w:bottom w:val="none" w:sz="0" w:space="0" w:color="auto"/>
        <w:right w:val="none" w:sz="0" w:space="0" w:color="auto"/>
      </w:divBdr>
    </w:div>
    <w:div w:id="550964998">
      <w:bodyDiv w:val="1"/>
      <w:marLeft w:val="0"/>
      <w:marRight w:val="0"/>
      <w:marTop w:val="0"/>
      <w:marBottom w:val="0"/>
      <w:divBdr>
        <w:top w:val="none" w:sz="0" w:space="0" w:color="auto"/>
        <w:left w:val="none" w:sz="0" w:space="0" w:color="auto"/>
        <w:bottom w:val="none" w:sz="0" w:space="0" w:color="auto"/>
        <w:right w:val="none" w:sz="0" w:space="0" w:color="auto"/>
      </w:divBdr>
    </w:div>
    <w:div w:id="602883095">
      <w:bodyDiv w:val="1"/>
      <w:marLeft w:val="0"/>
      <w:marRight w:val="0"/>
      <w:marTop w:val="0"/>
      <w:marBottom w:val="0"/>
      <w:divBdr>
        <w:top w:val="none" w:sz="0" w:space="0" w:color="auto"/>
        <w:left w:val="none" w:sz="0" w:space="0" w:color="auto"/>
        <w:bottom w:val="none" w:sz="0" w:space="0" w:color="auto"/>
        <w:right w:val="none" w:sz="0" w:space="0" w:color="auto"/>
      </w:divBdr>
    </w:div>
    <w:div w:id="622809986">
      <w:bodyDiv w:val="1"/>
      <w:marLeft w:val="0"/>
      <w:marRight w:val="0"/>
      <w:marTop w:val="0"/>
      <w:marBottom w:val="0"/>
      <w:divBdr>
        <w:top w:val="none" w:sz="0" w:space="0" w:color="auto"/>
        <w:left w:val="none" w:sz="0" w:space="0" w:color="auto"/>
        <w:bottom w:val="none" w:sz="0" w:space="0" w:color="auto"/>
        <w:right w:val="none" w:sz="0" w:space="0" w:color="auto"/>
      </w:divBdr>
    </w:div>
    <w:div w:id="656150124">
      <w:bodyDiv w:val="1"/>
      <w:marLeft w:val="0"/>
      <w:marRight w:val="0"/>
      <w:marTop w:val="0"/>
      <w:marBottom w:val="0"/>
      <w:divBdr>
        <w:top w:val="none" w:sz="0" w:space="0" w:color="auto"/>
        <w:left w:val="none" w:sz="0" w:space="0" w:color="auto"/>
        <w:bottom w:val="none" w:sz="0" w:space="0" w:color="auto"/>
        <w:right w:val="none" w:sz="0" w:space="0" w:color="auto"/>
      </w:divBdr>
    </w:div>
    <w:div w:id="721052731">
      <w:bodyDiv w:val="1"/>
      <w:marLeft w:val="0"/>
      <w:marRight w:val="0"/>
      <w:marTop w:val="0"/>
      <w:marBottom w:val="0"/>
      <w:divBdr>
        <w:top w:val="none" w:sz="0" w:space="0" w:color="auto"/>
        <w:left w:val="none" w:sz="0" w:space="0" w:color="auto"/>
        <w:bottom w:val="none" w:sz="0" w:space="0" w:color="auto"/>
        <w:right w:val="none" w:sz="0" w:space="0" w:color="auto"/>
      </w:divBdr>
    </w:div>
    <w:div w:id="746155133">
      <w:bodyDiv w:val="1"/>
      <w:marLeft w:val="0"/>
      <w:marRight w:val="0"/>
      <w:marTop w:val="0"/>
      <w:marBottom w:val="0"/>
      <w:divBdr>
        <w:top w:val="none" w:sz="0" w:space="0" w:color="auto"/>
        <w:left w:val="none" w:sz="0" w:space="0" w:color="auto"/>
        <w:bottom w:val="none" w:sz="0" w:space="0" w:color="auto"/>
        <w:right w:val="none" w:sz="0" w:space="0" w:color="auto"/>
      </w:divBdr>
      <w:divsChild>
        <w:div w:id="1321814832">
          <w:marLeft w:val="0"/>
          <w:marRight w:val="0"/>
          <w:marTop w:val="0"/>
          <w:marBottom w:val="0"/>
          <w:divBdr>
            <w:top w:val="none" w:sz="0" w:space="0" w:color="auto"/>
            <w:left w:val="none" w:sz="0" w:space="0" w:color="auto"/>
            <w:bottom w:val="none" w:sz="0" w:space="0" w:color="auto"/>
            <w:right w:val="none" w:sz="0" w:space="0" w:color="auto"/>
          </w:divBdr>
        </w:div>
        <w:div w:id="2092386480">
          <w:marLeft w:val="0"/>
          <w:marRight w:val="0"/>
          <w:marTop w:val="0"/>
          <w:marBottom w:val="0"/>
          <w:divBdr>
            <w:top w:val="none" w:sz="0" w:space="0" w:color="auto"/>
            <w:left w:val="none" w:sz="0" w:space="0" w:color="auto"/>
            <w:bottom w:val="none" w:sz="0" w:space="0" w:color="auto"/>
            <w:right w:val="none" w:sz="0" w:space="0" w:color="auto"/>
          </w:divBdr>
        </w:div>
      </w:divsChild>
    </w:div>
    <w:div w:id="777139525">
      <w:bodyDiv w:val="1"/>
      <w:marLeft w:val="0"/>
      <w:marRight w:val="0"/>
      <w:marTop w:val="0"/>
      <w:marBottom w:val="0"/>
      <w:divBdr>
        <w:top w:val="none" w:sz="0" w:space="0" w:color="auto"/>
        <w:left w:val="none" w:sz="0" w:space="0" w:color="auto"/>
        <w:bottom w:val="none" w:sz="0" w:space="0" w:color="auto"/>
        <w:right w:val="none" w:sz="0" w:space="0" w:color="auto"/>
      </w:divBdr>
    </w:div>
    <w:div w:id="904144021">
      <w:bodyDiv w:val="1"/>
      <w:marLeft w:val="0"/>
      <w:marRight w:val="0"/>
      <w:marTop w:val="0"/>
      <w:marBottom w:val="0"/>
      <w:divBdr>
        <w:top w:val="none" w:sz="0" w:space="0" w:color="auto"/>
        <w:left w:val="none" w:sz="0" w:space="0" w:color="auto"/>
        <w:bottom w:val="none" w:sz="0" w:space="0" w:color="auto"/>
        <w:right w:val="none" w:sz="0" w:space="0" w:color="auto"/>
      </w:divBdr>
    </w:div>
    <w:div w:id="904336786">
      <w:bodyDiv w:val="1"/>
      <w:marLeft w:val="0"/>
      <w:marRight w:val="0"/>
      <w:marTop w:val="0"/>
      <w:marBottom w:val="0"/>
      <w:divBdr>
        <w:top w:val="none" w:sz="0" w:space="0" w:color="auto"/>
        <w:left w:val="none" w:sz="0" w:space="0" w:color="auto"/>
        <w:bottom w:val="none" w:sz="0" w:space="0" w:color="auto"/>
        <w:right w:val="none" w:sz="0" w:space="0" w:color="auto"/>
      </w:divBdr>
      <w:divsChild>
        <w:div w:id="251595244">
          <w:marLeft w:val="0"/>
          <w:marRight w:val="0"/>
          <w:marTop w:val="0"/>
          <w:marBottom w:val="0"/>
          <w:divBdr>
            <w:top w:val="none" w:sz="0" w:space="0" w:color="auto"/>
            <w:left w:val="none" w:sz="0" w:space="0" w:color="auto"/>
            <w:bottom w:val="none" w:sz="0" w:space="0" w:color="auto"/>
            <w:right w:val="none" w:sz="0" w:space="0" w:color="auto"/>
          </w:divBdr>
        </w:div>
      </w:divsChild>
    </w:div>
    <w:div w:id="1004549028">
      <w:bodyDiv w:val="1"/>
      <w:marLeft w:val="0"/>
      <w:marRight w:val="0"/>
      <w:marTop w:val="0"/>
      <w:marBottom w:val="0"/>
      <w:divBdr>
        <w:top w:val="none" w:sz="0" w:space="0" w:color="auto"/>
        <w:left w:val="none" w:sz="0" w:space="0" w:color="auto"/>
        <w:bottom w:val="none" w:sz="0" w:space="0" w:color="auto"/>
        <w:right w:val="none" w:sz="0" w:space="0" w:color="auto"/>
      </w:divBdr>
    </w:div>
    <w:div w:id="1008629786">
      <w:bodyDiv w:val="1"/>
      <w:marLeft w:val="0"/>
      <w:marRight w:val="0"/>
      <w:marTop w:val="0"/>
      <w:marBottom w:val="0"/>
      <w:divBdr>
        <w:top w:val="none" w:sz="0" w:space="0" w:color="auto"/>
        <w:left w:val="none" w:sz="0" w:space="0" w:color="auto"/>
        <w:bottom w:val="none" w:sz="0" w:space="0" w:color="auto"/>
        <w:right w:val="none" w:sz="0" w:space="0" w:color="auto"/>
      </w:divBdr>
    </w:div>
    <w:div w:id="1062481312">
      <w:bodyDiv w:val="1"/>
      <w:marLeft w:val="0"/>
      <w:marRight w:val="0"/>
      <w:marTop w:val="0"/>
      <w:marBottom w:val="0"/>
      <w:divBdr>
        <w:top w:val="none" w:sz="0" w:space="0" w:color="auto"/>
        <w:left w:val="none" w:sz="0" w:space="0" w:color="auto"/>
        <w:bottom w:val="none" w:sz="0" w:space="0" w:color="auto"/>
        <w:right w:val="none" w:sz="0" w:space="0" w:color="auto"/>
      </w:divBdr>
    </w:div>
    <w:div w:id="1152865653">
      <w:bodyDiv w:val="1"/>
      <w:marLeft w:val="0"/>
      <w:marRight w:val="0"/>
      <w:marTop w:val="0"/>
      <w:marBottom w:val="0"/>
      <w:divBdr>
        <w:top w:val="none" w:sz="0" w:space="0" w:color="auto"/>
        <w:left w:val="none" w:sz="0" w:space="0" w:color="auto"/>
        <w:bottom w:val="none" w:sz="0" w:space="0" w:color="auto"/>
        <w:right w:val="none" w:sz="0" w:space="0" w:color="auto"/>
      </w:divBdr>
    </w:div>
    <w:div w:id="1156845906">
      <w:bodyDiv w:val="1"/>
      <w:marLeft w:val="0"/>
      <w:marRight w:val="0"/>
      <w:marTop w:val="0"/>
      <w:marBottom w:val="0"/>
      <w:divBdr>
        <w:top w:val="none" w:sz="0" w:space="0" w:color="auto"/>
        <w:left w:val="none" w:sz="0" w:space="0" w:color="auto"/>
        <w:bottom w:val="none" w:sz="0" w:space="0" w:color="auto"/>
        <w:right w:val="none" w:sz="0" w:space="0" w:color="auto"/>
      </w:divBdr>
    </w:div>
    <w:div w:id="1172187049">
      <w:bodyDiv w:val="1"/>
      <w:marLeft w:val="0"/>
      <w:marRight w:val="0"/>
      <w:marTop w:val="0"/>
      <w:marBottom w:val="0"/>
      <w:divBdr>
        <w:top w:val="none" w:sz="0" w:space="0" w:color="auto"/>
        <w:left w:val="none" w:sz="0" w:space="0" w:color="auto"/>
        <w:bottom w:val="none" w:sz="0" w:space="0" w:color="auto"/>
        <w:right w:val="none" w:sz="0" w:space="0" w:color="auto"/>
      </w:divBdr>
    </w:div>
    <w:div w:id="1226914025">
      <w:bodyDiv w:val="1"/>
      <w:marLeft w:val="0"/>
      <w:marRight w:val="0"/>
      <w:marTop w:val="0"/>
      <w:marBottom w:val="0"/>
      <w:divBdr>
        <w:top w:val="none" w:sz="0" w:space="0" w:color="auto"/>
        <w:left w:val="none" w:sz="0" w:space="0" w:color="auto"/>
        <w:bottom w:val="none" w:sz="0" w:space="0" w:color="auto"/>
        <w:right w:val="none" w:sz="0" w:space="0" w:color="auto"/>
      </w:divBdr>
    </w:div>
    <w:div w:id="1237979620">
      <w:bodyDiv w:val="1"/>
      <w:marLeft w:val="0"/>
      <w:marRight w:val="0"/>
      <w:marTop w:val="0"/>
      <w:marBottom w:val="0"/>
      <w:divBdr>
        <w:top w:val="none" w:sz="0" w:space="0" w:color="auto"/>
        <w:left w:val="none" w:sz="0" w:space="0" w:color="auto"/>
        <w:bottom w:val="none" w:sz="0" w:space="0" w:color="auto"/>
        <w:right w:val="none" w:sz="0" w:space="0" w:color="auto"/>
      </w:divBdr>
    </w:div>
    <w:div w:id="1282879079">
      <w:bodyDiv w:val="1"/>
      <w:marLeft w:val="0"/>
      <w:marRight w:val="0"/>
      <w:marTop w:val="0"/>
      <w:marBottom w:val="0"/>
      <w:divBdr>
        <w:top w:val="none" w:sz="0" w:space="0" w:color="auto"/>
        <w:left w:val="none" w:sz="0" w:space="0" w:color="auto"/>
        <w:bottom w:val="none" w:sz="0" w:space="0" w:color="auto"/>
        <w:right w:val="none" w:sz="0" w:space="0" w:color="auto"/>
      </w:divBdr>
    </w:div>
    <w:div w:id="1312101965">
      <w:bodyDiv w:val="1"/>
      <w:marLeft w:val="0"/>
      <w:marRight w:val="0"/>
      <w:marTop w:val="0"/>
      <w:marBottom w:val="0"/>
      <w:divBdr>
        <w:top w:val="none" w:sz="0" w:space="0" w:color="auto"/>
        <w:left w:val="none" w:sz="0" w:space="0" w:color="auto"/>
        <w:bottom w:val="none" w:sz="0" w:space="0" w:color="auto"/>
        <w:right w:val="none" w:sz="0" w:space="0" w:color="auto"/>
      </w:divBdr>
    </w:div>
    <w:div w:id="1379355246">
      <w:bodyDiv w:val="1"/>
      <w:marLeft w:val="0"/>
      <w:marRight w:val="0"/>
      <w:marTop w:val="0"/>
      <w:marBottom w:val="0"/>
      <w:divBdr>
        <w:top w:val="none" w:sz="0" w:space="0" w:color="auto"/>
        <w:left w:val="none" w:sz="0" w:space="0" w:color="auto"/>
        <w:bottom w:val="none" w:sz="0" w:space="0" w:color="auto"/>
        <w:right w:val="none" w:sz="0" w:space="0" w:color="auto"/>
      </w:divBdr>
    </w:div>
    <w:div w:id="1383402871">
      <w:bodyDiv w:val="1"/>
      <w:marLeft w:val="0"/>
      <w:marRight w:val="0"/>
      <w:marTop w:val="0"/>
      <w:marBottom w:val="0"/>
      <w:divBdr>
        <w:top w:val="none" w:sz="0" w:space="0" w:color="auto"/>
        <w:left w:val="none" w:sz="0" w:space="0" w:color="auto"/>
        <w:bottom w:val="none" w:sz="0" w:space="0" w:color="auto"/>
        <w:right w:val="none" w:sz="0" w:space="0" w:color="auto"/>
      </w:divBdr>
    </w:div>
    <w:div w:id="1398675331">
      <w:bodyDiv w:val="1"/>
      <w:marLeft w:val="0"/>
      <w:marRight w:val="0"/>
      <w:marTop w:val="0"/>
      <w:marBottom w:val="0"/>
      <w:divBdr>
        <w:top w:val="none" w:sz="0" w:space="0" w:color="auto"/>
        <w:left w:val="none" w:sz="0" w:space="0" w:color="auto"/>
        <w:bottom w:val="none" w:sz="0" w:space="0" w:color="auto"/>
        <w:right w:val="none" w:sz="0" w:space="0" w:color="auto"/>
      </w:divBdr>
    </w:div>
    <w:div w:id="1464230424">
      <w:bodyDiv w:val="1"/>
      <w:marLeft w:val="0"/>
      <w:marRight w:val="0"/>
      <w:marTop w:val="0"/>
      <w:marBottom w:val="0"/>
      <w:divBdr>
        <w:top w:val="none" w:sz="0" w:space="0" w:color="auto"/>
        <w:left w:val="none" w:sz="0" w:space="0" w:color="auto"/>
        <w:bottom w:val="none" w:sz="0" w:space="0" w:color="auto"/>
        <w:right w:val="none" w:sz="0" w:space="0" w:color="auto"/>
      </w:divBdr>
    </w:div>
    <w:div w:id="1483237481">
      <w:bodyDiv w:val="1"/>
      <w:marLeft w:val="0"/>
      <w:marRight w:val="0"/>
      <w:marTop w:val="0"/>
      <w:marBottom w:val="0"/>
      <w:divBdr>
        <w:top w:val="none" w:sz="0" w:space="0" w:color="auto"/>
        <w:left w:val="none" w:sz="0" w:space="0" w:color="auto"/>
        <w:bottom w:val="none" w:sz="0" w:space="0" w:color="auto"/>
        <w:right w:val="none" w:sz="0" w:space="0" w:color="auto"/>
      </w:divBdr>
    </w:div>
    <w:div w:id="1489133087">
      <w:bodyDiv w:val="1"/>
      <w:marLeft w:val="0"/>
      <w:marRight w:val="0"/>
      <w:marTop w:val="0"/>
      <w:marBottom w:val="0"/>
      <w:divBdr>
        <w:top w:val="none" w:sz="0" w:space="0" w:color="auto"/>
        <w:left w:val="none" w:sz="0" w:space="0" w:color="auto"/>
        <w:bottom w:val="none" w:sz="0" w:space="0" w:color="auto"/>
        <w:right w:val="none" w:sz="0" w:space="0" w:color="auto"/>
      </w:divBdr>
    </w:div>
    <w:div w:id="1518616425">
      <w:bodyDiv w:val="1"/>
      <w:marLeft w:val="0"/>
      <w:marRight w:val="0"/>
      <w:marTop w:val="0"/>
      <w:marBottom w:val="0"/>
      <w:divBdr>
        <w:top w:val="none" w:sz="0" w:space="0" w:color="auto"/>
        <w:left w:val="none" w:sz="0" w:space="0" w:color="auto"/>
        <w:bottom w:val="none" w:sz="0" w:space="0" w:color="auto"/>
        <w:right w:val="none" w:sz="0" w:space="0" w:color="auto"/>
      </w:divBdr>
    </w:div>
    <w:div w:id="1550844950">
      <w:bodyDiv w:val="1"/>
      <w:marLeft w:val="0"/>
      <w:marRight w:val="0"/>
      <w:marTop w:val="0"/>
      <w:marBottom w:val="0"/>
      <w:divBdr>
        <w:top w:val="none" w:sz="0" w:space="0" w:color="auto"/>
        <w:left w:val="none" w:sz="0" w:space="0" w:color="auto"/>
        <w:bottom w:val="none" w:sz="0" w:space="0" w:color="auto"/>
        <w:right w:val="none" w:sz="0" w:space="0" w:color="auto"/>
      </w:divBdr>
    </w:div>
    <w:div w:id="1633052022">
      <w:bodyDiv w:val="1"/>
      <w:marLeft w:val="0"/>
      <w:marRight w:val="0"/>
      <w:marTop w:val="0"/>
      <w:marBottom w:val="0"/>
      <w:divBdr>
        <w:top w:val="none" w:sz="0" w:space="0" w:color="auto"/>
        <w:left w:val="none" w:sz="0" w:space="0" w:color="auto"/>
        <w:bottom w:val="none" w:sz="0" w:space="0" w:color="auto"/>
        <w:right w:val="none" w:sz="0" w:space="0" w:color="auto"/>
      </w:divBdr>
    </w:div>
    <w:div w:id="1713457108">
      <w:bodyDiv w:val="1"/>
      <w:marLeft w:val="0"/>
      <w:marRight w:val="0"/>
      <w:marTop w:val="0"/>
      <w:marBottom w:val="0"/>
      <w:divBdr>
        <w:top w:val="none" w:sz="0" w:space="0" w:color="auto"/>
        <w:left w:val="none" w:sz="0" w:space="0" w:color="auto"/>
        <w:bottom w:val="none" w:sz="0" w:space="0" w:color="auto"/>
        <w:right w:val="none" w:sz="0" w:space="0" w:color="auto"/>
      </w:divBdr>
    </w:div>
    <w:div w:id="1721635391">
      <w:bodyDiv w:val="1"/>
      <w:marLeft w:val="0"/>
      <w:marRight w:val="0"/>
      <w:marTop w:val="0"/>
      <w:marBottom w:val="0"/>
      <w:divBdr>
        <w:top w:val="none" w:sz="0" w:space="0" w:color="auto"/>
        <w:left w:val="none" w:sz="0" w:space="0" w:color="auto"/>
        <w:bottom w:val="none" w:sz="0" w:space="0" w:color="auto"/>
        <w:right w:val="none" w:sz="0" w:space="0" w:color="auto"/>
      </w:divBdr>
      <w:divsChild>
        <w:div w:id="1774206950">
          <w:marLeft w:val="0"/>
          <w:marRight w:val="0"/>
          <w:marTop w:val="0"/>
          <w:marBottom w:val="0"/>
          <w:divBdr>
            <w:top w:val="none" w:sz="0" w:space="0" w:color="auto"/>
            <w:left w:val="none" w:sz="0" w:space="0" w:color="auto"/>
            <w:bottom w:val="none" w:sz="0" w:space="0" w:color="auto"/>
            <w:right w:val="none" w:sz="0" w:space="0" w:color="auto"/>
          </w:divBdr>
        </w:div>
      </w:divsChild>
    </w:div>
    <w:div w:id="1724596560">
      <w:bodyDiv w:val="1"/>
      <w:marLeft w:val="0"/>
      <w:marRight w:val="0"/>
      <w:marTop w:val="0"/>
      <w:marBottom w:val="0"/>
      <w:divBdr>
        <w:top w:val="none" w:sz="0" w:space="0" w:color="auto"/>
        <w:left w:val="none" w:sz="0" w:space="0" w:color="auto"/>
        <w:bottom w:val="none" w:sz="0" w:space="0" w:color="auto"/>
        <w:right w:val="none" w:sz="0" w:space="0" w:color="auto"/>
      </w:divBdr>
    </w:div>
    <w:div w:id="1746100926">
      <w:bodyDiv w:val="1"/>
      <w:marLeft w:val="0"/>
      <w:marRight w:val="0"/>
      <w:marTop w:val="0"/>
      <w:marBottom w:val="0"/>
      <w:divBdr>
        <w:top w:val="none" w:sz="0" w:space="0" w:color="auto"/>
        <w:left w:val="none" w:sz="0" w:space="0" w:color="auto"/>
        <w:bottom w:val="none" w:sz="0" w:space="0" w:color="auto"/>
        <w:right w:val="none" w:sz="0" w:space="0" w:color="auto"/>
      </w:divBdr>
    </w:div>
    <w:div w:id="1796412942">
      <w:bodyDiv w:val="1"/>
      <w:marLeft w:val="0"/>
      <w:marRight w:val="0"/>
      <w:marTop w:val="0"/>
      <w:marBottom w:val="0"/>
      <w:divBdr>
        <w:top w:val="none" w:sz="0" w:space="0" w:color="auto"/>
        <w:left w:val="none" w:sz="0" w:space="0" w:color="auto"/>
        <w:bottom w:val="none" w:sz="0" w:space="0" w:color="auto"/>
        <w:right w:val="none" w:sz="0" w:space="0" w:color="auto"/>
      </w:divBdr>
      <w:divsChild>
        <w:div w:id="1954676893">
          <w:marLeft w:val="0"/>
          <w:marRight w:val="0"/>
          <w:marTop w:val="0"/>
          <w:marBottom w:val="0"/>
          <w:divBdr>
            <w:top w:val="none" w:sz="0" w:space="0" w:color="auto"/>
            <w:left w:val="none" w:sz="0" w:space="0" w:color="auto"/>
            <w:bottom w:val="none" w:sz="0" w:space="0" w:color="auto"/>
            <w:right w:val="none" w:sz="0" w:space="0" w:color="auto"/>
          </w:divBdr>
        </w:div>
        <w:div w:id="431121693">
          <w:marLeft w:val="0"/>
          <w:marRight w:val="0"/>
          <w:marTop w:val="0"/>
          <w:marBottom w:val="0"/>
          <w:divBdr>
            <w:top w:val="none" w:sz="0" w:space="0" w:color="auto"/>
            <w:left w:val="none" w:sz="0" w:space="0" w:color="auto"/>
            <w:bottom w:val="none" w:sz="0" w:space="0" w:color="auto"/>
            <w:right w:val="none" w:sz="0" w:space="0" w:color="auto"/>
          </w:divBdr>
        </w:div>
        <w:div w:id="1046835965">
          <w:marLeft w:val="0"/>
          <w:marRight w:val="0"/>
          <w:marTop w:val="0"/>
          <w:marBottom w:val="0"/>
          <w:divBdr>
            <w:top w:val="none" w:sz="0" w:space="0" w:color="auto"/>
            <w:left w:val="none" w:sz="0" w:space="0" w:color="auto"/>
            <w:bottom w:val="none" w:sz="0" w:space="0" w:color="auto"/>
            <w:right w:val="none" w:sz="0" w:space="0" w:color="auto"/>
          </w:divBdr>
        </w:div>
      </w:divsChild>
    </w:div>
    <w:div w:id="1854029941">
      <w:bodyDiv w:val="1"/>
      <w:marLeft w:val="0"/>
      <w:marRight w:val="0"/>
      <w:marTop w:val="0"/>
      <w:marBottom w:val="0"/>
      <w:divBdr>
        <w:top w:val="none" w:sz="0" w:space="0" w:color="auto"/>
        <w:left w:val="none" w:sz="0" w:space="0" w:color="auto"/>
        <w:bottom w:val="none" w:sz="0" w:space="0" w:color="auto"/>
        <w:right w:val="none" w:sz="0" w:space="0" w:color="auto"/>
      </w:divBdr>
      <w:divsChild>
        <w:div w:id="626813435">
          <w:marLeft w:val="0"/>
          <w:marRight w:val="0"/>
          <w:marTop w:val="0"/>
          <w:marBottom w:val="0"/>
          <w:divBdr>
            <w:top w:val="none" w:sz="0" w:space="0" w:color="auto"/>
            <w:left w:val="none" w:sz="0" w:space="0" w:color="auto"/>
            <w:bottom w:val="none" w:sz="0" w:space="0" w:color="auto"/>
            <w:right w:val="none" w:sz="0" w:space="0" w:color="auto"/>
          </w:divBdr>
        </w:div>
      </w:divsChild>
    </w:div>
    <w:div w:id="1867517538">
      <w:bodyDiv w:val="1"/>
      <w:marLeft w:val="0"/>
      <w:marRight w:val="0"/>
      <w:marTop w:val="0"/>
      <w:marBottom w:val="0"/>
      <w:divBdr>
        <w:top w:val="none" w:sz="0" w:space="0" w:color="auto"/>
        <w:left w:val="none" w:sz="0" w:space="0" w:color="auto"/>
        <w:bottom w:val="none" w:sz="0" w:space="0" w:color="auto"/>
        <w:right w:val="none" w:sz="0" w:space="0" w:color="auto"/>
      </w:divBdr>
    </w:div>
    <w:div w:id="1868251258">
      <w:bodyDiv w:val="1"/>
      <w:marLeft w:val="0"/>
      <w:marRight w:val="0"/>
      <w:marTop w:val="0"/>
      <w:marBottom w:val="0"/>
      <w:divBdr>
        <w:top w:val="none" w:sz="0" w:space="0" w:color="auto"/>
        <w:left w:val="none" w:sz="0" w:space="0" w:color="auto"/>
        <w:bottom w:val="none" w:sz="0" w:space="0" w:color="auto"/>
        <w:right w:val="none" w:sz="0" w:space="0" w:color="auto"/>
      </w:divBdr>
    </w:div>
    <w:div w:id="1888250756">
      <w:bodyDiv w:val="1"/>
      <w:marLeft w:val="0"/>
      <w:marRight w:val="0"/>
      <w:marTop w:val="0"/>
      <w:marBottom w:val="0"/>
      <w:divBdr>
        <w:top w:val="none" w:sz="0" w:space="0" w:color="auto"/>
        <w:left w:val="none" w:sz="0" w:space="0" w:color="auto"/>
        <w:bottom w:val="none" w:sz="0" w:space="0" w:color="auto"/>
        <w:right w:val="none" w:sz="0" w:space="0" w:color="auto"/>
      </w:divBdr>
    </w:div>
    <w:div w:id="1901553639">
      <w:bodyDiv w:val="1"/>
      <w:marLeft w:val="0"/>
      <w:marRight w:val="0"/>
      <w:marTop w:val="0"/>
      <w:marBottom w:val="0"/>
      <w:divBdr>
        <w:top w:val="none" w:sz="0" w:space="0" w:color="auto"/>
        <w:left w:val="none" w:sz="0" w:space="0" w:color="auto"/>
        <w:bottom w:val="none" w:sz="0" w:space="0" w:color="auto"/>
        <w:right w:val="none" w:sz="0" w:space="0" w:color="auto"/>
      </w:divBdr>
    </w:div>
    <w:div w:id="1936597157">
      <w:bodyDiv w:val="1"/>
      <w:marLeft w:val="0"/>
      <w:marRight w:val="0"/>
      <w:marTop w:val="0"/>
      <w:marBottom w:val="0"/>
      <w:divBdr>
        <w:top w:val="none" w:sz="0" w:space="0" w:color="auto"/>
        <w:left w:val="none" w:sz="0" w:space="0" w:color="auto"/>
        <w:bottom w:val="none" w:sz="0" w:space="0" w:color="auto"/>
        <w:right w:val="none" w:sz="0" w:space="0" w:color="auto"/>
      </w:divBdr>
    </w:div>
    <w:div w:id="2036496300">
      <w:bodyDiv w:val="1"/>
      <w:marLeft w:val="0"/>
      <w:marRight w:val="0"/>
      <w:marTop w:val="0"/>
      <w:marBottom w:val="0"/>
      <w:divBdr>
        <w:top w:val="none" w:sz="0" w:space="0" w:color="auto"/>
        <w:left w:val="none" w:sz="0" w:space="0" w:color="auto"/>
        <w:bottom w:val="none" w:sz="0" w:space="0" w:color="auto"/>
        <w:right w:val="none" w:sz="0" w:space="0" w:color="auto"/>
      </w:divBdr>
      <w:divsChild>
        <w:div w:id="1337919845">
          <w:marLeft w:val="0"/>
          <w:marRight w:val="0"/>
          <w:marTop w:val="0"/>
          <w:marBottom w:val="0"/>
          <w:divBdr>
            <w:top w:val="none" w:sz="0" w:space="0" w:color="auto"/>
            <w:left w:val="none" w:sz="0" w:space="0" w:color="auto"/>
            <w:bottom w:val="none" w:sz="0" w:space="0" w:color="auto"/>
            <w:right w:val="none" w:sz="0" w:space="0" w:color="auto"/>
          </w:divBdr>
        </w:div>
      </w:divsChild>
    </w:div>
    <w:div w:id="2049182421">
      <w:bodyDiv w:val="1"/>
      <w:marLeft w:val="0"/>
      <w:marRight w:val="0"/>
      <w:marTop w:val="0"/>
      <w:marBottom w:val="0"/>
      <w:divBdr>
        <w:top w:val="none" w:sz="0" w:space="0" w:color="auto"/>
        <w:left w:val="none" w:sz="0" w:space="0" w:color="auto"/>
        <w:bottom w:val="none" w:sz="0" w:space="0" w:color="auto"/>
        <w:right w:val="none" w:sz="0" w:space="0" w:color="auto"/>
      </w:divBdr>
    </w:div>
    <w:div w:id="2057780809">
      <w:bodyDiv w:val="1"/>
      <w:marLeft w:val="0"/>
      <w:marRight w:val="0"/>
      <w:marTop w:val="0"/>
      <w:marBottom w:val="0"/>
      <w:divBdr>
        <w:top w:val="none" w:sz="0" w:space="0" w:color="auto"/>
        <w:left w:val="none" w:sz="0" w:space="0" w:color="auto"/>
        <w:bottom w:val="none" w:sz="0" w:space="0" w:color="auto"/>
        <w:right w:val="none" w:sz="0" w:space="0" w:color="auto"/>
      </w:divBdr>
    </w:div>
    <w:div w:id="2065909837">
      <w:bodyDiv w:val="1"/>
      <w:marLeft w:val="0"/>
      <w:marRight w:val="0"/>
      <w:marTop w:val="0"/>
      <w:marBottom w:val="0"/>
      <w:divBdr>
        <w:top w:val="none" w:sz="0" w:space="0" w:color="auto"/>
        <w:left w:val="none" w:sz="0" w:space="0" w:color="auto"/>
        <w:bottom w:val="none" w:sz="0" w:space="0" w:color="auto"/>
        <w:right w:val="none" w:sz="0" w:space="0" w:color="auto"/>
      </w:divBdr>
    </w:div>
    <w:div w:id="2087606182">
      <w:bodyDiv w:val="1"/>
      <w:marLeft w:val="0"/>
      <w:marRight w:val="0"/>
      <w:marTop w:val="0"/>
      <w:marBottom w:val="0"/>
      <w:divBdr>
        <w:top w:val="none" w:sz="0" w:space="0" w:color="auto"/>
        <w:left w:val="none" w:sz="0" w:space="0" w:color="auto"/>
        <w:bottom w:val="none" w:sz="0" w:space="0" w:color="auto"/>
        <w:right w:val="none" w:sz="0" w:space="0" w:color="auto"/>
      </w:divBdr>
    </w:div>
    <w:div w:id="2102943895">
      <w:bodyDiv w:val="1"/>
      <w:marLeft w:val="0"/>
      <w:marRight w:val="0"/>
      <w:marTop w:val="0"/>
      <w:marBottom w:val="0"/>
      <w:divBdr>
        <w:top w:val="none" w:sz="0" w:space="0" w:color="auto"/>
        <w:left w:val="none" w:sz="0" w:space="0" w:color="auto"/>
        <w:bottom w:val="none" w:sz="0" w:space="0" w:color="auto"/>
        <w:right w:val="none" w:sz="0" w:space="0" w:color="auto"/>
      </w:divBdr>
    </w:div>
    <w:div w:id="21186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27EC34A-DFFA-460B-A575-BC22D4FDA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9E193-90DA-46BD-A456-8C0016CAEACA}">
  <ds:schemaRefs>
    <ds:schemaRef ds:uri="http://schemas.microsoft.com/sharepoint/v3/contenttype/forms"/>
  </ds:schemaRefs>
</ds:datastoreItem>
</file>

<file path=customXml/itemProps3.xml><?xml version="1.0" encoding="utf-8"?>
<ds:datastoreItem xmlns:ds="http://schemas.openxmlformats.org/officeDocument/2006/customXml" ds:itemID="{47DDF3B4-78E8-4A83-8F0F-8972CF6BDC92}">
  <ds:schemaRefs>
    <ds:schemaRef ds:uri="http://schemas.microsoft.com/office/2006/metadata/properties"/>
    <ds:schemaRef ds:uri="http://schemas.microsoft.com/office/infopath/2007/PartnerControls"/>
    <ds:schemaRef ds:uri="f82a06da-32c4-44ad-ac6a-6654a95097a3"/>
  </ds:schemaRefs>
</ds:datastoreItem>
</file>

<file path=customXml/itemProps4.xml><?xml version="1.0" encoding="utf-8"?>
<ds:datastoreItem xmlns:ds="http://schemas.openxmlformats.org/officeDocument/2006/customXml" ds:itemID="{B7EA0E91-7F6B-4C67-9B0A-2793A1294D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Kushla Gale</dc:creator>
  <cp:keywords/>
  <dc:description/>
  <cp:lastModifiedBy>Nicole Pietruschka</cp:lastModifiedBy>
  <cp:revision>2</cp:revision>
  <dcterms:created xsi:type="dcterms:W3CDTF">2021-09-24T06:20:00Z</dcterms:created>
  <dcterms:modified xsi:type="dcterms:W3CDTF">2021-09-24T06:20:00Z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