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943E7" w:rsidRDefault="00A67034">
      <w:pPr>
        <w:pStyle w:val="BodyText"/>
        <w:ind w:left="128"/>
        <w:rPr>
          <w:rFonts w:ascii="Times New Roman"/>
          <w:sz w:val="20"/>
        </w:rPr>
      </w:pPr>
      <w:bookmarkStart w:id="0" w:name="_GoBack"/>
      <w:bookmarkEnd w:id="0"/>
      <w:r>
        <w:rPr>
          <w:rFonts w:ascii="Times New Roman"/>
          <w:noProof/>
          <w:sz w:val="20"/>
          <w:lang w:val="en-GB" w:eastAsia="en-GB" w:bidi="ar-SA"/>
        </w:rPr>
        <w:drawing>
          <wp:inline distT="0" distB="0" distL="0" distR="0">
            <wp:extent cx="14161131" cy="7683627"/>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14161131" cy="7683627"/>
                    </a:xfrm>
                    <a:prstGeom prst="rect">
                      <a:avLst/>
                    </a:prstGeom>
                  </pic:spPr>
                </pic:pic>
              </a:graphicData>
            </a:graphic>
          </wp:inline>
        </w:drawing>
      </w:r>
    </w:p>
    <w:p w:rsidR="00B943E7" w:rsidRDefault="00B943E7">
      <w:pPr>
        <w:pStyle w:val="BodyText"/>
        <w:rPr>
          <w:rFonts w:ascii="Times New Roman"/>
          <w:sz w:val="20"/>
        </w:rPr>
      </w:pPr>
    </w:p>
    <w:p w:rsidR="00B943E7" w:rsidRDefault="00B943E7">
      <w:pPr>
        <w:pStyle w:val="BodyText"/>
        <w:rPr>
          <w:rFonts w:ascii="Times New Roman"/>
          <w:sz w:val="20"/>
        </w:rPr>
      </w:pPr>
    </w:p>
    <w:p w:rsidR="00B943E7" w:rsidRDefault="00B943E7">
      <w:pPr>
        <w:pStyle w:val="BodyText"/>
        <w:rPr>
          <w:rFonts w:ascii="Times New Roman"/>
          <w:sz w:val="20"/>
        </w:rPr>
      </w:pPr>
    </w:p>
    <w:p w:rsidR="00B943E7" w:rsidRDefault="00B943E7">
      <w:pPr>
        <w:pStyle w:val="BodyText"/>
        <w:spacing w:before="1"/>
        <w:rPr>
          <w:rFonts w:ascii="Times New Roman"/>
          <w:sz w:val="22"/>
        </w:rPr>
      </w:pPr>
    </w:p>
    <w:p w:rsidR="00B943E7" w:rsidRDefault="00A67034">
      <w:pPr>
        <w:pStyle w:val="BodyText"/>
        <w:spacing w:before="92" w:line="225" w:lineRule="exact"/>
        <w:ind w:left="6431"/>
        <w:rPr>
          <w:rFonts w:ascii="Simple-Regular"/>
        </w:rPr>
      </w:pPr>
      <w:r>
        <w:rPr>
          <w:rFonts w:ascii="Simple-Regular"/>
        </w:rPr>
        <w:t>CREATED FOR AND BY THE LOCAL COMMUNITY: EVERYONE IS INVITED TO PARTICIPATE</w:t>
      </w:r>
    </w:p>
    <w:p w:rsidR="00B943E7" w:rsidRDefault="00B943E7">
      <w:pPr>
        <w:pStyle w:val="BodyText"/>
        <w:spacing w:before="8"/>
        <w:rPr>
          <w:rFonts w:ascii="Simple-Regular"/>
          <w:sz w:val="26"/>
        </w:rPr>
      </w:pPr>
    </w:p>
    <w:p w:rsidR="00B943E7" w:rsidRDefault="00A67034">
      <w:pPr>
        <w:tabs>
          <w:tab w:val="left" w:pos="8719"/>
          <w:tab w:val="left" w:pos="11610"/>
        </w:tabs>
        <w:spacing w:line="175" w:lineRule="auto"/>
        <w:ind w:left="4837" w:right="4852"/>
        <w:jc w:val="center"/>
        <w:rPr>
          <w:rFonts w:ascii="HelveticaNeueLTStd-Bd"/>
          <w:b/>
          <w:sz w:val="94"/>
        </w:rPr>
      </w:pPr>
      <w:r>
        <w:rPr>
          <w:rFonts w:ascii="HelveticaNeueLTStd-Bd"/>
          <w:b/>
          <w:spacing w:val="-7"/>
          <w:sz w:val="94"/>
        </w:rPr>
        <w:t>SUSTAINABLE</w:t>
      </w:r>
      <w:r>
        <w:rPr>
          <w:rFonts w:ascii="HelveticaNeueLTStd-Bd"/>
          <w:b/>
          <w:spacing w:val="-7"/>
          <w:sz w:val="94"/>
        </w:rPr>
        <w:tab/>
        <w:t xml:space="preserve">MALMSBURY </w:t>
      </w:r>
      <w:r>
        <w:rPr>
          <w:rFonts w:ascii="HelveticaNeueLTStd-Bd"/>
          <w:b/>
          <w:sz w:val="94"/>
        </w:rPr>
        <w:lastRenderedPageBreak/>
        <w:t>ACTION</w:t>
      </w:r>
      <w:r>
        <w:rPr>
          <w:rFonts w:ascii="HelveticaNeueLTStd-Bd"/>
          <w:b/>
          <w:sz w:val="94"/>
        </w:rPr>
        <w:tab/>
        <w:t>PLAN</w:t>
      </w:r>
    </w:p>
    <w:p w:rsidR="00B943E7" w:rsidRDefault="00B943E7">
      <w:pPr>
        <w:spacing w:line="175" w:lineRule="auto"/>
        <w:jc w:val="center"/>
        <w:rPr>
          <w:rFonts w:ascii="HelveticaNeueLTStd-Bd"/>
          <w:sz w:val="94"/>
        </w:rPr>
        <w:sectPr w:rsidR="00B943E7">
          <w:type w:val="continuous"/>
          <w:pgSz w:w="23820" w:h="16840" w:orient="landscape"/>
          <w:pgMar w:top="700" w:right="600" w:bottom="280" w:left="600" w:header="720" w:footer="720" w:gutter="0"/>
          <w:cols w:space="720"/>
        </w:sectPr>
      </w:pPr>
    </w:p>
    <w:p w:rsidR="00B943E7" w:rsidRDefault="00B943E7">
      <w:pPr>
        <w:pStyle w:val="BodyText"/>
        <w:rPr>
          <w:rFonts w:ascii="HelveticaNeueLTStd-Bd"/>
          <w:b/>
          <w:sz w:val="20"/>
        </w:rPr>
      </w:pPr>
    </w:p>
    <w:p w:rsidR="00B943E7" w:rsidRDefault="00B943E7">
      <w:pPr>
        <w:pStyle w:val="BodyText"/>
        <w:rPr>
          <w:rFonts w:ascii="HelveticaNeueLTStd-Bd"/>
          <w:b/>
          <w:sz w:val="20"/>
        </w:rPr>
      </w:pPr>
    </w:p>
    <w:p w:rsidR="00B943E7" w:rsidRDefault="00B943E7">
      <w:pPr>
        <w:pStyle w:val="BodyText"/>
        <w:rPr>
          <w:rFonts w:ascii="HelveticaNeueLTStd-Bd"/>
          <w:b/>
          <w:sz w:val="20"/>
        </w:rPr>
      </w:pPr>
    </w:p>
    <w:p w:rsidR="00B943E7" w:rsidRDefault="00B943E7">
      <w:pPr>
        <w:pStyle w:val="BodyText"/>
        <w:rPr>
          <w:rFonts w:ascii="HelveticaNeueLTStd-Bd"/>
          <w:b/>
          <w:sz w:val="20"/>
        </w:rPr>
      </w:pPr>
    </w:p>
    <w:p w:rsidR="00B943E7" w:rsidRDefault="00B943E7">
      <w:pPr>
        <w:pStyle w:val="BodyText"/>
        <w:rPr>
          <w:rFonts w:ascii="HelveticaNeueLTStd-Bd"/>
          <w:b/>
          <w:sz w:val="20"/>
        </w:rPr>
      </w:pPr>
    </w:p>
    <w:p w:rsidR="00B943E7" w:rsidRDefault="00B943E7">
      <w:pPr>
        <w:pStyle w:val="BodyText"/>
        <w:rPr>
          <w:rFonts w:ascii="HelveticaNeueLTStd-Bd"/>
          <w:b/>
          <w:sz w:val="20"/>
        </w:rPr>
      </w:pPr>
    </w:p>
    <w:p w:rsidR="00B943E7" w:rsidRDefault="00B943E7">
      <w:pPr>
        <w:pStyle w:val="BodyText"/>
        <w:spacing w:before="11"/>
        <w:rPr>
          <w:rFonts w:ascii="HelveticaNeueLTStd-Bd"/>
          <w:b/>
          <w:sz w:val="20"/>
        </w:rPr>
      </w:pPr>
    </w:p>
    <w:sdt>
      <w:sdtPr>
        <w:id w:val="-1434123458"/>
        <w:docPartObj>
          <w:docPartGallery w:val="Table of Contents"/>
          <w:docPartUnique/>
        </w:docPartObj>
      </w:sdtPr>
      <w:sdtEndPr/>
      <w:sdtContent>
        <w:p w:rsidR="00B943E7" w:rsidRDefault="009074B4">
          <w:pPr>
            <w:pStyle w:val="TOC3"/>
            <w:tabs>
              <w:tab w:val="right" w:pos="22132"/>
            </w:tabs>
            <w:spacing w:before="44"/>
          </w:pPr>
          <w:r>
            <w:rPr>
              <w:noProof/>
              <w:lang w:val="en-GB" w:eastAsia="en-GB" w:bidi="ar-SA"/>
            </w:rPr>
            <mc:AlternateContent>
              <mc:Choice Requires="wps">
                <w:drawing>
                  <wp:anchor distT="0" distB="0" distL="114300" distR="114300" simplePos="0" relativeHeight="251636736" behindDoc="0" locked="0" layoutInCell="1" allowOverlap="1">
                    <wp:simplePos x="0" y="0"/>
                    <wp:positionH relativeFrom="page">
                      <wp:posOffset>5243195</wp:posOffset>
                    </wp:positionH>
                    <wp:positionV relativeFrom="paragraph">
                      <wp:posOffset>300355</wp:posOffset>
                    </wp:positionV>
                    <wp:extent cx="9419590" cy="0"/>
                    <wp:effectExtent l="13970" t="5715" r="5715" b="13335"/>
                    <wp:wrapNone/>
                    <wp:docPr id="86"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ED60CB" id="Line 62"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23.65pt" to="1154.55pt,2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" strokeweight=".25pt">
                    <w10:wrap anchorx="page"/>
                  </v:line>
                </w:pict>
              </mc:Fallback>
            </mc:AlternateContent>
          </w:r>
          <w:hyperlink w:anchor="_bookmark0" w:history="1">
            <w:r w:rsidR="00A67034">
              <w:t>WORKING</w:t>
            </w:r>
            <w:r w:rsidR="00A67034">
              <w:rPr>
                <w:spacing w:val="-16"/>
              </w:rPr>
              <w:t xml:space="preserve"> </w:t>
            </w:r>
            <w:r w:rsidR="00A67034">
              <w:t>TOGETHER</w:t>
            </w:r>
            <w:r w:rsidR="00A67034">
              <w:tab/>
              <w:t>3</w:t>
            </w:r>
          </w:hyperlink>
        </w:p>
        <w:p w:rsidR="00B943E7" w:rsidRDefault="009074B4">
          <w:pPr>
            <w:pStyle w:val="TOC3"/>
            <w:tabs>
              <w:tab w:val="right" w:pos="22132"/>
            </w:tabs>
          </w:pPr>
          <w:r>
            <w:rPr>
              <w:noProof/>
              <w:lang w:val="en-GB" w:eastAsia="en-GB" w:bidi="ar-SA"/>
            </w:rPr>
            <mc:AlternateContent>
              <mc:Choice Requires="wps">
                <w:drawing>
                  <wp:anchor distT="0" distB="0" distL="114300" distR="114300" simplePos="0" relativeHeight="251637760" behindDoc="0" locked="0" layoutInCell="1" allowOverlap="1">
                    <wp:simplePos x="0" y="0"/>
                    <wp:positionH relativeFrom="page">
                      <wp:posOffset>5243195</wp:posOffset>
                    </wp:positionH>
                    <wp:positionV relativeFrom="paragraph">
                      <wp:posOffset>414655</wp:posOffset>
                    </wp:positionV>
                    <wp:extent cx="9419590" cy="0"/>
                    <wp:effectExtent l="13970" t="9525" r="5715" b="9525"/>
                    <wp:wrapNone/>
                    <wp:docPr id="85"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6DCBB0" id="Line 61" o:spid="_x0000_s1026" style="position:absolute;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5pt" to="1154.5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yW2HgIAAEM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" strokeweight=".25pt">
                    <w10:wrap anchorx="page"/>
                  </v:line>
                </w:pict>
              </mc:Fallback>
            </mc:AlternateContent>
          </w:r>
          <w:hyperlink w:anchor="_bookmark1" w:history="1">
            <w:r w:rsidR="00A67034">
              <w:t>GOAL: ZERO</w:t>
            </w:r>
            <w:r w:rsidR="00A67034">
              <w:rPr>
                <w:spacing w:val="-32"/>
              </w:rPr>
              <w:t xml:space="preserve"> </w:t>
            </w:r>
            <w:r w:rsidR="00A67034">
              <w:t>NET</w:t>
            </w:r>
            <w:r w:rsidR="00A67034">
              <w:rPr>
                <w:spacing w:val="-16"/>
              </w:rPr>
              <w:t xml:space="preserve"> </w:t>
            </w:r>
            <w:r w:rsidR="00A67034">
              <w:t>EMISSIONS</w:t>
            </w:r>
            <w:r w:rsidR="00A67034">
              <w:tab/>
              <w:t>4</w:t>
            </w:r>
          </w:hyperlink>
        </w:p>
        <w:p w:rsidR="00B943E7" w:rsidRDefault="009074B4">
          <w:pPr>
            <w:pStyle w:val="TOC2"/>
            <w:tabs>
              <w:tab w:val="right" w:pos="21654"/>
            </w:tabs>
          </w:pPr>
          <w:r>
            <w:rPr>
              <w:noProof/>
              <w:lang w:val="en-GB" w:eastAsia="en-GB" w:bidi="ar-SA"/>
            </w:rPr>
            <mc:AlternateContent>
              <mc:Choice Requires="wps">
                <w:drawing>
                  <wp:anchor distT="0" distB="0" distL="114300" distR="114300" simplePos="0" relativeHeight="251638784" behindDoc="0" locked="0" layoutInCell="1" allowOverlap="1">
                    <wp:simplePos x="0" y="0"/>
                    <wp:positionH relativeFrom="page">
                      <wp:posOffset>5243195</wp:posOffset>
                    </wp:positionH>
                    <wp:positionV relativeFrom="paragraph">
                      <wp:posOffset>414655</wp:posOffset>
                    </wp:positionV>
                    <wp:extent cx="9419590" cy="0"/>
                    <wp:effectExtent l="13970" t="13335" r="5715" b="5715"/>
                    <wp:wrapNone/>
                    <wp:docPr id="84"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715251" id="Line 60"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5pt" to="1154.5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" strokeweight=".25pt">
                    <w10:wrap anchorx="page"/>
                  </v:line>
                </w:pict>
              </mc:Fallback>
            </mc:AlternateContent>
          </w:r>
          <w:hyperlink w:anchor="_bookmark1" w:history="1">
            <w:r w:rsidR="00A67034">
              <w:t>PERSONAL</w:t>
            </w:r>
            <w:r w:rsidR="00A67034">
              <w:rPr>
                <w:spacing w:val="-16"/>
              </w:rPr>
              <w:t xml:space="preserve"> </w:t>
            </w:r>
            <w:r w:rsidR="00A67034">
              <w:t>ACTIONS</w:t>
            </w:r>
            <w:r w:rsidR="00A67034">
              <w:tab/>
              <w:t>4</w:t>
            </w:r>
          </w:hyperlink>
        </w:p>
        <w:p w:rsidR="00B943E7" w:rsidRDefault="009074B4">
          <w:pPr>
            <w:pStyle w:val="TOC2"/>
            <w:tabs>
              <w:tab w:val="right" w:pos="21654"/>
            </w:tabs>
          </w:pPr>
          <w:r>
            <w:rPr>
              <w:noProof/>
              <w:lang w:val="en-GB" w:eastAsia="en-GB" w:bidi="ar-SA"/>
            </w:rPr>
            <mc:AlternateContent>
              <mc:Choice Requires="wps">
                <w:drawing>
                  <wp:anchor distT="0" distB="0" distL="114300" distR="114300" simplePos="0" relativeHeight="251639808" behindDoc="0" locked="0" layoutInCell="1" allowOverlap="1">
                    <wp:simplePos x="0" y="0"/>
                    <wp:positionH relativeFrom="page">
                      <wp:posOffset>5243195</wp:posOffset>
                    </wp:positionH>
                    <wp:positionV relativeFrom="paragraph">
                      <wp:posOffset>414655</wp:posOffset>
                    </wp:positionV>
                    <wp:extent cx="9419590" cy="0"/>
                    <wp:effectExtent l="13970" t="7620" r="5715" b="11430"/>
                    <wp:wrapNone/>
                    <wp:docPr id="83"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281B81" id="Line 59" o:spid="_x0000_s1026" style="position:absolute;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5pt" to="1154.5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" strokeweight=".25pt">
                    <w10:wrap anchorx="page"/>
                  </v:line>
                </w:pict>
              </mc:Fallback>
            </mc:AlternateContent>
          </w:r>
          <w:hyperlink w:anchor="_bookmark2" w:history="1">
            <w:r w:rsidR="00A67034">
              <w:t>COMMUNITY ACTION: ENERGY</w:t>
            </w:r>
            <w:r w:rsidR="00A67034">
              <w:rPr>
                <w:spacing w:val="-48"/>
              </w:rPr>
              <w:t xml:space="preserve"> </w:t>
            </w:r>
            <w:r w:rsidR="00A67034">
              <w:t>EFFICIENCY</w:t>
            </w:r>
            <w:r w:rsidR="00A67034">
              <w:rPr>
                <w:spacing w:val="-16"/>
              </w:rPr>
              <w:t xml:space="preserve"> </w:t>
            </w:r>
            <w:r w:rsidR="00A67034">
              <w:rPr>
                <w:spacing w:val="-3"/>
              </w:rPr>
              <w:t>INITIATIVE</w:t>
            </w:r>
            <w:r w:rsidR="00A67034">
              <w:rPr>
                <w:spacing w:val="-3"/>
              </w:rPr>
              <w:tab/>
            </w:r>
            <w:r w:rsidR="00A67034">
              <w:t>5</w:t>
            </w:r>
          </w:hyperlink>
        </w:p>
        <w:p w:rsidR="00B943E7" w:rsidRDefault="009074B4">
          <w:pPr>
            <w:pStyle w:val="TOC2"/>
            <w:tabs>
              <w:tab w:val="right" w:pos="21654"/>
            </w:tabs>
          </w:pPr>
          <w:r>
            <w:rPr>
              <w:noProof/>
              <w:lang w:val="en-GB" w:eastAsia="en-GB" w:bidi="ar-SA"/>
            </w:rPr>
            <mc:AlternateContent>
              <mc:Choice Requires="wps">
                <w:drawing>
                  <wp:anchor distT="0" distB="0" distL="114300" distR="114300" simplePos="0" relativeHeight="251640832" behindDoc="0" locked="0" layoutInCell="1" allowOverlap="1">
                    <wp:simplePos x="0" y="0"/>
                    <wp:positionH relativeFrom="page">
                      <wp:posOffset>5243195</wp:posOffset>
                    </wp:positionH>
                    <wp:positionV relativeFrom="paragraph">
                      <wp:posOffset>414655</wp:posOffset>
                    </wp:positionV>
                    <wp:extent cx="9419590" cy="0"/>
                    <wp:effectExtent l="13970" t="11430" r="5715" b="7620"/>
                    <wp:wrapNone/>
                    <wp:docPr id="82"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25935A0" id="Line 58" o:spid="_x0000_s1026" style="position:absolute;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5pt" to="1154.5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CwHQIAAEM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" strokeweight=".25pt">
                    <w10:wrap anchorx="page"/>
                  </v:line>
                </w:pict>
              </mc:Fallback>
            </mc:AlternateContent>
          </w:r>
          <w:hyperlink w:anchor="_bookmark2" w:history="1">
            <w:r w:rsidR="00A67034">
              <w:t>COMMUNITY</w:t>
            </w:r>
            <w:r w:rsidR="00A67034">
              <w:rPr>
                <w:spacing w:val="-16"/>
              </w:rPr>
              <w:t xml:space="preserve"> </w:t>
            </w:r>
            <w:r w:rsidR="00A67034">
              <w:t>ACTION:</w:t>
            </w:r>
            <w:r w:rsidR="00A67034">
              <w:rPr>
                <w:spacing w:val="-16"/>
              </w:rPr>
              <w:t xml:space="preserve"> </w:t>
            </w:r>
            <w:r w:rsidR="00A67034">
              <w:t>ZERO</w:t>
            </w:r>
            <w:r w:rsidR="00A67034">
              <w:rPr>
                <w:spacing w:val="-16"/>
              </w:rPr>
              <w:t xml:space="preserve"> </w:t>
            </w:r>
            <w:r w:rsidR="00A67034">
              <w:t>NET</w:t>
            </w:r>
            <w:r w:rsidR="00A67034">
              <w:rPr>
                <w:spacing w:val="-16"/>
              </w:rPr>
              <w:t xml:space="preserve"> </w:t>
            </w:r>
            <w:r w:rsidR="00A67034">
              <w:t>EMISSIONS:</w:t>
            </w:r>
            <w:r w:rsidR="00A67034">
              <w:rPr>
                <w:spacing w:val="-16"/>
              </w:rPr>
              <w:t xml:space="preserve"> </w:t>
            </w:r>
            <w:r w:rsidR="00A67034">
              <w:t>COMMUNITY</w:t>
            </w:r>
            <w:r w:rsidR="00A67034">
              <w:rPr>
                <w:spacing w:val="-16"/>
              </w:rPr>
              <w:t xml:space="preserve"> </w:t>
            </w:r>
            <w:r w:rsidR="00A67034">
              <w:t>SOLAR</w:t>
            </w:r>
            <w:r w:rsidR="00A67034">
              <w:rPr>
                <w:spacing w:val="-16"/>
              </w:rPr>
              <w:t xml:space="preserve"> </w:t>
            </w:r>
            <w:r w:rsidR="00A67034">
              <w:t>ON</w:t>
            </w:r>
            <w:r w:rsidR="00A67034">
              <w:rPr>
                <w:spacing w:val="-16"/>
              </w:rPr>
              <w:t xml:space="preserve"> </w:t>
            </w:r>
            <w:r w:rsidR="00A67034">
              <w:t>LOCAL</w:t>
            </w:r>
            <w:r w:rsidR="00A67034">
              <w:rPr>
                <w:spacing w:val="-16"/>
              </w:rPr>
              <w:t xml:space="preserve"> </w:t>
            </w:r>
            <w:r w:rsidR="00A67034">
              <w:t>BUSINESSES</w:t>
            </w:r>
            <w:r w:rsidR="00A67034">
              <w:tab/>
              <w:t>5</w:t>
            </w:r>
          </w:hyperlink>
        </w:p>
        <w:p w:rsidR="00B943E7" w:rsidRDefault="009074B4">
          <w:pPr>
            <w:pStyle w:val="TOC3"/>
            <w:tabs>
              <w:tab w:val="right" w:pos="22132"/>
            </w:tabs>
          </w:pPr>
          <w:r>
            <w:rPr>
              <w:noProof/>
              <w:lang w:val="en-GB" w:eastAsia="en-GB" w:bidi="ar-SA"/>
            </w:rPr>
            <mc:AlternateContent>
              <mc:Choice Requires="wps">
                <w:drawing>
                  <wp:anchor distT="0" distB="0" distL="114300" distR="114300" simplePos="0" relativeHeight="251641856" behindDoc="0" locked="0" layoutInCell="1" allowOverlap="1">
                    <wp:simplePos x="0" y="0"/>
                    <wp:positionH relativeFrom="page">
                      <wp:posOffset>5243195</wp:posOffset>
                    </wp:positionH>
                    <wp:positionV relativeFrom="paragraph">
                      <wp:posOffset>414655</wp:posOffset>
                    </wp:positionV>
                    <wp:extent cx="9419590" cy="0"/>
                    <wp:effectExtent l="13970" t="5715" r="5715" b="13335"/>
                    <wp:wrapNone/>
                    <wp:docPr id="81"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9D901F" id="Line 57"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5pt" to="1154.5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FEDHgIAAEM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" strokeweight=".25pt">
                    <w10:wrap anchorx="page"/>
                  </v:line>
                </w:pict>
              </mc:Fallback>
            </mc:AlternateContent>
          </w:r>
          <w:hyperlink w:anchor="_bookmark3" w:history="1">
            <w:r w:rsidR="00A67034">
              <w:t>GOAL:</w:t>
            </w:r>
            <w:r w:rsidR="00A67034">
              <w:rPr>
                <w:spacing w:val="-16"/>
              </w:rPr>
              <w:t xml:space="preserve"> </w:t>
            </w:r>
            <w:r w:rsidR="00A67034">
              <w:t>RESOURCE</w:t>
            </w:r>
            <w:r w:rsidR="00A67034">
              <w:rPr>
                <w:spacing w:val="-16"/>
              </w:rPr>
              <w:t xml:space="preserve"> </w:t>
            </w:r>
            <w:r w:rsidR="00A67034">
              <w:t>WISE</w:t>
            </w:r>
            <w:r w:rsidR="00A67034">
              <w:tab/>
              <w:t>6</w:t>
            </w:r>
          </w:hyperlink>
        </w:p>
        <w:p w:rsidR="00B943E7" w:rsidRDefault="009074B4">
          <w:pPr>
            <w:pStyle w:val="TOC2"/>
            <w:tabs>
              <w:tab w:val="right" w:pos="21654"/>
            </w:tabs>
          </w:pPr>
          <w:r>
            <w:rPr>
              <w:noProof/>
              <w:lang w:val="en-GB" w:eastAsia="en-GB" w:bidi="ar-SA"/>
            </w:rPr>
            <mc:AlternateContent>
              <mc:Choice Requires="wps">
                <w:drawing>
                  <wp:anchor distT="0" distB="0" distL="114300" distR="114300" simplePos="0" relativeHeight="251642880" behindDoc="0" locked="0" layoutInCell="1" allowOverlap="1">
                    <wp:simplePos x="0" y="0"/>
                    <wp:positionH relativeFrom="page">
                      <wp:posOffset>5243195</wp:posOffset>
                    </wp:positionH>
                    <wp:positionV relativeFrom="paragraph">
                      <wp:posOffset>414020</wp:posOffset>
                    </wp:positionV>
                    <wp:extent cx="9419590" cy="0"/>
                    <wp:effectExtent l="13970" t="8890" r="5715" b="10160"/>
                    <wp:wrapNone/>
                    <wp:docPr id="80"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9BB659" id="Line 56" o:spid="_x0000_s1026" style="position:absolute;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pt" to="1154.5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K3AHQIAAEM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" strokeweight=".25pt">
                    <w10:wrap anchorx="page"/>
                  </v:line>
                </w:pict>
              </mc:Fallback>
            </mc:AlternateContent>
          </w:r>
          <w:hyperlink w:anchor="_bookmark3" w:history="1">
            <w:r w:rsidR="00A67034">
              <w:t>PERSONAL</w:t>
            </w:r>
            <w:r w:rsidR="00A67034">
              <w:rPr>
                <w:spacing w:val="-16"/>
              </w:rPr>
              <w:t xml:space="preserve"> </w:t>
            </w:r>
            <w:r w:rsidR="00A67034">
              <w:t>ACTIONS</w:t>
            </w:r>
            <w:r w:rsidR="00A67034">
              <w:tab/>
              <w:t>6</w:t>
            </w:r>
          </w:hyperlink>
        </w:p>
        <w:p w:rsidR="00B943E7" w:rsidRDefault="009074B4">
          <w:pPr>
            <w:pStyle w:val="TOC2"/>
            <w:tabs>
              <w:tab w:val="right" w:pos="21654"/>
            </w:tabs>
          </w:pPr>
          <w:r>
            <w:rPr>
              <w:noProof/>
              <w:lang w:val="en-GB" w:eastAsia="en-GB" w:bidi="ar-SA"/>
            </w:rPr>
            <mc:AlternateContent>
              <mc:Choice Requires="wps">
                <w:drawing>
                  <wp:anchor distT="0" distB="0" distL="114300" distR="114300" simplePos="0" relativeHeight="251643904" behindDoc="0" locked="0" layoutInCell="1" allowOverlap="1">
                    <wp:simplePos x="0" y="0"/>
                    <wp:positionH relativeFrom="page">
                      <wp:posOffset>5243195</wp:posOffset>
                    </wp:positionH>
                    <wp:positionV relativeFrom="paragraph">
                      <wp:posOffset>414020</wp:posOffset>
                    </wp:positionV>
                    <wp:extent cx="9419590" cy="0"/>
                    <wp:effectExtent l="13970" t="12700" r="5715" b="6350"/>
                    <wp:wrapNone/>
                    <wp:docPr id="79"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86B6F0" id="Line 55"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pt" to="1154.5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" strokeweight=".25pt">
                    <w10:wrap anchorx="page"/>
                  </v:line>
                </w:pict>
              </mc:Fallback>
            </mc:AlternateContent>
          </w:r>
          <w:hyperlink w:anchor="_bookmark4" w:history="1">
            <w:r w:rsidR="00A67034">
              <w:t>COMMUNITY</w:t>
            </w:r>
            <w:r w:rsidR="00A67034">
              <w:rPr>
                <w:spacing w:val="-17"/>
              </w:rPr>
              <w:t xml:space="preserve"> </w:t>
            </w:r>
            <w:r w:rsidR="00A67034">
              <w:t>ACTION:</w:t>
            </w:r>
            <w:r w:rsidR="00A67034">
              <w:rPr>
                <w:spacing w:val="-16"/>
              </w:rPr>
              <w:t xml:space="preserve"> </w:t>
            </w:r>
            <w:r w:rsidR="00A67034">
              <w:t>GREEN</w:t>
            </w:r>
            <w:r w:rsidR="00A67034">
              <w:rPr>
                <w:spacing w:val="-16"/>
              </w:rPr>
              <w:t xml:space="preserve"> </w:t>
            </w:r>
            <w:r w:rsidR="00A67034">
              <w:t>WASTE</w:t>
            </w:r>
            <w:r w:rsidR="00A67034">
              <w:rPr>
                <w:spacing w:val="-16"/>
              </w:rPr>
              <w:t xml:space="preserve"> </w:t>
            </w:r>
            <w:r w:rsidR="00A67034">
              <w:t>CHIPPING</w:t>
            </w:r>
            <w:r w:rsidR="00A67034">
              <w:rPr>
                <w:spacing w:val="-16"/>
              </w:rPr>
              <w:t xml:space="preserve"> </w:t>
            </w:r>
            <w:r w:rsidR="00A67034">
              <w:t>SERVICE</w:t>
            </w:r>
            <w:r w:rsidR="00A67034">
              <w:tab/>
              <w:t>7</w:t>
            </w:r>
          </w:hyperlink>
        </w:p>
        <w:p w:rsidR="00B943E7" w:rsidRDefault="009074B4">
          <w:pPr>
            <w:pStyle w:val="TOC2"/>
            <w:tabs>
              <w:tab w:val="right" w:pos="21654"/>
            </w:tabs>
          </w:pPr>
          <w:r>
            <w:rPr>
              <w:noProof/>
              <w:lang w:val="en-GB" w:eastAsia="en-GB" w:bidi="ar-SA"/>
            </w:rPr>
            <mc:AlternateContent>
              <mc:Choice Requires="wps">
                <w:drawing>
                  <wp:anchor distT="0" distB="0" distL="114300" distR="114300" simplePos="0" relativeHeight="251644928" behindDoc="0" locked="0" layoutInCell="1" allowOverlap="1">
                    <wp:simplePos x="0" y="0"/>
                    <wp:positionH relativeFrom="page">
                      <wp:posOffset>5243195</wp:posOffset>
                    </wp:positionH>
                    <wp:positionV relativeFrom="paragraph">
                      <wp:posOffset>414020</wp:posOffset>
                    </wp:positionV>
                    <wp:extent cx="9419590" cy="0"/>
                    <wp:effectExtent l="13970" t="6985" r="5715" b="12065"/>
                    <wp:wrapNone/>
                    <wp:docPr id="78"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775AC9" id="Line 54" o:spid="_x0000_s1026" style="position:absolute;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pt" to="1154.5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" strokeweight=".25pt">
                    <w10:wrap anchorx="page"/>
                  </v:line>
                </w:pict>
              </mc:Fallback>
            </mc:AlternateContent>
          </w:r>
          <w:hyperlink w:anchor="_bookmark4" w:history="1">
            <w:r w:rsidR="00A67034">
              <w:t>COMMUNITY</w:t>
            </w:r>
            <w:r w:rsidR="00A67034">
              <w:rPr>
                <w:spacing w:val="-16"/>
              </w:rPr>
              <w:t xml:space="preserve"> </w:t>
            </w:r>
            <w:r w:rsidR="00A67034">
              <w:t>ACTION:</w:t>
            </w:r>
            <w:r w:rsidR="00A67034">
              <w:rPr>
                <w:spacing w:val="-16"/>
              </w:rPr>
              <w:t xml:space="preserve"> </w:t>
            </w:r>
            <w:r w:rsidR="00A67034">
              <w:t>SHARING</w:t>
            </w:r>
            <w:r w:rsidR="00A67034">
              <w:rPr>
                <w:spacing w:val="-16"/>
              </w:rPr>
              <w:t xml:space="preserve"> </w:t>
            </w:r>
            <w:r w:rsidR="00A67034">
              <w:t>AND</w:t>
            </w:r>
            <w:r w:rsidR="00A67034">
              <w:rPr>
                <w:spacing w:val="-16"/>
              </w:rPr>
              <w:t xml:space="preserve"> </w:t>
            </w:r>
            <w:r w:rsidR="00A67034">
              <w:t>REUSE</w:t>
            </w:r>
            <w:r w:rsidR="00A67034">
              <w:rPr>
                <w:spacing w:val="-16"/>
              </w:rPr>
              <w:t xml:space="preserve"> </w:t>
            </w:r>
            <w:r w:rsidR="00A67034">
              <w:t>OF</w:t>
            </w:r>
            <w:r w:rsidR="00A67034">
              <w:rPr>
                <w:spacing w:val="-16"/>
              </w:rPr>
              <w:t xml:space="preserve"> </w:t>
            </w:r>
            <w:r w:rsidR="00A67034">
              <w:t>HARD</w:t>
            </w:r>
            <w:r w:rsidR="00A67034">
              <w:rPr>
                <w:spacing w:val="-16"/>
              </w:rPr>
              <w:t xml:space="preserve"> </w:t>
            </w:r>
            <w:r w:rsidR="00A67034">
              <w:t>R</w:t>
            </w:r>
            <w:r w:rsidR="00A67034">
              <w:t>ESOURCES</w:t>
            </w:r>
            <w:r w:rsidR="00A67034">
              <w:tab/>
              <w:t>7</w:t>
            </w:r>
          </w:hyperlink>
        </w:p>
        <w:p w:rsidR="00B943E7" w:rsidRDefault="009074B4">
          <w:pPr>
            <w:pStyle w:val="TOC3"/>
            <w:tabs>
              <w:tab w:val="right" w:pos="22132"/>
            </w:tabs>
          </w:pPr>
          <w:r>
            <w:rPr>
              <w:noProof/>
              <w:lang w:val="en-GB" w:eastAsia="en-GB" w:bidi="ar-SA"/>
            </w:rPr>
            <mc:AlternateContent>
              <mc:Choice Requires="wps">
                <w:drawing>
                  <wp:anchor distT="0" distB="0" distL="114300" distR="114300" simplePos="0" relativeHeight="251645952" behindDoc="0" locked="0" layoutInCell="1" allowOverlap="1">
                    <wp:simplePos x="0" y="0"/>
                    <wp:positionH relativeFrom="page">
                      <wp:posOffset>5243195</wp:posOffset>
                    </wp:positionH>
                    <wp:positionV relativeFrom="paragraph">
                      <wp:posOffset>414020</wp:posOffset>
                    </wp:positionV>
                    <wp:extent cx="9419590" cy="0"/>
                    <wp:effectExtent l="13970" t="10795" r="5715" b="8255"/>
                    <wp:wrapNone/>
                    <wp:docPr id="77"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DC38BF" id="Line 53" o:spid="_x0000_s1026" style="position:absolute;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pt" to="1154.5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" strokeweight=".25pt">
                    <w10:wrap anchorx="page"/>
                  </v:line>
                </w:pict>
              </mc:Fallback>
            </mc:AlternateContent>
          </w:r>
          <w:hyperlink w:anchor="_bookmark5" w:history="1">
            <w:r w:rsidR="00A67034">
              <w:t>GOAL:</w:t>
            </w:r>
            <w:r w:rsidR="00A67034">
              <w:rPr>
                <w:spacing w:val="-16"/>
              </w:rPr>
              <w:t xml:space="preserve"> </w:t>
            </w:r>
            <w:r w:rsidR="00A67034">
              <w:t>GROW</w:t>
            </w:r>
            <w:r w:rsidR="00A67034">
              <w:rPr>
                <w:spacing w:val="-16"/>
              </w:rPr>
              <w:t xml:space="preserve"> </w:t>
            </w:r>
            <w:r w:rsidR="00A67034">
              <w:t>A</w:t>
            </w:r>
            <w:r w:rsidR="00A67034">
              <w:rPr>
                <w:spacing w:val="-16"/>
              </w:rPr>
              <w:t xml:space="preserve"> </w:t>
            </w:r>
            <w:r w:rsidR="00A67034">
              <w:rPr>
                <w:spacing w:val="-3"/>
              </w:rPr>
              <w:t>SUSTAINABLE,</w:t>
            </w:r>
            <w:r w:rsidR="00A67034">
              <w:rPr>
                <w:spacing w:val="-16"/>
              </w:rPr>
              <w:t xml:space="preserve"> </w:t>
            </w:r>
            <w:r w:rsidR="00A67034">
              <w:t>RESILIENT</w:t>
            </w:r>
            <w:r w:rsidR="00A67034">
              <w:rPr>
                <w:spacing w:val="-16"/>
              </w:rPr>
              <w:t xml:space="preserve"> </w:t>
            </w:r>
            <w:r w:rsidR="00A67034">
              <w:t>AND</w:t>
            </w:r>
            <w:r w:rsidR="00A67034">
              <w:rPr>
                <w:spacing w:val="-16"/>
              </w:rPr>
              <w:t xml:space="preserve"> </w:t>
            </w:r>
            <w:r w:rsidR="00A67034">
              <w:t>CONNECTED</w:t>
            </w:r>
            <w:r w:rsidR="00A67034">
              <w:rPr>
                <w:spacing w:val="-16"/>
              </w:rPr>
              <w:t xml:space="preserve"> </w:t>
            </w:r>
            <w:r w:rsidR="00A67034">
              <w:t>COMMUNITY</w:t>
            </w:r>
            <w:r w:rsidR="00A67034">
              <w:tab/>
              <w:t>8</w:t>
            </w:r>
          </w:hyperlink>
        </w:p>
        <w:p w:rsidR="00B943E7" w:rsidRDefault="009074B4">
          <w:pPr>
            <w:pStyle w:val="TOC2"/>
            <w:tabs>
              <w:tab w:val="right" w:pos="21654"/>
            </w:tabs>
          </w:pPr>
          <w:r>
            <w:rPr>
              <w:noProof/>
              <w:lang w:val="en-GB" w:eastAsia="en-GB" w:bidi="ar-SA"/>
            </w:rPr>
            <mc:AlternateContent>
              <mc:Choice Requires="wps">
                <w:drawing>
                  <wp:anchor distT="0" distB="0" distL="114300" distR="114300" simplePos="0" relativeHeight="251646976" behindDoc="0" locked="0" layoutInCell="1" allowOverlap="1">
                    <wp:simplePos x="0" y="0"/>
                    <wp:positionH relativeFrom="page">
                      <wp:posOffset>5243195</wp:posOffset>
                    </wp:positionH>
                    <wp:positionV relativeFrom="paragraph">
                      <wp:posOffset>414020</wp:posOffset>
                    </wp:positionV>
                    <wp:extent cx="9419590" cy="0"/>
                    <wp:effectExtent l="13970" t="5080" r="5715" b="13970"/>
                    <wp:wrapNone/>
                    <wp:docPr id="76"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083351" id="Line 52"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pt" to="1154.5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UNMHgIAAEM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" strokeweight=".25pt">
                    <w10:wrap anchorx="page"/>
                  </v:line>
                </w:pict>
              </mc:Fallback>
            </mc:AlternateContent>
          </w:r>
          <w:hyperlink w:anchor="_bookmark5" w:history="1">
            <w:r w:rsidR="00A67034">
              <w:t>PERSONAL</w:t>
            </w:r>
            <w:r w:rsidR="00A67034">
              <w:rPr>
                <w:spacing w:val="-16"/>
              </w:rPr>
              <w:t xml:space="preserve"> </w:t>
            </w:r>
            <w:r w:rsidR="00A67034">
              <w:t>ACTIONS</w:t>
            </w:r>
            <w:r w:rsidR="00A67034">
              <w:tab/>
              <w:t>8</w:t>
            </w:r>
          </w:hyperlink>
        </w:p>
        <w:p w:rsidR="00B943E7" w:rsidRDefault="009074B4">
          <w:pPr>
            <w:pStyle w:val="TOC2"/>
            <w:tabs>
              <w:tab w:val="right" w:pos="21654"/>
            </w:tabs>
          </w:pPr>
          <w:r>
            <w:rPr>
              <w:noProof/>
              <w:lang w:val="en-GB" w:eastAsia="en-GB" w:bidi="ar-SA"/>
            </w:rPr>
            <mc:AlternateContent>
              <mc:Choice Requires="wps">
                <w:drawing>
                  <wp:anchor distT="0" distB="0" distL="114300" distR="114300" simplePos="0" relativeHeight="251648000" behindDoc="0" locked="0" layoutInCell="1" allowOverlap="1">
                    <wp:simplePos x="0" y="0"/>
                    <wp:positionH relativeFrom="page">
                      <wp:posOffset>5243195</wp:posOffset>
                    </wp:positionH>
                    <wp:positionV relativeFrom="paragraph">
                      <wp:posOffset>414020</wp:posOffset>
                    </wp:positionV>
                    <wp:extent cx="9419590" cy="0"/>
                    <wp:effectExtent l="13970" t="8890" r="5715" b="10160"/>
                    <wp:wrapNone/>
                    <wp:docPr id="75"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97D2E0" id="Line 51" o:spid="_x0000_s1026" style="position:absolute;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pt" to="1154.5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" strokeweight=".25pt">
                    <w10:wrap anchorx="page"/>
                  </v:line>
                </w:pict>
              </mc:Fallback>
            </mc:AlternateContent>
          </w:r>
          <w:hyperlink w:anchor="_bookmark6" w:history="1">
            <w:r w:rsidR="00A67034">
              <w:t>COMMUNITY ACTION: MALMSBURY</w:t>
            </w:r>
            <w:r w:rsidR="00A67034">
              <w:rPr>
                <w:spacing w:val="-49"/>
              </w:rPr>
              <w:t xml:space="preserve"> </w:t>
            </w:r>
            <w:r w:rsidR="00A67034">
              <w:t>FOOD</w:t>
            </w:r>
            <w:r w:rsidR="00A67034">
              <w:rPr>
                <w:spacing w:val="-16"/>
              </w:rPr>
              <w:t xml:space="preserve"> </w:t>
            </w:r>
            <w:r w:rsidR="00A67034">
              <w:t>WEB</w:t>
            </w:r>
            <w:r w:rsidR="00A67034">
              <w:tab/>
              <w:t>9</w:t>
            </w:r>
          </w:hyperlink>
        </w:p>
        <w:p w:rsidR="00B943E7" w:rsidRDefault="009074B4">
          <w:pPr>
            <w:pStyle w:val="TOC1"/>
            <w:tabs>
              <w:tab w:val="right" w:pos="21965"/>
            </w:tabs>
          </w:pPr>
          <w:r>
            <w:rPr>
              <w:noProof/>
              <w:lang w:val="en-GB" w:eastAsia="en-GB" w:bidi="ar-SA"/>
            </w:rPr>
            <mc:AlternateContent>
              <mc:Choice Requires="wps">
                <w:drawing>
                  <wp:anchor distT="0" distB="0" distL="114300" distR="114300" simplePos="0" relativeHeight="251649024" behindDoc="0" locked="0" layoutInCell="1" allowOverlap="1">
                    <wp:simplePos x="0" y="0"/>
                    <wp:positionH relativeFrom="page">
                      <wp:posOffset>5243195</wp:posOffset>
                    </wp:positionH>
                    <wp:positionV relativeFrom="paragraph">
                      <wp:posOffset>414020</wp:posOffset>
                    </wp:positionV>
                    <wp:extent cx="9419590" cy="0"/>
                    <wp:effectExtent l="13970" t="12700" r="5715" b="6350"/>
                    <wp:wrapNone/>
                    <wp:docPr id="74"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014440" id="Line 50" o:spid="_x0000_s1026" style="position:absolute;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pt" to="1154.5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" strokeweight=".25pt">
                    <w10:wrap anchorx="page"/>
                  </v:line>
                </w:pict>
              </mc:Fallback>
            </mc:AlternateContent>
          </w:r>
          <w:hyperlink w:anchor="_bookmark7" w:history="1">
            <w:r w:rsidR="00A67034">
              <w:t>GETTING</w:t>
            </w:r>
            <w:r w:rsidR="00A67034">
              <w:rPr>
                <w:spacing w:val="-16"/>
              </w:rPr>
              <w:t xml:space="preserve"> </w:t>
            </w:r>
            <w:r w:rsidR="00A67034">
              <w:t>IT</w:t>
            </w:r>
            <w:r w:rsidR="00A67034">
              <w:rPr>
                <w:spacing w:val="-16"/>
              </w:rPr>
              <w:t xml:space="preserve"> </w:t>
            </w:r>
            <w:r w:rsidR="00A67034">
              <w:t>DONE!</w:t>
            </w:r>
            <w:r w:rsidR="00A67034">
              <w:tab/>
              <w:t>10</w:t>
            </w:r>
          </w:hyperlink>
        </w:p>
        <w:p w:rsidR="00B943E7" w:rsidRDefault="009074B4">
          <w:pPr>
            <w:pStyle w:val="TOC1"/>
            <w:tabs>
              <w:tab w:val="right" w:pos="21965"/>
            </w:tabs>
          </w:pPr>
          <w:r>
            <w:rPr>
              <w:noProof/>
              <w:lang w:val="en-GB" w:eastAsia="en-GB" w:bidi="ar-SA"/>
            </w:rPr>
            <mc:AlternateContent>
              <mc:Choice Requires="wps">
                <w:drawing>
                  <wp:anchor distT="0" distB="0" distL="114300" distR="114300" simplePos="0" relativeHeight="251650048" behindDoc="0" locked="0" layoutInCell="1" allowOverlap="1">
                    <wp:simplePos x="0" y="0"/>
                    <wp:positionH relativeFrom="page">
                      <wp:posOffset>5243195</wp:posOffset>
                    </wp:positionH>
                    <wp:positionV relativeFrom="paragraph">
                      <wp:posOffset>414020</wp:posOffset>
                    </wp:positionV>
                    <wp:extent cx="9419590" cy="0"/>
                    <wp:effectExtent l="13970" t="6350" r="5715" b="12700"/>
                    <wp:wrapNone/>
                    <wp:docPr id="73"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B7E01" id="Line 49"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pt" to="1154.5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" strokeweight=".25pt">
                    <w10:wrap anchorx="page"/>
                  </v:line>
                </w:pict>
              </mc:Fallback>
            </mc:AlternateContent>
          </w:r>
          <w:hyperlink w:anchor="_bookmark7" w:history="1">
            <w:r w:rsidR="00A67034">
              <w:t>RESOURCING</w:t>
            </w:r>
            <w:r w:rsidR="00A67034">
              <w:rPr>
                <w:spacing w:val="-16"/>
              </w:rPr>
              <w:t xml:space="preserve"> </w:t>
            </w:r>
            <w:r w:rsidR="00A67034">
              <w:t>OUR</w:t>
            </w:r>
            <w:r w:rsidR="00A67034">
              <w:rPr>
                <w:spacing w:val="-16"/>
              </w:rPr>
              <w:t xml:space="preserve"> </w:t>
            </w:r>
            <w:r w:rsidR="00A67034">
              <w:t>ACTIONS</w:t>
            </w:r>
            <w:r w:rsidR="00A67034">
              <w:tab/>
              <w:t>10</w:t>
            </w:r>
          </w:hyperlink>
        </w:p>
        <w:p w:rsidR="00B943E7" w:rsidRDefault="009074B4">
          <w:pPr>
            <w:pStyle w:val="TOC1"/>
            <w:tabs>
              <w:tab w:val="right" w:pos="21965"/>
            </w:tabs>
          </w:pPr>
          <w:r>
            <w:rPr>
              <w:noProof/>
              <w:lang w:val="en-GB" w:eastAsia="en-GB" w:bidi="ar-SA"/>
            </w:rPr>
            <mc:AlternateContent>
              <mc:Choice Requires="wps">
                <w:drawing>
                  <wp:anchor distT="0" distB="0" distL="114300" distR="114300" simplePos="0" relativeHeight="251651072" behindDoc="0" locked="0" layoutInCell="1" allowOverlap="1">
                    <wp:simplePos x="0" y="0"/>
                    <wp:positionH relativeFrom="page">
                      <wp:posOffset>5243195</wp:posOffset>
                    </wp:positionH>
                    <wp:positionV relativeFrom="paragraph">
                      <wp:posOffset>414020</wp:posOffset>
                    </wp:positionV>
                    <wp:extent cx="9419590" cy="0"/>
                    <wp:effectExtent l="13970" t="10160" r="5715" b="8890"/>
                    <wp:wrapNone/>
                    <wp:docPr id="72"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D6D3A6" id="Line 48" o:spid="_x0000_s1026"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pt" to="1154.5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jUHgIAAEM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" strokeweight=".25pt">
                    <w10:wrap anchorx="page"/>
                  </v:line>
                </w:pict>
              </mc:Fallback>
            </mc:AlternateContent>
          </w:r>
          <w:hyperlink w:anchor="_bookmark8" w:history="1">
            <w:r w:rsidR="00A67034">
              <w:t xml:space="preserve">HOW WE </w:t>
            </w:r>
            <w:r w:rsidR="00A67034">
              <w:rPr>
                <w:spacing w:val="-4"/>
              </w:rPr>
              <w:t>CREATED</w:t>
            </w:r>
            <w:r w:rsidR="00A67034">
              <w:rPr>
                <w:spacing w:val="-48"/>
              </w:rPr>
              <w:t xml:space="preserve"> </w:t>
            </w:r>
            <w:r w:rsidR="00A67034">
              <w:t>THIS</w:t>
            </w:r>
            <w:r w:rsidR="00A67034">
              <w:rPr>
                <w:spacing w:val="-16"/>
              </w:rPr>
              <w:t xml:space="preserve"> </w:t>
            </w:r>
            <w:r w:rsidR="00A67034">
              <w:t>PLAN</w:t>
            </w:r>
            <w:r w:rsidR="00A67034">
              <w:tab/>
              <w:t>11</w:t>
            </w:r>
          </w:hyperlink>
        </w:p>
        <w:p w:rsidR="00B943E7" w:rsidRDefault="009074B4">
          <w:pPr>
            <w:pStyle w:val="TOC1"/>
            <w:tabs>
              <w:tab w:val="right" w:pos="21965"/>
            </w:tabs>
          </w:pPr>
          <w:r>
            <w:rPr>
              <w:noProof/>
              <w:lang w:val="en-GB" w:eastAsia="en-GB" w:bidi="ar-SA"/>
            </w:rPr>
            <mc:AlternateContent>
              <mc:Choice Requires="wps">
                <w:drawing>
                  <wp:anchor distT="0" distB="0" distL="114300" distR="114300" simplePos="0" relativeHeight="251652096" behindDoc="0" locked="0" layoutInCell="1" allowOverlap="1">
                    <wp:simplePos x="0" y="0"/>
                    <wp:positionH relativeFrom="page">
                      <wp:posOffset>5243195</wp:posOffset>
                    </wp:positionH>
                    <wp:positionV relativeFrom="paragraph">
                      <wp:posOffset>414655</wp:posOffset>
                    </wp:positionV>
                    <wp:extent cx="9419590" cy="0"/>
                    <wp:effectExtent l="13970" t="5080" r="5715" b="13970"/>
                    <wp:wrapNone/>
                    <wp:docPr id="71"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5DB2B2" id="Line 47" o:spid="_x0000_s1026" style="position:absolute;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5pt" to="1154.5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HlnHgIAAEM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" strokeweight=".25pt">
                    <w10:wrap anchorx="page"/>
                  </v:line>
                </w:pict>
              </mc:Fallback>
            </mc:AlternateContent>
          </w:r>
          <w:hyperlink w:anchor="_bookmark9" w:history="1">
            <w:r w:rsidR="00A67034">
              <w:t>THANK</w:t>
            </w:r>
            <w:r w:rsidR="00A67034">
              <w:rPr>
                <w:spacing w:val="-16"/>
              </w:rPr>
              <w:t xml:space="preserve"> </w:t>
            </w:r>
            <w:r w:rsidR="00A67034">
              <w:t>YOU!</w:t>
            </w:r>
            <w:r w:rsidR="00A67034">
              <w:tab/>
              <w:t>12</w:t>
            </w:r>
          </w:hyperlink>
        </w:p>
        <w:p w:rsidR="00B943E7" w:rsidRDefault="009074B4">
          <w:pPr>
            <w:pStyle w:val="TOC1"/>
            <w:tabs>
              <w:tab w:val="right" w:pos="21965"/>
            </w:tabs>
          </w:pPr>
          <w:r>
            <w:rPr>
              <w:noProof/>
              <w:lang w:val="en-GB" w:eastAsia="en-GB" w:bidi="ar-SA"/>
            </w:rPr>
            <mc:AlternateContent>
              <mc:Choice Requires="wps">
                <w:drawing>
                  <wp:anchor distT="0" distB="0" distL="114300" distR="114300" simplePos="0" relativeHeight="251653120" behindDoc="0" locked="0" layoutInCell="1" allowOverlap="1">
                    <wp:simplePos x="0" y="0"/>
                    <wp:positionH relativeFrom="page">
                      <wp:posOffset>5243195</wp:posOffset>
                    </wp:positionH>
                    <wp:positionV relativeFrom="paragraph">
                      <wp:posOffset>414655</wp:posOffset>
                    </wp:positionV>
                    <wp:extent cx="9419590" cy="0"/>
                    <wp:effectExtent l="13970" t="8890" r="5715" b="10160"/>
                    <wp:wrapNone/>
                    <wp:docPr id="70"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64CCEF" id="Line 46"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5pt" to="1154.5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IWkHQIAAEM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" strokeweight=".25pt">
                    <w10:wrap anchorx="page"/>
                  </v:line>
                </w:pict>
              </mc:Fallback>
            </mc:AlternateContent>
          </w:r>
          <w:r w:rsidR="00A67034">
            <w:t xml:space="preserve">APPENDIX: </w:t>
          </w:r>
          <w:hyperlink w:anchor="_bookmark10" w:history="1">
            <w:r w:rsidR="00A67034">
              <w:t>ACTIONS:</w:t>
            </w:r>
            <w:r w:rsidR="00A67034">
              <w:rPr>
                <w:spacing w:val="-32"/>
              </w:rPr>
              <w:t xml:space="preserve"> </w:t>
            </w:r>
            <w:r w:rsidR="00A67034">
              <w:t>COMPLETE</w:t>
            </w:r>
            <w:r w:rsidR="00A67034">
              <w:rPr>
                <w:spacing w:val="-16"/>
              </w:rPr>
              <w:t xml:space="preserve"> </w:t>
            </w:r>
            <w:r w:rsidR="00A67034">
              <w:t>BRAINSTORM</w:t>
            </w:r>
            <w:r w:rsidR="00A67034">
              <w:tab/>
              <w:t>13</w:t>
            </w:r>
          </w:hyperlink>
        </w:p>
        <w:p w:rsidR="00B943E7" w:rsidRDefault="009074B4">
          <w:pPr>
            <w:pStyle w:val="TOC1"/>
            <w:tabs>
              <w:tab w:val="right" w:pos="21965"/>
            </w:tabs>
          </w:pPr>
          <w:r>
            <w:rPr>
              <w:noProof/>
              <w:lang w:val="en-GB" w:eastAsia="en-GB" w:bidi="ar-SA"/>
            </w:rPr>
            <mc:AlternateContent>
              <mc:Choice Requires="wps">
                <w:drawing>
                  <wp:anchor distT="0" distB="0" distL="114300" distR="114300" simplePos="0" relativeHeight="251654144" behindDoc="0" locked="0" layoutInCell="1" allowOverlap="1">
                    <wp:simplePos x="0" y="0"/>
                    <wp:positionH relativeFrom="page">
                      <wp:posOffset>5243195</wp:posOffset>
                    </wp:positionH>
                    <wp:positionV relativeFrom="paragraph">
                      <wp:posOffset>414655</wp:posOffset>
                    </wp:positionV>
                    <wp:extent cx="9419590" cy="0"/>
                    <wp:effectExtent l="13970" t="12700" r="5715" b="6350"/>
                    <wp:wrapNone/>
                    <wp:docPr id="69"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B29C6" id="Line 45" o:spid="_x0000_s1026" style="position:absolute;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32.65pt" to="1154.5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" strokeweight=".25pt">
                    <w10:wrap anchorx="page"/>
                  </v:line>
                </w:pict>
              </mc:Fallback>
            </mc:AlternateContent>
          </w:r>
          <w:r w:rsidR="00A67034">
            <w:t xml:space="preserve">APPENDIX: </w:t>
          </w:r>
          <w:hyperlink w:anchor="_bookmark11" w:history="1">
            <w:r w:rsidR="00A67034">
              <w:t>GOALS:</w:t>
            </w:r>
            <w:r w:rsidR="00A67034">
              <w:rPr>
                <w:spacing w:val="-32"/>
              </w:rPr>
              <w:t xml:space="preserve"> </w:t>
            </w:r>
            <w:r w:rsidR="00A67034">
              <w:t>COMPLETE</w:t>
            </w:r>
            <w:r w:rsidR="00A67034">
              <w:rPr>
                <w:spacing w:val="-16"/>
              </w:rPr>
              <w:t xml:space="preserve"> </w:t>
            </w:r>
            <w:r w:rsidR="00A67034">
              <w:t>BRAINSTORM</w:t>
            </w:r>
            <w:r w:rsidR="00A67034">
              <w:tab/>
              <w:t>14</w:t>
            </w:r>
          </w:hyperlink>
        </w:p>
        <w:p w:rsidR="00B943E7" w:rsidRDefault="009074B4">
          <w:pPr>
            <w:pStyle w:val="TOC1"/>
            <w:tabs>
              <w:tab w:val="right" w:pos="21965"/>
            </w:tabs>
          </w:pPr>
          <w:r>
            <w:rPr>
              <w:noProof/>
              <w:lang w:val="en-GB" w:eastAsia="en-GB" w:bidi="ar-SA"/>
            </w:rPr>
            <mc:AlternateContent>
              <mc:Choice Requires="wps">
                <w:drawing>
                  <wp:anchor distT="0" distB="0" distL="0" distR="0" simplePos="0" relativeHeight="251667456" behindDoc="1" locked="0" layoutInCell="1" allowOverlap="1">
                    <wp:simplePos x="0" y="0"/>
                    <wp:positionH relativeFrom="page">
                      <wp:posOffset>5243195</wp:posOffset>
                    </wp:positionH>
                    <wp:positionV relativeFrom="paragraph">
                      <wp:posOffset>414655</wp:posOffset>
                    </wp:positionV>
                    <wp:extent cx="9419590" cy="0"/>
                    <wp:effectExtent l="13970" t="6985" r="5715" b="12065"/>
                    <wp:wrapTopAndBottom/>
                    <wp:docPr id="68"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195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BE3068" id="Line 44" o:spid="_x0000_s1026" style="position:absolute;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12.85pt,32.65pt" to="1154.55pt,3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" strokeweight=".25pt">
                    <w10:wrap type="topAndBottom" anchorx="page"/>
                  </v:line>
                </w:pict>
              </mc:Fallback>
            </mc:AlternateContent>
          </w:r>
          <w:r w:rsidR="00A67034">
            <w:t>APPENDIX:</w:t>
          </w:r>
          <w:r w:rsidR="00A67034">
            <w:rPr>
              <w:spacing w:val="-16"/>
            </w:rPr>
            <w:t xml:space="preserve"> </w:t>
          </w:r>
          <w:hyperlink w:anchor="_bookmark12" w:history="1">
            <w:r w:rsidR="00A67034">
              <w:t>RESOURCES</w:t>
            </w:r>
            <w:r w:rsidR="00A67034">
              <w:rPr>
                <w:spacing w:val="-16"/>
              </w:rPr>
              <w:t xml:space="preserve"> </w:t>
            </w:r>
            <w:r w:rsidR="00A67034">
              <w:t>AND</w:t>
            </w:r>
            <w:r w:rsidR="00A67034">
              <w:rPr>
                <w:spacing w:val="-16"/>
              </w:rPr>
              <w:t xml:space="preserve"> </w:t>
            </w:r>
            <w:r w:rsidR="00A67034">
              <w:t>READINGS</w:t>
            </w:r>
            <w:r w:rsidR="00A67034">
              <w:rPr>
                <w:spacing w:val="-16"/>
              </w:rPr>
              <w:t xml:space="preserve"> </w:t>
            </w:r>
            <w:r w:rsidR="00A67034">
              <w:t>SUGGESTED</w:t>
            </w:r>
            <w:r w:rsidR="00A67034">
              <w:rPr>
                <w:spacing w:val="-16"/>
              </w:rPr>
              <w:t xml:space="preserve"> </w:t>
            </w:r>
            <w:r w:rsidR="00A67034">
              <w:t>BY</w:t>
            </w:r>
            <w:r w:rsidR="00A67034">
              <w:rPr>
                <w:spacing w:val="-16"/>
              </w:rPr>
              <w:t xml:space="preserve"> </w:t>
            </w:r>
            <w:r w:rsidR="00A67034">
              <w:rPr>
                <w:spacing w:val="-4"/>
              </w:rPr>
              <w:t>PARTICIPANTS</w:t>
            </w:r>
            <w:r w:rsidR="00A67034">
              <w:rPr>
                <w:spacing w:val="-4"/>
              </w:rPr>
              <w:tab/>
            </w:r>
            <w:r w:rsidR="00A67034">
              <w:t>15</w:t>
            </w:r>
          </w:hyperlink>
        </w:p>
      </w:sdtContent>
    </w:sdt>
    <w:p w:rsidR="00B943E7" w:rsidRDefault="00B943E7">
      <w:pPr>
        <w:pStyle w:val="BodyText"/>
        <w:rPr>
          <w:sz w:val="28"/>
        </w:rPr>
      </w:pPr>
    </w:p>
    <w:p w:rsidR="00B943E7" w:rsidRDefault="00B943E7">
      <w:pPr>
        <w:pStyle w:val="BodyText"/>
        <w:rPr>
          <w:sz w:val="28"/>
        </w:rPr>
      </w:pPr>
    </w:p>
    <w:p w:rsidR="00B943E7" w:rsidRDefault="00B943E7">
      <w:pPr>
        <w:pStyle w:val="BodyText"/>
        <w:spacing w:before="11"/>
        <w:rPr>
          <w:sz w:val="35"/>
        </w:rPr>
      </w:pPr>
    </w:p>
    <w:p w:rsidR="00B943E7" w:rsidRDefault="00A67034">
      <w:pPr>
        <w:spacing w:line="276" w:lineRule="auto"/>
        <w:ind w:left="7537" w:right="9900"/>
        <w:rPr>
          <w:rFonts w:ascii="Simple-Regular"/>
        </w:rPr>
      </w:pPr>
      <w:r>
        <w:rPr>
          <w:noProof/>
          <w:lang w:val="en-GB" w:eastAsia="en-GB" w:bidi="ar-SA"/>
        </w:rPr>
        <w:drawing>
          <wp:anchor distT="0" distB="0" distL="0" distR="0" simplePos="0" relativeHeight="251655168" behindDoc="0" locked="0" layoutInCell="1" allowOverlap="1">
            <wp:simplePos x="0" y="0"/>
            <wp:positionH relativeFrom="page">
              <wp:posOffset>12412205</wp:posOffset>
            </wp:positionH>
            <wp:positionV relativeFrom="paragraph">
              <wp:posOffset>207</wp:posOffset>
            </wp:positionV>
            <wp:extent cx="794092" cy="794092"/>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794092" cy="794092"/>
                    </a:xfrm>
                    <a:prstGeom prst="rect">
                      <a:avLst/>
                    </a:prstGeom>
                  </pic:spPr>
                </pic:pic>
              </a:graphicData>
            </a:graphic>
          </wp:anchor>
        </w:drawing>
      </w:r>
      <w:r>
        <w:rPr>
          <w:noProof/>
          <w:lang w:val="en-GB" w:eastAsia="en-GB" w:bidi="ar-SA"/>
        </w:rPr>
        <w:drawing>
          <wp:anchor distT="0" distB="0" distL="0" distR="0" simplePos="0" relativeHeight="251656192" behindDoc="0" locked="0" layoutInCell="1" allowOverlap="1">
            <wp:simplePos x="0" y="0"/>
            <wp:positionH relativeFrom="page">
              <wp:posOffset>9020371</wp:posOffset>
            </wp:positionH>
            <wp:positionV relativeFrom="paragraph">
              <wp:posOffset>13347</wp:posOffset>
            </wp:positionV>
            <wp:extent cx="2799999" cy="733333"/>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print"/>
                    <a:stretch>
                      <a:fillRect/>
                    </a:stretch>
                  </pic:blipFill>
                  <pic:spPr>
                    <a:xfrm>
                      <a:off x="0" y="0"/>
                      <a:ext cx="2799999" cy="733333"/>
                    </a:xfrm>
                    <a:prstGeom prst="rect">
                      <a:avLst/>
                    </a:prstGeom>
                  </pic:spPr>
                </pic:pic>
              </a:graphicData>
            </a:graphic>
          </wp:anchor>
        </w:drawing>
      </w:r>
      <w:r>
        <w:rPr>
          <w:rFonts w:ascii="Simple-Regular"/>
        </w:rPr>
        <w:t>THIS PLAN WAS FUNDED BY MACEDON RANGES SHIRE</w:t>
      </w:r>
      <w:r>
        <w:rPr>
          <w:rFonts w:ascii="Simple-Regular"/>
          <w:spacing w:val="-25"/>
        </w:rPr>
        <w:t xml:space="preserve"> </w:t>
      </w:r>
      <w:r>
        <w:rPr>
          <w:rFonts w:ascii="Simple-Regular"/>
        </w:rPr>
        <w:t>COUNCIL</w:t>
      </w:r>
      <w:r>
        <w:rPr>
          <w:rFonts w:ascii="Simple-Regular"/>
          <w:spacing w:val="-24"/>
        </w:rPr>
        <w:t xml:space="preserve"> </w:t>
      </w:r>
      <w:r>
        <w:rPr>
          <w:rFonts w:ascii="Simple-Regular"/>
        </w:rPr>
        <w:t>AND</w:t>
      </w:r>
      <w:r>
        <w:rPr>
          <w:rFonts w:ascii="Simple-Regular"/>
          <w:spacing w:val="-25"/>
        </w:rPr>
        <w:t xml:space="preserve"> </w:t>
      </w:r>
      <w:r>
        <w:rPr>
          <w:rFonts w:ascii="Simple-Regular"/>
        </w:rPr>
        <w:t>SUPPORTED</w:t>
      </w:r>
      <w:r>
        <w:rPr>
          <w:rFonts w:ascii="Simple-Regular"/>
          <w:spacing w:val="-24"/>
        </w:rPr>
        <w:t xml:space="preserve"> </w:t>
      </w:r>
      <w:r>
        <w:rPr>
          <w:rFonts w:ascii="Simple-Regular"/>
        </w:rPr>
        <w:t>BY</w:t>
      </w:r>
      <w:r>
        <w:rPr>
          <w:rFonts w:ascii="Simple-Regular"/>
          <w:spacing w:val="-25"/>
        </w:rPr>
        <w:t xml:space="preserve"> </w:t>
      </w:r>
      <w:r>
        <w:rPr>
          <w:rFonts w:ascii="Simple-Regular"/>
        </w:rPr>
        <w:t>HIP</w:t>
      </w:r>
      <w:r>
        <w:rPr>
          <w:rFonts w:ascii="Simple-Regular"/>
          <w:spacing w:val="-24"/>
        </w:rPr>
        <w:t xml:space="preserve"> </w:t>
      </w:r>
      <w:r>
        <w:rPr>
          <w:rFonts w:ascii="Simple-Regular"/>
          <w:spacing w:val="-13"/>
        </w:rPr>
        <w:t>V.</w:t>
      </w:r>
      <w:r>
        <w:rPr>
          <w:rFonts w:ascii="Simple-Regular"/>
          <w:spacing w:val="-25"/>
        </w:rPr>
        <w:t xml:space="preserve"> </w:t>
      </w:r>
      <w:r>
        <w:rPr>
          <w:rFonts w:ascii="Simple-Regular"/>
        </w:rPr>
        <w:t>HYPE SUSTAINABILITY</w:t>
      </w:r>
    </w:p>
    <w:p w:rsidR="00B943E7" w:rsidRDefault="00B943E7">
      <w:pPr>
        <w:spacing w:line="276" w:lineRule="auto"/>
        <w:rPr>
          <w:rFonts w:ascii="Simple-Regular"/>
        </w:rPr>
        <w:sectPr w:rsidR="00B943E7">
          <w:headerReference w:type="default" r:id="rId10"/>
          <w:footerReference w:type="default" r:id="rId11"/>
          <w:pgSz w:w="23820" w:h="16840" w:orient="landscape"/>
          <w:pgMar w:top="1200" w:right="600" w:bottom="880" w:left="600" w:header="737" w:footer="693" w:gutter="0"/>
          <w:pgNumType w:start="2"/>
          <w:cols w:space="720"/>
        </w:sect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spacing w:before="1"/>
        <w:rPr>
          <w:rFonts w:ascii="Simple-Regular"/>
          <w:sz w:val="20"/>
        </w:rPr>
      </w:pPr>
    </w:p>
    <w:p w:rsidR="00B943E7" w:rsidRDefault="00B943E7">
      <w:pPr>
        <w:rPr>
          <w:rFonts w:ascii="Simple-Regular"/>
          <w:sz w:val="20"/>
        </w:rPr>
        <w:sectPr w:rsidR="00B943E7">
          <w:headerReference w:type="default" r:id="rId12"/>
          <w:pgSz w:w="23820" w:h="16840" w:orient="landscape"/>
          <w:pgMar w:top="1200" w:right="600" w:bottom="880" w:left="600" w:header="737" w:footer="693" w:gutter="0"/>
          <w:cols w:space="720"/>
        </w:sectPr>
      </w:pPr>
    </w:p>
    <w:p w:rsidR="00B943E7" w:rsidRDefault="00A67034">
      <w:pPr>
        <w:pStyle w:val="Heading1"/>
        <w:spacing w:before="31" w:line="196" w:lineRule="auto"/>
        <w:ind w:left="128" w:right="20"/>
      </w:pPr>
      <w:bookmarkStart w:id="1" w:name="Working_together"/>
      <w:bookmarkStart w:id="2" w:name="_bookmark0"/>
      <w:bookmarkEnd w:id="1"/>
      <w:bookmarkEnd w:id="2"/>
      <w:r>
        <w:rPr>
          <w:color w:val="636466"/>
        </w:rPr>
        <w:t>This Plan was created by and for the Malmsbury community.</w:t>
      </w:r>
    </w:p>
    <w:p w:rsidR="00B943E7" w:rsidRDefault="00A67034">
      <w:pPr>
        <w:spacing w:before="130" w:line="196" w:lineRule="auto"/>
        <w:ind w:left="128" w:right="20"/>
        <w:rPr>
          <w:rFonts w:ascii="HelveticaNeueLTStd-Bd"/>
          <w:b/>
          <w:sz w:val="28"/>
        </w:rPr>
      </w:pPr>
      <w:r>
        <w:rPr>
          <w:rFonts w:ascii="HelveticaNeueLTStd-Bd"/>
          <w:b/>
          <w:color w:val="636466"/>
          <w:sz w:val="28"/>
        </w:rPr>
        <w:t>Finalised in February 2019, it outlines the sustainability goals of the Malmsbury community along with a set of personal and community actions that can help bring these goals to life.</w:t>
      </w:r>
    </w:p>
    <w:p w:rsidR="00B943E7" w:rsidRDefault="00A67034">
      <w:pPr>
        <w:spacing w:before="131" w:line="196" w:lineRule="auto"/>
        <w:ind w:left="128" w:right="23"/>
        <w:rPr>
          <w:rFonts w:ascii="HelveticaNeueLTStd-Bd"/>
          <w:b/>
          <w:sz w:val="28"/>
        </w:rPr>
      </w:pPr>
      <w:r>
        <w:rPr>
          <w:rFonts w:ascii="HelveticaNeueLTStd-Bd"/>
          <w:b/>
          <w:color w:val="636466"/>
          <w:sz w:val="28"/>
        </w:rPr>
        <w:t>Everyone is invited to participate! Take the personal actions in your ho</w:t>
      </w:r>
      <w:r>
        <w:rPr>
          <w:rFonts w:ascii="HelveticaNeueLTStd-Bd"/>
          <w:b/>
          <w:color w:val="636466"/>
          <w:sz w:val="28"/>
        </w:rPr>
        <w:t>me or workplace. Check out the community action sections in the following pages to find out how to get involved or keep an eye out around town and in the Malmsbury Mail for updates.</w:t>
      </w:r>
    </w:p>
    <w:p w:rsidR="00B943E7" w:rsidRDefault="00A67034">
      <w:pPr>
        <w:spacing w:before="131" w:line="196" w:lineRule="auto"/>
        <w:ind w:left="128" w:right="61"/>
        <w:rPr>
          <w:rFonts w:ascii="HelveticaNeueLTStd-Bd" w:hAnsi="HelveticaNeueLTStd-Bd"/>
          <w:b/>
          <w:sz w:val="28"/>
        </w:rPr>
      </w:pPr>
      <w:r>
        <w:rPr>
          <w:rFonts w:ascii="HelveticaNeueLTStd-Bd" w:hAnsi="HelveticaNeueLTStd-Bd"/>
          <w:b/>
          <w:color w:val="636466"/>
          <w:sz w:val="28"/>
        </w:rPr>
        <w:t xml:space="preserve">If you’re looking for inspiration for more actions, the appendix includes </w:t>
      </w:r>
      <w:r>
        <w:rPr>
          <w:rFonts w:ascii="HelveticaNeueLTStd-Bd" w:hAnsi="HelveticaNeueLTStd-Bd"/>
          <w:b/>
          <w:color w:val="636466"/>
          <w:sz w:val="28"/>
        </w:rPr>
        <w:t>the entire brainstorm of action ideas that emerged in the workshops.</w:t>
      </w:r>
    </w:p>
    <w:p w:rsidR="00B943E7" w:rsidRDefault="00A67034">
      <w:pPr>
        <w:pStyle w:val="BodyText"/>
        <w:spacing w:before="59" w:line="232" w:lineRule="auto"/>
        <w:ind w:left="128"/>
      </w:pPr>
      <w:r>
        <w:br w:type="column"/>
        <w:t>This plan was created through a series of workshops (see page 11 for more details). In the first workshop we created agreements of how we will work together:</w:t>
      </w:r>
    </w:p>
    <w:p w:rsidR="00B943E7" w:rsidRDefault="00B943E7">
      <w:pPr>
        <w:pStyle w:val="BodyText"/>
        <w:spacing w:before="4"/>
        <w:rPr>
          <w:sz w:val="21"/>
        </w:rPr>
      </w:pPr>
    </w:p>
    <w:p w:rsidR="00B943E7" w:rsidRDefault="00A67034">
      <w:pPr>
        <w:pStyle w:val="BodyText"/>
        <w:ind w:left="128"/>
      </w:pPr>
      <w:r>
        <w:t>_ Listening without interru</w:t>
      </w:r>
      <w:r>
        <w:t>ption</w:t>
      </w:r>
    </w:p>
    <w:p w:rsidR="00B943E7" w:rsidRDefault="00A67034">
      <w:pPr>
        <w:pStyle w:val="BodyText"/>
        <w:spacing w:before="122"/>
        <w:ind w:left="128"/>
      </w:pPr>
      <w:r>
        <w:t>_ ‘Stepping up’ and ‘stepping back’</w:t>
      </w:r>
    </w:p>
    <w:p w:rsidR="00B943E7" w:rsidRDefault="00A67034">
      <w:pPr>
        <w:pStyle w:val="BodyText"/>
        <w:spacing w:before="122"/>
        <w:ind w:left="128"/>
      </w:pPr>
      <w:r>
        <w:t>_ Freedom to express</w:t>
      </w:r>
    </w:p>
    <w:p w:rsidR="00B943E7" w:rsidRDefault="00A67034">
      <w:pPr>
        <w:pStyle w:val="BodyText"/>
        <w:spacing w:before="122"/>
        <w:ind w:left="128"/>
      </w:pPr>
      <w:r>
        <w:t>_ Respect and allow vulnerability and emotion</w:t>
      </w:r>
    </w:p>
    <w:p w:rsidR="00B943E7" w:rsidRDefault="00A67034">
      <w:pPr>
        <w:pStyle w:val="BodyText"/>
        <w:spacing w:before="121"/>
        <w:ind w:left="128"/>
      </w:pPr>
      <w:r>
        <w:t>_ Let the process build trust</w:t>
      </w:r>
    </w:p>
    <w:p w:rsidR="00B943E7" w:rsidRDefault="00A67034">
      <w:pPr>
        <w:pStyle w:val="BodyText"/>
        <w:spacing w:before="122"/>
        <w:ind w:left="128"/>
      </w:pPr>
      <w:r>
        <w:t>_ Create space for the ‘introverts’</w:t>
      </w:r>
    </w:p>
    <w:p w:rsidR="00B943E7" w:rsidRDefault="00A67034">
      <w:pPr>
        <w:pStyle w:val="BodyText"/>
        <w:spacing w:before="122"/>
        <w:ind w:left="128"/>
      </w:pPr>
      <w:r>
        <w:t>_ Acknowledge conflict through respectful process</w:t>
      </w:r>
    </w:p>
    <w:p w:rsidR="00B943E7" w:rsidRDefault="00A67034">
      <w:pPr>
        <w:pStyle w:val="BodyText"/>
        <w:spacing w:before="122"/>
        <w:ind w:left="128"/>
      </w:pPr>
      <w:r>
        <w:t>_ Embrace diversity of opinion</w:t>
      </w:r>
    </w:p>
    <w:p w:rsidR="00B943E7" w:rsidRDefault="00A67034">
      <w:pPr>
        <w:pStyle w:val="BodyText"/>
        <w:spacing w:before="122"/>
        <w:ind w:left="128"/>
      </w:pPr>
      <w:r>
        <w:t>_ Use this process to build a positive social network</w:t>
      </w:r>
    </w:p>
    <w:p w:rsidR="00B943E7" w:rsidRDefault="00A67034">
      <w:pPr>
        <w:pStyle w:val="BodyText"/>
        <w:spacing w:before="122"/>
        <w:ind w:left="128"/>
      </w:pPr>
      <w:r>
        <w:t>_ Right to ‘be silent’ and make a contribution in your own way</w:t>
      </w:r>
    </w:p>
    <w:p w:rsidR="00B943E7" w:rsidRDefault="00A67034">
      <w:pPr>
        <w:pStyle w:val="BodyText"/>
        <w:spacing w:before="122"/>
        <w:ind w:left="128"/>
      </w:pPr>
      <w:r>
        <w:t>_ Encourage contributions and connections to other social networks</w:t>
      </w:r>
    </w:p>
    <w:p w:rsidR="00B943E7" w:rsidRDefault="00A67034">
      <w:pPr>
        <w:pStyle w:val="BodyText"/>
        <w:spacing w:before="122"/>
        <w:ind w:left="128"/>
      </w:pPr>
      <w:r>
        <w:t>_ Operate flexibly to allow responsiveness</w:t>
      </w:r>
    </w:p>
    <w:p w:rsidR="00B943E7" w:rsidRDefault="00A67034">
      <w:pPr>
        <w:pStyle w:val="BodyText"/>
        <w:spacing w:before="128" w:line="232" w:lineRule="auto"/>
        <w:ind w:left="128" w:right="38"/>
      </w:pPr>
      <w:r>
        <w:t>These agreements really demonstrate the culture and strength of the Malmsbury community. There is willingness to collaborate,</w:t>
      </w:r>
      <w:r>
        <w:rPr>
          <w:spacing w:val="-21"/>
        </w:rPr>
        <w:t xml:space="preserve"> </w:t>
      </w:r>
      <w:r>
        <w:rPr>
          <w:spacing w:val="-3"/>
        </w:rPr>
        <w:t xml:space="preserve">listen </w:t>
      </w:r>
      <w:r>
        <w:t>to different opinions and bring people along. This culture</w:t>
      </w:r>
      <w:r>
        <w:rPr>
          <w:spacing w:val="-13"/>
        </w:rPr>
        <w:t xml:space="preserve"> </w:t>
      </w:r>
      <w:r>
        <w:t>creates</w:t>
      </w:r>
    </w:p>
    <w:p w:rsidR="00B943E7" w:rsidRDefault="00A67034">
      <w:pPr>
        <w:pStyle w:val="BodyText"/>
        <w:spacing w:before="3" w:line="232" w:lineRule="auto"/>
        <w:ind w:left="128"/>
      </w:pPr>
      <w:r>
        <w:t>a great foundation from which this Plan can be take from</w:t>
      </w:r>
      <w:r>
        <w:t xml:space="preserve"> idea into reality.</w:t>
      </w:r>
    </w:p>
    <w:p w:rsidR="00B943E7" w:rsidRDefault="00B943E7">
      <w:pPr>
        <w:pStyle w:val="BodyText"/>
        <w:spacing w:before="9"/>
        <w:rPr>
          <w:sz w:val="21"/>
        </w:rPr>
      </w:pPr>
    </w:p>
    <w:p w:rsidR="00B943E7" w:rsidRDefault="00A67034">
      <w:pPr>
        <w:pStyle w:val="BodyText"/>
        <w:spacing w:line="232" w:lineRule="auto"/>
        <w:ind w:left="128" w:right="100"/>
      </w:pPr>
      <w:r>
        <w:t>Everyone in Malmbury should be proud of our community and all we have achieved to date.</w:t>
      </w:r>
    </w:p>
    <w:p w:rsidR="00B943E7" w:rsidRDefault="00A67034">
      <w:pPr>
        <w:pStyle w:val="BodyText"/>
        <w:spacing w:before="5"/>
        <w:rPr>
          <w:sz w:val="8"/>
        </w:rPr>
      </w:pPr>
      <w:r>
        <w:br w:type="column"/>
      </w:r>
    </w:p>
    <w:p w:rsidR="00B943E7" w:rsidRDefault="00A67034">
      <w:pPr>
        <w:pStyle w:val="BodyText"/>
        <w:ind w:left="128"/>
        <w:rPr>
          <w:sz w:val="20"/>
        </w:rPr>
      </w:pPr>
      <w:r>
        <w:rPr>
          <w:noProof/>
          <w:sz w:val="20"/>
          <w:lang w:val="en-GB" w:eastAsia="en-GB" w:bidi="ar-SA"/>
        </w:rPr>
        <w:drawing>
          <wp:inline distT="0" distB="0" distL="0" distR="0">
            <wp:extent cx="4659375" cy="2346960"/>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4659375" cy="2346960"/>
                    </a:xfrm>
                    <a:prstGeom prst="rect">
                      <a:avLst/>
                    </a:prstGeom>
                  </pic:spPr>
                </pic:pic>
              </a:graphicData>
            </a:graphic>
          </wp:inline>
        </w:drawing>
      </w:r>
    </w:p>
    <w:p w:rsidR="00B943E7" w:rsidRDefault="00B943E7">
      <w:pPr>
        <w:pStyle w:val="BodyText"/>
        <w:spacing w:before="8"/>
        <w:rPr>
          <w:sz w:val="18"/>
        </w:rPr>
      </w:pPr>
    </w:p>
    <w:p w:rsidR="00B943E7" w:rsidRDefault="00A67034">
      <w:pPr>
        <w:ind w:left="128"/>
        <w:rPr>
          <w:rFonts w:ascii="Simple-Regular"/>
        </w:rPr>
      </w:pPr>
      <w:r>
        <w:rPr>
          <w:rFonts w:ascii="Simple-Regular"/>
        </w:rPr>
        <w:t>PARTICIPANTS FROM WORKSHOP NUMBER 3, FEBRUARY 2019.</w:t>
      </w:r>
    </w:p>
    <w:p w:rsidR="00B943E7" w:rsidRDefault="00B943E7">
      <w:pPr>
        <w:rPr>
          <w:rFonts w:ascii="Simple-Regular"/>
        </w:rPr>
        <w:sectPr w:rsidR="00B943E7">
          <w:type w:val="continuous"/>
          <w:pgSz w:w="23820" w:h="16840" w:orient="landscape"/>
          <w:pgMar w:top="700" w:right="600" w:bottom="280" w:left="600" w:header="720" w:footer="720" w:gutter="0"/>
          <w:cols w:num="3" w:space="720" w:equalWidth="0">
            <w:col w:w="7442" w:space="86"/>
            <w:col w:w="7459" w:space="78"/>
            <w:col w:w="7555"/>
          </w:cols>
        </w:sect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spacing w:before="1"/>
        <w:rPr>
          <w:rFonts w:ascii="Simple-Regular"/>
          <w:sz w:val="21"/>
        </w:rPr>
      </w:pPr>
    </w:p>
    <w:p w:rsidR="00B943E7" w:rsidRDefault="009074B4">
      <w:pPr>
        <w:pStyle w:val="BodyText"/>
        <w:spacing w:line="20" w:lineRule="exact"/>
        <w:ind w:left="7652"/>
        <w:rPr>
          <w:rFonts w:ascii="Simple-Regular"/>
          <w:sz w:val="2"/>
        </w:rPr>
      </w:pPr>
      <w:r>
        <w:rPr>
          <w:rFonts w:ascii="Simple-Regular"/>
          <w:noProof/>
          <w:sz w:val="2"/>
          <w:lang w:val="en-GB" w:eastAsia="en-GB" w:bidi="ar-SA"/>
        </w:rPr>
        <mc:AlternateContent>
          <mc:Choice Requires="wpg">
            <w:drawing>
              <wp:inline distT="0" distB="0" distL="0" distR="0">
                <wp:extent cx="4633595" cy="6350"/>
                <wp:effectExtent l="10795" t="1905" r="13335" b="10795"/>
                <wp:docPr id="66"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3595" cy="6350"/>
                          <a:chOff x="0" y="0"/>
                          <a:chExt cx="7297" cy="10"/>
                        </a:xfrm>
                      </wpg:grpSpPr>
                      <wps:wsp>
                        <wps:cNvPr id="67" name="Line 43"/>
                        <wps:cNvCnPr>
                          <a:cxnSpLocks noChangeShapeType="1"/>
                        </wps:cNvCnPr>
                        <wps:spPr bwMode="auto">
                          <a:xfrm>
                            <a:off x="0" y="5"/>
                            <a:ext cx="7297" cy="0"/>
                          </a:xfrm>
                          <a:prstGeom prst="line">
                            <a:avLst/>
                          </a:prstGeom>
                          <a:noFill/>
                          <a:ln w="6350">
                            <a:solidFill>
                              <a:srgbClr val="7C866C"/>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69E01F" id="Group 42" o:spid="_x0000_s1026" style="width:364.85pt;height:.5pt;mso-position-horizontal-relative:char;mso-position-vertical-relative:line" coordsize="72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">
                <v:line id="Line 43" o:spid="_x0000_s1027" style="position:absolute;visibility:visible;mso-wrap-style:square" from="0,5" to="72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" strokecolor="#7c866c" strokeweight=".5pt"/>
                <w10:anchorlock/>
              </v:group>
            </w:pict>
          </mc:Fallback>
        </mc:AlternateContent>
      </w:r>
    </w:p>
    <w:p w:rsidR="00B943E7" w:rsidRDefault="00B943E7">
      <w:pPr>
        <w:spacing w:line="20" w:lineRule="exact"/>
        <w:rPr>
          <w:rFonts w:ascii="Simple-Regular"/>
          <w:sz w:val="2"/>
        </w:rPr>
        <w:sectPr w:rsidR="00B943E7">
          <w:headerReference w:type="default" r:id="rId14"/>
          <w:pgSz w:w="23820" w:h="16840" w:orient="landscape"/>
          <w:pgMar w:top="2540" w:right="600" w:bottom="880" w:left="600" w:header="737" w:footer="693" w:gutter="0"/>
          <w:cols w:space="720"/>
        </w:sectPr>
      </w:pPr>
    </w:p>
    <w:p w:rsidR="00B943E7" w:rsidRDefault="00A67034">
      <w:pPr>
        <w:pStyle w:val="Heading1"/>
        <w:spacing w:before="0" w:line="208" w:lineRule="exact"/>
      </w:pPr>
      <w:bookmarkStart w:id="3" w:name="Goal:_Zero_Net_Emissions"/>
      <w:bookmarkStart w:id="4" w:name="_bookmark1"/>
      <w:bookmarkEnd w:id="3"/>
      <w:bookmarkEnd w:id="4"/>
      <w:r>
        <w:rPr>
          <w:color w:val="636466"/>
        </w:rPr>
        <w:t>Malmsbury will make a contribution to climate change</w:t>
      </w:r>
    </w:p>
    <w:p w:rsidR="00B943E7" w:rsidRDefault="00A67034">
      <w:pPr>
        <w:spacing w:before="24" w:line="196" w:lineRule="auto"/>
        <w:ind w:left="137" w:right="890"/>
        <w:jc w:val="both"/>
        <w:rPr>
          <w:rFonts w:ascii="HelveticaNeueLTStd-Bd"/>
          <w:b/>
          <w:sz w:val="28"/>
        </w:rPr>
      </w:pPr>
      <w:r>
        <w:rPr>
          <w:rFonts w:ascii="HelveticaNeueLTStd-Bd"/>
          <w:b/>
          <w:color w:val="636466"/>
          <w:sz w:val="28"/>
        </w:rPr>
        <w:t xml:space="preserve">mitigation. </w:t>
      </w:r>
      <w:r>
        <w:rPr>
          <w:rFonts w:ascii="HelveticaNeueLTStd-Bd"/>
          <w:b/>
          <w:color w:val="636466"/>
          <w:spacing w:val="-6"/>
          <w:sz w:val="28"/>
        </w:rPr>
        <w:t xml:space="preserve">We </w:t>
      </w:r>
      <w:r>
        <w:rPr>
          <w:rFonts w:ascii="HelveticaNeueLTStd-Bd"/>
          <w:b/>
          <w:color w:val="636466"/>
          <w:sz w:val="28"/>
        </w:rPr>
        <w:t xml:space="preserve">are joining the global community of business, governments, groups, towns, </w:t>
      </w:r>
      <w:r>
        <w:rPr>
          <w:rFonts w:ascii="HelveticaNeueLTStd-Bd"/>
          <w:b/>
          <w:color w:val="636466"/>
          <w:spacing w:val="-3"/>
          <w:sz w:val="28"/>
        </w:rPr>
        <w:t xml:space="preserve">cities </w:t>
      </w:r>
      <w:r>
        <w:rPr>
          <w:rFonts w:ascii="HelveticaNeueLTStd-Bd"/>
          <w:b/>
          <w:color w:val="636466"/>
          <w:sz w:val="28"/>
        </w:rPr>
        <w:t xml:space="preserve">and local councils also working toward zero </w:t>
      </w:r>
      <w:r>
        <w:rPr>
          <w:rFonts w:ascii="HelveticaNeueLTStd-Bd"/>
          <w:b/>
          <w:color w:val="636466"/>
          <w:spacing w:val="-5"/>
          <w:sz w:val="28"/>
        </w:rPr>
        <w:t xml:space="preserve">net </w:t>
      </w:r>
      <w:r>
        <w:rPr>
          <w:rFonts w:ascii="HelveticaNeueLTStd-Bd"/>
          <w:b/>
          <w:color w:val="636466"/>
          <w:sz w:val="28"/>
        </w:rPr>
        <w:t>emissions.</w:t>
      </w:r>
    </w:p>
    <w:p w:rsidR="00B943E7" w:rsidRDefault="00A67034">
      <w:pPr>
        <w:spacing w:before="131" w:line="196" w:lineRule="auto"/>
        <w:ind w:left="137"/>
        <w:rPr>
          <w:rFonts w:ascii="HelveticaNeueLTStd-Bd"/>
          <w:b/>
          <w:sz w:val="28"/>
        </w:rPr>
      </w:pPr>
      <w:r>
        <w:rPr>
          <w:rFonts w:ascii="HelveticaNeueLTStd-Bd"/>
          <w:b/>
          <w:color w:val="636466"/>
          <w:sz w:val="28"/>
        </w:rPr>
        <w:t>The breadth of this goal means that as actions are completed, we can develop new, relevant actions for an ongoing journey toward zero net emissions.</w:t>
      </w:r>
    </w:p>
    <w:p w:rsidR="00B943E7" w:rsidRDefault="00A67034">
      <w:pPr>
        <w:spacing w:before="130" w:line="196" w:lineRule="auto"/>
        <w:ind w:left="137" w:right="113"/>
        <w:rPr>
          <w:rFonts w:ascii="HelveticaNeueLTStd-Bd" w:hAnsi="HelveticaNeueLTStd-Bd"/>
          <w:b/>
          <w:sz w:val="28"/>
        </w:rPr>
      </w:pPr>
      <w:r>
        <w:rPr>
          <w:rFonts w:ascii="HelveticaNeueLTStd-Bd" w:hAnsi="HelveticaNeueLTStd-Bd"/>
          <w:b/>
          <w:color w:val="636466"/>
          <w:sz w:val="28"/>
        </w:rPr>
        <w:t>By aiming for ‘Zero Net’ (rather than ‘zero’) we acknowledge that we all create emissions in</w:t>
      </w:r>
      <w:r>
        <w:rPr>
          <w:rFonts w:ascii="HelveticaNeueLTStd-Bd" w:hAnsi="HelveticaNeueLTStd-Bd"/>
          <w:b/>
          <w:color w:val="636466"/>
          <w:sz w:val="28"/>
        </w:rPr>
        <w:t xml:space="preserve"> the natural course of life. However, over time, we have the potential to significantly reduce emissions and counteract any remaining emissions through local carbon sequestration or offset projects.</w:t>
      </w:r>
    </w:p>
    <w:p w:rsidR="00B943E7" w:rsidRDefault="00A67034">
      <w:pPr>
        <w:spacing w:before="131" w:line="196" w:lineRule="auto"/>
        <w:ind w:left="137"/>
        <w:rPr>
          <w:rFonts w:ascii="HelveticaNeueLTStd-Bd"/>
          <w:b/>
          <w:sz w:val="28"/>
        </w:rPr>
      </w:pPr>
      <w:r>
        <w:rPr>
          <w:rFonts w:ascii="HelveticaNeueLTStd-Bd"/>
          <w:b/>
          <w:color w:val="636466"/>
          <w:sz w:val="28"/>
        </w:rPr>
        <w:t xml:space="preserve">You can help Malmsbury reach zero net emission by taking </w:t>
      </w:r>
      <w:r>
        <w:rPr>
          <w:rFonts w:ascii="HelveticaNeueLTStd-Bd"/>
          <w:b/>
          <w:color w:val="636466"/>
          <w:sz w:val="28"/>
        </w:rPr>
        <w:t>personal action or participating in a shared community action.</w:t>
      </w:r>
    </w:p>
    <w:p w:rsidR="00B943E7" w:rsidRDefault="00A67034">
      <w:pPr>
        <w:pStyle w:val="Heading2"/>
        <w:spacing w:before="48"/>
        <w:ind w:left="137"/>
      </w:pPr>
      <w:r>
        <w:rPr>
          <w:b w:val="0"/>
        </w:rPr>
        <w:br w:type="column"/>
      </w:r>
      <w:r>
        <w:rPr>
          <w:color w:val="7C866C"/>
        </w:rPr>
        <w:t>PERSONAL ACTIONS</w:t>
      </w:r>
    </w:p>
    <w:p w:rsidR="00B943E7" w:rsidRDefault="00B943E7">
      <w:pPr>
        <w:pStyle w:val="BodyText"/>
        <w:spacing w:before="3"/>
        <w:rPr>
          <w:rFonts w:ascii="HelveticaNeueLTStd-Bd"/>
          <w:b/>
          <w:sz w:val="19"/>
        </w:rPr>
      </w:pPr>
    </w:p>
    <w:p w:rsidR="00B943E7" w:rsidRDefault="00A67034">
      <w:pPr>
        <w:pStyle w:val="BodyText"/>
        <w:spacing w:before="1"/>
        <w:ind w:left="137"/>
      </w:pPr>
      <w:r>
        <w:t>If you’re not sure where to start, here are some suggestions:</w:t>
      </w:r>
    </w:p>
    <w:p w:rsidR="00B943E7" w:rsidRDefault="00B943E7">
      <w:pPr>
        <w:pStyle w:val="BodyText"/>
        <w:spacing w:before="11"/>
        <w:rPr>
          <w:sz w:val="20"/>
        </w:rPr>
      </w:pPr>
    </w:p>
    <w:p w:rsidR="00B943E7" w:rsidRDefault="00A67034">
      <w:pPr>
        <w:pStyle w:val="BodyText"/>
        <w:spacing w:before="1"/>
        <w:ind w:left="137"/>
      </w:pPr>
      <w:r>
        <w:t>_ Wash your clothes in cold water.</w:t>
      </w:r>
    </w:p>
    <w:p w:rsidR="00B943E7" w:rsidRDefault="00A67034">
      <w:pPr>
        <w:pStyle w:val="BodyText"/>
        <w:spacing w:before="128" w:line="232" w:lineRule="auto"/>
        <w:ind w:left="307" w:right="16" w:hanging="171"/>
      </w:pPr>
      <w:r>
        <w:t>_ Minimise the area to be heated or cooled by closing doors to areas of your</w:t>
      </w:r>
      <w:r>
        <w:t xml:space="preserve"> home you’re not using – ‘zoning’ your home. Set your thermostat between 18°C and 20°C for living areas – every degree higher can increase your bill by up to 10 percent.</w:t>
      </w:r>
    </w:p>
    <w:p w:rsidR="00B943E7" w:rsidRDefault="00A67034">
      <w:pPr>
        <w:pStyle w:val="BodyText"/>
        <w:spacing w:before="105"/>
        <w:ind w:left="137"/>
      </w:pPr>
      <w:r>
        <w:t xml:space="preserve">_ Switch to </w:t>
      </w:r>
      <w:hyperlink r:id="rId15">
        <w:r>
          <w:rPr>
            <w:rFonts w:ascii="HelveticaNeue-Medium"/>
            <w:u w:val="single"/>
          </w:rPr>
          <w:t>GreenPower</w:t>
        </w:r>
      </w:hyperlink>
      <w:r>
        <w:rPr>
          <w:rFonts w:ascii="HelveticaNeue-Medium"/>
        </w:rPr>
        <w:t xml:space="preserve"> </w:t>
      </w:r>
      <w:r>
        <w:t>through your electricity retailer.</w:t>
      </w:r>
    </w:p>
    <w:p w:rsidR="00B943E7" w:rsidRDefault="00A67034">
      <w:pPr>
        <w:pStyle w:val="BodyText"/>
        <w:spacing w:before="135" w:line="225" w:lineRule="auto"/>
        <w:ind w:left="307" w:hanging="171"/>
      </w:pPr>
      <w:r>
        <w:t xml:space="preserve">_ Install a solar system on your home or business. If you need support, </w:t>
      </w:r>
      <w:hyperlink r:id="rId16">
        <w:r>
          <w:rPr>
            <w:rFonts w:ascii="HelveticaNeue-Medium"/>
            <w:u w:val="single"/>
          </w:rPr>
          <w:t>MASH</w:t>
        </w:r>
      </w:hyperlink>
      <w:r>
        <w:rPr>
          <w:rFonts w:ascii="HelveticaNeue-Medium"/>
        </w:rPr>
        <w:t xml:space="preserve"> </w:t>
      </w:r>
      <w:r>
        <w:t>(run by Central Victorian Greenhouse Alliance) runs solar bulk buy programs in the Macedon r</w:t>
      </w:r>
      <w:r>
        <w:t>egion.</w:t>
      </w:r>
    </w:p>
    <w:p w:rsidR="00B943E7" w:rsidRDefault="00A67034">
      <w:pPr>
        <w:pStyle w:val="BodyText"/>
        <w:spacing w:before="123"/>
        <w:ind w:left="137"/>
      </w:pPr>
      <w:r>
        <w:t>_ Advanced: Switch your household to all-electric with solar.</w:t>
      </w:r>
    </w:p>
    <w:p w:rsidR="00B943E7" w:rsidRDefault="00A67034">
      <w:pPr>
        <w:pStyle w:val="BodyText"/>
        <w:ind w:left="137"/>
        <w:rPr>
          <w:sz w:val="20"/>
        </w:rPr>
      </w:pPr>
      <w:r>
        <w:br w:type="column"/>
      </w:r>
      <w:r>
        <w:rPr>
          <w:noProof/>
          <w:sz w:val="20"/>
          <w:lang w:val="en-GB" w:eastAsia="en-GB" w:bidi="ar-SA"/>
        </w:rPr>
        <w:drawing>
          <wp:inline distT="0" distB="0" distL="0" distR="0">
            <wp:extent cx="4681748" cy="1559052"/>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7" cstate="print"/>
                    <a:stretch>
                      <a:fillRect/>
                    </a:stretch>
                  </pic:blipFill>
                  <pic:spPr>
                    <a:xfrm>
                      <a:off x="0" y="0"/>
                      <a:ext cx="4681748" cy="1559052"/>
                    </a:xfrm>
                    <a:prstGeom prst="rect">
                      <a:avLst/>
                    </a:prstGeom>
                  </pic:spPr>
                </pic:pic>
              </a:graphicData>
            </a:graphic>
          </wp:inline>
        </w:drawing>
      </w:r>
    </w:p>
    <w:p w:rsidR="00B943E7" w:rsidRDefault="00B943E7">
      <w:pPr>
        <w:pStyle w:val="BodyText"/>
        <w:spacing w:before="8"/>
        <w:rPr>
          <w:sz w:val="16"/>
        </w:rPr>
      </w:pPr>
    </w:p>
    <w:p w:rsidR="00B943E7" w:rsidRDefault="00A67034">
      <w:pPr>
        <w:spacing w:line="276" w:lineRule="auto"/>
        <w:ind w:left="137"/>
        <w:rPr>
          <w:rFonts w:ascii="Simple-Regular" w:hAnsi="Simple-Regular"/>
        </w:rPr>
      </w:pPr>
      <w:r>
        <w:rPr>
          <w:rFonts w:ascii="Simple-Regular" w:hAnsi="Simple-Regular"/>
        </w:rPr>
        <w:t>MASH RUN LOCAL SOLAR BULK BUY PROGRAMS TO MAKE IT EASIER TO BUY</w:t>
      </w:r>
      <w:r>
        <w:rPr>
          <w:rFonts w:ascii="Simple-Regular" w:hAnsi="Simple-Regular"/>
          <w:spacing w:val="-23"/>
        </w:rPr>
        <w:t xml:space="preserve"> </w:t>
      </w:r>
      <w:r>
        <w:rPr>
          <w:rFonts w:ascii="Simple-Regular" w:hAnsi="Simple-Regular"/>
          <w:spacing w:val="-3"/>
        </w:rPr>
        <w:t>SOLAR,</w:t>
      </w:r>
      <w:r>
        <w:rPr>
          <w:rFonts w:ascii="Simple-Regular" w:hAnsi="Simple-Regular"/>
          <w:spacing w:val="-23"/>
        </w:rPr>
        <w:t xml:space="preserve"> </w:t>
      </w:r>
      <w:r>
        <w:rPr>
          <w:rFonts w:ascii="Simple-Regular" w:hAnsi="Simple-Regular"/>
          <w:spacing w:val="3"/>
        </w:rPr>
        <w:t>KNOWING</w:t>
      </w:r>
      <w:r>
        <w:rPr>
          <w:rFonts w:ascii="Simple-Regular" w:hAnsi="Simple-Regular"/>
          <w:spacing w:val="-22"/>
        </w:rPr>
        <w:t xml:space="preserve"> </w:t>
      </w:r>
      <w:r>
        <w:rPr>
          <w:rFonts w:ascii="Simple-Regular" w:hAnsi="Simple-Regular"/>
          <w:spacing w:val="-7"/>
        </w:rPr>
        <w:t>YOU’LL</w:t>
      </w:r>
      <w:r>
        <w:rPr>
          <w:rFonts w:ascii="Simple-Regular" w:hAnsi="Simple-Regular"/>
          <w:spacing w:val="-23"/>
        </w:rPr>
        <w:t xml:space="preserve"> </w:t>
      </w:r>
      <w:r>
        <w:rPr>
          <w:rFonts w:ascii="Simple-Regular" w:hAnsi="Simple-Regular"/>
        </w:rPr>
        <w:t>GET</w:t>
      </w:r>
      <w:r>
        <w:rPr>
          <w:rFonts w:ascii="Simple-Regular" w:hAnsi="Simple-Regular"/>
          <w:spacing w:val="-22"/>
        </w:rPr>
        <w:t xml:space="preserve"> </w:t>
      </w:r>
      <w:r>
        <w:rPr>
          <w:rFonts w:ascii="Simple-Regular" w:hAnsi="Simple-Regular"/>
        </w:rPr>
        <w:t>THE</w:t>
      </w:r>
      <w:r>
        <w:rPr>
          <w:rFonts w:ascii="Simple-Regular" w:hAnsi="Simple-Regular"/>
          <w:spacing w:val="-23"/>
        </w:rPr>
        <w:t xml:space="preserve"> </w:t>
      </w:r>
      <w:r>
        <w:rPr>
          <w:rFonts w:ascii="Simple-Regular" w:hAnsi="Simple-Regular"/>
        </w:rPr>
        <w:t>INFORMATION</w:t>
      </w:r>
      <w:r>
        <w:rPr>
          <w:rFonts w:ascii="Simple-Regular" w:hAnsi="Simple-Regular"/>
          <w:spacing w:val="-22"/>
        </w:rPr>
        <w:t xml:space="preserve"> </w:t>
      </w:r>
      <w:r>
        <w:rPr>
          <w:rFonts w:ascii="Simple-Regular" w:hAnsi="Simple-Regular"/>
        </w:rPr>
        <w:t>AND</w:t>
      </w:r>
      <w:r>
        <w:rPr>
          <w:rFonts w:ascii="Simple-Regular" w:hAnsi="Simple-Regular"/>
          <w:spacing w:val="-23"/>
        </w:rPr>
        <w:t xml:space="preserve"> </w:t>
      </w:r>
      <w:r>
        <w:rPr>
          <w:rFonts w:ascii="Simple-Regular" w:hAnsi="Simple-Regular"/>
        </w:rPr>
        <w:t>SUPPORT</w:t>
      </w:r>
      <w:r>
        <w:rPr>
          <w:rFonts w:ascii="Simple-Regular" w:hAnsi="Simple-Regular"/>
          <w:spacing w:val="-23"/>
        </w:rPr>
        <w:t xml:space="preserve"> </w:t>
      </w:r>
      <w:r>
        <w:rPr>
          <w:rFonts w:ascii="Simple-Regular" w:hAnsi="Simple-Regular"/>
        </w:rPr>
        <w:t xml:space="preserve">YOU </w:t>
      </w:r>
      <w:r>
        <w:rPr>
          <w:rFonts w:ascii="Simple-Regular" w:hAnsi="Simple-Regular"/>
          <w:spacing w:val="-5"/>
        </w:rPr>
        <w:t>NEED.</w:t>
      </w:r>
    </w:p>
    <w:p w:rsidR="00B943E7" w:rsidRDefault="00B943E7">
      <w:pPr>
        <w:spacing w:line="276" w:lineRule="auto"/>
        <w:rPr>
          <w:rFonts w:ascii="Simple-Regular" w:hAnsi="Simple-Regular"/>
        </w:rPr>
        <w:sectPr w:rsidR="00B943E7">
          <w:type w:val="continuous"/>
          <w:pgSz w:w="23820" w:h="16840" w:orient="landscape"/>
          <w:pgMar w:top="700" w:right="600" w:bottom="280" w:left="600" w:header="720" w:footer="720" w:gutter="0"/>
          <w:cols w:num="3" w:space="720" w:equalWidth="0">
            <w:col w:w="7402" w:space="118"/>
            <w:col w:w="7163" w:space="374"/>
            <w:col w:w="7563"/>
          </w:cols>
        </w:sectPr>
      </w:pPr>
    </w:p>
    <w:p w:rsidR="00B943E7" w:rsidRDefault="00B943E7">
      <w:pPr>
        <w:pStyle w:val="BodyText"/>
        <w:rPr>
          <w:rFonts w:ascii="Simple-Regular"/>
          <w:sz w:val="20"/>
        </w:rPr>
      </w:pPr>
    </w:p>
    <w:p w:rsidR="00B943E7" w:rsidRDefault="00B943E7">
      <w:pPr>
        <w:pStyle w:val="BodyText"/>
        <w:spacing w:before="4"/>
        <w:rPr>
          <w:rFonts w:ascii="Simple-Regular"/>
          <w:sz w:val="26"/>
        </w:rPr>
      </w:pPr>
    </w:p>
    <w:p w:rsidR="00B943E7" w:rsidRDefault="00B943E7">
      <w:pPr>
        <w:rPr>
          <w:rFonts w:ascii="Simple-Regular"/>
          <w:sz w:val="26"/>
        </w:rPr>
        <w:sectPr w:rsidR="00B943E7">
          <w:pgSz w:w="23820" w:h="16840" w:orient="landscape"/>
          <w:pgMar w:top="2540" w:right="600" w:bottom="880" w:left="600" w:header="737" w:footer="693" w:gutter="0"/>
          <w:cols w:space="720"/>
        </w:sectPr>
      </w:pPr>
    </w:p>
    <w:p w:rsidR="00B943E7" w:rsidRDefault="009074B4">
      <w:pPr>
        <w:tabs>
          <w:tab w:val="left" w:pos="1313"/>
        </w:tabs>
        <w:spacing w:before="108"/>
        <w:ind w:left="147"/>
        <w:rPr>
          <w:rFonts w:ascii="Arial Narrow"/>
          <w:sz w:val="17"/>
        </w:rPr>
      </w:pPr>
      <w:r>
        <w:rPr>
          <w:noProof/>
          <w:lang w:val="en-GB" w:eastAsia="en-GB" w:bidi="ar-SA"/>
        </w:rPr>
        <mc:AlternateContent>
          <mc:Choice Requires="wps">
            <w:drawing>
              <wp:anchor distT="0" distB="0" distL="114300" distR="114300" simplePos="0" relativeHeight="251658240" behindDoc="0" locked="0" layoutInCell="1" allowOverlap="1">
                <wp:simplePos x="0" y="0"/>
                <wp:positionH relativeFrom="page">
                  <wp:posOffset>474345</wp:posOffset>
                </wp:positionH>
                <wp:positionV relativeFrom="paragraph">
                  <wp:posOffset>193675</wp:posOffset>
                </wp:positionV>
                <wp:extent cx="4616450" cy="577850"/>
                <wp:effectExtent l="0" t="1905" r="0" b="1270"/>
                <wp:wrapNone/>
                <wp:docPr id="6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6450" cy="57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3880"/>
                              <w:gridCol w:w="1195"/>
                              <w:gridCol w:w="2193"/>
                            </w:tblGrid>
                            <w:tr w:rsidR="00B943E7">
                              <w:trPr>
                                <w:trHeight w:val="284"/>
                              </w:trPr>
                              <w:tc>
                                <w:tcPr>
                                  <w:tcW w:w="3880" w:type="dxa"/>
                                  <w:shd w:val="clear" w:color="auto" w:fill="9D57A6"/>
                                </w:tcPr>
                                <w:p w:rsidR="00B943E7" w:rsidRDefault="00A67034">
                                  <w:pPr>
                                    <w:pStyle w:val="TableParagraph"/>
                                    <w:spacing w:before="53"/>
                                    <w:ind w:left="2795" w:right="147"/>
                                    <w:jc w:val="center"/>
                                    <w:rPr>
                                      <w:b/>
                                      <w:sz w:val="17"/>
                                    </w:rPr>
                                  </w:pPr>
                                  <w:r>
                                    <w:rPr>
                                      <w:b/>
                                      <w:color w:val="FFFEFF"/>
                                      <w:w w:val="105"/>
                                      <w:sz w:val="17"/>
                                    </w:rPr>
                                    <w:t>Autumn</w:t>
                                  </w:r>
                                </w:p>
                              </w:tc>
                              <w:tc>
                                <w:tcPr>
                                  <w:tcW w:w="1195" w:type="dxa"/>
                                  <w:shd w:val="clear" w:color="auto" w:fill="9D57A6"/>
                                </w:tcPr>
                                <w:p w:rsidR="00B943E7" w:rsidRDefault="00A67034">
                                  <w:pPr>
                                    <w:pStyle w:val="TableParagraph"/>
                                    <w:spacing w:before="53"/>
                                    <w:ind w:left="149" w:right="110"/>
                                    <w:jc w:val="center"/>
                                    <w:rPr>
                                      <w:b/>
                                      <w:sz w:val="17"/>
                                    </w:rPr>
                                  </w:pPr>
                                  <w:r>
                                    <w:rPr>
                                      <w:b/>
                                      <w:color w:val="FFFEFF"/>
                                      <w:w w:val="105"/>
                                      <w:sz w:val="17"/>
                                    </w:rPr>
                                    <w:t>Summer</w:t>
                                  </w:r>
                                </w:p>
                              </w:tc>
                              <w:tc>
                                <w:tcPr>
                                  <w:tcW w:w="2193" w:type="dxa"/>
                                  <w:shd w:val="clear" w:color="auto" w:fill="9D57A6"/>
                                </w:tcPr>
                                <w:p w:rsidR="00B943E7" w:rsidRDefault="00A67034">
                                  <w:pPr>
                                    <w:pStyle w:val="TableParagraph"/>
                                    <w:tabs>
                                      <w:tab w:val="left" w:pos="1062"/>
                                    </w:tabs>
                                    <w:spacing w:before="53"/>
                                    <w:ind w:left="19"/>
                                    <w:jc w:val="center"/>
                                    <w:rPr>
                                      <w:b/>
                                      <w:sz w:val="17"/>
                                    </w:rPr>
                                  </w:pPr>
                                  <w:r>
                                    <w:rPr>
                                      <w:b/>
                                      <w:color w:val="FFFEFF"/>
                                      <w:w w:val="105"/>
                                      <w:sz w:val="17"/>
                                    </w:rPr>
                                    <w:t>Winter</w:t>
                                  </w:r>
                                  <w:r>
                                    <w:rPr>
                                      <w:b/>
                                      <w:color w:val="FFFEFF"/>
                                      <w:w w:val="105"/>
                                      <w:sz w:val="17"/>
                                    </w:rPr>
                                    <w:tab/>
                                    <w:t>Spring</w:t>
                                  </w:r>
                                </w:p>
                              </w:tc>
                            </w:tr>
                            <w:tr w:rsidR="00B943E7">
                              <w:trPr>
                                <w:trHeight w:val="303"/>
                              </w:trPr>
                              <w:tc>
                                <w:tcPr>
                                  <w:tcW w:w="3880" w:type="dxa"/>
                                  <w:tcBorders>
                                    <w:bottom w:val="single" w:sz="4" w:space="0" w:color="7F8183"/>
                                  </w:tcBorders>
                                  <w:shd w:val="clear" w:color="auto" w:fill="DFE0E2"/>
                                </w:tcPr>
                                <w:p w:rsidR="00B943E7" w:rsidRDefault="00A67034">
                                  <w:pPr>
                                    <w:pStyle w:val="TableParagraph"/>
                                    <w:ind w:left="2795" w:right="149"/>
                                    <w:jc w:val="center"/>
                                    <w:rPr>
                                      <w:b/>
                                      <w:sz w:val="17"/>
                                    </w:rPr>
                                  </w:pPr>
                                  <w:r>
                                    <w:rPr>
                                      <w:b/>
                                      <w:color w:val="000100"/>
                                      <w:w w:val="105"/>
                                      <w:sz w:val="17"/>
                                    </w:rPr>
                                    <w:t>kWh/ season</w:t>
                                  </w:r>
                                </w:p>
                              </w:tc>
                              <w:tc>
                                <w:tcPr>
                                  <w:tcW w:w="1195" w:type="dxa"/>
                                  <w:tcBorders>
                                    <w:bottom w:val="single" w:sz="4" w:space="0" w:color="7F8183"/>
                                  </w:tcBorders>
                                  <w:shd w:val="clear" w:color="auto" w:fill="DFE0E2"/>
                                </w:tcPr>
                                <w:p w:rsidR="00B943E7" w:rsidRDefault="00A67034">
                                  <w:pPr>
                                    <w:pStyle w:val="TableParagraph"/>
                                    <w:ind w:left="149" w:right="110"/>
                                    <w:jc w:val="center"/>
                                    <w:rPr>
                                      <w:b/>
                                      <w:sz w:val="17"/>
                                    </w:rPr>
                                  </w:pPr>
                                  <w:r>
                                    <w:rPr>
                                      <w:b/>
                                      <w:color w:val="000100"/>
                                      <w:w w:val="105"/>
                                      <w:sz w:val="17"/>
                                    </w:rPr>
                                    <w:t>kWh/ season</w:t>
                                  </w:r>
                                </w:p>
                              </w:tc>
                              <w:tc>
                                <w:tcPr>
                                  <w:tcW w:w="2193" w:type="dxa"/>
                                  <w:tcBorders>
                                    <w:bottom w:val="single" w:sz="4" w:space="0" w:color="7F8183"/>
                                  </w:tcBorders>
                                  <w:shd w:val="clear" w:color="auto" w:fill="DFE0E2"/>
                                </w:tcPr>
                                <w:p w:rsidR="00B943E7" w:rsidRDefault="00A67034">
                                  <w:pPr>
                                    <w:pStyle w:val="TableParagraph"/>
                                    <w:ind w:left="14"/>
                                    <w:jc w:val="center"/>
                                    <w:rPr>
                                      <w:b/>
                                      <w:sz w:val="17"/>
                                    </w:rPr>
                                  </w:pPr>
                                  <w:r>
                                    <w:rPr>
                                      <w:b/>
                                      <w:color w:val="000100"/>
                                      <w:w w:val="105"/>
                                      <w:sz w:val="17"/>
                                    </w:rPr>
                                    <w:t>kWh/ season kWh/ season</w:t>
                                  </w:r>
                                </w:p>
                              </w:tc>
                            </w:tr>
                            <w:tr w:rsidR="00B943E7">
                              <w:trPr>
                                <w:trHeight w:val="302"/>
                              </w:trPr>
                              <w:tc>
                                <w:tcPr>
                                  <w:tcW w:w="7268" w:type="dxa"/>
                                  <w:gridSpan w:val="3"/>
                                  <w:tcBorders>
                                    <w:top w:val="single" w:sz="4" w:space="0" w:color="7F8183"/>
                                    <w:bottom w:val="single" w:sz="4" w:space="0" w:color="7F8183"/>
                                  </w:tcBorders>
                                  <w:shd w:val="clear" w:color="auto" w:fill="DFE0E2"/>
                                </w:tcPr>
                                <w:p w:rsidR="00B943E7" w:rsidRDefault="00A67034">
                                  <w:pPr>
                                    <w:pStyle w:val="TableParagraph"/>
                                    <w:spacing w:before="69"/>
                                    <w:ind w:left="2628" w:right="2723"/>
                                    <w:jc w:val="center"/>
                                    <w:rPr>
                                      <w:b/>
                                      <w:sz w:val="17"/>
                                    </w:rPr>
                                  </w:pPr>
                                  <w:r>
                                    <w:rPr>
                                      <w:b/>
                                      <w:w w:val="105"/>
                                      <w:sz w:val="17"/>
                                    </w:rPr>
                                    <w:t>Without underfloor</w:t>
                                  </w:r>
                                  <w:r>
                                    <w:rPr>
                                      <w:b/>
                                      <w:spacing w:val="-2"/>
                                      <w:w w:val="105"/>
                                      <w:sz w:val="17"/>
                                    </w:rPr>
                                    <w:t xml:space="preserve"> </w:t>
                                  </w:r>
                                  <w:r>
                                    <w:rPr>
                                      <w:b/>
                                      <w:w w:val="105"/>
                                      <w:sz w:val="17"/>
                                    </w:rPr>
                                    <w:t>heating</w:t>
                                  </w:r>
                                </w:p>
                              </w:tc>
                            </w:tr>
                          </w:tbl>
                          <w:p w:rsidR="00B943E7" w:rsidRDefault="00B943E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1" o:spid="_x0000_s1026" type="#_x0000_t202" style="position:absolute;left:0;text-align:left;margin-left:37.35pt;margin-top:15.25pt;width:363.5pt;height:45.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880"/>
                        <w:gridCol w:w="1195"/>
                        <w:gridCol w:w="2193"/>
                      </w:tblGrid>
                      <w:tr w:rsidR="00B943E7">
                        <w:trPr>
                          <w:trHeight w:val="284"/>
                        </w:trPr>
                        <w:tc>
                          <w:tcPr>
                            <w:tcW w:w="3880" w:type="dxa"/>
                            <w:shd w:val="clear" w:color="auto" w:fill="9D57A6"/>
                          </w:tcPr>
                          <w:p w:rsidR="00B943E7" w:rsidRDefault="00A67034">
                            <w:pPr>
                              <w:pStyle w:val="TableParagraph"/>
                              <w:spacing w:before="53"/>
                              <w:ind w:left="2795" w:right="147"/>
                              <w:jc w:val="center"/>
                              <w:rPr>
                                <w:b/>
                                <w:sz w:val="17"/>
                              </w:rPr>
                            </w:pPr>
                            <w:r>
                              <w:rPr>
                                <w:b/>
                                <w:color w:val="FFFEFF"/>
                                <w:w w:val="105"/>
                                <w:sz w:val="17"/>
                              </w:rPr>
                              <w:t>Autumn</w:t>
                            </w:r>
                          </w:p>
                        </w:tc>
                        <w:tc>
                          <w:tcPr>
                            <w:tcW w:w="1195" w:type="dxa"/>
                            <w:shd w:val="clear" w:color="auto" w:fill="9D57A6"/>
                          </w:tcPr>
                          <w:p w:rsidR="00B943E7" w:rsidRDefault="00A67034">
                            <w:pPr>
                              <w:pStyle w:val="TableParagraph"/>
                              <w:spacing w:before="53"/>
                              <w:ind w:left="149" w:right="110"/>
                              <w:jc w:val="center"/>
                              <w:rPr>
                                <w:b/>
                                <w:sz w:val="17"/>
                              </w:rPr>
                            </w:pPr>
                            <w:r>
                              <w:rPr>
                                <w:b/>
                                <w:color w:val="FFFEFF"/>
                                <w:w w:val="105"/>
                                <w:sz w:val="17"/>
                              </w:rPr>
                              <w:t>Summer</w:t>
                            </w:r>
                          </w:p>
                        </w:tc>
                        <w:tc>
                          <w:tcPr>
                            <w:tcW w:w="2193" w:type="dxa"/>
                            <w:shd w:val="clear" w:color="auto" w:fill="9D57A6"/>
                          </w:tcPr>
                          <w:p w:rsidR="00B943E7" w:rsidRDefault="00A67034">
                            <w:pPr>
                              <w:pStyle w:val="TableParagraph"/>
                              <w:tabs>
                                <w:tab w:val="left" w:pos="1062"/>
                              </w:tabs>
                              <w:spacing w:before="53"/>
                              <w:ind w:left="19"/>
                              <w:jc w:val="center"/>
                              <w:rPr>
                                <w:b/>
                                <w:sz w:val="17"/>
                              </w:rPr>
                            </w:pPr>
                            <w:r>
                              <w:rPr>
                                <w:b/>
                                <w:color w:val="FFFEFF"/>
                                <w:w w:val="105"/>
                                <w:sz w:val="17"/>
                              </w:rPr>
                              <w:t>Winter</w:t>
                            </w:r>
                            <w:r>
                              <w:rPr>
                                <w:b/>
                                <w:color w:val="FFFEFF"/>
                                <w:w w:val="105"/>
                                <w:sz w:val="17"/>
                              </w:rPr>
                              <w:tab/>
                              <w:t>Spring</w:t>
                            </w:r>
                          </w:p>
                        </w:tc>
                      </w:tr>
                      <w:tr w:rsidR="00B943E7">
                        <w:trPr>
                          <w:trHeight w:val="303"/>
                        </w:trPr>
                        <w:tc>
                          <w:tcPr>
                            <w:tcW w:w="3880" w:type="dxa"/>
                            <w:tcBorders>
                              <w:bottom w:val="single" w:sz="4" w:space="0" w:color="7F8183"/>
                            </w:tcBorders>
                            <w:shd w:val="clear" w:color="auto" w:fill="DFE0E2"/>
                          </w:tcPr>
                          <w:p w:rsidR="00B943E7" w:rsidRDefault="00A67034">
                            <w:pPr>
                              <w:pStyle w:val="TableParagraph"/>
                              <w:ind w:left="2795" w:right="149"/>
                              <w:jc w:val="center"/>
                              <w:rPr>
                                <w:b/>
                                <w:sz w:val="17"/>
                              </w:rPr>
                            </w:pPr>
                            <w:r>
                              <w:rPr>
                                <w:b/>
                                <w:color w:val="000100"/>
                                <w:w w:val="105"/>
                                <w:sz w:val="17"/>
                              </w:rPr>
                              <w:t>kWh/ season</w:t>
                            </w:r>
                          </w:p>
                        </w:tc>
                        <w:tc>
                          <w:tcPr>
                            <w:tcW w:w="1195" w:type="dxa"/>
                            <w:tcBorders>
                              <w:bottom w:val="single" w:sz="4" w:space="0" w:color="7F8183"/>
                            </w:tcBorders>
                            <w:shd w:val="clear" w:color="auto" w:fill="DFE0E2"/>
                          </w:tcPr>
                          <w:p w:rsidR="00B943E7" w:rsidRDefault="00A67034">
                            <w:pPr>
                              <w:pStyle w:val="TableParagraph"/>
                              <w:ind w:left="149" w:right="110"/>
                              <w:jc w:val="center"/>
                              <w:rPr>
                                <w:b/>
                                <w:sz w:val="17"/>
                              </w:rPr>
                            </w:pPr>
                            <w:r>
                              <w:rPr>
                                <w:b/>
                                <w:color w:val="000100"/>
                                <w:w w:val="105"/>
                                <w:sz w:val="17"/>
                              </w:rPr>
                              <w:t>kWh/ season</w:t>
                            </w:r>
                          </w:p>
                        </w:tc>
                        <w:tc>
                          <w:tcPr>
                            <w:tcW w:w="2193" w:type="dxa"/>
                            <w:tcBorders>
                              <w:bottom w:val="single" w:sz="4" w:space="0" w:color="7F8183"/>
                            </w:tcBorders>
                            <w:shd w:val="clear" w:color="auto" w:fill="DFE0E2"/>
                          </w:tcPr>
                          <w:p w:rsidR="00B943E7" w:rsidRDefault="00A67034">
                            <w:pPr>
                              <w:pStyle w:val="TableParagraph"/>
                              <w:ind w:left="14"/>
                              <w:jc w:val="center"/>
                              <w:rPr>
                                <w:b/>
                                <w:sz w:val="17"/>
                              </w:rPr>
                            </w:pPr>
                            <w:r>
                              <w:rPr>
                                <w:b/>
                                <w:color w:val="000100"/>
                                <w:w w:val="105"/>
                                <w:sz w:val="17"/>
                              </w:rPr>
                              <w:t>kWh/ season kWh/ season</w:t>
                            </w:r>
                          </w:p>
                        </w:tc>
                      </w:tr>
                      <w:tr w:rsidR="00B943E7">
                        <w:trPr>
                          <w:trHeight w:val="302"/>
                        </w:trPr>
                        <w:tc>
                          <w:tcPr>
                            <w:tcW w:w="7268" w:type="dxa"/>
                            <w:gridSpan w:val="3"/>
                            <w:tcBorders>
                              <w:top w:val="single" w:sz="4" w:space="0" w:color="7F8183"/>
                              <w:bottom w:val="single" w:sz="4" w:space="0" w:color="7F8183"/>
                            </w:tcBorders>
                            <w:shd w:val="clear" w:color="auto" w:fill="DFE0E2"/>
                          </w:tcPr>
                          <w:p w:rsidR="00B943E7" w:rsidRDefault="00A67034">
                            <w:pPr>
                              <w:pStyle w:val="TableParagraph"/>
                              <w:spacing w:before="69"/>
                              <w:ind w:left="2628" w:right="2723"/>
                              <w:jc w:val="center"/>
                              <w:rPr>
                                <w:b/>
                                <w:sz w:val="17"/>
                              </w:rPr>
                            </w:pPr>
                            <w:r>
                              <w:rPr>
                                <w:b/>
                                <w:w w:val="105"/>
                                <w:sz w:val="17"/>
                              </w:rPr>
                              <w:t>Without underfloor</w:t>
                            </w:r>
                            <w:r>
                              <w:rPr>
                                <w:b/>
                                <w:spacing w:val="-2"/>
                                <w:w w:val="105"/>
                                <w:sz w:val="17"/>
                              </w:rPr>
                              <w:t xml:space="preserve"> </w:t>
                            </w:r>
                            <w:r>
                              <w:rPr>
                                <w:b/>
                                <w:w w:val="105"/>
                                <w:sz w:val="17"/>
                              </w:rPr>
                              <w:t>heating</w:t>
                            </w:r>
                          </w:p>
                        </w:tc>
                      </w:tr>
                    </w:tbl>
                    <w:p w:rsidR="00B943E7" w:rsidRDefault="00B943E7">
                      <w:pPr>
                        <w:pStyle w:val="BodyText"/>
                      </w:pPr>
                    </w:p>
                  </w:txbxContent>
                </v:textbox>
                <w10:wrap anchorx="page"/>
              </v:shape>
            </w:pict>
          </mc:Fallback>
        </mc:AlternateContent>
      </w:r>
      <w:bookmarkStart w:id="5" w:name="Community_Action:_Zero_Net_Emissions:_Co"/>
      <w:bookmarkStart w:id="6" w:name="Community_action:_Energy_efficiency_init"/>
      <w:bookmarkStart w:id="7" w:name="_bookmark2"/>
      <w:bookmarkEnd w:id="5"/>
      <w:bookmarkEnd w:id="6"/>
      <w:bookmarkEnd w:id="7"/>
      <w:r w:rsidR="00A67034">
        <w:rPr>
          <w:rFonts w:ascii="Arial Narrow"/>
          <w:b/>
          <w:color w:val="000100"/>
          <w:w w:val="105"/>
          <w:sz w:val="17"/>
        </w:rPr>
        <w:t>TABLE</w:t>
      </w:r>
      <w:r w:rsidR="00A67034">
        <w:rPr>
          <w:rFonts w:ascii="Arial Narrow"/>
          <w:b/>
          <w:color w:val="000100"/>
          <w:spacing w:val="-3"/>
          <w:w w:val="105"/>
          <w:sz w:val="17"/>
        </w:rPr>
        <w:t xml:space="preserve"> </w:t>
      </w:r>
      <w:r w:rsidR="00A67034">
        <w:rPr>
          <w:rFonts w:ascii="Arial Narrow"/>
          <w:b/>
          <w:color w:val="000100"/>
          <w:w w:val="105"/>
          <w:sz w:val="17"/>
        </w:rPr>
        <w:t>5.14</w:t>
      </w:r>
      <w:r w:rsidR="00A67034">
        <w:rPr>
          <w:rFonts w:ascii="Arial Narrow"/>
          <w:b/>
          <w:color w:val="000100"/>
          <w:w w:val="105"/>
          <w:sz w:val="17"/>
        </w:rPr>
        <w:tab/>
      </w:r>
      <w:r w:rsidR="00A67034">
        <w:rPr>
          <w:rFonts w:ascii="Arial Narrow"/>
          <w:color w:val="000100"/>
          <w:w w:val="105"/>
          <w:sz w:val="17"/>
        </w:rPr>
        <w:t>ELECTRICITY BENCHMARKS - VICTORIA CLIMATE ZONE SEVEN AND</w:t>
      </w:r>
      <w:r w:rsidR="00A67034">
        <w:rPr>
          <w:rFonts w:ascii="Arial Narrow"/>
          <w:color w:val="000100"/>
          <w:spacing w:val="-25"/>
          <w:w w:val="105"/>
          <w:sz w:val="17"/>
        </w:rPr>
        <w:t xml:space="preserve"> </w:t>
      </w:r>
      <w:r w:rsidR="00A67034">
        <w:rPr>
          <w:rFonts w:ascii="Arial Narrow"/>
          <w:color w:val="000100"/>
          <w:w w:val="105"/>
          <w:sz w:val="17"/>
        </w:rPr>
        <w:t>EIGHT</w:t>
      </w:r>
    </w:p>
    <w:p w:rsidR="00B943E7" w:rsidRDefault="00A67034">
      <w:pPr>
        <w:pStyle w:val="Heading2"/>
        <w:spacing w:before="214"/>
        <w:ind w:left="147"/>
      </w:pPr>
      <w:r>
        <w:rPr>
          <w:b w:val="0"/>
        </w:rPr>
        <w:br w:type="column"/>
      </w:r>
      <w:r>
        <w:rPr>
          <w:color w:val="7C866C"/>
        </w:rPr>
        <w:t>COMMUNITY ACTION: ENERGY EFFICIENCY INITIATIVE</w:t>
      </w:r>
    </w:p>
    <w:p w:rsidR="00B943E7" w:rsidRDefault="00B943E7">
      <w:pPr>
        <w:pStyle w:val="BodyText"/>
        <w:spacing w:before="6"/>
        <w:rPr>
          <w:rFonts w:ascii="HelveticaNeueLTStd-Bd"/>
          <w:b/>
          <w:sz w:val="19"/>
        </w:rPr>
      </w:pPr>
    </w:p>
    <w:p w:rsidR="00B943E7" w:rsidRDefault="00A67034">
      <w:pPr>
        <w:pStyle w:val="BodyText"/>
        <w:spacing w:line="216" w:lineRule="auto"/>
        <w:ind w:left="147" w:right="9"/>
      </w:pPr>
      <w:r>
        <w:t>A local energy efficiency auditing scheme for local households and businesses.</w:t>
      </w:r>
    </w:p>
    <w:p w:rsidR="00B943E7" w:rsidRDefault="00B943E7">
      <w:pPr>
        <w:pStyle w:val="BodyText"/>
        <w:spacing w:before="1"/>
        <w:rPr>
          <w:sz w:val="18"/>
        </w:rPr>
      </w:pPr>
    </w:p>
    <w:p w:rsidR="00B943E7" w:rsidRDefault="00A67034">
      <w:pPr>
        <w:pStyle w:val="Heading2"/>
        <w:ind w:left="147"/>
      </w:pPr>
      <w:r>
        <w:t>Why</w:t>
      </w:r>
    </w:p>
    <w:p w:rsidR="00B943E7" w:rsidRDefault="00A67034">
      <w:pPr>
        <w:pStyle w:val="BodyText"/>
        <w:spacing w:before="119"/>
        <w:ind w:left="147"/>
      </w:pPr>
      <w:r>
        <w:t>This action will help locals reduce energy use while maintaining a</w:t>
      </w:r>
    </w:p>
    <w:p w:rsidR="00B943E7" w:rsidRDefault="00A67034">
      <w:pPr>
        <w:pStyle w:val="BodyText"/>
        <w:spacing w:before="6" w:after="39"/>
        <w:rPr>
          <w:sz w:val="9"/>
        </w:rPr>
      </w:pPr>
      <w:r>
        <w:br w:type="column"/>
      </w:r>
    </w:p>
    <w:p w:rsidR="00B943E7" w:rsidRDefault="009074B4">
      <w:pPr>
        <w:pStyle w:val="BodyText"/>
        <w:spacing w:line="20" w:lineRule="exact"/>
        <w:ind w:left="142"/>
        <w:rPr>
          <w:sz w:val="2"/>
        </w:rPr>
      </w:pPr>
      <w:r>
        <w:rPr>
          <w:noProof/>
          <w:sz w:val="2"/>
          <w:lang w:val="en-GB" w:eastAsia="en-GB" w:bidi="ar-SA"/>
        </w:rPr>
        <mc:AlternateContent>
          <mc:Choice Requires="wpg">
            <w:drawing>
              <wp:inline distT="0" distB="0" distL="0" distR="0">
                <wp:extent cx="4639310" cy="6350"/>
                <wp:effectExtent l="10160" t="7620" r="8255" b="5080"/>
                <wp:docPr id="63"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9310" cy="6350"/>
                          <a:chOff x="0" y="0"/>
                          <a:chExt cx="7306" cy="10"/>
                        </a:xfrm>
                      </wpg:grpSpPr>
                      <wps:wsp>
                        <wps:cNvPr id="64" name="Line 40"/>
                        <wps:cNvCnPr>
                          <a:cxnSpLocks noChangeShapeType="1"/>
                        </wps:cNvCnPr>
                        <wps:spPr bwMode="auto">
                          <a:xfrm>
                            <a:off x="0" y="5"/>
                            <a:ext cx="7306" cy="0"/>
                          </a:xfrm>
                          <a:prstGeom prst="line">
                            <a:avLst/>
                          </a:prstGeom>
                          <a:noFill/>
                          <a:ln w="6350">
                            <a:solidFill>
                              <a:srgbClr val="7C866C"/>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DF9321" id="Group 39" o:spid="_x0000_s1026" style="width:365.3pt;height:.5pt;mso-position-horizontal-relative:char;mso-position-vertical-relative:line" coordsize="730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">
                <v:line id="Line 40" o:spid="_x0000_s1027" style="position:absolute;visibility:visible;mso-wrap-style:square" from="0,5" to="73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" strokecolor="#7c866c" strokeweight=".5pt"/>
                <w10:anchorlock/>
              </v:group>
            </w:pict>
          </mc:Fallback>
        </mc:AlternateContent>
      </w:r>
    </w:p>
    <w:p w:rsidR="00B943E7" w:rsidRDefault="009074B4">
      <w:pPr>
        <w:pStyle w:val="Heading2"/>
        <w:spacing w:before="93" w:line="201" w:lineRule="auto"/>
        <w:ind w:left="147" w:right="458"/>
      </w:pPr>
      <w:r>
        <w:rPr>
          <w:noProof/>
          <w:lang w:val="en-GB" w:eastAsia="en-GB" w:bidi="ar-SA"/>
        </w:rPr>
        <mc:AlternateContent>
          <mc:Choice Requires="wps">
            <w:drawing>
              <wp:anchor distT="0" distB="0" distL="114300" distR="114300" simplePos="0" relativeHeight="251657216" behindDoc="0" locked="0" layoutInCell="1" allowOverlap="1">
                <wp:simplePos x="0" y="0"/>
                <wp:positionH relativeFrom="page">
                  <wp:posOffset>5243195</wp:posOffset>
                </wp:positionH>
                <wp:positionV relativeFrom="paragraph">
                  <wp:posOffset>-13970</wp:posOffset>
                </wp:positionV>
                <wp:extent cx="4641215" cy="0"/>
                <wp:effectExtent l="13970" t="5715" r="12065" b="13335"/>
                <wp:wrapNone/>
                <wp:docPr id="62"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41215" cy="0"/>
                        </a:xfrm>
                        <a:prstGeom prst="line">
                          <a:avLst/>
                        </a:prstGeom>
                        <a:noFill/>
                        <a:ln w="6350">
                          <a:solidFill>
                            <a:srgbClr val="7C866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0C2CF3" id="Line 38" o:spid="_x0000_s1026" style="position:absolute;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12.85pt,-1.1pt" to="778.3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" strokecolor="#7c866c" strokeweight=".5pt">
                <w10:wrap anchorx="page"/>
              </v:line>
            </w:pict>
          </mc:Fallback>
        </mc:AlternateContent>
      </w:r>
      <w:r w:rsidR="00A67034">
        <w:rPr>
          <w:color w:val="7C866C"/>
        </w:rPr>
        <w:t>COMMUNITY ACTION: ZERO NET EMISSIONS: COMMUNITY SOLAR ON LOCAL BUSINESSES</w:t>
      </w:r>
    </w:p>
    <w:p w:rsidR="00B943E7" w:rsidRDefault="00B943E7">
      <w:pPr>
        <w:pStyle w:val="BodyText"/>
        <w:spacing w:before="4"/>
        <w:rPr>
          <w:rFonts w:ascii="HelveticaNeueLTStd-Bd"/>
          <w:b/>
          <w:sz w:val="20"/>
        </w:rPr>
      </w:pPr>
    </w:p>
    <w:p w:rsidR="00B943E7" w:rsidRDefault="00A67034">
      <w:pPr>
        <w:pStyle w:val="BodyText"/>
        <w:spacing w:line="232" w:lineRule="auto"/>
        <w:ind w:left="147"/>
      </w:pPr>
      <w:r>
        <w:t>Work with Macedon Ranges Sustainability Group to identify local businesses for a community donation or investment model solar project.</w:t>
      </w:r>
    </w:p>
    <w:p w:rsidR="00B943E7" w:rsidRDefault="00B943E7">
      <w:pPr>
        <w:pStyle w:val="BodyText"/>
        <w:spacing w:before="5"/>
        <w:rPr>
          <w:sz w:val="19"/>
        </w:rPr>
      </w:pPr>
    </w:p>
    <w:p w:rsidR="00B943E7" w:rsidRDefault="00A67034">
      <w:pPr>
        <w:pStyle w:val="Heading2"/>
        <w:spacing w:line="134" w:lineRule="exact"/>
        <w:ind w:left="147"/>
      </w:pPr>
      <w:r>
        <w:t>Why</w:t>
      </w:r>
    </w:p>
    <w:p w:rsidR="00B943E7" w:rsidRDefault="00B943E7">
      <w:pPr>
        <w:spacing w:line="134" w:lineRule="exact"/>
        <w:sectPr w:rsidR="00B943E7">
          <w:type w:val="continuous"/>
          <w:pgSz w:w="23820" w:h="16840" w:orient="landscape"/>
          <w:pgMar w:top="700" w:right="600" w:bottom="280" w:left="600" w:header="720" w:footer="720" w:gutter="0"/>
          <w:cols w:num="3" w:space="720" w:equalWidth="0">
            <w:col w:w="6685" w:space="825"/>
            <w:col w:w="7320" w:space="209"/>
            <w:col w:w="7581"/>
          </w:cols>
        </w:sectPr>
      </w:pPr>
    </w:p>
    <w:p w:rsidR="00B943E7" w:rsidRDefault="009074B4">
      <w:pPr>
        <w:pStyle w:val="BodyText"/>
        <w:tabs>
          <w:tab w:val="left" w:pos="7416"/>
          <w:tab w:val="left" w:pos="7656"/>
        </w:tabs>
        <w:spacing w:line="226" w:lineRule="exact"/>
        <w:ind w:left="147"/>
      </w:pPr>
      <w:r>
        <w:rPr>
          <w:noProof/>
          <w:lang w:val="en-GB" w:eastAsia="en-GB" w:bidi="ar-SA"/>
        </w:rPr>
        <mc:AlternateContent>
          <mc:Choice Requires="wps">
            <w:drawing>
              <wp:anchor distT="0" distB="0" distL="114300" distR="114300" simplePos="0" relativeHeight="251659264" behindDoc="0" locked="0" layoutInCell="1" allowOverlap="1">
                <wp:simplePos x="0" y="0"/>
                <wp:positionH relativeFrom="page">
                  <wp:posOffset>474345</wp:posOffset>
                </wp:positionH>
                <wp:positionV relativeFrom="paragraph">
                  <wp:posOffset>-659130</wp:posOffset>
                </wp:positionV>
                <wp:extent cx="4616450" cy="1146175"/>
                <wp:effectExtent l="0" t="0" r="0" b="0"/>
                <wp:wrapNone/>
                <wp:docPr id="6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6450" cy="114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254"/>
                              <w:gridCol w:w="1627"/>
                              <w:gridCol w:w="1195"/>
                              <w:gridCol w:w="1102"/>
                              <w:gridCol w:w="1090"/>
                            </w:tblGrid>
                            <w:tr w:rsidR="00B943E7">
                              <w:trPr>
                                <w:trHeight w:val="240"/>
                              </w:trPr>
                              <w:tc>
                                <w:tcPr>
                                  <w:tcW w:w="2254" w:type="dxa"/>
                                  <w:tcBorders>
                                    <w:bottom w:val="single" w:sz="4" w:space="0" w:color="7F8183"/>
                                  </w:tcBorders>
                                </w:tcPr>
                                <w:p w:rsidR="00B943E7" w:rsidRDefault="00A67034">
                                  <w:pPr>
                                    <w:pStyle w:val="TableParagraph"/>
                                    <w:spacing w:before="9"/>
                                    <w:ind w:left="-1"/>
                                    <w:rPr>
                                      <w:sz w:val="17"/>
                                    </w:rPr>
                                  </w:pPr>
                                  <w:r>
                                    <w:rPr>
                                      <w:w w:val="105"/>
                                      <w:sz w:val="17"/>
                                    </w:rPr>
                                    <w:t>1 Person Household</w:t>
                                  </w:r>
                                </w:p>
                              </w:tc>
                              <w:tc>
                                <w:tcPr>
                                  <w:tcW w:w="1627" w:type="dxa"/>
                                  <w:tcBorders>
                                    <w:bottom w:val="single" w:sz="4" w:space="0" w:color="7F8183"/>
                                  </w:tcBorders>
                                </w:tcPr>
                                <w:p w:rsidR="00B943E7" w:rsidRDefault="00A67034">
                                  <w:pPr>
                                    <w:pStyle w:val="TableParagraph"/>
                                    <w:spacing w:before="9"/>
                                    <w:ind w:right="492"/>
                                    <w:jc w:val="right"/>
                                    <w:rPr>
                                      <w:sz w:val="17"/>
                                    </w:rPr>
                                  </w:pPr>
                                  <w:r>
                                    <w:rPr>
                                      <w:sz w:val="17"/>
                                    </w:rPr>
                                    <w:t>863</w:t>
                                  </w:r>
                                </w:p>
                              </w:tc>
                              <w:tc>
                                <w:tcPr>
                                  <w:tcW w:w="1195" w:type="dxa"/>
                                  <w:tcBorders>
                                    <w:bottom w:val="single" w:sz="4" w:space="0" w:color="7F8183"/>
                                  </w:tcBorders>
                                </w:tcPr>
                                <w:p w:rsidR="00B943E7" w:rsidRDefault="00A67034">
                                  <w:pPr>
                                    <w:pStyle w:val="TableParagraph"/>
                                    <w:spacing w:before="9"/>
                                    <w:ind w:left="149" w:right="110"/>
                                    <w:jc w:val="center"/>
                                    <w:rPr>
                                      <w:sz w:val="17"/>
                                    </w:rPr>
                                  </w:pPr>
                                  <w:r>
                                    <w:rPr>
                                      <w:w w:val="105"/>
                                      <w:sz w:val="17"/>
                                    </w:rPr>
                                    <w:t>819</w:t>
                                  </w:r>
                                </w:p>
                              </w:tc>
                              <w:tc>
                                <w:tcPr>
                                  <w:tcW w:w="1102" w:type="dxa"/>
                                  <w:tcBorders>
                                    <w:bottom w:val="single" w:sz="4" w:space="0" w:color="7F8183"/>
                                  </w:tcBorders>
                                </w:tcPr>
                                <w:p w:rsidR="00B943E7" w:rsidRDefault="00A67034">
                                  <w:pPr>
                                    <w:pStyle w:val="TableParagraph"/>
                                    <w:spacing w:before="9"/>
                                    <w:ind w:left="396" w:right="339"/>
                                    <w:jc w:val="center"/>
                                    <w:rPr>
                                      <w:sz w:val="17"/>
                                    </w:rPr>
                                  </w:pPr>
                                  <w:r>
                                    <w:rPr>
                                      <w:w w:val="105"/>
                                      <w:sz w:val="17"/>
                                    </w:rPr>
                                    <w:t>1176</w:t>
                                  </w:r>
                                </w:p>
                              </w:tc>
                              <w:tc>
                                <w:tcPr>
                                  <w:tcW w:w="1090" w:type="dxa"/>
                                  <w:tcBorders>
                                    <w:bottom w:val="single" w:sz="4" w:space="0" w:color="7F8183"/>
                                  </w:tcBorders>
                                </w:tcPr>
                                <w:p w:rsidR="00B943E7" w:rsidRDefault="00A67034">
                                  <w:pPr>
                                    <w:pStyle w:val="TableParagraph"/>
                                    <w:spacing w:before="9"/>
                                    <w:ind w:left="403"/>
                                    <w:rPr>
                                      <w:sz w:val="17"/>
                                    </w:rPr>
                                  </w:pPr>
                                  <w:r>
                                    <w:rPr>
                                      <w:w w:val="105"/>
                                      <w:sz w:val="17"/>
                                    </w:rPr>
                                    <w:t>880</w:t>
                                  </w:r>
                                </w:p>
                              </w:tc>
                            </w:tr>
                            <w:tr w:rsidR="00B943E7">
                              <w:trPr>
                                <w:trHeight w:val="300"/>
                              </w:trPr>
                              <w:tc>
                                <w:tcPr>
                                  <w:tcW w:w="2254" w:type="dxa"/>
                                  <w:tcBorders>
                                    <w:top w:val="single" w:sz="4" w:space="0" w:color="7F8183"/>
                                    <w:bottom w:val="single" w:sz="4" w:space="0" w:color="7F8183"/>
                                  </w:tcBorders>
                                </w:tcPr>
                                <w:p w:rsidR="00B943E7" w:rsidRDefault="00A67034">
                                  <w:pPr>
                                    <w:pStyle w:val="TableParagraph"/>
                                    <w:spacing w:before="71"/>
                                    <w:ind w:left="-1"/>
                                    <w:rPr>
                                      <w:sz w:val="17"/>
                                    </w:rPr>
                                  </w:pPr>
                                  <w:r>
                                    <w:rPr>
                                      <w:w w:val="105"/>
                                      <w:sz w:val="17"/>
                                    </w:rPr>
                                    <w:t>2 Person Household</w:t>
                                  </w:r>
                                </w:p>
                              </w:tc>
                              <w:tc>
                                <w:tcPr>
                                  <w:tcW w:w="1627" w:type="dxa"/>
                                  <w:tcBorders>
                                    <w:top w:val="single" w:sz="4" w:space="0" w:color="7F8183"/>
                                    <w:bottom w:val="single" w:sz="4" w:space="0" w:color="7F8183"/>
                                  </w:tcBorders>
                                </w:tcPr>
                                <w:p w:rsidR="00B943E7" w:rsidRDefault="00A67034">
                                  <w:pPr>
                                    <w:pStyle w:val="TableParagraph"/>
                                    <w:spacing w:before="71"/>
                                    <w:ind w:right="452"/>
                                    <w:jc w:val="right"/>
                                    <w:rPr>
                                      <w:sz w:val="17"/>
                                    </w:rPr>
                                  </w:pPr>
                                  <w:r>
                                    <w:rPr>
                                      <w:sz w:val="17"/>
                                    </w:rPr>
                                    <w:t>1270</w:t>
                                  </w:r>
                                </w:p>
                              </w:tc>
                              <w:tc>
                                <w:tcPr>
                                  <w:tcW w:w="1195" w:type="dxa"/>
                                  <w:tcBorders>
                                    <w:top w:val="single" w:sz="4" w:space="0" w:color="7F8183"/>
                                    <w:bottom w:val="single" w:sz="4" w:space="0" w:color="7F8183"/>
                                  </w:tcBorders>
                                </w:tcPr>
                                <w:p w:rsidR="00B943E7" w:rsidRDefault="00A67034">
                                  <w:pPr>
                                    <w:pStyle w:val="TableParagraph"/>
                                    <w:spacing w:before="71"/>
                                    <w:ind w:left="149" w:right="110"/>
                                    <w:jc w:val="center"/>
                                    <w:rPr>
                                      <w:sz w:val="17"/>
                                    </w:rPr>
                                  </w:pPr>
                                  <w:r>
                                    <w:rPr>
                                      <w:w w:val="105"/>
                                      <w:sz w:val="17"/>
                                    </w:rPr>
                                    <w:t>1167</w:t>
                                  </w:r>
                                </w:p>
                              </w:tc>
                              <w:tc>
                                <w:tcPr>
                                  <w:tcW w:w="1102" w:type="dxa"/>
                                  <w:tcBorders>
                                    <w:top w:val="single" w:sz="4" w:space="0" w:color="7F8183"/>
                                    <w:bottom w:val="single" w:sz="4" w:space="0" w:color="7F8183"/>
                                  </w:tcBorders>
                                </w:tcPr>
                                <w:p w:rsidR="00B943E7" w:rsidRDefault="00A67034">
                                  <w:pPr>
                                    <w:pStyle w:val="TableParagraph"/>
                                    <w:spacing w:before="71"/>
                                    <w:ind w:left="396" w:right="339"/>
                                    <w:jc w:val="center"/>
                                    <w:rPr>
                                      <w:sz w:val="17"/>
                                    </w:rPr>
                                  </w:pPr>
                                  <w:r>
                                    <w:rPr>
                                      <w:w w:val="105"/>
                                      <w:sz w:val="17"/>
                                    </w:rPr>
                                    <w:t>1637</w:t>
                                  </w:r>
                                </w:p>
                              </w:tc>
                              <w:tc>
                                <w:tcPr>
                                  <w:tcW w:w="1090" w:type="dxa"/>
                                  <w:tcBorders>
                                    <w:top w:val="single" w:sz="4" w:space="0" w:color="7F8183"/>
                                    <w:bottom w:val="single" w:sz="4" w:space="0" w:color="7F8183"/>
                                  </w:tcBorders>
                                </w:tcPr>
                                <w:p w:rsidR="00B943E7" w:rsidRDefault="00A67034">
                                  <w:pPr>
                                    <w:pStyle w:val="TableParagraph"/>
                                    <w:spacing w:before="71"/>
                                    <w:ind w:left="362"/>
                                    <w:rPr>
                                      <w:sz w:val="17"/>
                                    </w:rPr>
                                  </w:pPr>
                                  <w:r>
                                    <w:rPr>
                                      <w:w w:val="105"/>
                                      <w:sz w:val="17"/>
                                    </w:rPr>
                                    <w:t>1316</w:t>
                                  </w:r>
                                </w:p>
                              </w:tc>
                            </w:tr>
                            <w:tr w:rsidR="00B943E7">
                              <w:trPr>
                                <w:trHeight w:val="302"/>
                              </w:trPr>
                              <w:tc>
                                <w:tcPr>
                                  <w:tcW w:w="2254" w:type="dxa"/>
                                  <w:tcBorders>
                                    <w:top w:val="single" w:sz="4" w:space="0" w:color="7F8183"/>
                                    <w:bottom w:val="single" w:sz="4" w:space="0" w:color="7F8183"/>
                                  </w:tcBorders>
                                </w:tcPr>
                                <w:p w:rsidR="00B943E7" w:rsidRDefault="00A67034">
                                  <w:pPr>
                                    <w:pStyle w:val="TableParagraph"/>
                                    <w:spacing w:before="73"/>
                                    <w:ind w:left="-1"/>
                                    <w:rPr>
                                      <w:sz w:val="17"/>
                                    </w:rPr>
                                  </w:pPr>
                                  <w:r>
                                    <w:rPr>
                                      <w:w w:val="105"/>
                                      <w:sz w:val="17"/>
                                    </w:rPr>
                                    <w:t>3 Person Household</w:t>
                                  </w:r>
                                </w:p>
                              </w:tc>
                              <w:tc>
                                <w:tcPr>
                                  <w:tcW w:w="1627" w:type="dxa"/>
                                  <w:tcBorders>
                                    <w:top w:val="single" w:sz="4" w:space="0" w:color="7F8183"/>
                                    <w:bottom w:val="single" w:sz="4" w:space="0" w:color="7F8183"/>
                                  </w:tcBorders>
                                </w:tcPr>
                                <w:p w:rsidR="00B943E7" w:rsidRDefault="00A67034">
                                  <w:pPr>
                                    <w:pStyle w:val="TableParagraph"/>
                                    <w:spacing w:before="73"/>
                                    <w:ind w:right="452"/>
                                    <w:jc w:val="right"/>
                                    <w:rPr>
                                      <w:sz w:val="17"/>
                                    </w:rPr>
                                  </w:pPr>
                                  <w:r>
                                    <w:rPr>
                                      <w:sz w:val="17"/>
                                    </w:rPr>
                                    <w:t>1525</w:t>
                                  </w:r>
                                </w:p>
                              </w:tc>
                              <w:tc>
                                <w:tcPr>
                                  <w:tcW w:w="1195" w:type="dxa"/>
                                  <w:tcBorders>
                                    <w:top w:val="single" w:sz="4" w:space="0" w:color="7F8183"/>
                                    <w:bottom w:val="single" w:sz="4" w:space="0" w:color="7F8183"/>
                                  </w:tcBorders>
                                </w:tcPr>
                                <w:p w:rsidR="00B943E7" w:rsidRDefault="00A67034">
                                  <w:pPr>
                                    <w:pStyle w:val="TableParagraph"/>
                                    <w:spacing w:before="73"/>
                                    <w:ind w:left="149" w:right="110"/>
                                    <w:jc w:val="center"/>
                                    <w:rPr>
                                      <w:sz w:val="17"/>
                                    </w:rPr>
                                  </w:pPr>
                                  <w:r>
                                    <w:rPr>
                                      <w:w w:val="105"/>
                                      <w:sz w:val="17"/>
                                    </w:rPr>
                                    <w:t>1463</w:t>
                                  </w:r>
                                </w:p>
                              </w:tc>
                              <w:tc>
                                <w:tcPr>
                                  <w:tcW w:w="1102" w:type="dxa"/>
                                  <w:tcBorders>
                                    <w:top w:val="single" w:sz="4" w:space="0" w:color="7F8183"/>
                                    <w:bottom w:val="single" w:sz="4" w:space="0" w:color="7F8183"/>
                                  </w:tcBorders>
                                </w:tcPr>
                                <w:p w:rsidR="00B943E7" w:rsidRDefault="00A67034">
                                  <w:pPr>
                                    <w:pStyle w:val="TableParagraph"/>
                                    <w:spacing w:before="73"/>
                                    <w:ind w:left="396" w:right="339"/>
                                    <w:jc w:val="center"/>
                                    <w:rPr>
                                      <w:sz w:val="17"/>
                                    </w:rPr>
                                  </w:pPr>
                                  <w:r>
                                    <w:rPr>
                                      <w:w w:val="105"/>
                                      <w:sz w:val="17"/>
                                    </w:rPr>
                                    <w:t>1974</w:t>
                                  </w:r>
                                </w:p>
                              </w:tc>
                              <w:tc>
                                <w:tcPr>
                                  <w:tcW w:w="1090" w:type="dxa"/>
                                  <w:tcBorders>
                                    <w:top w:val="single" w:sz="4" w:space="0" w:color="7F8183"/>
                                    <w:bottom w:val="single" w:sz="4" w:space="0" w:color="7F8183"/>
                                  </w:tcBorders>
                                </w:tcPr>
                                <w:p w:rsidR="00B943E7" w:rsidRDefault="00A67034">
                                  <w:pPr>
                                    <w:pStyle w:val="TableParagraph"/>
                                    <w:spacing w:before="73"/>
                                    <w:ind w:left="362"/>
                                    <w:rPr>
                                      <w:sz w:val="17"/>
                                    </w:rPr>
                                  </w:pPr>
                                  <w:r>
                                    <w:rPr>
                                      <w:w w:val="105"/>
                                      <w:sz w:val="17"/>
                                    </w:rPr>
                                    <w:t>1564</w:t>
                                  </w:r>
                                </w:p>
                              </w:tc>
                            </w:tr>
                            <w:tr w:rsidR="00B943E7">
                              <w:trPr>
                                <w:trHeight w:val="319"/>
                              </w:trPr>
                              <w:tc>
                                <w:tcPr>
                                  <w:tcW w:w="2254" w:type="dxa"/>
                                  <w:tcBorders>
                                    <w:top w:val="single" w:sz="4" w:space="0" w:color="7F8183"/>
                                  </w:tcBorders>
                                </w:tcPr>
                                <w:p w:rsidR="00B943E7" w:rsidRDefault="00A67034">
                                  <w:pPr>
                                    <w:pStyle w:val="TableParagraph"/>
                                    <w:spacing w:before="71"/>
                                    <w:ind w:left="-1"/>
                                    <w:rPr>
                                      <w:sz w:val="17"/>
                                    </w:rPr>
                                  </w:pPr>
                                  <w:r>
                                    <w:rPr>
                                      <w:w w:val="105"/>
                                      <w:sz w:val="17"/>
                                    </w:rPr>
                                    <w:t>4 Person Household*</w:t>
                                  </w:r>
                                </w:p>
                              </w:tc>
                              <w:tc>
                                <w:tcPr>
                                  <w:tcW w:w="1627" w:type="dxa"/>
                                  <w:tcBorders>
                                    <w:top w:val="single" w:sz="4" w:space="0" w:color="7F8183"/>
                                  </w:tcBorders>
                                </w:tcPr>
                                <w:p w:rsidR="00B943E7" w:rsidRDefault="00A67034">
                                  <w:pPr>
                                    <w:pStyle w:val="TableParagraph"/>
                                    <w:spacing w:before="71"/>
                                    <w:ind w:right="452"/>
                                    <w:jc w:val="right"/>
                                    <w:rPr>
                                      <w:sz w:val="17"/>
                                    </w:rPr>
                                  </w:pPr>
                                  <w:r>
                                    <w:rPr>
                                      <w:sz w:val="17"/>
                                    </w:rPr>
                                    <w:t>1525</w:t>
                                  </w:r>
                                </w:p>
                              </w:tc>
                              <w:tc>
                                <w:tcPr>
                                  <w:tcW w:w="1195" w:type="dxa"/>
                                  <w:tcBorders>
                                    <w:top w:val="single" w:sz="4" w:space="0" w:color="7F8183"/>
                                  </w:tcBorders>
                                </w:tcPr>
                                <w:p w:rsidR="00B943E7" w:rsidRDefault="00A67034">
                                  <w:pPr>
                                    <w:pStyle w:val="TableParagraph"/>
                                    <w:spacing w:before="71"/>
                                    <w:ind w:left="149" w:right="110"/>
                                    <w:jc w:val="center"/>
                                    <w:rPr>
                                      <w:sz w:val="17"/>
                                    </w:rPr>
                                  </w:pPr>
                                  <w:r>
                                    <w:rPr>
                                      <w:w w:val="105"/>
                                      <w:sz w:val="17"/>
                                    </w:rPr>
                                    <w:t>1463</w:t>
                                  </w:r>
                                </w:p>
                              </w:tc>
                              <w:tc>
                                <w:tcPr>
                                  <w:tcW w:w="1102" w:type="dxa"/>
                                  <w:tcBorders>
                                    <w:top w:val="single" w:sz="4" w:space="0" w:color="7F8183"/>
                                  </w:tcBorders>
                                </w:tcPr>
                                <w:p w:rsidR="00B943E7" w:rsidRDefault="00A67034">
                                  <w:pPr>
                                    <w:pStyle w:val="TableParagraph"/>
                                    <w:spacing w:before="71"/>
                                    <w:ind w:left="396" w:right="339"/>
                                    <w:jc w:val="center"/>
                                    <w:rPr>
                                      <w:sz w:val="17"/>
                                    </w:rPr>
                                  </w:pPr>
                                  <w:r>
                                    <w:rPr>
                                      <w:w w:val="105"/>
                                      <w:sz w:val="17"/>
                                    </w:rPr>
                                    <w:t>1974</w:t>
                                  </w:r>
                                </w:p>
                              </w:tc>
                              <w:tc>
                                <w:tcPr>
                                  <w:tcW w:w="1090" w:type="dxa"/>
                                  <w:tcBorders>
                                    <w:top w:val="single" w:sz="4" w:space="0" w:color="7F8183"/>
                                  </w:tcBorders>
                                </w:tcPr>
                                <w:p w:rsidR="00B943E7" w:rsidRDefault="00A67034">
                                  <w:pPr>
                                    <w:pStyle w:val="TableParagraph"/>
                                    <w:spacing w:before="71"/>
                                    <w:ind w:left="362"/>
                                    <w:rPr>
                                      <w:sz w:val="17"/>
                                    </w:rPr>
                                  </w:pPr>
                                  <w:r>
                                    <w:rPr>
                                      <w:w w:val="105"/>
                                      <w:sz w:val="17"/>
                                    </w:rPr>
                                    <w:t>1564</w:t>
                                  </w:r>
                                </w:p>
                              </w:tc>
                            </w:tr>
                            <w:tr w:rsidR="00B943E7">
                              <w:trPr>
                                <w:trHeight w:val="295"/>
                              </w:trPr>
                              <w:tc>
                                <w:tcPr>
                                  <w:tcW w:w="2254" w:type="dxa"/>
                                </w:tcPr>
                                <w:p w:rsidR="00B943E7" w:rsidRDefault="00A67034">
                                  <w:pPr>
                                    <w:pStyle w:val="TableParagraph"/>
                                    <w:spacing w:before="63"/>
                                    <w:ind w:left="-1"/>
                                    <w:rPr>
                                      <w:sz w:val="17"/>
                                    </w:rPr>
                                  </w:pPr>
                                  <w:r>
                                    <w:rPr>
                                      <w:w w:val="105"/>
                                      <w:sz w:val="17"/>
                                    </w:rPr>
                                    <w:t>5+ Person Household</w:t>
                                  </w:r>
                                </w:p>
                              </w:tc>
                              <w:tc>
                                <w:tcPr>
                                  <w:tcW w:w="1627" w:type="dxa"/>
                                </w:tcPr>
                                <w:p w:rsidR="00B943E7" w:rsidRDefault="00A67034">
                                  <w:pPr>
                                    <w:pStyle w:val="TableParagraph"/>
                                    <w:spacing w:before="63"/>
                                    <w:ind w:right="452"/>
                                    <w:jc w:val="right"/>
                                    <w:rPr>
                                      <w:sz w:val="17"/>
                                    </w:rPr>
                                  </w:pPr>
                                  <w:r>
                                    <w:rPr>
                                      <w:sz w:val="17"/>
                                    </w:rPr>
                                    <w:t>2069</w:t>
                                  </w:r>
                                </w:p>
                              </w:tc>
                              <w:tc>
                                <w:tcPr>
                                  <w:tcW w:w="1195" w:type="dxa"/>
                                </w:tcPr>
                                <w:p w:rsidR="00B943E7" w:rsidRDefault="00A67034">
                                  <w:pPr>
                                    <w:pStyle w:val="TableParagraph"/>
                                    <w:spacing w:before="63"/>
                                    <w:ind w:left="149" w:right="110"/>
                                    <w:jc w:val="center"/>
                                    <w:rPr>
                                      <w:sz w:val="17"/>
                                    </w:rPr>
                                  </w:pPr>
                                  <w:r>
                                    <w:rPr>
                                      <w:w w:val="105"/>
                                      <w:sz w:val="17"/>
                                    </w:rPr>
                                    <w:t>1811</w:t>
                                  </w:r>
                                </w:p>
                              </w:tc>
                              <w:tc>
                                <w:tcPr>
                                  <w:tcW w:w="1102" w:type="dxa"/>
                                </w:tcPr>
                                <w:p w:rsidR="00B943E7" w:rsidRDefault="00A67034">
                                  <w:pPr>
                                    <w:pStyle w:val="TableParagraph"/>
                                    <w:spacing w:before="63"/>
                                    <w:ind w:left="396" w:right="339"/>
                                    <w:jc w:val="center"/>
                                    <w:rPr>
                                      <w:sz w:val="17"/>
                                    </w:rPr>
                                  </w:pPr>
                                  <w:r>
                                    <w:rPr>
                                      <w:w w:val="105"/>
                                      <w:sz w:val="17"/>
                                    </w:rPr>
                                    <w:t>2611</w:t>
                                  </w:r>
                                </w:p>
                              </w:tc>
                              <w:tc>
                                <w:tcPr>
                                  <w:tcW w:w="1090" w:type="dxa"/>
                                </w:tcPr>
                                <w:p w:rsidR="00B943E7" w:rsidRDefault="00A67034">
                                  <w:pPr>
                                    <w:pStyle w:val="TableParagraph"/>
                                    <w:spacing w:before="63"/>
                                    <w:ind w:left="362"/>
                                    <w:rPr>
                                      <w:sz w:val="17"/>
                                    </w:rPr>
                                  </w:pPr>
                                  <w:r>
                                    <w:rPr>
                                      <w:w w:val="105"/>
                                      <w:sz w:val="17"/>
                                    </w:rPr>
                                    <w:t>2054</w:t>
                                  </w:r>
                                </w:p>
                              </w:tc>
                            </w:tr>
                            <w:tr w:rsidR="00B943E7">
                              <w:trPr>
                                <w:trHeight w:val="302"/>
                              </w:trPr>
                              <w:tc>
                                <w:tcPr>
                                  <w:tcW w:w="7268" w:type="dxa"/>
                                  <w:gridSpan w:val="5"/>
                                  <w:tcBorders>
                                    <w:bottom w:val="single" w:sz="4" w:space="0" w:color="7F8183"/>
                                  </w:tcBorders>
                                  <w:shd w:val="clear" w:color="auto" w:fill="DFE0E2"/>
                                </w:tcPr>
                                <w:p w:rsidR="00B943E7" w:rsidRDefault="00A67034">
                                  <w:pPr>
                                    <w:pStyle w:val="TableParagraph"/>
                                    <w:ind w:left="2628" w:right="2722"/>
                                    <w:jc w:val="center"/>
                                    <w:rPr>
                                      <w:b/>
                                      <w:sz w:val="17"/>
                                    </w:rPr>
                                  </w:pPr>
                                  <w:r>
                                    <w:rPr>
                                      <w:b/>
                                      <w:w w:val="105"/>
                                      <w:sz w:val="17"/>
                                    </w:rPr>
                                    <w:t>With underfloor heating</w:t>
                                  </w:r>
                                </w:p>
                              </w:tc>
                            </w:tr>
                          </w:tbl>
                          <w:p w:rsidR="00B943E7" w:rsidRDefault="00B943E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27" type="#_x0000_t202" style="position:absolute;left:0;text-align:left;margin-left:37.35pt;margin-top:-51.9pt;width:363.5pt;height:90.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254"/>
                        <w:gridCol w:w="1627"/>
                        <w:gridCol w:w="1195"/>
                        <w:gridCol w:w="1102"/>
                        <w:gridCol w:w="1090"/>
                      </w:tblGrid>
                      <w:tr w:rsidR="00B943E7">
                        <w:trPr>
                          <w:trHeight w:val="240"/>
                        </w:trPr>
                        <w:tc>
                          <w:tcPr>
                            <w:tcW w:w="2254" w:type="dxa"/>
                            <w:tcBorders>
                              <w:bottom w:val="single" w:sz="4" w:space="0" w:color="7F8183"/>
                            </w:tcBorders>
                          </w:tcPr>
                          <w:p w:rsidR="00B943E7" w:rsidRDefault="00A67034">
                            <w:pPr>
                              <w:pStyle w:val="TableParagraph"/>
                              <w:spacing w:before="9"/>
                              <w:ind w:left="-1"/>
                              <w:rPr>
                                <w:sz w:val="17"/>
                              </w:rPr>
                            </w:pPr>
                            <w:r>
                              <w:rPr>
                                <w:w w:val="105"/>
                                <w:sz w:val="17"/>
                              </w:rPr>
                              <w:t>1 Person Household</w:t>
                            </w:r>
                          </w:p>
                        </w:tc>
                        <w:tc>
                          <w:tcPr>
                            <w:tcW w:w="1627" w:type="dxa"/>
                            <w:tcBorders>
                              <w:bottom w:val="single" w:sz="4" w:space="0" w:color="7F8183"/>
                            </w:tcBorders>
                          </w:tcPr>
                          <w:p w:rsidR="00B943E7" w:rsidRDefault="00A67034">
                            <w:pPr>
                              <w:pStyle w:val="TableParagraph"/>
                              <w:spacing w:before="9"/>
                              <w:ind w:right="492"/>
                              <w:jc w:val="right"/>
                              <w:rPr>
                                <w:sz w:val="17"/>
                              </w:rPr>
                            </w:pPr>
                            <w:r>
                              <w:rPr>
                                <w:sz w:val="17"/>
                              </w:rPr>
                              <w:t>863</w:t>
                            </w:r>
                          </w:p>
                        </w:tc>
                        <w:tc>
                          <w:tcPr>
                            <w:tcW w:w="1195" w:type="dxa"/>
                            <w:tcBorders>
                              <w:bottom w:val="single" w:sz="4" w:space="0" w:color="7F8183"/>
                            </w:tcBorders>
                          </w:tcPr>
                          <w:p w:rsidR="00B943E7" w:rsidRDefault="00A67034">
                            <w:pPr>
                              <w:pStyle w:val="TableParagraph"/>
                              <w:spacing w:before="9"/>
                              <w:ind w:left="149" w:right="110"/>
                              <w:jc w:val="center"/>
                              <w:rPr>
                                <w:sz w:val="17"/>
                              </w:rPr>
                            </w:pPr>
                            <w:r>
                              <w:rPr>
                                <w:w w:val="105"/>
                                <w:sz w:val="17"/>
                              </w:rPr>
                              <w:t>819</w:t>
                            </w:r>
                          </w:p>
                        </w:tc>
                        <w:tc>
                          <w:tcPr>
                            <w:tcW w:w="1102" w:type="dxa"/>
                            <w:tcBorders>
                              <w:bottom w:val="single" w:sz="4" w:space="0" w:color="7F8183"/>
                            </w:tcBorders>
                          </w:tcPr>
                          <w:p w:rsidR="00B943E7" w:rsidRDefault="00A67034">
                            <w:pPr>
                              <w:pStyle w:val="TableParagraph"/>
                              <w:spacing w:before="9"/>
                              <w:ind w:left="396" w:right="339"/>
                              <w:jc w:val="center"/>
                              <w:rPr>
                                <w:sz w:val="17"/>
                              </w:rPr>
                            </w:pPr>
                            <w:r>
                              <w:rPr>
                                <w:w w:val="105"/>
                                <w:sz w:val="17"/>
                              </w:rPr>
                              <w:t>1176</w:t>
                            </w:r>
                          </w:p>
                        </w:tc>
                        <w:tc>
                          <w:tcPr>
                            <w:tcW w:w="1090" w:type="dxa"/>
                            <w:tcBorders>
                              <w:bottom w:val="single" w:sz="4" w:space="0" w:color="7F8183"/>
                            </w:tcBorders>
                          </w:tcPr>
                          <w:p w:rsidR="00B943E7" w:rsidRDefault="00A67034">
                            <w:pPr>
                              <w:pStyle w:val="TableParagraph"/>
                              <w:spacing w:before="9"/>
                              <w:ind w:left="403"/>
                              <w:rPr>
                                <w:sz w:val="17"/>
                              </w:rPr>
                            </w:pPr>
                            <w:r>
                              <w:rPr>
                                <w:w w:val="105"/>
                                <w:sz w:val="17"/>
                              </w:rPr>
                              <w:t>880</w:t>
                            </w:r>
                          </w:p>
                        </w:tc>
                      </w:tr>
                      <w:tr w:rsidR="00B943E7">
                        <w:trPr>
                          <w:trHeight w:val="300"/>
                        </w:trPr>
                        <w:tc>
                          <w:tcPr>
                            <w:tcW w:w="2254" w:type="dxa"/>
                            <w:tcBorders>
                              <w:top w:val="single" w:sz="4" w:space="0" w:color="7F8183"/>
                              <w:bottom w:val="single" w:sz="4" w:space="0" w:color="7F8183"/>
                            </w:tcBorders>
                          </w:tcPr>
                          <w:p w:rsidR="00B943E7" w:rsidRDefault="00A67034">
                            <w:pPr>
                              <w:pStyle w:val="TableParagraph"/>
                              <w:spacing w:before="71"/>
                              <w:ind w:left="-1"/>
                              <w:rPr>
                                <w:sz w:val="17"/>
                              </w:rPr>
                            </w:pPr>
                            <w:r>
                              <w:rPr>
                                <w:w w:val="105"/>
                                <w:sz w:val="17"/>
                              </w:rPr>
                              <w:t>2 Person Household</w:t>
                            </w:r>
                          </w:p>
                        </w:tc>
                        <w:tc>
                          <w:tcPr>
                            <w:tcW w:w="1627" w:type="dxa"/>
                            <w:tcBorders>
                              <w:top w:val="single" w:sz="4" w:space="0" w:color="7F8183"/>
                              <w:bottom w:val="single" w:sz="4" w:space="0" w:color="7F8183"/>
                            </w:tcBorders>
                          </w:tcPr>
                          <w:p w:rsidR="00B943E7" w:rsidRDefault="00A67034">
                            <w:pPr>
                              <w:pStyle w:val="TableParagraph"/>
                              <w:spacing w:before="71"/>
                              <w:ind w:right="452"/>
                              <w:jc w:val="right"/>
                              <w:rPr>
                                <w:sz w:val="17"/>
                              </w:rPr>
                            </w:pPr>
                            <w:r>
                              <w:rPr>
                                <w:sz w:val="17"/>
                              </w:rPr>
                              <w:t>1270</w:t>
                            </w:r>
                          </w:p>
                        </w:tc>
                        <w:tc>
                          <w:tcPr>
                            <w:tcW w:w="1195" w:type="dxa"/>
                            <w:tcBorders>
                              <w:top w:val="single" w:sz="4" w:space="0" w:color="7F8183"/>
                              <w:bottom w:val="single" w:sz="4" w:space="0" w:color="7F8183"/>
                            </w:tcBorders>
                          </w:tcPr>
                          <w:p w:rsidR="00B943E7" w:rsidRDefault="00A67034">
                            <w:pPr>
                              <w:pStyle w:val="TableParagraph"/>
                              <w:spacing w:before="71"/>
                              <w:ind w:left="149" w:right="110"/>
                              <w:jc w:val="center"/>
                              <w:rPr>
                                <w:sz w:val="17"/>
                              </w:rPr>
                            </w:pPr>
                            <w:r>
                              <w:rPr>
                                <w:w w:val="105"/>
                                <w:sz w:val="17"/>
                              </w:rPr>
                              <w:t>1167</w:t>
                            </w:r>
                          </w:p>
                        </w:tc>
                        <w:tc>
                          <w:tcPr>
                            <w:tcW w:w="1102" w:type="dxa"/>
                            <w:tcBorders>
                              <w:top w:val="single" w:sz="4" w:space="0" w:color="7F8183"/>
                              <w:bottom w:val="single" w:sz="4" w:space="0" w:color="7F8183"/>
                            </w:tcBorders>
                          </w:tcPr>
                          <w:p w:rsidR="00B943E7" w:rsidRDefault="00A67034">
                            <w:pPr>
                              <w:pStyle w:val="TableParagraph"/>
                              <w:spacing w:before="71"/>
                              <w:ind w:left="396" w:right="339"/>
                              <w:jc w:val="center"/>
                              <w:rPr>
                                <w:sz w:val="17"/>
                              </w:rPr>
                            </w:pPr>
                            <w:r>
                              <w:rPr>
                                <w:w w:val="105"/>
                                <w:sz w:val="17"/>
                              </w:rPr>
                              <w:t>1637</w:t>
                            </w:r>
                          </w:p>
                        </w:tc>
                        <w:tc>
                          <w:tcPr>
                            <w:tcW w:w="1090" w:type="dxa"/>
                            <w:tcBorders>
                              <w:top w:val="single" w:sz="4" w:space="0" w:color="7F8183"/>
                              <w:bottom w:val="single" w:sz="4" w:space="0" w:color="7F8183"/>
                            </w:tcBorders>
                          </w:tcPr>
                          <w:p w:rsidR="00B943E7" w:rsidRDefault="00A67034">
                            <w:pPr>
                              <w:pStyle w:val="TableParagraph"/>
                              <w:spacing w:before="71"/>
                              <w:ind w:left="362"/>
                              <w:rPr>
                                <w:sz w:val="17"/>
                              </w:rPr>
                            </w:pPr>
                            <w:r>
                              <w:rPr>
                                <w:w w:val="105"/>
                                <w:sz w:val="17"/>
                              </w:rPr>
                              <w:t>1316</w:t>
                            </w:r>
                          </w:p>
                        </w:tc>
                      </w:tr>
                      <w:tr w:rsidR="00B943E7">
                        <w:trPr>
                          <w:trHeight w:val="302"/>
                        </w:trPr>
                        <w:tc>
                          <w:tcPr>
                            <w:tcW w:w="2254" w:type="dxa"/>
                            <w:tcBorders>
                              <w:top w:val="single" w:sz="4" w:space="0" w:color="7F8183"/>
                              <w:bottom w:val="single" w:sz="4" w:space="0" w:color="7F8183"/>
                            </w:tcBorders>
                          </w:tcPr>
                          <w:p w:rsidR="00B943E7" w:rsidRDefault="00A67034">
                            <w:pPr>
                              <w:pStyle w:val="TableParagraph"/>
                              <w:spacing w:before="73"/>
                              <w:ind w:left="-1"/>
                              <w:rPr>
                                <w:sz w:val="17"/>
                              </w:rPr>
                            </w:pPr>
                            <w:r>
                              <w:rPr>
                                <w:w w:val="105"/>
                                <w:sz w:val="17"/>
                              </w:rPr>
                              <w:t>3 Person Household</w:t>
                            </w:r>
                          </w:p>
                        </w:tc>
                        <w:tc>
                          <w:tcPr>
                            <w:tcW w:w="1627" w:type="dxa"/>
                            <w:tcBorders>
                              <w:top w:val="single" w:sz="4" w:space="0" w:color="7F8183"/>
                              <w:bottom w:val="single" w:sz="4" w:space="0" w:color="7F8183"/>
                            </w:tcBorders>
                          </w:tcPr>
                          <w:p w:rsidR="00B943E7" w:rsidRDefault="00A67034">
                            <w:pPr>
                              <w:pStyle w:val="TableParagraph"/>
                              <w:spacing w:before="73"/>
                              <w:ind w:right="452"/>
                              <w:jc w:val="right"/>
                              <w:rPr>
                                <w:sz w:val="17"/>
                              </w:rPr>
                            </w:pPr>
                            <w:r>
                              <w:rPr>
                                <w:sz w:val="17"/>
                              </w:rPr>
                              <w:t>1525</w:t>
                            </w:r>
                          </w:p>
                        </w:tc>
                        <w:tc>
                          <w:tcPr>
                            <w:tcW w:w="1195" w:type="dxa"/>
                            <w:tcBorders>
                              <w:top w:val="single" w:sz="4" w:space="0" w:color="7F8183"/>
                              <w:bottom w:val="single" w:sz="4" w:space="0" w:color="7F8183"/>
                            </w:tcBorders>
                          </w:tcPr>
                          <w:p w:rsidR="00B943E7" w:rsidRDefault="00A67034">
                            <w:pPr>
                              <w:pStyle w:val="TableParagraph"/>
                              <w:spacing w:before="73"/>
                              <w:ind w:left="149" w:right="110"/>
                              <w:jc w:val="center"/>
                              <w:rPr>
                                <w:sz w:val="17"/>
                              </w:rPr>
                            </w:pPr>
                            <w:r>
                              <w:rPr>
                                <w:w w:val="105"/>
                                <w:sz w:val="17"/>
                              </w:rPr>
                              <w:t>1463</w:t>
                            </w:r>
                          </w:p>
                        </w:tc>
                        <w:tc>
                          <w:tcPr>
                            <w:tcW w:w="1102" w:type="dxa"/>
                            <w:tcBorders>
                              <w:top w:val="single" w:sz="4" w:space="0" w:color="7F8183"/>
                              <w:bottom w:val="single" w:sz="4" w:space="0" w:color="7F8183"/>
                            </w:tcBorders>
                          </w:tcPr>
                          <w:p w:rsidR="00B943E7" w:rsidRDefault="00A67034">
                            <w:pPr>
                              <w:pStyle w:val="TableParagraph"/>
                              <w:spacing w:before="73"/>
                              <w:ind w:left="396" w:right="339"/>
                              <w:jc w:val="center"/>
                              <w:rPr>
                                <w:sz w:val="17"/>
                              </w:rPr>
                            </w:pPr>
                            <w:r>
                              <w:rPr>
                                <w:w w:val="105"/>
                                <w:sz w:val="17"/>
                              </w:rPr>
                              <w:t>1974</w:t>
                            </w:r>
                          </w:p>
                        </w:tc>
                        <w:tc>
                          <w:tcPr>
                            <w:tcW w:w="1090" w:type="dxa"/>
                            <w:tcBorders>
                              <w:top w:val="single" w:sz="4" w:space="0" w:color="7F8183"/>
                              <w:bottom w:val="single" w:sz="4" w:space="0" w:color="7F8183"/>
                            </w:tcBorders>
                          </w:tcPr>
                          <w:p w:rsidR="00B943E7" w:rsidRDefault="00A67034">
                            <w:pPr>
                              <w:pStyle w:val="TableParagraph"/>
                              <w:spacing w:before="73"/>
                              <w:ind w:left="362"/>
                              <w:rPr>
                                <w:sz w:val="17"/>
                              </w:rPr>
                            </w:pPr>
                            <w:r>
                              <w:rPr>
                                <w:w w:val="105"/>
                                <w:sz w:val="17"/>
                              </w:rPr>
                              <w:t>1564</w:t>
                            </w:r>
                          </w:p>
                        </w:tc>
                      </w:tr>
                      <w:tr w:rsidR="00B943E7">
                        <w:trPr>
                          <w:trHeight w:val="319"/>
                        </w:trPr>
                        <w:tc>
                          <w:tcPr>
                            <w:tcW w:w="2254" w:type="dxa"/>
                            <w:tcBorders>
                              <w:top w:val="single" w:sz="4" w:space="0" w:color="7F8183"/>
                            </w:tcBorders>
                          </w:tcPr>
                          <w:p w:rsidR="00B943E7" w:rsidRDefault="00A67034">
                            <w:pPr>
                              <w:pStyle w:val="TableParagraph"/>
                              <w:spacing w:before="71"/>
                              <w:ind w:left="-1"/>
                              <w:rPr>
                                <w:sz w:val="17"/>
                              </w:rPr>
                            </w:pPr>
                            <w:r>
                              <w:rPr>
                                <w:w w:val="105"/>
                                <w:sz w:val="17"/>
                              </w:rPr>
                              <w:t>4 Person Household*</w:t>
                            </w:r>
                          </w:p>
                        </w:tc>
                        <w:tc>
                          <w:tcPr>
                            <w:tcW w:w="1627" w:type="dxa"/>
                            <w:tcBorders>
                              <w:top w:val="single" w:sz="4" w:space="0" w:color="7F8183"/>
                            </w:tcBorders>
                          </w:tcPr>
                          <w:p w:rsidR="00B943E7" w:rsidRDefault="00A67034">
                            <w:pPr>
                              <w:pStyle w:val="TableParagraph"/>
                              <w:spacing w:before="71"/>
                              <w:ind w:right="452"/>
                              <w:jc w:val="right"/>
                              <w:rPr>
                                <w:sz w:val="17"/>
                              </w:rPr>
                            </w:pPr>
                            <w:r>
                              <w:rPr>
                                <w:sz w:val="17"/>
                              </w:rPr>
                              <w:t>1525</w:t>
                            </w:r>
                          </w:p>
                        </w:tc>
                        <w:tc>
                          <w:tcPr>
                            <w:tcW w:w="1195" w:type="dxa"/>
                            <w:tcBorders>
                              <w:top w:val="single" w:sz="4" w:space="0" w:color="7F8183"/>
                            </w:tcBorders>
                          </w:tcPr>
                          <w:p w:rsidR="00B943E7" w:rsidRDefault="00A67034">
                            <w:pPr>
                              <w:pStyle w:val="TableParagraph"/>
                              <w:spacing w:before="71"/>
                              <w:ind w:left="149" w:right="110"/>
                              <w:jc w:val="center"/>
                              <w:rPr>
                                <w:sz w:val="17"/>
                              </w:rPr>
                            </w:pPr>
                            <w:r>
                              <w:rPr>
                                <w:w w:val="105"/>
                                <w:sz w:val="17"/>
                              </w:rPr>
                              <w:t>1463</w:t>
                            </w:r>
                          </w:p>
                        </w:tc>
                        <w:tc>
                          <w:tcPr>
                            <w:tcW w:w="1102" w:type="dxa"/>
                            <w:tcBorders>
                              <w:top w:val="single" w:sz="4" w:space="0" w:color="7F8183"/>
                            </w:tcBorders>
                          </w:tcPr>
                          <w:p w:rsidR="00B943E7" w:rsidRDefault="00A67034">
                            <w:pPr>
                              <w:pStyle w:val="TableParagraph"/>
                              <w:spacing w:before="71"/>
                              <w:ind w:left="396" w:right="339"/>
                              <w:jc w:val="center"/>
                              <w:rPr>
                                <w:sz w:val="17"/>
                              </w:rPr>
                            </w:pPr>
                            <w:r>
                              <w:rPr>
                                <w:w w:val="105"/>
                                <w:sz w:val="17"/>
                              </w:rPr>
                              <w:t>1974</w:t>
                            </w:r>
                          </w:p>
                        </w:tc>
                        <w:tc>
                          <w:tcPr>
                            <w:tcW w:w="1090" w:type="dxa"/>
                            <w:tcBorders>
                              <w:top w:val="single" w:sz="4" w:space="0" w:color="7F8183"/>
                            </w:tcBorders>
                          </w:tcPr>
                          <w:p w:rsidR="00B943E7" w:rsidRDefault="00A67034">
                            <w:pPr>
                              <w:pStyle w:val="TableParagraph"/>
                              <w:spacing w:before="71"/>
                              <w:ind w:left="362"/>
                              <w:rPr>
                                <w:sz w:val="17"/>
                              </w:rPr>
                            </w:pPr>
                            <w:r>
                              <w:rPr>
                                <w:w w:val="105"/>
                                <w:sz w:val="17"/>
                              </w:rPr>
                              <w:t>1564</w:t>
                            </w:r>
                          </w:p>
                        </w:tc>
                      </w:tr>
                      <w:tr w:rsidR="00B943E7">
                        <w:trPr>
                          <w:trHeight w:val="295"/>
                        </w:trPr>
                        <w:tc>
                          <w:tcPr>
                            <w:tcW w:w="2254" w:type="dxa"/>
                          </w:tcPr>
                          <w:p w:rsidR="00B943E7" w:rsidRDefault="00A67034">
                            <w:pPr>
                              <w:pStyle w:val="TableParagraph"/>
                              <w:spacing w:before="63"/>
                              <w:ind w:left="-1"/>
                              <w:rPr>
                                <w:sz w:val="17"/>
                              </w:rPr>
                            </w:pPr>
                            <w:r>
                              <w:rPr>
                                <w:w w:val="105"/>
                                <w:sz w:val="17"/>
                              </w:rPr>
                              <w:t>5+ Person Household</w:t>
                            </w:r>
                          </w:p>
                        </w:tc>
                        <w:tc>
                          <w:tcPr>
                            <w:tcW w:w="1627" w:type="dxa"/>
                          </w:tcPr>
                          <w:p w:rsidR="00B943E7" w:rsidRDefault="00A67034">
                            <w:pPr>
                              <w:pStyle w:val="TableParagraph"/>
                              <w:spacing w:before="63"/>
                              <w:ind w:right="452"/>
                              <w:jc w:val="right"/>
                              <w:rPr>
                                <w:sz w:val="17"/>
                              </w:rPr>
                            </w:pPr>
                            <w:r>
                              <w:rPr>
                                <w:sz w:val="17"/>
                              </w:rPr>
                              <w:t>2069</w:t>
                            </w:r>
                          </w:p>
                        </w:tc>
                        <w:tc>
                          <w:tcPr>
                            <w:tcW w:w="1195" w:type="dxa"/>
                          </w:tcPr>
                          <w:p w:rsidR="00B943E7" w:rsidRDefault="00A67034">
                            <w:pPr>
                              <w:pStyle w:val="TableParagraph"/>
                              <w:spacing w:before="63"/>
                              <w:ind w:left="149" w:right="110"/>
                              <w:jc w:val="center"/>
                              <w:rPr>
                                <w:sz w:val="17"/>
                              </w:rPr>
                            </w:pPr>
                            <w:r>
                              <w:rPr>
                                <w:w w:val="105"/>
                                <w:sz w:val="17"/>
                              </w:rPr>
                              <w:t>1811</w:t>
                            </w:r>
                          </w:p>
                        </w:tc>
                        <w:tc>
                          <w:tcPr>
                            <w:tcW w:w="1102" w:type="dxa"/>
                          </w:tcPr>
                          <w:p w:rsidR="00B943E7" w:rsidRDefault="00A67034">
                            <w:pPr>
                              <w:pStyle w:val="TableParagraph"/>
                              <w:spacing w:before="63"/>
                              <w:ind w:left="396" w:right="339"/>
                              <w:jc w:val="center"/>
                              <w:rPr>
                                <w:sz w:val="17"/>
                              </w:rPr>
                            </w:pPr>
                            <w:r>
                              <w:rPr>
                                <w:w w:val="105"/>
                                <w:sz w:val="17"/>
                              </w:rPr>
                              <w:t>2611</w:t>
                            </w:r>
                          </w:p>
                        </w:tc>
                        <w:tc>
                          <w:tcPr>
                            <w:tcW w:w="1090" w:type="dxa"/>
                          </w:tcPr>
                          <w:p w:rsidR="00B943E7" w:rsidRDefault="00A67034">
                            <w:pPr>
                              <w:pStyle w:val="TableParagraph"/>
                              <w:spacing w:before="63"/>
                              <w:ind w:left="362"/>
                              <w:rPr>
                                <w:sz w:val="17"/>
                              </w:rPr>
                            </w:pPr>
                            <w:r>
                              <w:rPr>
                                <w:w w:val="105"/>
                                <w:sz w:val="17"/>
                              </w:rPr>
                              <w:t>2054</w:t>
                            </w:r>
                          </w:p>
                        </w:tc>
                      </w:tr>
                      <w:tr w:rsidR="00B943E7">
                        <w:trPr>
                          <w:trHeight w:val="302"/>
                        </w:trPr>
                        <w:tc>
                          <w:tcPr>
                            <w:tcW w:w="7268" w:type="dxa"/>
                            <w:gridSpan w:val="5"/>
                            <w:tcBorders>
                              <w:bottom w:val="single" w:sz="4" w:space="0" w:color="7F8183"/>
                            </w:tcBorders>
                            <w:shd w:val="clear" w:color="auto" w:fill="DFE0E2"/>
                          </w:tcPr>
                          <w:p w:rsidR="00B943E7" w:rsidRDefault="00A67034">
                            <w:pPr>
                              <w:pStyle w:val="TableParagraph"/>
                              <w:ind w:left="2628" w:right="2722"/>
                              <w:jc w:val="center"/>
                              <w:rPr>
                                <w:b/>
                                <w:sz w:val="17"/>
                              </w:rPr>
                            </w:pPr>
                            <w:r>
                              <w:rPr>
                                <w:b/>
                                <w:w w:val="105"/>
                                <w:sz w:val="17"/>
                              </w:rPr>
                              <w:t>With underfloor heating</w:t>
                            </w:r>
                          </w:p>
                        </w:tc>
                      </w:tr>
                    </w:tbl>
                    <w:p w:rsidR="00B943E7" w:rsidRDefault="00B943E7">
                      <w:pPr>
                        <w:pStyle w:val="BodyText"/>
                      </w:pPr>
                    </w:p>
                  </w:txbxContent>
                </v:textbox>
                <w10:wrap anchorx="page"/>
              </v:shape>
            </w:pict>
          </mc:Fallback>
        </mc:AlternateContent>
      </w:r>
      <w:r w:rsidR="00A67034">
        <w:rPr>
          <w:u w:val="single" w:color="7F8183"/>
        </w:rPr>
        <w:t xml:space="preserve"> </w:t>
      </w:r>
      <w:r w:rsidR="00A67034">
        <w:rPr>
          <w:u w:val="single" w:color="7F8183"/>
        </w:rPr>
        <w:tab/>
      </w:r>
      <w:r w:rsidR="00A67034">
        <w:tab/>
        <w:t>comfortable home or business and reducing energy bill costs.</w:t>
      </w:r>
      <w:r w:rsidR="00A67034">
        <w:rPr>
          <w:spacing w:val="-11"/>
        </w:rPr>
        <w:t xml:space="preserve"> </w:t>
      </w:r>
      <w:r w:rsidR="00A67034">
        <w:t>This</w:t>
      </w:r>
    </w:p>
    <w:p w:rsidR="00B943E7" w:rsidRDefault="00A67034">
      <w:pPr>
        <w:pStyle w:val="BodyText"/>
        <w:spacing w:before="8" w:line="216" w:lineRule="auto"/>
        <w:ind w:left="7657" w:right="16"/>
      </w:pPr>
      <w:r>
        <w:t>action can deliver climate change mitigation while supporting more healthy, affordable living.</w:t>
      </w:r>
    </w:p>
    <w:p w:rsidR="00B943E7" w:rsidRDefault="00A67034">
      <w:pPr>
        <w:pStyle w:val="BodyText"/>
        <w:spacing w:before="10"/>
        <w:rPr>
          <w:sz w:val="27"/>
        </w:rPr>
      </w:pPr>
      <w:r>
        <w:br w:type="column"/>
      </w:r>
    </w:p>
    <w:p w:rsidR="00B943E7" w:rsidRDefault="00A67034">
      <w:pPr>
        <w:pStyle w:val="BodyText"/>
        <w:spacing w:line="280" w:lineRule="exact"/>
        <w:ind w:left="147"/>
      </w:pPr>
      <w:r>
        <w:t>Can reduce fossil fuel use in the local area, focusing on high e</w:t>
      </w:r>
      <w:r>
        <w:t>nergy users first to maximise the impact.</w:t>
      </w:r>
    </w:p>
    <w:p w:rsidR="00B943E7" w:rsidRDefault="00B943E7">
      <w:pPr>
        <w:spacing w:line="280" w:lineRule="exact"/>
        <w:sectPr w:rsidR="00B943E7">
          <w:type w:val="continuous"/>
          <w:pgSz w:w="23820" w:h="16840" w:orient="landscape"/>
          <w:pgMar w:top="700" w:right="600" w:bottom="280" w:left="600" w:header="720" w:footer="720" w:gutter="0"/>
          <w:cols w:num="2" w:space="720" w:equalWidth="0">
            <w:col w:w="14859" w:space="180"/>
            <w:col w:w="7581"/>
          </w:cols>
        </w:sectPr>
      </w:pPr>
    </w:p>
    <w:p w:rsidR="00B943E7" w:rsidRDefault="009074B4">
      <w:pPr>
        <w:tabs>
          <w:tab w:val="left" w:pos="3248"/>
          <w:tab w:val="left" w:pos="4482"/>
          <w:tab w:val="left" w:pos="5640"/>
          <w:tab w:val="right" w:pos="7013"/>
        </w:tabs>
        <w:spacing w:line="132" w:lineRule="exact"/>
        <w:ind w:left="147"/>
        <w:rPr>
          <w:rFonts w:ascii="Arial Narrow"/>
          <w:sz w:val="17"/>
        </w:rPr>
      </w:pPr>
      <w:r>
        <w:rPr>
          <w:noProof/>
          <w:lang w:val="en-GB" w:eastAsia="en-GB" w:bidi="ar-SA"/>
        </w:rPr>
        <mc:AlternateContent>
          <mc:Choice Requires="wps">
            <w:drawing>
              <wp:anchor distT="0" distB="0" distL="114300" distR="114300" simplePos="0" relativeHeight="251660288" behindDoc="0" locked="0" layoutInCell="1" allowOverlap="1">
                <wp:simplePos x="0" y="0"/>
                <wp:positionH relativeFrom="page">
                  <wp:posOffset>474345</wp:posOffset>
                </wp:positionH>
                <wp:positionV relativeFrom="paragraph">
                  <wp:posOffset>110490</wp:posOffset>
                </wp:positionV>
                <wp:extent cx="9167495" cy="600710"/>
                <wp:effectExtent l="0" t="0" r="0" b="3810"/>
                <wp:wrapNone/>
                <wp:docPr id="6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7495" cy="60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2241"/>
                              <w:gridCol w:w="1640"/>
                              <w:gridCol w:w="1196"/>
                              <w:gridCol w:w="1103"/>
                              <w:gridCol w:w="1091"/>
                              <w:gridCol w:w="7167"/>
                            </w:tblGrid>
                            <w:tr w:rsidR="00B943E7">
                              <w:trPr>
                                <w:trHeight w:val="302"/>
                              </w:trPr>
                              <w:tc>
                                <w:tcPr>
                                  <w:tcW w:w="2241" w:type="dxa"/>
                                  <w:tcBorders>
                                    <w:top w:val="single" w:sz="4" w:space="0" w:color="7F8183"/>
                                    <w:bottom w:val="single" w:sz="4" w:space="0" w:color="7F8183"/>
                                  </w:tcBorders>
                                </w:tcPr>
                                <w:p w:rsidR="00B943E7" w:rsidRDefault="00A67034">
                                  <w:pPr>
                                    <w:pStyle w:val="TableParagraph"/>
                                    <w:spacing w:before="73"/>
                                    <w:ind w:left="-1"/>
                                    <w:rPr>
                                      <w:sz w:val="17"/>
                                    </w:rPr>
                                  </w:pPr>
                                  <w:r>
                                    <w:rPr>
                                      <w:w w:val="105"/>
                                      <w:sz w:val="17"/>
                                    </w:rPr>
                                    <w:t>2 Person Household</w:t>
                                  </w:r>
                                </w:p>
                              </w:tc>
                              <w:tc>
                                <w:tcPr>
                                  <w:tcW w:w="1640" w:type="dxa"/>
                                  <w:tcBorders>
                                    <w:top w:val="single" w:sz="4" w:space="0" w:color="7F8183"/>
                                    <w:bottom w:val="single" w:sz="4" w:space="0" w:color="7F8183"/>
                                  </w:tcBorders>
                                </w:tcPr>
                                <w:p w:rsidR="00B943E7" w:rsidRDefault="00A67034">
                                  <w:pPr>
                                    <w:pStyle w:val="TableParagraph"/>
                                    <w:spacing w:before="73"/>
                                    <w:ind w:right="452"/>
                                    <w:jc w:val="right"/>
                                    <w:rPr>
                                      <w:sz w:val="17"/>
                                    </w:rPr>
                                  </w:pPr>
                                  <w:r>
                                    <w:rPr>
                                      <w:sz w:val="17"/>
                                    </w:rPr>
                                    <w:t>2353</w:t>
                                  </w:r>
                                </w:p>
                              </w:tc>
                              <w:tc>
                                <w:tcPr>
                                  <w:tcW w:w="1196" w:type="dxa"/>
                                  <w:tcBorders>
                                    <w:top w:val="single" w:sz="4" w:space="0" w:color="7F8183"/>
                                    <w:bottom w:val="single" w:sz="4" w:space="0" w:color="7F8183"/>
                                  </w:tcBorders>
                                </w:tcPr>
                                <w:p w:rsidR="00B943E7" w:rsidRDefault="00A67034">
                                  <w:pPr>
                                    <w:pStyle w:val="TableParagraph"/>
                                    <w:spacing w:before="73"/>
                                    <w:ind w:right="414"/>
                                    <w:jc w:val="right"/>
                                    <w:rPr>
                                      <w:sz w:val="17"/>
                                    </w:rPr>
                                  </w:pPr>
                                  <w:r>
                                    <w:rPr>
                                      <w:sz w:val="17"/>
                                    </w:rPr>
                                    <w:t>1615</w:t>
                                  </w:r>
                                </w:p>
                              </w:tc>
                              <w:tc>
                                <w:tcPr>
                                  <w:tcW w:w="1103" w:type="dxa"/>
                                  <w:tcBorders>
                                    <w:top w:val="single" w:sz="4" w:space="0" w:color="7F8183"/>
                                    <w:bottom w:val="single" w:sz="4" w:space="0" w:color="7F8183"/>
                                  </w:tcBorders>
                                </w:tcPr>
                                <w:p w:rsidR="00B943E7" w:rsidRDefault="00A67034">
                                  <w:pPr>
                                    <w:pStyle w:val="TableParagraph"/>
                                    <w:spacing w:before="73"/>
                                    <w:ind w:left="395" w:right="341"/>
                                    <w:jc w:val="center"/>
                                    <w:rPr>
                                      <w:sz w:val="17"/>
                                    </w:rPr>
                                  </w:pPr>
                                  <w:r>
                                    <w:rPr>
                                      <w:w w:val="105"/>
                                      <w:sz w:val="17"/>
                                    </w:rPr>
                                    <w:t>4031</w:t>
                                  </w:r>
                                </w:p>
                              </w:tc>
                              <w:tc>
                                <w:tcPr>
                                  <w:tcW w:w="1091" w:type="dxa"/>
                                  <w:tcBorders>
                                    <w:top w:val="single" w:sz="4" w:space="0" w:color="7F8183"/>
                                    <w:bottom w:val="single" w:sz="4" w:space="0" w:color="7F8183"/>
                                  </w:tcBorders>
                                </w:tcPr>
                                <w:p w:rsidR="00B943E7" w:rsidRDefault="00A67034">
                                  <w:pPr>
                                    <w:pStyle w:val="TableParagraph"/>
                                    <w:spacing w:before="73"/>
                                    <w:ind w:left="360"/>
                                    <w:rPr>
                                      <w:sz w:val="17"/>
                                    </w:rPr>
                                  </w:pPr>
                                  <w:r>
                                    <w:rPr>
                                      <w:w w:val="105"/>
                                      <w:sz w:val="17"/>
                                    </w:rPr>
                                    <w:t>2732</w:t>
                                  </w:r>
                                </w:p>
                              </w:tc>
                              <w:tc>
                                <w:tcPr>
                                  <w:tcW w:w="7167" w:type="dxa"/>
                                </w:tcPr>
                                <w:p w:rsidR="00B943E7" w:rsidRDefault="00A67034">
                                  <w:pPr>
                                    <w:pStyle w:val="TableParagraph"/>
                                    <w:spacing w:before="0" w:line="231" w:lineRule="exact"/>
                                    <w:ind w:left="238"/>
                                    <w:rPr>
                                      <w:rFonts w:ascii="HelveticaNeueLTStd-Bd" w:hAnsi="HelveticaNeueLTStd-Bd"/>
                                      <w:b/>
                                      <w:sz w:val="24"/>
                                    </w:rPr>
                                  </w:pPr>
                                  <w:r>
                                    <w:rPr>
                                      <w:rFonts w:ascii="HelveticaNeueLTStd-Bd" w:hAnsi="HelveticaNeueLTStd-Bd"/>
                                      <w:b/>
                                      <w:sz w:val="24"/>
                                    </w:rPr>
                                    <w:t>How we’ll do it</w:t>
                                  </w:r>
                                </w:p>
                              </w:tc>
                            </w:tr>
                            <w:tr w:rsidR="00B943E7">
                              <w:trPr>
                                <w:trHeight w:val="320"/>
                              </w:trPr>
                              <w:tc>
                                <w:tcPr>
                                  <w:tcW w:w="2241" w:type="dxa"/>
                                  <w:tcBorders>
                                    <w:top w:val="single" w:sz="4" w:space="0" w:color="7F8183"/>
                                    <w:bottom w:val="single" w:sz="4" w:space="0" w:color="7F8183"/>
                                  </w:tcBorders>
                                </w:tcPr>
                                <w:p w:rsidR="00B943E7" w:rsidRDefault="00A67034">
                                  <w:pPr>
                                    <w:pStyle w:val="TableParagraph"/>
                                    <w:spacing w:before="71"/>
                                    <w:ind w:left="-1"/>
                                    <w:rPr>
                                      <w:sz w:val="17"/>
                                    </w:rPr>
                                  </w:pPr>
                                  <w:r>
                                    <w:rPr>
                                      <w:w w:val="105"/>
                                      <w:sz w:val="17"/>
                                    </w:rPr>
                                    <w:t>3 Person Household</w:t>
                                  </w:r>
                                </w:p>
                              </w:tc>
                              <w:tc>
                                <w:tcPr>
                                  <w:tcW w:w="1640" w:type="dxa"/>
                                  <w:tcBorders>
                                    <w:top w:val="single" w:sz="4" w:space="0" w:color="7F8183"/>
                                    <w:bottom w:val="single" w:sz="4" w:space="0" w:color="7F8183"/>
                                  </w:tcBorders>
                                </w:tcPr>
                                <w:p w:rsidR="00B943E7" w:rsidRDefault="00A67034">
                                  <w:pPr>
                                    <w:pStyle w:val="TableParagraph"/>
                                    <w:spacing w:before="71"/>
                                    <w:ind w:right="452"/>
                                    <w:jc w:val="right"/>
                                    <w:rPr>
                                      <w:sz w:val="17"/>
                                    </w:rPr>
                                  </w:pPr>
                                  <w:r>
                                    <w:rPr>
                                      <w:sz w:val="17"/>
                                    </w:rPr>
                                    <w:t>2608</w:t>
                                  </w:r>
                                </w:p>
                              </w:tc>
                              <w:tc>
                                <w:tcPr>
                                  <w:tcW w:w="1196" w:type="dxa"/>
                                  <w:tcBorders>
                                    <w:top w:val="single" w:sz="4" w:space="0" w:color="7F8183"/>
                                    <w:bottom w:val="single" w:sz="4" w:space="0" w:color="7F8183"/>
                                  </w:tcBorders>
                                </w:tcPr>
                                <w:p w:rsidR="00B943E7" w:rsidRDefault="00A67034">
                                  <w:pPr>
                                    <w:pStyle w:val="TableParagraph"/>
                                    <w:spacing w:before="71"/>
                                    <w:ind w:right="414"/>
                                    <w:jc w:val="right"/>
                                    <w:rPr>
                                      <w:sz w:val="17"/>
                                    </w:rPr>
                                  </w:pPr>
                                  <w:r>
                                    <w:rPr>
                                      <w:sz w:val="17"/>
                                    </w:rPr>
                                    <w:t>1911</w:t>
                                  </w:r>
                                </w:p>
                              </w:tc>
                              <w:tc>
                                <w:tcPr>
                                  <w:tcW w:w="1103" w:type="dxa"/>
                                  <w:tcBorders>
                                    <w:top w:val="single" w:sz="4" w:space="0" w:color="7F8183"/>
                                    <w:bottom w:val="single" w:sz="4" w:space="0" w:color="7F8183"/>
                                  </w:tcBorders>
                                </w:tcPr>
                                <w:p w:rsidR="00B943E7" w:rsidRDefault="00A67034">
                                  <w:pPr>
                                    <w:pStyle w:val="TableParagraph"/>
                                    <w:spacing w:before="71"/>
                                    <w:ind w:left="395" w:right="341"/>
                                    <w:jc w:val="center"/>
                                    <w:rPr>
                                      <w:sz w:val="17"/>
                                    </w:rPr>
                                  </w:pPr>
                                  <w:r>
                                    <w:rPr>
                                      <w:w w:val="105"/>
                                      <w:sz w:val="17"/>
                                    </w:rPr>
                                    <w:t>4369</w:t>
                                  </w:r>
                                </w:p>
                              </w:tc>
                              <w:tc>
                                <w:tcPr>
                                  <w:tcW w:w="1091" w:type="dxa"/>
                                  <w:tcBorders>
                                    <w:top w:val="single" w:sz="4" w:space="0" w:color="7F8183"/>
                                    <w:bottom w:val="single" w:sz="4" w:space="0" w:color="7F8183"/>
                                  </w:tcBorders>
                                </w:tcPr>
                                <w:p w:rsidR="00B943E7" w:rsidRDefault="00A67034">
                                  <w:pPr>
                                    <w:pStyle w:val="TableParagraph"/>
                                    <w:spacing w:before="71"/>
                                    <w:ind w:left="360"/>
                                    <w:rPr>
                                      <w:sz w:val="17"/>
                                    </w:rPr>
                                  </w:pPr>
                                  <w:r>
                                    <w:rPr>
                                      <w:w w:val="105"/>
                                      <w:sz w:val="17"/>
                                    </w:rPr>
                                    <w:t>2980</w:t>
                                  </w:r>
                                </w:p>
                              </w:tc>
                              <w:tc>
                                <w:tcPr>
                                  <w:tcW w:w="7167" w:type="dxa"/>
                                </w:tcPr>
                                <w:p w:rsidR="00B943E7" w:rsidRDefault="00A67034">
                                  <w:pPr>
                                    <w:pStyle w:val="TableParagraph"/>
                                    <w:spacing w:before="37" w:line="263" w:lineRule="exact"/>
                                    <w:ind w:left="238"/>
                                    <w:rPr>
                                      <w:rFonts w:ascii="Helvetica Neue LT Std"/>
                                      <w:sz w:val="24"/>
                                    </w:rPr>
                                  </w:pPr>
                                  <w:r>
                                    <w:rPr>
                                      <w:rFonts w:ascii="Helvetica Neue LT Std"/>
                                      <w:sz w:val="24"/>
                                    </w:rPr>
                                    <w:t>_ Obtain Malmsbury data to see how much energy we are using.</w:t>
                                  </w:r>
                                </w:p>
                              </w:tc>
                            </w:tr>
                            <w:tr w:rsidR="00B943E7">
                              <w:trPr>
                                <w:trHeight w:val="284"/>
                              </w:trPr>
                              <w:tc>
                                <w:tcPr>
                                  <w:tcW w:w="2241" w:type="dxa"/>
                                  <w:tcBorders>
                                    <w:top w:val="single" w:sz="4" w:space="0" w:color="7F8183"/>
                                    <w:bottom w:val="single" w:sz="4" w:space="0" w:color="7F8183"/>
                                  </w:tcBorders>
                                </w:tcPr>
                                <w:p w:rsidR="00B943E7" w:rsidRDefault="00A67034">
                                  <w:pPr>
                                    <w:pStyle w:val="TableParagraph"/>
                                    <w:spacing w:before="71"/>
                                    <w:ind w:left="-1"/>
                                    <w:rPr>
                                      <w:sz w:val="17"/>
                                    </w:rPr>
                                  </w:pPr>
                                  <w:r>
                                    <w:rPr>
                                      <w:w w:val="105"/>
                                      <w:sz w:val="17"/>
                                    </w:rPr>
                                    <w:t>4 Person Household*</w:t>
                                  </w:r>
                                </w:p>
                              </w:tc>
                              <w:tc>
                                <w:tcPr>
                                  <w:tcW w:w="1640" w:type="dxa"/>
                                  <w:tcBorders>
                                    <w:top w:val="single" w:sz="4" w:space="0" w:color="7F8183"/>
                                    <w:bottom w:val="single" w:sz="4" w:space="0" w:color="7F8183"/>
                                  </w:tcBorders>
                                </w:tcPr>
                                <w:p w:rsidR="00B943E7" w:rsidRDefault="00A67034">
                                  <w:pPr>
                                    <w:pStyle w:val="TableParagraph"/>
                                    <w:spacing w:before="71"/>
                                    <w:ind w:right="452"/>
                                    <w:jc w:val="right"/>
                                    <w:rPr>
                                      <w:sz w:val="17"/>
                                    </w:rPr>
                                  </w:pPr>
                                  <w:r>
                                    <w:rPr>
                                      <w:sz w:val="17"/>
                                    </w:rPr>
                                    <w:t>2608</w:t>
                                  </w:r>
                                </w:p>
                              </w:tc>
                              <w:tc>
                                <w:tcPr>
                                  <w:tcW w:w="1196" w:type="dxa"/>
                                  <w:tcBorders>
                                    <w:top w:val="single" w:sz="4" w:space="0" w:color="7F8183"/>
                                    <w:bottom w:val="single" w:sz="4" w:space="0" w:color="7F8183"/>
                                  </w:tcBorders>
                                </w:tcPr>
                                <w:p w:rsidR="00B943E7" w:rsidRDefault="00A67034">
                                  <w:pPr>
                                    <w:pStyle w:val="TableParagraph"/>
                                    <w:spacing w:before="71"/>
                                    <w:ind w:right="414"/>
                                    <w:jc w:val="right"/>
                                    <w:rPr>
                                      <w:sz w:val="17"/>
                                    </w:rPr>
                                  </w:pPr>
                                  <w:r>
                                    <w:rPr>
                                      <w:sz w:val="17"/>
                                    </w:rPr>
                                    <w:t>1911</w:t>
                                  </w:r>
                                </w:p>
                              </w:tc>
                              <w:tc>
                                <w:tcPr>
                                  <w:tcW w:w="1103" w:type="dxa"/>
                                  <w:tcBorders>
                                    <w:top w:val="single" w:sz="4" w:space="0" w:color="7F8183"/>
                                    <w:bottom w:val="single" w:sz="4" w:space="0" w:color="7F8183"/>
                                  </w:tcBorders>
                                </w:tcPr>
                                <w:p w:rsidR="00B943E7" w:rsidRDefault="00A67034">
                                  <w:pPr>
                                    <w:pStyle w:val="TableParagraph"/>
                                    <w:spacing w:before="71"/>
                                    <w:ind w:left="395" w:right="341"/>
                                    <w:jc w:val="center"/>
                                    <w:rPr>
                                      <w:sz w:val="17"/>
                                    </w:rPr>
                                  </w:pPr>
                                  <w:r>
                                    <w:rPr>
                                      <w:w w:val="105"/>
                                      <w:sz w:val="17"/>
                                    </w:rPr>
                                    <w:t>4369</w:t>
                                  </w:r>
                                </w:p>
                              </w:tc>
                              <w:tc>
                                <w:tcPr>
                                  <w:tcW w:w="1091" w:type="dxa"/>
                                  <w:tcBorders>
                                    <w:top w:val="single" w:sz="4" w:space="0" w:color="7F8183"/>
                                    <w:bottom w:val="single" w:sz="4" w:space="0" w:color="7F8183"/>
                                  </w:tcBorders>
                                </w:tcPr>
                                <w:p w:rsidR="00B943E7" w:rsidRDefault="00A67034">
                                  <w:pPr>
                                    <w:pStyle w:val="TableParagraph"/>
                                    <w:spacing w:before="71"/>
                                    <w:ind w:left="360"/>
                                    <w:rPr>
                                      <w:sz w:val="17"/>
                                    </w:rPr>
                                  </w:pPr>
                                  <w:r>
                                    <w:rPr>
                                      <w:w w:val="105"/>
                                      <w:sz w:val="17"/>
                                    </w:rPr>
                                    <w:t>2980</w:t>
                                  </w:r>
                                </w:p>
                              </w:tc>
                              <w:tc>
                                <w:tcPr>
                                  <w:tcW w:w="7167" w:type="dxa"/>
                                </w:tcPr>
                                <w:p w:rsidR="00B943E7" w:rsidRDefault="00A67034">
                                  <w:pPr>
                                    <w:pStyle w:val="TableParagraph"/>
                                    <w:spacing w:before="0" w:line="255" w:lineRule="exact"/>
                                    <w:ind w:left="408"/>
                                    <w:rPr>
                                      <w:rFonts w:ascii="Helvetica Neue LT Std" w:hAnsi="Helvetica Neue LT Std"/>
                                      <w:sz w:val="24"/>
                                    </w:rPr>
                                  </w:pPr>
                                  <w:r>
                                    <w:rPr>
                                      <w:rFonts w:ascii="Helvetica Neue LT Std" w:hAnsi="Helvetica Neue LT Std"/>
                                      <w:sz w:val="24"/>
                                    </w:rPr>
                                    <w:t>Malmsbury doesn’t have town gas. Access Powercor suburb</w:t>
                                  </w:r>
                                </w:p>
                              </w:tc>
                            </w:tr>
                          </w:tbl>
                          <w:p w:rsidR="00B943E7" w:rsidRDefault="00B943E7">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28" type="#_x0000_t202" style="position:absolute;left:0;text-align:left;margin-left:37.35pt;margin-top:8.7pt;width:721.85pt;height:47.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2241"/>
                        <w:gridCol w:w="1640"/>
                        <w:gridCol w:w="1196"/>
                        <w:gridCol w:w="1103"/>
                        <w:gridCol w:w="1091"/>
                        <w:gridCol w:w="7167"/>
                      </w:tblGrid>
                      <w:tr w:rsidR="00B943E7">
                        <w:trPr>
                          <w:trHeight w:val="302"/>
                        </w:trPr>
                        <w:tc>
                          <w:tcPr>
                            <w:tcW w:w="2241" w:type="dxa"/>
                            <w:tcBorders>
                              <w:top w:val="single" w:sz="4" w:space="0" w:color="7F8183"/>
                              <w:bottom w:val="single" w:sz="4" w:space="0" w:color="7F8183"/>
                            </w:tcBorders>
                          </w:tcPr>
                          <w:p w:rsidR="00B943E7" w:rsidRDefault="00A67034">
                            <w:pPr>
                              <w:pStyle w:val="TableParagraph"/>
                              <w:spacing w:before="73"/>
                              <w:ind w:left="-1"/>
                              <w:rPr>
                                <w:sz w:val="17"/>
                              </w:rPr>
                            </w:pPr>
                            <w:r>
                              <w:rPr>
                                <w:w w:val="105"/>
                                <w:sz w:val="17"/>
                              </w:rPr>
                              <w:t>2 Person Household</w:t>
                            </w:r>
                          </w:p>
                        </w:tc>
                        <w:tc>
                          <w:tcPr>
                            <w:tcW w:w="1640" w:type="dxa"/>
                            <w:tcBorders>
                              <w:top w:val="single" w:sz="4" w:space="0" w:color="7F8183"/>
                              <w:bottom w:val="single" w:sz="4" w:space="0" w:color="7F8183"/>
                            </w:tcBorders>
                          </w:tcPr>
                          <w:p w:rsidR="00B943E7" w:rsidRDefault="00A67034">
                            <w:pPr>
                              <w:pStyle w:val="TableParagraph"/>
                              <w:spacing w:before="73"/>
                              <w:ind w:right="452"/>
                              <w:jc w:val="right"/>
                              <w:rPr>
                                <w:sz w:val="17"/>
                              </w:rPr>
                            </w:pPr>
                            <w:r>
                              <w:rPr>
                                <w:sz w:val="17"/>
                              </w:rPr>
                              <w:t>2353</w:t>
                            </w:r>
                          </w:p>
                        </w:tc>
                        <w:tc>
                          <w:tcPr>
                            <w:tcW w:w="1196" w:type="dxa"/>
                            <w:tcBorders>
                              <w:top w:val="single" w:sz="4" w:space="0" w:color="7F8183"/>
                              <w:bottom w:val="single" w:sz="4" w:space="0" w:color="7F8183"/>
                            </w:tcBorders>
                          </w:tcPr>
                          <w:p w:rsidR="00B943E7" w:rsidRDefault="00A67034">
                            <w:pPr>
                              <w:pStyle w:val="TableParagraph"/>
                              <w:spacing w:before="73"/>
                              <w:ind w:right="414"/>
                              <w:jc w:val="right"/>
                              <w:rPr>
                                <w:sz w:val="17"/>
                              </w:rPr>
                            </w:pPr>
                            <w:r>
                              <w:rPr>
                                <w:sz w:val="17"/>
                              </w:rPr>
                              <w:t>1615</w:t>
                            </w:r>
                          </w:p>
                        </w:tc>
                        <w:tc>
                          <w:tcPr>
                            <w:tcW w:w="1103" w:type="dxa"/>
                            <w:tcBorders>
                              <w:top w:val="single" w:sz="4" w:space="0" w:color="7F8183"/>
                              <w:bottom w:val="single" w:sz="4" w:space="0" w:color="7F8183"/>
                            </w:tcBorders>
                          </w:tcPr>
                          <w:p w:rsidR="00B943E7" w:rsidRDefault="00A67034">
                            <w:pPr>
                              <w:pStyle w:val="TableParagraph"/>
                              <w:spacing w:before="73"/>
                              <w:ind w:left="395" w:right="341"/>
                              <w:jc w:val="center"/>
                              <w:rPr>
                                <w:sz w:val="17"/>
                              </w:rPr>
                            </w:pPr>
                            <w:r>
                              <w:rPr>
                                <w:w w:val="105"/>
                                <w:sz w:val="17"/>
                              </w:rPr>
                              <w:t>4031</w:t>
                            </w:r>
                          </w:p>
                        </w:tc>
                        <w:tc>
                          <w:tcPr>
                            <w:tcW w:w="1091" w:type="dxa"/>
                            <w:tcBorders>
                              <w:top w:val="single" w:sz="4" w:space="0" w:color="7F8183"/>
                              <w:bottom w:val="single" w:sz="4" w:space="0" w:color="7F8183"/>
                            </w:tcBorders>
                          </w:tcPr>
                          <w:p w:rsidR="00B943E7" w:rsidRDefault="00A67034">
                            <w:pPr>
                              <w:pStyle w:val="TableParagraph"/>
                              <w:spacing w:before="73"/>
                              <w:ind w:left="360"/>
                              <w:rPr>
                                <w:sz w:val="17"/>
                              </w:rPr>
                            </w:pPr>
                            <w:r>
                              <w:rPr>
                                <w:w w:val="105"/>
                                <w:sz w:val="17"/>
                              </w:rPr>
                              <w:t>2732</w:t>
                            </w:r>
                          </w:p>
                        </w:tc>
                        <w:tc>
                          <w:tcPr>
                            <w:tcW w:w="7167" w:type="dxa"/>
                          </w:tcPr>
                          <w:p w:rsidR="00B943E7" w:rsidRDefault="00A67034">
                            <w:pPr>
                              <w:pStyle w:val="TableParagraph"/>
                              <w:spacing w:before="0" w:line="231" w:lineRule="exact"/>
                              <w:ind w:left="238"/>
                              <w:rPr>
                                <w:rFonts w:ascii="HelveticaNeueLTStd-Bd" w:hAnsi="HelveticaNeueLTStd-Bd"/>
                                <w:b/>
                                <w:sz w:val="24"/>
                              </w:rPr>
                            </w:pPr>
                            <w:r>
                              <w:rPr>
                                <w:rFonts w:ascii="HelveticaNeueLTStd-Bd" w:hAnsi="HelveticaNeueLTStd-Bd"/>
                                <w:b/>
                                <w:sz w:val="24"/>
                              </w:rPr>
                              <w:t>How we’ll do it</w:t>
                            </w:r>
                          </w:p>
                        </w:tc>
                      </w:tr>
                      <w:tr w:rsidR="00B943E7">
                        <w:trPr>
                          <w:trHeight w:val="320"/>
                        </w:trPr>
                        <w:tc>
                          <w:tcPr>
                            <w:tcW w:w="2241" w:type="dxa"/>
                            <w:tcBorders>
                              <w:top w:val="single" w:sz="4" w:space="0" w:color="7F8183"/>
                              <w:bottom w:val="single" w:sz="4" w:space="0" w:color="7F8183"/>
                            </w:tcBorders>
                          </w:tcPr>
                          <w:p w:rsidR="00B943E7" w:rsidRDefault="00A67034">
                            <w:pPr>
                              <w:pStyle w:val="TableParagraph"/>
                              <w:spacing w:before="71"/>
                              <w:ind w:left="-1"/>
                              <w:rPr>
                                <w:sz w:val="17"/>
                              </w:rPr>
                            </w:pPr>
                            <w:r>
                              <w:rPr>
                                <w:w w:val="105"/>
                                <w:sz w:val="17"/>
                              </w:rPr>
                              <w:t>3 Person Household</w:t>
                            </w:r>
                          </w:p>
                        </w:tc>
                        <w:tc>
                          <w:tcPr>
                            <w:tcW w:w="1640" w:type="dxa"/>
                            <w:tcBorders>
                              <w:top w:val="single" w:sz="4" w:space="0" w:color="7F8183"/>
                              <w:bottom w:val="single" w:sz="4" w:space="0" w:color="7F8183"/>
                            </w:tcBorders>
                          </w:tcPr>
                          <w:p w:rsidR="00B943E7" w:rsidRDefault="00A67034">
                            <w:pPr>
                              <w:pStyle w:val="TableParagraph"/>
                              <w:spacing w:before="71"/>
                              <w:ind w:right="452"/>
                              <w:jc w:val="right"/>
                              <w:rPr>
                                <w:sz w:val="17"/>
                              </w:rPr>
                            </w:pPr>
                            <w:r>
                              <w:rPr>
                                <w:sz w:val="17"/>
                              </w:rPr>
                              <w:t>2608</w:t>
                            </w:r>
                          </w:p>
                        </w:tc>
                        <w:tc>
                          <w:tcPr>
                            <w:tcW w:w="1196" w:type="dxa"/>
                            <w:tcBorders>
                              <w:top w:val="single" w:sz="4" w:space="0" w:color="7F8183"/>
                              <w:bottom w:val="single" w:sz="4" w:space="0" w:color="7F8183"/>
                            </w:tcBorders>
                          </w:tcPr>
                          <w:p w:rsidR="00B943E7" w:rsidRDefault="00A67034">
                            <w:pPr>
                              <w:pStyle w:val="TableParagraph"/>
                              <w:spacing w:before="71"/>
                              <w:ind w:right="414"/>
                              <w:jc w:val="right"/>
                              <w:rPr>
                                <w:sz w:val="17"/>
                              </w:rPr>
                            </w:pPr>
                            <w:r>
                              <w:rPr>
                                <w:sz w:val="17"/>
                              </w:rPr>
                              <w:t>1911</w:t>
                            </w:r>
                          </w:p>
                        </w:tc>
                        <w:tc>
                          <w:tcPr>
                            <w:tcW w:w="1103" w:type="dxa"/>
                            <w:tcBorders>
                              <w:top w:val="single" w:sz="4" w:space="0" w:color="7F8183"/>
                              <w:bottom w:val="single" w:sz="4" w:space="0" w:color="7F8183"/>
                            </w:tcBorders>
                          </w:tcPr>
                          <w:p w:rsidR="00B943E7" w:rsidRDefault="00A67034">
                            <w:pPr>
                              <w:pStyle w:val="TableParagraph"/>
                              <w:spacing w:before="71"/>
                              <w:ind w:left="395" w:right="341"/>
                              <w:jc w:val="center"/>
                              <w:rPr>
                                <w:sz w:val="17"/>
                              </w:rPr>
                            </w:pPr>
                            <w:r>
                              <w:rPr>
                                <w:w w:val="105"/>
                                <w:sz w:val="17"/>
                              </w:rPr>
                              <w:t>4369</w:t>
                            </w:r>
                          </w:p>
                        </w:tc>
                        <w:tc>
                          <w:tcPr>
                            <w:tcW w:w="1091" w:type="dxa"/>
                            <w:tcBorders>
                              <w:top w:val="single" w:sz="4" w:space="0" w:color="7F8183"/>
                              <w:bottom w:val="single" w:sz="4" w:space="0" w:color="7F8183"/>
                            </w:tcBorders>
                          </w:tcPr>
                          <w:p w:rsidR="00B943E7" w:rsidRDefault="00A67034">
                            <w:pPr>
                              <w:pStyle w:val="TableParagraph"/>
                              <w:spacing w:before="71"/>
                              <w:ind w:left="360"/>
                              <w:rPr>
                                <w:sz w:val="17"/>
                              </w:rPr>
                            </w:pPr>
                            <w:r>
                              <w:rPr>
                                <w:w w:val="105"/>
                                <w:sz w:val="17"/>
                              </w:rPr>
                              <w:t>2980</w:t>
                            </w:r>
                          </w:p>
                        </w:tc>
                        <w:tc>
                          <w:tcPr>
                            <w:tcW w:w="7167" w:type="dxa"/>
                          </w:tcPr>
                          <w:p w:rsidR="00B943E7" w:rsidRDefault="00A67034">
                            <w:pPr>
                              <w:pStyle w:val="TableParagraph"/>
                              <w:spacing w:before="37" w:line="263" w:lineRule="exact"/>
                              <w:ind w:left="238"/>
                              <w:rPr>
                                <w:rFonts w:ascii="Helvetica Neue LT Std"/>
                                <w:sz w:val="24"/>
                              </w:rPr>
                            </w:pPr>
                            <w:r>
                              <w:rPr>
                                <w:rFonts w:ascii="Helvetica Neue LT Std"/>
                                <w:sz w:val="24"/>
                              </w:rPr>
                              <w:t>_ Obtain Malmsbury data to see how much energy we are using.</w:t>
                            </w:r>
                          </w:p>
                        </w:tc>
                      </w:tr>
                      <w:tr w:rsidR="00B943E7">
                        <w:trPr>
                          <w:trHeight w:val="284"/>
                        </w:trPr>
                        <w:tc>
                          <w:tcPr>
                            <w:tcW w:w="2241" w:type="dxa"/>
                            <w:tcBorders>
                              <w:top w:val="single" w:sz="4" w:space="0" w:color="7F8183"/>
                              <w:bottom w:val="single" w:sz="4" w:space="0" w:color="7F8183"/>
                            </w:tcBorders>
                          </w:tcPr>
                          <w:p w:rsidR="00B943E7" w:rsidRDefault="00A67034">
                            <w:pPr>
                              <w:pStyle w:val="TableParagraph"/>
                              <w:spacing w:before="71"/>
                              <w:ind w:left="-1"/>
                              <w:rPr>
                                <w:sz w:val="17"/>
                              </w:rPr>
                            </w:pPr>
                            <w:r>
                              <w:rPr>
                                <w:w w:val="105"/>
                                <w:sz w:val="17"/>
                              </w:rPr>
                              <w:t>4 Person Household*</w:t>
                            </w:r>
                          </w:p>
                        </w:tc>
                        <w:tc>
                          <w:tcPr>
                            <w:tcW w:w="1640" w:type="dxa"/>
                            <w:tcBorders>
                              <w:top w:val="single" w:sz="4" w:space="0" w:color="7F8183"/>
                              <w:bottom w:val="single" w:sz="4" w:space="0" w:color="7F8183"/>
                            </w:tcBorders>
                          </w:tcPr>
                          <w:p w:rsidR="00B943E7" w:rsidRDefault="00A67034">
                            <w:pPr>
                              <w:pStyle w:val="TableParagraph"/>
                              <w:spacing w:before="71"/>
                              <w:ind w:right="452"/>
                              <w:jc w:val="right"/>
                              <w:rPr>
                                <w:sz w:val="17"/>
                              </w:rPr>
                            </w:pPr>
                            <w:r>
                              <w:rPr>
                                <w:sz w:val="17"/>
                              </w:rPr>
                              <w:t>2608</w:t>
                            </w:r>
                          </w:p>
                        </w:tc>
                        <w:tc>
                          <w:tcPr>
                            <w:tcW w:w="1196" w:type="dxa"/>
                            <w:tcBorders>
                              <w:top w:val="single" w:sz="4" w:space="0" w:color="7F8183"/>
                              <w:bottom w:val="single" w:sz="4" w:space="0" w:color="7F8183"/>
                            </w:tcBorders>
                          </w:tcPr>
                          <w:p w:rsidR="00B943E7" w:rsidRDefault="00A67034">
                            <w:pPr>
                              <w:pStyle w:val="TableParagraph"/>
                              <w:spacing w:before="71"/>
                              <w:ind w:right="414"/>
                              <w:jc w:val="right"/>
                              <w:rPr>
                                <w:sz w:val="17"/>
                              </w:rPr>
                            </w:pPr>
                            <w:r>
                              <w:rPr>
                                <w:sz w:val="17"/>
                              </w:rPr>
                              <w:t>1911</w:t>
                            </w:r>
                          </w:p>
                        </w:tc>
                        <w:tc>
                          <w:tcPr>
                            <w:tcW w:w="1103" w:type="dxa"/>
                            <w:tcBorders>
                              <w:top w:val="single" w:sz="4" w:space="0" w:color="7F8183"/>
                              <w:bottom w:val="single" w:sz="4" w:space="0" w:color="7F8183"/>
                            </w:tcBorders>
                          </w:tcPr>
                          <w:p w:rsidR="00B943E7" w:rsidRDefault="00A67034">
                            <w:pPr>
                              <w:pStyle w:val="TableParagraph"/>
                              <w:spacing w:before="71"/>
                              <w:ind w:left="395" w:right="341"/>
                              <w:jc w:val="center"/>
                              <w:rPr>
                                <w:sz w:val="17"/>
                              </w:rPr>
                            </w:pPr>
                            <w:r>
                              <w:rPr>
                                <w:w w:val="105"/>
                                <w:sz w:val="17"/>
                              </w:rPr>
                              <w:t>4369</w:t>
                            </w:r>
                          </w:p>
                        </w:tc>
                        <w:tc>
                          <w:tcPr>
                            <w:tcW w:w="1091" w:type="dxa"/>
                            <w:tcBorders>
                              <w:top w:val="single" w:sz="4" w:space="0" w:color="7F8183"/>
                              <w:bottom w:val="single" w:sz="4" w:space="0" w:color="7F8183"/>
                            </w:tcBorders>
                          </w:tcPr>
                          <w:p w:rsidR="00B943E7" w:rsidRDefault="00A67034">
                            <w:pPr>
                              <w:pStyle w:val="TableParagraph"/>
                              <w:spacing w:before="71"/>
                              <w:ind w:left="360"/>
                              <w:rPr>
                                <w:sz w:val="17"/>
                              </w:rPr>
                            </w:pPr>
                            <w:r>
                              <w:rPr>
                                <w:w w:val="105"/>
                                <w:sz w:val="17"/>
                              </w:rPr>
                              <w:t>2980</w:t>
                            </w:r>
                          </w:p>
                        </w:tc>
                        <w:tc>
                          <w:tcPr>
                            <w:tcW w:w="7167" w:type="dxa"/>
                          </w:tcPr>
                          <w:p w:rsidR="00B943E7" w:rsidRDefault="00A67034">
                            <w:pPr>
                              <w:pStyle w:val="TableParagraph"/>
                              <w:spacing w:before="0" w:line="255" w:lineRule="exact"/>
                              <w:ind w:left="408"/>
                              <w:rPr>
                                <w:rFonts w:ascii="Helvetica Neue LT Std" w:hAnsi="Helvetica Neue LT Std"/>
                                <w:sz w:val="24"/>
                              </w:rPr>
                            </w:pPr>
                            <w:r>
                              <w:rPr>
                                <w:rFonts w:ascii="Helvetica Neue LT Std" w:hAnsi="Helvetica Neue LT Std"/>
                                <w:sz w:val="24"/>
                              </w:rPr>
                              <w:t>Malmsbury doesn’t have town gas. Access Powercor suburb</w:t>
                            </w:r>
                          </w:p>
                        </w:tc>
                      </w:tr>
                    </w:tbl>
                    <w:p w:rsidR="00B943E7" w:rsidRDefault="00B943E7">
                      <w:pPr>
                        <w:pStyle w:val="BodyText"/>
                      </w:pPr>
                    </w:p>
                  </w:txbxContent>
                </v:textbox>
                <w10:wrap anchorx="page"/>
              </v:shape>
            </w:pict>
          </mc:Fallback>
        </mc:AlternateContent>
      </w:r>
      <w:r w:rsidR="00A67034">
        <w:rPr>
          <w:rFonts w:ascii="Arial Narrow"/>
          <w:w w:val="105"/>
          <w:sz w:val="17"/>
        </w:rPr>
        <w:t>1</w:t>
      </w:r>
      <w:r w:rsidR="00A67034">
        <w:rPr>
          <w:rFonts w:ascii="Arial Narrow"/>
          <w:spacing w:val="-4"/>
          <w:w w:val="105"/>
          <w:sz w:val="17"/>
        </w:rPr>
        <w:t xml:space="preserve"> </w:t>
      </w:r>
      <w:r w:rsidR="00A67034">
        <w:rPr>
          <w:rFonts w:ascii="Arial Narrow"/>
          <w:w w:val="105"/>
          <w:sz w:val="17"/>
        </w:rPr>
        <w:t>Person</w:t>
      </w:r>
      <w:r w:rsidR="00A67034">
        <w:rPr>
          <w:rFonts w:ascii="Arial Narrow"/>
          <w:spacing w:val="-2"/>
          <w:w w:val="105"/>
          <w:sz w:val="17"/>
        </w:rPr>
        <w:t xml:space="preserve"> </w:t>
      </w:r>
      <w:r w:rsidR="00A67034">
        <w:rPr>
          <w:rFonts w:ascii="Arial Narrow"/>
          <w:w w:val="105"/>
          <w:sz w:val="17"/>
        </w:rPr>
        <w:t>Household</w:t>
      </w:r>
      <w:r w:rsidR="00A67034">
        <w:rPr>
          <w:rFonts w:ascii="Arial Narrow"/>
          <w:w w:val="105"/>
          <w:sz w:val="17"/>
        </w:rPr>
        <w:tab/>
        <w:t>1946</w:t>
      </w:r>
      <w:r w:rsidR="00A67034">
        <w:rPr>
          <w:rFonts w:ascii="Arial Narrow"/>
          <w:w w:val="105"/>
          <w:sz w:val="17"/>
        </w:rPr>
        <w:tab/>
        <w:t>1267</w:t>
      </w:r>
      <w:r w:rsidR="00A67034">
        <w:rPr>
          <w:rFonts w:ascii="Arial Narrow"/>
          <w:w w:val="105"/>
          <w:sz w:val="17"/>
        </w:rPr>
        <w:tab/>
        <w:t>3571</w:t>
      </w:r>
      <w:r w:rsidR="00A67034">
        <w:rPr>
          <w:rFonts w:ascii="Arial Narrow"/>
          <w:w w:val="105"/>
          <w:sz w:val="17"/>
        </w:rPr>
        <w:tab/>
        <w:t>2295</w:t>
      </w:r>
    </w:p>
    <w:p w:rsidR="00B943E7" w:rsidRDefault="00B943E7">
      <w:pPr>
        <w:pStyle w:val="BodyText"/>
        <w:rPr>
          <w:rFonts w:ascii="Arial Narrow"/>
          <w:sz w:val="20"/>
        </w:rPr>
      </w:pPr>
    </w:p>
    <w:p w:rsidR="00B943E7" w:rsidRDefault="00B943E7">
      <w:pPr>
        <w:pStyle w:val="BodyText"/>
        <w:rPr>
          <w:rFonts w:ascii="Arial Narrow"/>
          <w:sz w:val="20"/>
        </w:rPr>
      </w:pPr>
    </w:p>
    <w:p w:rsidR="00B943E7" w:rsidRDefault="00B943E7">
      <w:pPr>
        <w:pStyle w:val="BodyText"/>
        <w:rPr>
          <w:rFonts w:ascii="Arial Narrow"/>
          <w:sz w:val="20"/>
        </w:rPr>
      </w:pPr>
    </w:p>
    <w:p w:rsidR="00B943E7" w:rsidRDefault="00B943E7">
      <w:pPr>
        <w:pStyle w:val="BodyText"/>
        <w:rPr>
          <w:rFonts w:ascii="Arial Narrow"/>
          <w:sz w:val="20"/>
        </w:rPr>
      </w:pPr>
    </w:p>
    <w:p w:rsidR="00B943E7" w:rsidRDefault="00A67034">
      <w:pPr>
        <w:tabs>
          <w:tab w:val="left" w:pos="3248"/>
          <w:tab w:val="left" w:pos="4482"/>
          <w:tab w:val="left" w:pos="5640"/>
          <w:tab w:val="left" w:pos="6688"/>
        </w:tabs>
        <w:spacing w:before="149"/>
        <w:ind w:left="147"/>
        <w:rPr>
          <w:rFonts w:ascii="Arial Narrow"/>
          <w:sz w:val="17"/>
        </w:rPr>
      </w:pPr>
      <w:r>
        <w:rPr>
          <w:rFonts w:ascii="Arial Narrow"/>
          <w:w w:val="105"/>
          <w:sz w:val="17"/>
        </w:rPr>
        <w:t>5+</w:t>
      </w:r>
      <w:r>
        <w:rPr>
          <w:rFonts w:ascii="Arial Narrow"/>
          <w:spacing w:val="-3"/>
          <w:w w:val="105"/>
          <w:sz w:val="17"/>
        </w:rPr>
        <w:t xml:space="preserve"> </w:t>
      </w:r>
      <w:r>
        <w:rPr>
          <w:rFonts w:ascii="Arial Narrow"/>
          <w:w w:val="105"/>
          <w:sz w:val="17"/>
        </w:rPr>
        <w:t>Person</w:t>
      </w:r>
      <w:r>
        <w:rPr>
          <w:rFonts w:ascii="Arial Narrow"/>
          <w:spacing w:val="-3"/>
          <w:w w:val="105"/>
          <w:sz w:val="17"/>
        </w:rPr>
        <w:t xml:space="preserve"> </w:t>
      </w:r>
      <w:r>
        <w:rPr>
          <w:rFonts w:ascii="Arial Narrow"/>
          <w:w w:val="105"/>
          <w:sz w:val="17"/>
        </w:rPr>
        <w:t>Household</w:t>
      </w:r>
      <w:r>
        <w:rPr>
          <w:rFonts w:ascii="Arial Narrow"/>
          <w:w w:val="105"/>
          <w:sz w:val="17"/>
        </w:rPr>
        <w:tab/>
        <w:t>3152</w:t>
      </w:r>
      <w:r>
        <w:rPr>
          <w:rFonts w:ascii="Arial Narrow"/>
          <w:w w:val="105"/>
          <w:sz w:val="17"/>
        </w:rPr>
        <w:tab/>
        <w:t>2259</w:t>
      </w:r>
      <w:r>
        <w:rPr>
          <w:rFonts w:ascii="Arial Narrow"/>
          <w:w w:val="105"/>
          <w:sz w:val="17"/>
        </w:rPr>
        <w:tab/>
        <w:t>5006</w:t>
      </w:r>
      <w:r>
        <w:rPr>
          <w:rFonts w:ascii="Arial Narrow"/>
          <w:w w:val="105"/>
          <w:sz w:val="17"/>
        </w:rPr>
        <w:tab/>
        <w:t>3470</w:t>
      </w:r>
    </w:p>
    <w:p w:rsidR="00B943E7" w:rsidRDefault="00B943E7">
      <w:pPr>
        <w:pStyle w:val="BodyText"/>
        <w:spacing w:before="4"/>
        <w:rPr>
          <w:rFonts w:ascii="Arial Narrow"/>
          <w:sz w:val="3"/>
        </w:rPr>
      </w:pPr>
    </w:p>
    <w:p w:rsidR="00B943E7" w:rsidRDefault="009074B4">
      <w:pPr>
        <w:pStyle w:val="BodyText"/>
        <w:spacing w:line="20" w:lineRule="exact"/>
        <w:ind w:left="142" w:right="-87"/>
        <w:rPr>
          <w:rFonts w:ascii="Arial Narrow"/>
          <w:sz w:val="2"/>
        </w:rPr>
      </w:pPr>
      <w:r>
        <w:rPr>
          <w:rFonts w:ascii="Arial Narrow"/>
          <w:noProof/>
          <w:sz w:val="2"/>
          <w:lang w:val="en-GB" w:eastAsia="en-GB" w:bidi="ar-SA"/>
        </w:rPr>
        <mc:AlternateContent>
          <mc:Choice Requires="wpg">
            <w:drawing>
              <wp:inline distT="0" distB="0" distL="0" distR="0">
                <wp:extent cx="4616450" cy="5715"/>
                <wp:effectExtent l="13970" t="4445" r="8255" b="8890"/>
                <wp:docPr id="5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6450" cy="5715"/>
                          <a:chOff x="0" y="0"/>
                          <a:chExt cx="7270" cy="9"/>
                        </a:xfrm>
                      </wpg:grpSpPr>
                      <wps:wsp>
                        <wps:cNvPr id="51" name="Line 35"/>
                        <wps:cNvCnPr>
                          <a:cxnSpLocks noChangeShapeType="1"/>
                        </wps:cNvCnPr>
                        <wps:spPr bwMode="auto">
                          <a:xfrm>
                            <a:off x="0" y="4"/>
                            <a:ext cx="2723" cy="0"/>
                          </a:xfrm>
                          <a:prstGeom prst="line">
                            <a:avLst/>
                          </a:prstGeom>
                          <a:noFill/>
                          <a:ln w="5436">
                            <a:solidFill>
                              <a:srgbClr val="7F8183"/>
                            </a:solidFill>
                            <a:prstDash val="solid"/>
                            <a:round/>
                            <a:headEnd/>
                            <a:tailEnd/>
                          </a:ln>
                          <a:extLst>
                            <a:ext uri="{909E8E84-426E-40DD-AFC4-6F175D3DCCD1}">
                              <a14:hiddenFill xmlns:a14="http://schemas.microsoft.com/office/drawing/2010/main">
                                <a:noFill/>
                              </a14:hiddenFill>
                            </a:ext>
                          </a:extLst>
                        </wps:spPr>
                        <wps:bodyPr/>
                      </wps:wsp>
                      <wps:wsp>
                        <wps:cNvPr id="52" name="Rectangle 34"/>
                        <wps:cNvSpPr>
                          <a:spLocks noChangeArrowheads="1"/>
                        </wps:cNvSpPr>
                        <wps:spPr bwMode="auto">
                          <a:xfrm>
                            <a:off x="2723" y="0"/>
                            <a:ext cx="9" cy="9"/>
                          </a:xfrm>
                          <a:prstGeom prst="rect">
                            <a:avLst/>
                          </a:prstGeom>
                          <a:solidFill>
                            <a:srgbClr val="7F81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Line 33"/>
                        <wps:cNvCnPr>
                          <a:cxnSpLocks noChangeShapeType="1"/>
                        </wps:cNvCnPr>
                        <wps:spPr bwMode="auto">
                          <a:xfrm>
                            <a:off x="2732" y="4"/>
                            <a:ext cx="1180" cy="0"/>
                          </a:xfrm>
                          <a:prstGeom prst="line">
                            <a:avLst/>
                          </a:prstGeom>
                          <a:noFill/>
                          <a:ln w="5436">
                            <a:solidFill>
                              <a:srgbClr val="7F8183"/>
                            </a:solidFill>
                            <a:prstDash val="solid"/>
                            <a:round/>
                            <a:headEnd/>
                            <a:tailEnd/>
                          </a:ln>
                          <a:extLst>
                            <a:ext uri="{909E8E84-426E-40DD-AFC4-6F175D3DCCD1}">
                              <a14:hiddenFill xmlns:a14="http://schemas.microsoft.com/office/drawing/2010/main">
                                <a:noFill/>
                              </a14:hiddenFill>
                            </a:ext>
                          </a:extLst>
                        </wps:spPr>
                        <wps:bodyPr/>
                      </wps:wsp>
                      <wps:wsp>
                        <wps:cNvPr id="54" name="Rectangle 32"/>
                        <wps:cNvSpPr>
                          <a:spLocks noChangeArrowheads="1"/>
                        </wps:cNvSpPr>
                        <wps:spPr bwMode="auto">
                          <a:xfrm>
                            <a:off x="3912" y="0"/>
                            <a:ext cx="9" cy="9"/>
                          </a:xfrm>
                          <a:prstGeom prst="rect">
                            <a:avLst/>
                          </a:prstGeom>
                          <a:solidFill>
                            <a:srgbClr val="7F81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 name="Line 31"/>
                        <wps:cNvCnPr>
                          <a:cxnSpLocks noChangeShapeType="1"/>
                        </wps:cNvCnPr>
                        <wps:spPr bwMode="auto">
                          <a:xfrm>
                            <a:off x="3921" y="4"/>
                            <a:ext cx="1266" cy="0"/>
                          </a:xfrm>
                          <a:prstGeom prst="line">
                            <a:avLst/>
                          </a:prstGeom>
                          <a:noFill/>
                          <a:ln w="5436">
                            <a:solidFill>
                              <a:srgbClr val="7F8183"/>
                            </a:solidFill>
                            <a:prstDash val="solid"/>
                            <a:round/>
                            <a:headEnd/>
                            <a:tailEnd/>
                          </a:ln>
                          <a:extLst>
                            <a:ext uri="{909E8E84-426E-40DD-AFC4-6F175D3DCCD1}">
                              <a14:hiddenFill xmlns:a14="http://schemas.microsoft.com/office/drawing/2010/main">
                                <a:noFill/>
                              </a14:hiddenFill>
                            </a:ext>
                          </a:extLst>
                        </wps:spPr>
                        <wps:bodyPr/>
                      </wps:wsp>
                      <wps:wsp>
                        <wps:cNvPr id="56" name="Rectangle 30"/>
                        <wps:cNvSpPr>
                          <a:spLocks noChangeArrowheads="1"/>
                        </wps:cNvSpPr>
                        <wps:spPr bwMode="auto">
                          <a:xfrm>
                            <a:off x="5187" y="0"/>
                            <a:ext cx="9" cy="9"/>
                          </a:xfrm>
                          <a:prstGeom prst="rect">
                            <a:avLst/>
                          </a:prstGeom>
                          <a:solidFill>
                            <a:srgbClr val="7F81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7" name="Line 29"/>
                        <wps:cNvCnPr>
                          <a:cxnSpLocks noChangeShapeType="1"/>
                        </wps:cNvCnPr>
                        <wps:spPr bwMode="auto">
                          <a:xfrm>
                            <a:off x="5196" y="4"/>
                            <a:ext cx="1037" cy="0"/>
                          </a:xfrm>
                          <a:prstGeom prst="line">
                            <a:avLst/>
                          </a:prstGeom>
                          <a:noFill/>
                          <a:ln w="5436">
                            <a:solidFill>
                              <a:srgbClr val="7F8183"/>
                            </a:solidFill>
                            <a:prstDash val="solid"/>
                            <a:round/>
                            <a:headEnd/>
                            <a:tailEnd/>
                          </a:ln>
                          <a:extLst>
                            <a:ext uri="{909E8E84-426E-40DD-AFC4-6F175D3DCCD1}">
                              <a14:hiddenFill xmlns:a14="http://schemas.microsoft.com/office/drawing/2010/main">
                                <a:noFill/>
                              </a14:hiddenFill>
                            </a:ext>
                          </a:extLst>
                        </wps:spPr>
                        <wps:bodyPr/>
                      </wps:wsp>
                      <wps:wsp>
                        <wps:cNvPr id="58" name="Rectangle 28"/>
                        <wps:cNvSpPr>
                          <a:spLocks noChangeArrowheads="1"/>
                        </wps:cNvSpPr>
                        <wps:spPr bwMode="auto">
                          <a:xfrm>
                            <a:off x="6233" y="0"/>
                            <a:ext cx="9" cy="9"/>
                          </a:xfrm>
                          <a:prstGeom prst="rect">
                            <a:avLst/>
                          </a:prstGeom>
                          <a:solidFill>
                            <a:srgbClr val="7F81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9" name="Line 27"/>
                        <wps:cNvCnPr>
                          <a:cxnSpLocks noChangeShapeType="1"/>
                        </wps:cNvCnPr>
                        <wps:spPr bwMode="auto">
                          <a:xfrm>
                            <a:off x="6242" y="4"/>
                            <a:ext cx="1028" cy="0"/>
                          </a:xfrm>
                          <a:prstGeom prst="line">
                            <a:avLst/>
                          </a:prstGeom>
                          <a:noFill/>
                          <a:ln w="5436">
                            <a:solidFill>
                              <a:srgbClr val="7F8183"/>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CB97C8E" id="Group 26" o:spid="_x0000_s1026" style="width:363.5pt;height:.45pt;mso-position-horizontal-relative:char;mso-position-vertical-relative:line" coordsize="72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">
                <v:line id="Line 35" o:spid="_x0000_s1027" style="position:absolute;visibility:visible;mso-wrap-style:square" from="0,4" to="27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" strokecolor="#7f8183" strokeweight=".151mm"/>
                <v:rect id="Rectangle 34" o:spid="_x0000_s1028" style="position:absolute;left:2723;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" fillcolor="#7f8183" stroked="f"/>
                <v:line id="Line 33" o:spid="_x0000_s1029" style="position:absolute;visibility:visible;mso-wrap-style:square" from="2732,4" to="39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" strokecolor="#7f8183" strokeweight=".151mm"/>
                <v:rect id="Rectangle 32" o:spid="_x0000_s1030" style="position:absolute;left:3912;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" fillcolor="#7f8183" stroked="f"/>
                <v:line id="Line 31" o:spid="_x0000_s1031" style="position:absolute;visibility:visible;mso-wrap-style:square" from="3921,4" to="5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" strokecolor="#7f8183" strokeweight=".151mm"/>
                <v:rect id="Rectangle 30" o:spid="_x0000_s1032" style="position:absolute;left:5187;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" fillcolor="#7f8183" stroked="f"/>
                <v:line id="Line 29" o:spid="_x0000_s1033" style="position:absolute;visibility:visible;mso-wrap-style:square" from="5196,4" to="62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" strokecolor="#7f8183" strokeweight=".151mm"/>
                <v:rect id="Rectangle 28" o:spid="_x0000_s1034" style="position:absolute;left:6233;width:9;height: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" fillcolor="#7f8183" stroked="f"/>
                <v:line id="Line 27" o:spid="_x0000_s1035" style="position:absolute;visibility:visible;mso-wrap-style:square" from="6242,4" to="72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" strokecolor="#7f8183" strokeweight=".151mm"/>
                <w10:anchorlock/>
              </v:group>
            </w:pict>
          </mc:Fallback>
        </mc:AlternateContent>
      </w:r>
    </w:p>
    <w:p w:rsidR="00B943E7" w:rsidRDefault="00A67034">
      <w:pPr>
        <w:spacing w:before="43" w:line="283" w:lineRule="auto"/>
        <w:ind w:left="147"/>
        <w:rPr>
          <w:rFonts w:ascii="Arial Narrow"/>
          <w:sz w:val="12"/>
        </w:rPr>
      </w:pPr>
      <w:r>
        <w:rPr>
          <w:rFonts w:ascii="Arial Narrow"/>
          <w:w w:val="105"/>
          <w:sz w:val="12"/>
        </w:rPr>
        <w:t>*</w:t>
      </w:r>
      <w:r>
        <w:rPr>
          <w:rFonts w:ascii="Arial Narrow"/>
          <w:spacing w:val="-5"/>
          <w:w w:val="105"/>
          <w:sz w:val="12"/>
        </w:rPr>
        <w:t xml:space="preserve"> </w:t>
      </w:r>
      <w:r>
        <w:rPr>
          <w:rFonts w:ascii="Arial Narrow"/>
          <w:w w:val="105"/>
          <w:sz w:val="12"/>
        </w:rPr>
        <w:t>As</w:t>
      </w:r>
      <w:r>
        <w:rPr>
          <w:rFonts w:ascii="Arial Narrow"/>
          <w:spacing w:val="-5"/>
          <w:w w:val="105"/>
          <w:sz w:val="12"/>
        </w:rPr>
        <w:t xml:space="preserve"> </w:t>
      </w:r>
      <w:r>
        <w:rPr>
          <w:rFonts w:ascii="Arial Narrow"/>
          <w:w w:val="105"/>
          <w:sz w:val="12"/>
        </w:rPr>
        <w:t>illustrated</w:t>
      </w:r>
      <w:r>
        <w:rPr>
          <w:rFonts w:ascii="Arial Narrow"/>
          <w:spacing w:val="-6"/>
          <w:w w:val="105"/>
          <w:sz w:val="12"/>
        </w:rPr>
        <w:t xml:space="preserve"> </w:t>
      </w:r>
      <w:r>
        <w:rPr>
          <w:rFonts w:ascii="Arial Narrow"/>
          <w:w w:val="105"/>
          <w:sz w:val="12"/>
        </w:rPr>
        <w:t>in</w:t>
      </w:r>
      <w:r>
        <w:rPr>
          <w:rFonts w:ascii="Arial Narrow"/>
          <w:spacing w:val="-3"/>
          <w:w w:val="105"/>
          <w:sz w:val="12"/>
        </w:rPr>
        <w:t xml:space="preserve"> </w:t>
      </w:r>
      <w:r>
        <w:rPr>
          <w:rFonts w:ascii="Arial Narrow"/>
          <w:w w:val="105"/>
          <w:sz w:val="12"/>
        </w:rPr>
        <w:t>Table</w:t>
      </w:r>
      <w:r>
        <w:rPr>
          <w:rFonts w:ascii="Arial Narrow"/>
          <w:spacing w:val="-4"/>
          <w:w w:val="105"/>
          <w:sz w:val="12"/>
        </w:rPr>
        <w:t xml:space="preserve"> </w:t>
      </w:r>
      <w:r>
        <w:rPr>
          <w:rFonts w:ascii="Arial Narrow"/>
          <w:w w:val="105"/>
          <w:sz w:val="12"/>
        </w:rPr>
        <w:t>4.3,</w:t>
      </w:r>
      <w:r>
        <w:rPr>
          <w:rFonts w:ascii="Arial Narrow"/>
          <w:spacing w:val="-5"/>
          <w:w w:val="105"/>
          <w:sz w:val="12"/>
        </w:rPr>
        <w:t xml:space="preserve"> </w:t>
      </w:r>
      <w:r>
        <w:rPr>
          <w:rFonts w:ascii="Arial Narrow"/>
          <w:w w:val="105"/>
          <w:sz w:val="12"/>
        </w:rPr>
        <w:t>the</w:t>
      </w:r>
      <w:r>
        <w:rPr>
          <w:rFonts w:ascii="Arial Narrow"/>
          <w:spacing w:val="-4"/>
          <w:w w:val="105"/>
          <w:sz w:val="12"/>
        </w:rPr>
        <w:t xml:space="preserve"> </w:t>
      </w:r>
      <w:r>
        <w:rPr>
          <w:rFonts w:ascii="Arial Narrow"/>
          <w:w w:val="105"/>
          <w:sz w:val="12"/>
        </w:rPr>
        <w:t>number</w:t>
      </w:r>
      <w:r>
        <w:rPr>
          <w:rFonts w:ascii="Arial Narrow"/>
          <w:spacing w:val="-4"/>
          <w:w w:val="105"/>
          <w:sz w:val="12"/>
        </w:rPr>
        <w:t xml:space="preserve"> </w:t>
      </w:r>
      <w:r>
        <w:rPr>
          <w:rFonts w:ascii="Arial Narrow"/>
          <w:w w:val="105"/>
          <w:sz w:val="12"/>
        </w:rPr>
        <w:t>of</w:t>
      </w:r>
      <w:r>
        <w:rPr>
          <w:rFonts w:ascii="Arial Narrow"/>
          <w:spacing w:val="-4"/>
          <w:w w:val="105"/>
          <w:sz w:val="12"/>
        </w:rPr>
        <w:t xml:space="preserve"> </w:t>
      </w:r>
      <w:r>
        <w:rPr>
          <w:rFonts w:ascii="Arial Narrow"/>
          <w:w w:val="105"/>
          <w:sz w:val="12"/>
        </w:rPr>
        <w:t>four</w:t>
      </w:r>
      <w:r>
        <w:rPr>
          <w:rFonts w:ascii="Arial Narrow"/>
          <w:spacing w:val="-3"/>
          <w:w w:val="105"/>
          <w:sz w:val="12"/>
        </w:rPr>
        <w:t xml:space="preserve"> </w:t>
      </w:r>
      <w:r>
        <w:rPr>
          <w:rFonts w:ascii="Arial Narrow"/>
          <w:w w:val="105"/>
          <w:sz w:val="12"/>
        </w:rPr>
        <w:t>person</w:t>
      </w:r>
      <w:r>
        <w:rPr>
          <w:rFonts w:ascii="Arial Narrow"/>
          <w:spacing w:val="-5"/>
          <w:w w:val="105"/>
          <w:sz w:val="12"/>
        </w:rPr>
        <w:t xml:space="preserve"> </w:t>
      </w:r>
      <w:r>
        <w:rPr>
          <w:rFonts w:ascii="Arial Narrow"/>
          <w:w w:val="105"/>
          <w:sz w:val="12"/>
        </w:rPr>
        <w:t>households</w:t>
      </w:r>
      <w:r>
        <w:rPr>
          <w:rFonts w:ascii="Arial Narrow"/>
          <w:spacing w:val="-3"/>
          <w:w w:val="105"/>
          <w:sz w:val="12"/>
        </w:rPr>
        <w:t xml:space="preserve"> </w:t>
      </w:r>
      <w:r>
        <w:rPr>
          <w:rFonts w:ascii="Arial Narrow"/>
          <w:w w:val="105"/>
          <w:sz w:val="12"/>
        </w:rPr>
        <w:t>in</w:t>
      </w:r>
      <w:r>
        <w:rPr>
          <w:rFonts w:ascii="Arial Narrow"/>
          <w:spacing w:val="-7"/>
          <w:w w:val="105"/>
          <w:sz w:val="12"/>
        </w:rPr>
        <w:t xml:space="preserve"> </w:t>
      </w:r>
      <w:r>
        <w:rPr>
          <w:rFonts w:ascii="Arial Narrow"/>
          <w:w w:val="105"/>
          <w:sz w:val="12"/>
        </w:rPr>
        <w:t>climate</w:t>
      </w:r>
      <w:r>
        <w:rPr>
          <w:rFonts w:ascii="Arial Narrow"/>
          <w:spacing w:val="-6"/>
          <w:w w:val="105"/>
          <w:sz w:val="12"/>
        </w:rPr>
        <w:t xml:space="preserve"> </w:t>
      </w:r>
      <w:r>
        <w:rPr>
          <w:rFonts w:ascii="Arial Narrow"/>
          <w:w w:val="105"/>
          <w:sz w:val="12"/>
        </w:rPr>
        <w:t>zone</w:t>
      </w:r>
      <w:r>
        <w:rPr>
          <w:rFonts w:ascii="Arial Narrow"/>
          <w:spacing w:val="-6"/>
          <w:w w:val="105"/>
          <w:sz w:val="12"/>
        </w:rPr>
        <w:t xml:space="preserve"> </w:t>
      </w:r>
      <w:r>
        <w:rPr>
          <w:rFonts w:ascii="Arial Narrow"/>
          <w:w w:val="105"/>
          <w:sz w:val="12"/>
        </w:rPr>
        <w:t>six</w:t>
      </w:r>
      <w:r>
        <w:rPr>
          <w:rFonts w:ascii="Arial Narrow"/>
          <w:spacing w:val="-5"/>
          <w:w w:val="105"/>
          <w:sz w:val="12"/>
        </w:rPr>
        <w:t xml:space="preserve"> </w:t>
      </w:r>
      <w:r>
        <w:rPr>
          <w:rFonts w:ascii="Arial Narrow"/>
          <w:w w:val="105"/>
          <w:sz w:val="12"/>
        </w:rPr>
        <w:t>for</w:t>
      </w:r>
      <w:r>
        <w:rPr>
          <w:rFonts w:ascii="Arial Narrow"/>
          <w:spacing w:val="-5"/>
          <w:w w:val="105"/>
          <w:sz w:val="12"/>
        </w:rPr>
        <w:t xml:space="preserve"> </w:t>
      </w:r>
      <w:r>
        <w:rPr>
          <w:rFonts w:ascii="Arial Narrow"/>
          <w:w w:val="105"/>
          <w:sz w:val="12"/>
        </w:rPr>
        <w:t>was</w:t>
      </w:r>
      <w:r>
        <w:rPr>
          <w:rFonts w:ascii="Arial Narrow"/>
          <w:spacing w:val="-4"/>
          <w:w w:val="105"/>
          <w:sz w:val="12"/>
        </w:rPr>
        <w:t xml:space="preserve"> </w:t>
      </w:r>
      <w:r>
        <w:rPr>
          <w:rFonts w:ascii="Arial Narrow"/>
          <w:w w:val="105"/>
          <w:sz w:val="12"/>
        </w:rPr>
        <w:t>too</w:t>
      </w:r>
      <w:r>
        <w:rPr>
          <w:rFonts w:ascii="Arial Narrow"/>
          <w:spacing w:val="-4"/>
          <w:w w:val="105"/>
          <w:sz w:val="12"/>
        </w:rPr>
        <w:t xml:space="preserve"> </w:t>
      </w:r>
      <w:r>
        <w:rPr>
          <w:rFonts w:ascii="Arial Narrow"/>
          <w:w w:val="105"/>
          <w:sz w:val="12"/>
        </w:rPr>
        <w:t>small</w:t>
      </w:r>
      <w:r>
        <w:rPr>
          <w:rFonts w:ascii="Arial Narrow"/>
          <w:spacing w:val="-5"/>
          <w:w w:val="105"/>
          <w:sz w:val="12"/>
        </w:rPr>
        <w:t xml:space="preserve"> </w:t>
      </w:r>
      <w:r>
        <w:rPr>
          <w:rFonts w:ascii="Arial Narrow"/>
          <w:w w:val="105"/>
          <w:sz w:val="12"/>
        </w:rPr>
        <w:t>to</w:t>
      </w:r>
      <w:r>
        <w:rPr>
          <w:rFonts w:ascii="Arial Narrow"/>
          <w:spacing w:val="-4"/>
          <w:w w:val="105"/>
          <w:sz w:val="12"/>
        </w:rPr>
        <w:t xml:space="preserve"> </w:t>
      </w:r>
      <w:r>
        <w:rPr>
          <w:rFonts w:ascii="Arial Narrow"/>
          <w:w w:val="105"/>
          <w:sz w:val="12"/>
        </w:rPr>
        <w:t>produce</w:t>
      </w:r>
      <w:r>
        <w:rPr>
          <w:rFonts w:ascii="Arial Narrow"/>
          <w:spacing w:val="-6"/>
          <w:w w:val="105"/>
          <w:sz w:val="12"/>
        </w:rPr>
        <w:t xml:space="preserve"> </w:t>
      </w:r>
      <w:r>
        <w:rPr>
          <w:rFonts w:ascii="Arial Narrow"/>
          <w:w w:val="105"/>
          <w:sz w:val="12"/>
        </w:rPr>
        <w:t>reliable</w:t>
      </w:r>
      <w:r>
        <w:rPr>
          <w:rFonts w:ascii="Arial Narrow"/>
          <w:spacing w:val="-4"/>
          <w:w w:val="105"/>
          <w:sz w:val="12"/>
        </w:rPr>
        <w:t xml:space="preserve"> </w:t>
      </w:r>
      <w:r>
        <w:rPr>
          <w:rFonts w:ascii="Arial Narrow"/>
          <w:w w:val="105"/>
          <w:sz w:val="12"/>
        </w:rPr>
        <w:t>benchmarks.</w:t>
      </w:r>
      <w:r>
        <w:rPr>
          <w:rFonts w:ascii="Arial Narrow"/>
          <w:spacing w:val="-5"/>
          <w:w w:val="105"/>
          <w:sz w:val="12"/>
        </w:rPr>
        <w:t xml:space="preserve"> </w:t>
      </w:r>
      <w:r>
        <w:rPr>
          <w:rFonts w:ascii="Arial Narrow"/>
          <w:w w:val="105"/>
          <w:sz w:val="12"/>
        </w:rPr>
        <w:t>These</w:t>
      </w:r>
      <w:r>
        <w:rPr>
          <w:rFonts w:ascii="Arial Narrow"/>
          <w:spacing w:val="-4"/>
          <w:w w:val="105"/>
          <w:sz w:val="12"/>
        </w:rPr>
        <w:t xml:space="preserve"> </w:t>
      </w:r>
      <w:r>
        <w:rPr>
          <w:rFonts w:ascii="Arial Narrow"/>
          <w:w w:val="105"/>
          <w:sz w:val="12"/>
        </w:rPr>
        <w:t>benchmarks</w:t>
      </w:r>
      <w:r>
        <w:rPr>
          <w:rFonts w:ascii="Arial Narrow"/>
          <w:spacing w:val="4"/>
          <w:w w:val="105"/>
          <w:sz w:val="12"/>
        </w:rPr>
        <w:t xml:space="preserve"> </w:t>
      </w:r>
      <w:r>
        <w:rPr>
          <w:rFonts w:ascii="Arial Narrow"/>
          <w:w w:val="105"/>
          <w:sz w:val="12"/>
        </w:rPr>
        <w:t>are therefore only distinguished by one, two, three and four, and five or more person</w:t>
      </w:r>
      <w:r>
        <w:rPr>
          <w:rFonts w:ascii="Arial Narrow"/>
          <w:spacing w:val="-8"/>
          <w:w w:val="105"/>
          <w:sz w:val="12"/>
        </w:rPr>
        <w:t xml:space="preserve"> </w:t>
      </w:r>
      <w:r>
        <w:rPr>
          <w:rFonts w:ascii="Arial Narrow"/>
          <w:w w:val="105"/>
          <w:sz w:val="12"/>
        </w:rPr>
        <w:t>households.</w:t>
      </w:r>
    </w:p>
    <w:p w:rsidR="00B943E7" w:rsidRDefault="00A67034">
      <w:pPr>
        <w:spacing w:before="36"/>
        <w:ind w:left="147"/>
        <w:rPr>
          <w:rFonts w:ascii="Arial Narrow"/>
          <w:i/>
          <w:sz w:val="12"/>
        </w:rPr>
      </w:pPr>
      <w:r>
        <w:rPr>
          <w:rFonts w:ascii="Arial Narrow"/>
          <w:i/>
          <w:w w:val="105"/>
          <w:sz w:val="12"/>
        </w:rPr>
        <w:t>SOURCE: ACIL ALLEN CONSULTING</w:t>
      </w:r>
    </w:p>
    <w:p w:rsidR="00B943E7" w:rsidRDefault="00B943E7">
      <w:pPr>
        <w:pStyle w:val="BodyText"/>
        <w:spacing w:before="2"/>
        <w:rPr>
          <w:rFonts w:ascii="Arial Narrow"/>
          <w:i/>
          <w:sz w:val="3"/>
        </w:rPr>
      </w:pPr>
    </w:p>
    <w:p w:rsidR="00B943E7" w:rsidRDefault="009074B4">
      <w:pPr>
        <w:pStyle w:val="BodyText"/>
        <w:spacing w:line="20" w:lineRule="exact"/>
        <w:ind w:left="142" w:right="-87"/>
        <w:rPr>
          <w:rFonts w:ascii="Arial Narrow"/>
          <w:sz w:val="2"/>
        </w:rPr>
      </w:pPr>
      <w:r>
        <w:rPr>
          <w:rFonts w:ascii="Arial Narrow"/>
          <w:noProof/>
          <w:sz w:val="2"/>
          <w:lang w:val="en-GB" w:eastAsia="en-GB" w:bidi="ar-SA"/>
        </w:rPr>
        <mc:AlternateContent>
          <mc:Choice Requires="wpg">
            <w:drawing>
              <wp:inline distT="0" distB="0" distL="0" distR="0">
                <wp:extent cx="4616450" cy="5715"/>
                <wp:effectExtent l="13970" t="3175" r="8255" b="10160"/>
                <wp:docPr id="4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6450" cy="5715"/>
                          <a:chOff x="0" y="0"/>
                          <a:chExt cx="7270" cy="9"/>
                        </a:xfrm>
                      </wpg:grpSpPr>
                      <wps:wsp>
                        <wps:cNvPr id="49" name="Line 25"/>
                        <wps:cNvCnPr>
                          <a:cxnSpLocks noChangeShapeType="1"/>
                        </wps:cNvCnPr>
                        <wps:spPr bwMode="auto">
                          <a:xfrm>
                            <a:off x="0" y="4"/>
                            <a:ext cx="7270" cy="0"/>
                          </a:xfrm>
                          <a:prstGeom prst="line">
                            <a:avLst/>
                          </a:prstGeom>
                          <a:noFill/>
                          <a:ln w="5436">
                            <a:solidFill>
                              <a:srgbClr val="7F8183"/>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3C311CF" id="Group 24" o:spid="_x0000_s1026" style="width:363.5pt;height:.45pt;mso-position-horizontal-relative:char;mso-position-vertical-relative:line" coordsize="72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">
                <v:line id="Line 25" o:spid="_x0000_s1027" style="position:absolute;visibility:visible;mso-wrap-style:square" from="0,4" to="72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" strokecolor="#7f8183" strokeweight=".151mm"/>
                <w10:anchorlock/>
              </v:group>
            </w:pict>
          </mc:Fallback>
        </mc:AlternateContent>
      </w:r>
    </w:p>
    <w:p w:rsidR="00B943E7" w:rsidRDefault="00B943E7">
      <w:pPr>
        <w:pStyle w:val="BodyText"/>
        <w:spacing w:before="3"/>
        <w:rPr>
          <w:rFonts w:ascii="Arial Narrow"/>
          <w:i/>
          <w:sz w:val="15"/>
        </w:rPr>
      </w:pPr>
    </w:p>
    <w:p w:rsidR="00B943E7" w:rsidRDefault="00A67034">
      <w:pPr>
        <w:tabs>
          <w:tab w:val="left" w:pos="1324"/>
        </w:tabs>
        <w:spacing w:before="1"/>
        <w:ind w:left="161"/>
        <w:rPr>
          <w:rFonts w:ascii="Arial Narrow" w:hAnsi="Arial Narrow"/>
          <w:sz w:val="17"/>
        </w:rPr>
      </w:pPr>
      <w:r>
        <w:rPr>
          <w:rFonts w:ascii="Arial Narrow" w:hAnsi="Arial Narrow"/>
          <w:b/>
          <w:color w:val="000100"/>
          <w:w w:val="105"/>
          <w:sz w:val="17"/>
        </w:rPr>
        <w:t>TABLE</w:t>
      </w:r>
      <w:r>
        <w:rPr>
          <w:rFonts w:ascii="Arial Narrow" w:hAnsi="Arial Narrow"/>
          <w:b/>
          <w:color w:val="000100"/>
          <w:spacing w:val="-3"/>
          <w:w w:val="105"/>
          <w:sz w:val="17"/>
        </w:rPr>
        <w:t xml:space="preserve"> </w:t>
      </w:r>
      <w:r>
        <w:rPr>
          <w:rFonts w:ascii="Arial Narrow" w:hAnsi="Arial Narrow"/>
          <w:b/>
          <w:color w:val="000100"/>
          <w:w w:val="105"/>
          <w:sz w:val="17"/>
        </w:rPr>
        <w:t>6.5</w:t>
      </w:r>
      <w:r>
        <w:rPr>
          <w:rFonts w:ascii="Arial Narrow" w:hAnsi="Arial Narrow"/>
          <w:b/>
          <w:color w:val="000100"/>
          <w:w w:val="105"/>
          <w:sz w:val="17"/>
        </w:rPr>
        <w:tab/>
      </w:r>
      <w:r>
        <w:rPr>
          <w:rFonts w:ascii="Arial Narrow" w:hAnsi="Arial Narrow"/>
          <w:color w:val="000100"/>
          <w:w w:val="105"/>
          <w:sz w:val="17"/>
        </w:rPr>
        <w:t>GAS BENCHMARKS –</w:t>
      </w:r>
      <w:r>
        <w:rPr>
          <w:rFonts w:ascii="Arial Narrow" w:hAnsi="Arial Narrow"/>
          <w:color w:val="000100"/>
          <w:spacing w:val="1"/>
          <w:w w:val="105"/>
          <w:sz w:val="17"/>
        </w:rPr>
        <w:t xml:space="preserve"> </w:t>
      </w:r>
      <w:r>
        <w:rPr>
          <w:rFonts w:ascii="Arial Narrow" w:hAnsi="Arial Narrow"/>
          <w:color w:val="000100"/>
          <w:w w:val="105"/>
          <w:sz w:val="17"/>
        </w:rPr>
        <w:t>VICTORIA</w:t>
      </w:r>
    </w:p>
    <w:tbl>
      <w:tblPr>
        <w:tblW w:w="0" w:type="auto"/>
        <w:tblInd w:w="169" w:type="dxa"/>
        <w:tblLayout w:type="fixed"/>
        <w:tblCellMar>
          <w:left w:w="0" w:type="dxa"/>
          <w:right w:w="0" w:type="dxa"/>
        </w:tblCellMar>
        <w:tblLook w:val="01E0" w:firstRow="1" w:lastRow="1" w:firstColumn="1" w:lastColumn="1" w:noHBand="0" w:noVBand="0"/>
      </w:tblPr>
      <w:tblGrid>
        <w:gridCol w:w="5064"/>
        <w:gridCol w:w="1100"/>
        <w:gridCol w:w="1099"/>
      </w:tblGrid>
      <w:tr w:rsidR="00B943E7">
        <w:trPr>
          <w:trHeight w:val="283"/>
        </w:trPr>
        <w:tc>
          <w:tcPr>
            <w:tcW w:w="5064" w:type="dxa"/>
            <w:shd w:val="clear" w:color="auto" w:fill="9D57A6"/>
          </w:tcPr>
          <w:p w:rsidR="00B943E7" w:rsidRDefault="00A67034">
            <w:pPr>
              <w:pStyle w:val="TableParagraph"/>
              <w:tabs>
                <w:tab w:val="left" w:pos="4194"/>
              </w:tabs>
              <w:spacing w:before="52"/>
              <w:ind w:left="2980"/>
              <w:rPr>
                <w:b/>
                <w:sz w:val="17"/>
              </w:rPr>
            </w:pPr>
            <w:r>
              <w:rPr>
                <w:b/>
                <w:color w:val="FFFEFF"/>
                <w:w w:val="105"/>
                <w:sz w:val="17"/>
              </w:rPr>
              <w:t>Autumn</w:t>
            </w:r>
            <w:r>
              <w:rPr>
                <w:b/>
                <w:color w:val="FFFEFF"/>
                <w:w w:val="105"/>
                <w:sz w:val="17"/>
              </w:rPr>
              <w:tab/>
              <w:t>Summer</w:t>
            </w:r>
          </w:p>
        </w:tc>
        <w:tc>
          <w:tcPr>
            <w:tcW w:w="1100" w:type="dxa"/>
            <w:shd w:val="clear" w:color="auto" w:fill="9D57A6"/>
          </w:tcPr>
          <w:p w:rsidR="00B943E7" w:rsidRDefault="00A67034">
            <w:pPr>
              <w:pStyle w:val="TableParagraph"/>
              <w:spacing w:before="52"/>
              <w:ind w:left="162" w:right="108"/>
              <w:jc w:val="center"/>
              <w:rPr>
                <w:b/>
                <w:sz w:val="17"/>
              </w:rPr>
            </w:pPr>
            <w:r>
              <w:rPr>
                <w:b/>
                <w:color w:val="FFFEFF"/>
                <w:w w:val="105"/>
                <w:sz w:val="17"/>
              </w:rPr>
              <w:t>Winter</w:t>
            </w:r>
          </w:p>
        </w:tc>
        <w:tc>
          <w:tcPr>
            <w:tcW w:w="1099" w:type="dxa"/>
            <w:shd w:val="clear" w:color="auto" w:fill="9D57A6"/>
          </w:tcPr>
          <w:p w:rsidR="00B943E7" w:rsidRDefault="00A67034">
            <w:pPr>
              <w:pStyle w:val="TableParagraph"/>
              <w:spacing w:before="52"/>
              <w:ind w:left="106" w:right="160"/>
              <w:jc w:val="center"/>
              <w:rPr>
                <w:b/>
                <w:sz w:val="17"/>
              </w:rPr>
            </w:pPr>
            <w:r>
              <w:rPr>
                <w:b/>
                <w:color w:val="FFFEFF"/>
                <w:w w:val="105"/>
                <w:sz w:val="17"/>
              </w:rPr>
              <w:t>Spring</w:t>
            </w:r>
          </w:p>
        </w:tc>
      </w:tr>
      <w:tr w:rsidR="00B943E7">
        <w:trPr>
          <w:trHeight w:val="605"/>
        </w:trPr>
        <w:tc>
          <w:tcPr>
            <w:tcW w:w="5064" w:type="dxa"/>
            <w:tcBorders>
              <w:bottom w:val="single" w:sz="4" w:space="0" w:color="7F8183"/>
            </w:tcBorders>
            <w:shd w:val="clear" w:color="auto" w:fill="DFE0E2"/>
          </w:tcPr>
          <w:p w:rsidR="00B943E7" w:rsidRDefault="00A67034">
            <w:pPr>
              <w:pStyle w:val="TableParagraph"/>
              <w:tabs>
                <w:tab w:val="left" w:pos="4093"/>
              </w:tabs>
              <w:ind w:left="2863"/>
              <w:rPr>
                <w:b/>
                <w:sz w:val="17"/>
              </w:rPr>
            </w:pPr>
            <w:r>
              <w:rPr>
                <w:b/>
                <w:color w:val="000100"/>
                <w:w w:val="105"/>
                <w:sz w:val="17"/>
              </w:rPr>
              <w:t>MJ/</w:t>
            </w:r>
            <w:r>
              <w:rPr>
                <w:b/>
                <w:color w:val="000100"/>
                <w:spacing w:val="-3"/>
                <w:w w:val="105"/>
                <w:sz w:val="17"/>
              </w:rPr>
              <w:t xml:space="preserve"> </w:t>
            </w:r>
            <w:r>
              <w:rPr>
                <w:b/>
                <w:color w:val="000100"/>
                <w:w w:val="105"/>
                <w:sz w:val="17"/>
              </w:rPr>
              <w:t>season</w:t>
            </w:r>
            <w:r>
              <w:rPr>
                <w:b/>
                <w:color w:val="000100"/>
                <w:w w:val="105"/>
                <w:sz w:val="17"/>
              </w:rPr>
              <w:tab/>
              <w:t>MJ/</w:t>
            </w:r>
            <w:r>
              <w:rPr>
                <w:b/>
                <w:color w:val="000100"/>
                <w:spacing w:val="-2"/>
                <w:w w:val="105"/>
                <w:sz w:val="17"/>
              </w:rPr>
              <w:t xml:space="preserve"> </w:t>
            </w:r>
            <w:r>
              <w:rPr>
                <w:b/>
                <w:color w:val="000100"/>
                <w:w w:val="105"/>
                <w:sz w:val="17"/>
              </w:rPr>
              <w:t>season</w:t>
            </w:r>
          </w:p>
          <w:p w:rsidR="00B943E7" w:rsidRDefault="00A67034">
            <w:pPr>
              <w:pStyle w:val="TableParagraph"/>
              <w:spacing w:before="108"/>
              <w:ind w:left="2920"/>
              <w:rPr>
                <w:b/>
                <w:sz w:val="17"/>
              </w:rPr>
            </w:pPr>
            <w:r>
              <w:rPr>
                <w:b/>
                <w:w w:val="105"/>
                <w:sz w:val="17"/>
              </w:rPr>
              <w:t>Without gas heater</w:t>
            </w:r>
          </w:p>
        </w:tc>
        <w:tc>
          <w:tcPr>
            <w:tcW w:w="1100" w:type="dxa"/>
            <w:tcBorders>
              <w:bottom w:val="single" w:sz="4" w:space="0" w:color="7F8183"/>
            </w:tcBorders>
            <w:shd w:val="clear" w:color="auto" w:fill="DFE0E2"/>
          </w:tcPr>
          <w:p w:rsidR="00B943E7" w:rsidRDefault="00A67034">
            <w:pPr>
              <w:pStyle w:val="TableParagraph"/>
              <w:ind w:left="162" w:right="108"/>
              <w:jc w:val="center"/>
              <w:rPr>
                <w:b/>
                <w:sz w:val="17"/>
              </w:rPr>
            </w:pPr>
            <w:r>
              <w:rPr>
                <w:b/>
                <w:color w:val="000100"/>
                <w:w w:val="105"/>
                <w:sz w:val="17"/>
              </w:rPr>
              <w:t>MJ/ season</w:t>
            </w:r>
          </w:p>
        </w:tc>
        <w:tc>
          <w:tcPr>
            <w:tcW w:w="1099" w:type="dxa"/>
            <w:tcBorders>
              <w:bottom w:val="single" w:sz="4" w:space="0" w:color="7F8183"/>
            </w:tcBorders>
            <w:shd w:val="clear" w:color="auto" w:fill="DFE0E2"/>
          </w:tcPr>
          <w:p w:rsidR="00B943E7" w:rsidRDefault="00A67034">
            <w:pPr>
              <w:pStyle w:val="TableParagraph"/>
              <w:ind w:left="108" w:right="160"/>
              <w:jc w:val="center"/>
              <w:rPr>
                <w:b/>
                <w:sz w:val="17"/>
              </w:rPr>
            </w:pPr>
            <w:r>
              <w:rPr>
                <w:b/>
                <w:color w:val="000100"/>
                <w:w w:val="105"/>
                <w:sz w:val="17"/>
              </w:rPr>
              <w:t>MJ/ season</w:t>
            </w:r>
          </w:p>
        </w:tc>
      </w:tr>
    </w:tbl>
    <w:p w:rsidR="00B943E7" w:rsidRDefault="00B943E7">
      <w:pPr>
        <w:pStyle w:val="BodyText"/>
        <w:spacing w:before="8"/>
        <w:rPr>
          <w:rFonts w:ascii="Arial Narrow"/>
          <w:sz w:val="5"/>
        </w:rPr>
      </w:pPr>
    </w:p>
    <w:tbl>
      <w:tblPr>
        <w:tblW w:w="0" w:type="auto"/>
        <w:tblInd w:w="169" w:type="dxa"/>
        <w:tblLayout w:type="fixed"/>
        <w:tblCellMar>
          <w:left w:w="0" w:type="dxa"/>
          <w:right w:w="0" w:type="dxa"/>
        </w:tblCellMar>
        <w:tblLook w:val="01E0" w:firstRow="1" w:lastRow="1" w:firstColumn="1" w:lastColumn="1" w:noHBand="0" w:noVBand="0"/>
      </w:tblPr>
      <w:tblGrid>
        <w:gridCol w:w="2363"/>
        <w:gridCol w:w="1859"/>
        <w:gridCol w:w="822"/>
        <w:gridCol w:w="1121"/>
        <w:gridCol w:w="1098"/>
      </w:tblGrid>
      <w:tr w:rsidR="00B943E7">
        <w:trPr>
          <w:trHeight w:val="237"/>
        </w:trPr>
        <w:tc>
          <w:tcPr>
            <w:tcW w:w="2363" w:type="dxa"/>
            <w:tcBorders>
              <w:bottom w:val="single" w:sz="4" w:space="0" w:color="7F8183"/>
            </w:tcBorders>
          </w:tcPr>
          <w:p w:rsidR="00B943E7" w:rsidRDefault="00A67034">
            <w:pPr>
              <w:pStyle w:val="TableParagraph"/>
              <w:spacing w:before="9"/>
              <w:rPr>
                <w:sz w:val="17"/>
              </w:rPr>
            </w:pPr>
            <w:r>
              <w:rPr>
                <w:w w:val="105"/>
                <w:sz w:val="17"/>
              </w:rPr>
              <w:t>1 Person Household</w:t>
            </w:r>
          </w:p>
        </w:tc>
        <w:tc>
          <w:tcPr>
            <w:tcW w:w="1859" w:type="dxa"/>
            <w:tcBorders>
              <w:bottom w:val="single" w:sz="4" w:space="0" w:color="7F8183"/>
            </w:tcBorders>
          </w:tcPr>
          <w:p w:rsidR="00B943E7" w:rsidRDefault="00A67034">
            <w:pPr>
              <w:pStyle w:val="TableParagraph"/>
              <w:spacing w:before="9"/>
              <w:ind w:left="670" w:right="741"/>
              <w:jc w:val="center"/>
              <w:rPr>
                <w:sz w:val="17"/>
              </w:rPr>
            </w:pPr>
            <w:r>
              <w:rPr>
                <w:w w:val="105"/>
                <w:sz w:val="17"/>
              </w:rPr>
              <w:t>4890</w:t>
            </w:r>
          </w:p>
        </w:tc>
        <w:tc>
          <w:tcPr>
            <w:tcW w:w="822" w:type="dxa"/>
            <w:tcBorders>
              <w:bottom w:val="single" w:sz="4" w:space="0" w:color="7F8183"/>
            </w:tcBorders>
          </w:tcPr>
          <w:p w:rsidR="00B943E7" w:rsidRDefault="00A67034">
            <w:pPr>
              <w:pStyle w:val="TableParagraph"/>
              <w:spacing w:before="9"/>
              <w:ind w:left="102"/>
              <w:rPr>
                <w:sz w:val="17"/>
              </w:rPr>
            </w:pPr>
            <w:r>
              <w:rPr>
                <w:w w:val="105"/>
                <w:sz w:val="17"/>
              </w:rPr>
              <w:t>2490</w:t>
            </w:r>
          </w:p>
        </w:tc>
        <w:tc>
          <w:tcPr>
            <w:tcW w:w="1121" w:type="dxa"/>
            <w:tcBorders>
              <w:bottom w:val="single" w:sz="4" w:space="0" w:color="7F8183"/>
            </w:tcBorders>
          </w:tcPr>
          <w:p w:rsidR="00B943E7" w:rsidRDefault="00A67034">
            <w:pPr>
              <w:pStyle w:val="TableParagraph"/>
              <w:spacing w:before="9"/>
              <w:ind w:right="359"/>
              <w:jc w:val="right"/>
              <w:rPr>
                <w:sz w:val="17"/>
              </w:rPr>
            </w:pPr>
            <w:r>
              <w:rPr>
                <w:sz w:val="17"/>
              </w:rPr>
              <w:t>8909</w:t>
            </w:r>
          </w:p>
        </w:tc>
        <w:tc>
          <w:tcPr>
            <w:tcW w:w="1098" w:type="dxa"/>
            <w:tcBorders>
              <w:bottom w:val="single" w:sz="4" w:space="0" w:color="7F8183"/>
            </w:tcBorders>
          </w:tcPr>
          <w:p w:rsidR="00B943E7" w:rsidRDefault="00A67034">
            <w:pPr>
              <w:pStyle w:val="TableParagraph"/>
              <w:spacing w:before="9"/>
              <w:ind w:left="358"/>
              <w:rPr>
                <w:sz w:val="17"/>
              </w:rPr>
            </w:pPr>
            <w:r>
              <w:rPr>
                <w:w w:val="105"/>
                <w:sz w:val="17"/>
              </w:rPr>
              <w:t>5662</w:t>
            </w:r>
          </w:p>
        </w:tc>
      </w:tr>
      <w:tr w:rsidR="00B943E7">
        <w:trPr>
          <w:trHeight w:val="301"/>
        </w:trPr>
        <w:tc>
          <w:tcPr>
            <w:tcW w:w="2363" w:type="dxa"/>
            <w:tcBorders>
              <w:top w:val="single" w:sz="4" w:space="0" w:color="7F8183"/>
              <w:bottom w:val="single" w:sz="4" w:space="0" w:color="7F8183"/>
            </w:tcBorders>
          </w:tcPr>
          <w:p w:rsidR="00B943E7" w:rsidRDefault="00A67034">
            <w:pPr>
              <w:pStyle w:val="TableParagraph"/>
              <w:spacing w:before="73"/>
              <w:rPr>
                <w:sz w:val="17"/>
              </w:rPr>
            </w:pPr>
            <w:r>
              <w:rPr>
                <w:w w:val="105"/>
                <w:sz w:val="17"/>
              </w:rPr>
              <w:t>2 Person Household</w:t>
            </w:r>
          </w:p>
        </w:tc>
        <w:tc>
          <w:tcPr>
            <w:tcW w:w="1859" w:type="dxa"/>
            <w:tcBorders>
              <w:top w:val="single" w:sz="4" w:space="0" w:color="7F8183"/>
              <w:bottom w:val="single" w:sz="4" w:space="0" w:color="7F8183"/>
            </w:tcBorders>
          </w:tcPr>
          <w:p w:rsidR="00B943E7" w:rsidRDefault="00A67034">
            <w:pPr>
              <w:pStyle w:val="TableParagraph"/>
              <w:spacing w:before="73"/>
              <w:ind w:left="670" w:right="741"/>
              <w:jc w:val="center"/>
              <w:rPr>
                <w:sz w:val="17"/>
              </w:rPr>
            </w:pPr>
            <w:r>
              <w:rPr>
                <w:w w:val="105"/>
                <w:sz w:val="17"/>
              </w:rPr>
              <w:t>5406</w:t>
            </w:r>
          </w:p>
        </w:tc>
        <w:tc>
          <w:tcPr>
            <w:tcW w:w="822" w:type="dxa"/>
            <w:tcBorders>
              <w:top w:val="single" w:sz="4" w:space="0" w:color="7F8183"/>
              <w:bottom w:val="single" w:sz="4" w:space="0" w:color="7F8183"/>
            </w:tcBorders>
          </w:tcPr>
          <w:p w:rsidR="00B943E7" w:rsidRDefault="00A67034">
            <w:pPr>
              <w:pStyle w:val="TableParagraph"/>
              <w:spacing w:before="73"/>
              <w:ind w:left="102"/>
              <w:rPr>
                <w:sz w:val="17"/>
              </w:rPr>
            </w:pPr>
            <w:r>
              <w:rPr>
                <w:w w:val="105"/>
                <w:sz w:val="17"/>
              </w:rPr>
              <w:t>3396</w:t>
            </w:r>
          </w:p>
        </w:tc>
        <w:tc>
          <w:tcPr>
            <w:tcW w:w="1121" w:type="dxa"/>
            <w:tcBorders>
              <w:top w:val="single" w:sz="4" w:space="0" w:color="7F8183"/>
              <w:bottom w:val="single" w:sz="4" w:space="0" w:color="7F8183"/>
            </w:tcBorders>
          </w:tcPr>
          <w:p w:rsidR="00B943E7" w:rsidRDefault="00A67034">
            <w:pPr>
              <w:pStyle w:val="TableParagraph"/>
              <w:spacing w:before="73"/>
              <w:ind w:right="319"/>
              <w:jc w:val="right"/>
              <w:rPr>
                <w:sz w:val="17"/>
              </w:rPr>
            </w:pPr>
            <w:r>
              <w:rPr>
                <w:sz w:val="17"/>
              </w:rPr>
              <w:t>11317</w:t>
            </w:r>
          </w:p>
        </w:tc>
        <w:tc>
          <w:tcPr>
            <w:tcW w:w="1098" w:type="dxa"/>
            <w:tcBorders>
              <w:top w:val="single" w:sz="4" w:space="0" w:color="7F8183"/>
              <w:bottom w:val="single" w:sz="4" w:space="0" w:color="7F8183"/>
            </w:tcBorders>
          </w:tcPr>
          <w:p w:rsidR="00B943E7" w:rsidRDefault="00A67034">
            <w:pPr>
              <w:pStyle w:val="TableParagraph"/>
              <w:spacing w:before="73"/>
              <w:ind w:left="358"/>
              <w:rPr>
                <w:sz w:val="17"/>
              </w:rPr>
            </w:pPr>
            <w:r>
              <w:rPr>
                <w:w w:val="105"/>
                <w:sz w:val="17"/>
              </w:rPr>
              <w:t>7283</w:t>
            </w:r>
          </w:p>
        </w:tc>
      </w:tr>
      <w:tr w:rsidR="00B943E7">
        <w:trPr>
          <w:trHeight w:val="301"/>
        </w:trPr>
        <w:tc>
          <w:tcPr>
            <w:tcW w:w="2363" w:type="dxa"/>
            <w:tcBorders>
              <w:top w:val="single" w:sz="4" w:space="0" w:color="7F8183"/>
              <w:bottom w:val="single" w:sz="4" w:space="0" w:color="7F8183"/>
            </w:tcBorders>
          </w:tcPr>
          <w:p w:rsidR="00B943E7" w:rsidRDefault="00A67034">
            <w:pPr>
              <w:pStyle w:val="TableParagraph"/>
              <w:rPr>
                <w:sz w:val="17"/>
              </w:rPr>
            </w:pPr>
            <w:r>
              <w:rPr>
                <w:w w:val="105"/>
                <w:sz w:val="17"/>
              </w:rPr>
              <w:t>3 Person Household</w:t>
            </w:r>
          </w:p>
        </w:tc>
        <w:tc>
          <w:tcPr>
            <w:tcW w:w="1859" w:type="dxa"/>
            <w:tcBorders>
              <w:top w:val="single" w:sz="4" w:space="0" w:color="7F8183"/>
              <w:bottom w:val="single" w:sz="4" w:space="0" w:color="7F8183"/>
            </w:tcBorders>
          </w:tcPr>
          <w:p w:rsidR="00B943E7" w:rsidRDefault="00A67034">
            <w:pPr>
              <w:pStyle w:val="TableParagraph"/>
              <w:ind w:left="670" w:right="741"/>
              <w:jc w:val="center"/>
              <w:rPr>
                <w:sz w:val="17"/>
              </w:rPr>
            </w:pPr>
            <w:r>
              <w:rPr>
                <w:w w:val="105"/>
                <w:sz w:val="17"/>
              </w:rPr>
              <w:t>6104</w:t>
            </w:r>
          </w:p>
        </w:tc>
        <w:tc>
          <w:tcPr>
            <w:tcW w:w="822" w:type="dxa"/>
            <w:tcBorders>
              <w:top w:val="single" w:sz="4" w:space="0" w:color="7F8183"/>
              <w:bottom w:val="single" w:sz="4" w:space="0" w:color="7F8183"/>
            </w:tcBorders>
          </w:tcPr>
          <w:p w:rsidR="00B943E7" w:rsidRDefault="00A67034">
            <w:pPr>
              <w:pStyle w:val="TableParagraph"/>
              <w:ind w:left="102"/>
              <w:rPr>
                <w:sz w:val="17"/>
              </w:rPr>
            </w:pPr>
            <w:r>
              <w:rPr>
                <w:w w:val="105"/>
                <w:sz w:val="17"/>
              </w:rPr>
              <w:t>3511</w:t>
            </w:r>
          </w:p>
        </w:tc>
        <w:tc>
          <w:tcPr>
            <w:tcW w:w="1121" w:type="dxa"/>
            <w:tcBorders>
              <w:top w:val="single" w:sz="4" w:space="0" w:color="7F8183"/>
              <w:bottom w:val="single" w:sz="4" w:space="0" w:color="7F8183"/>
            </w:tcBorders>
          </w:tcPr>
          <w:p w:rsidR="00B943E7" w:rsidRDefault="00A67034">
            <w:pPr>
              <w:pStyle w:val="TableParagraph"/>
              <w:ind w:right="319"/>
              <w:jc w:val="right"/>
              <w:rPr>
                <w:sz w:val="17"/>
              </w:rPr>
            </w:pPr>
            <w:r>
              <w:rPr>
                <w:sz w:val="17"/>
              </w:rPr>
              <w:t>12436</w:t>
            </w:r>
          </w:p>
        </w:tc>
        <w:tc>
          <w:tcPr>
            <w:tcW w:w="1098" w:type="dxa"/>
            <w:tcBorders>
              <w:top w:val="single" w:sz="4" w:space="0" w:color="7F8183"/>
              <w:bottom w:val="single" w:sz="4" w:space="0" w:color="7F8183"/>
            </w:tcBorders>
          </w:tcPr>
          <w:p w:rsidR="00B943E7" w:rsidRDefault="00A67034">
            <w:pPr>
              <w:pStyle w:val="TableParagraph"/>
              <w:ind w:left="358"/>
              <w:rPr>
                <w:sz w:val="17"/>
              </w:rPr>
            </w:pPr>
            <w:r>
              <w:rPr>
                <w:w w:val="105"/>
                <w:sz w:val="17"/>
              </w:rPr>
              <w:t>7779</w:t>
            </w:r>
          </w:p>
        </w:tc>
      </w:tr>
      <w:tr w:rsidR="00B943E7">
        <w:trPr>
          <w:trHeight w:val="301"/>
        </w:trPr>
        <w:tc>
          <w:tcPr>
            <w:tcW w:w="2363" w:type="dxa"/>
            <w:tcBorders>
              <w:top w:val="single" w:sz="4" w:space="0" w:color="7F8183"/>
              <w:bottom w:val="single" w:sz="4" w:space="0" w:color="7F8183"/>
            </w:tcBorders>
          </w:tcPr>
          <w:p w:rsidR="00B943E7" w:rsidRDefault="00A67034">
            <w:pPr>
              <w:pStyle w:val="TableParagraph"/>
              <w:rPr>
                <w:sz w:val="17"/>
              </w:rPr>
            </w:pPr>
            <w:r>
              <w:rPr>
                <w:w w:val="105"/>
                <w:sz w:val="17"/>
              </w:rPr>
              <w:t>4 Person Household</w:t>
            </w:r>
          </w:p>
        </w:tc>
        <w:tc>
          <w:tcPr>
            <w:tcW w:w="1859" w:type="dxa"/>
            <w:tcBorders>
              <w:top w:val="single" w:sz="4" w:space="0" w:color="7F8183"/>
              <w:bottom w:val="single" w:sz="4" w:space="0" w:color="7F8183"/>
            </w:tcBorders>
          </w:tcPr>
          <w:p w:rsidR="00B943E7" w:rsidRDefault="00A67034">
            <w:pPr>
              <w:pStyle w:val="TableParagraph"/>
              <w:ind w:left="670" w:right="741"/>
              <w:jc w:val="center"/>
              <w:rPr>
                <w:sz w:val="17"/>
              </w:rPr>
            </w:pPr>
            <w:r>
              <w:rPr>
                <w:w w:val="105"/>
                <w:sz w:val="17"/>
              </w:rPr>
              <w:t>8229</w:t>
            </w:r>
          </w:p>
        </w:tc>
        <w:tc>
          <w:tcPr>
            <w:tcW w:w="822" w:type="dxa"/>
            <w:tcBorders>
              <w:top w:val="single" w:sz="4" w:space="0" w:color="7F8183"/>
              <w:bottom w:val="single" w:sz="4" w:space="0" w:color="7F8183"/>
            </w:tcBorders>
          </w:tcPr>
          <w:p w:rsidR="00B943E7" w:rsidRDefault="00A67034">
            <w:pPr>
              <w:pStyle w:val="TableParagraph"/>
              <w:ind w:left="102"/>
              <w:rPr>
                <w:sz w:val="17"/>
              </w:rPr>
            </w:pPr>
            <w:r>
              <w:rPr>
                <w:w w:val="105"/>
                <w:sz w:val="17"/>
              </w:rPr>
              <w:t>3977</w:t>
            </w:r>
          </w:p>
        </w:tc>
        <w:tc>
          <w:tcPr>
            <w:tcW w:w="1121" w:type="dxa"/>
            <w:tcBorders>
              <w:top w:val="single" w:sz="4" w:space="0" w:color="7F8183"/>
              <w:bottom w:val="single" w:sz="4" w:space="0" w:color="7F8183"/>
            </w:tcBorders>
          </w:tcPr>
          <w:p w:rsidR="00B943E7" w:rsidRDefault="00A67034">
            <w:pPr>
              <w:pStyle w:val="TableParagraph"/>
              <w:ind w:right="319"/>
              <w:jc w:val="right"/>
              <w:rPr>
                <w:sz w:val="17"/>
              </w:rPr>
            </w:pPr>
            <w:r>
              <w:rPr>
                <w:sz w:val="17"/>
              </w:rPr>
              <w:t>16951</w:t>
            </w:r>
          </w:p>
        </w:tc>
        <w:tc>
          <w:tcPr>
            <w:tcW w:w="1098" w:type="dxa"/>
            <w:tcBorders>
              <w:top w:val="single" w:sz="4" w:space="0" w:color="7F8183"/>
              <w:bottom w:val="single" w:sz="4" w:space="0" w:color="7F8183"/>
            </w:tcBorders>
          </w:tcPr>
          <w:p w:rsidR="00B943E7" w:rsidRDefault="00A67034">
            <w:pPr>
              <w:pStyle w:val="TableParagraph"/>
              <w:ind w:left="358"/>
              <w:rPr>
                <w:sz w:val="17"/>
              </w:rPr>
            </w:pPr>
            <w:r>
              <w:rPr>
                <w:w w:val="105"/>
                <w:sz w:val="17"/>
              </w:rPr>
              <w:t>9865</w:t>
            </w:r>
          </w:p>
        </w:tc>
      </w:tr>
      <w:tr w:rsidR="00B943E7">
        <w:trPr>
          <w:trHeight w:val="302"/>
        </w:trPr>
        <w:tc>
          <w:tcPr>
            <w:tcW w:w="2363" w:type="dxa"/>
            <w:tcBorders>
              <w:top w:val="single" w:sz="4" w:space="0" w:color="7F8183"/>
            </w:tcBorders>
          </w:tcPr>
          <w:p w:rsidR="00B943E7" w:rsidRDefault="00A67034">
            <w:pPr>
              <w:pStyle w:val="TableParagraph"/>
              <w:rPr>
                <w:sz w:val="17"/>
              </w:rPr>
            </w:pPr>
            <w:r>
              <w:rPr>
                <w:w w:val="105"/>
                <w:sz w:val="17"/>
              </w:rPr>
              <w:t>5+ Person Household</w:t>
            </w:r>
          </w:p>
        </w:tc>
        <w:tc>
          <w:tcPr>
            <w:tcW w:w="1859" w:type="dxa"/>
            <w:tcBorders>
              <w:top w:val="single" w:sz="4" w:space="0" w:color="7F8183"/>
            </w:tcBorders>
          </w:tcPr>
          <w:p w:rsidR="00B943E7" w:rsidRDefault="00A67034">
            <w:pPr>
              <w:pStyle w:val="TableParagraph"/>
              <w:ind w:left="670" w:right="741"/>
              <w:jc w:val="center"/>
              <w:rPr>
                <w:sz w:val="17"/>
              </w:rPr>
            </w:pPr>
            <w:r>
              <w:rPr>
                <w:w w:val="105"/>
                <w:sz w:val="17"/>
              </w:rPr>
              <w:t>9547</w:t>
            </w:r>
          </w:p>
        </w:tc>
        <w:tc>
          <w:tcPr>
            <w:tcW w:w="822" w:type="dxa"/>
            <w:tcBorders>
              <w:top w:val="single" w:sz="4" w:space="0" w:color="7F8183"/>
            </w:tcBorders>
          </w:tcPr>
          <w:p w:rsidR="00B943E7" w:rsidRDefault="00A67034">
            <w:pPr>
              <w:pStyle w:val="TableParagraph"/>
              <w:ind w:left="102"/>
              <w:rPr>
                <w:sz w:val="17"/>
              </w:rPr>
            </w:pPr>
            <w:r>
              <w:rPr>
                <w:w w:val="105"/>
                <w:sz w:val="17"/>
              </w:rPr>
              <w:t>5277</w:t>
            </w:r>
          </w:p>
        </w:tc>
        <w:tc>
          <w:tcPr>
            <w:tcW w:w="1121" w:type="dxa"/>
            <w:tcBorders>
              <w:top w:val="single" w:sz="4" w:space="0" w:color="7F8183"/>
            </w:tcBorders>
          </w:tcPr>
          <w:p w:rsidR="00B943E7" w:rsidRDefault="00A67034">
            <w:pPr>
              <w:pStyle w:val="TableParagraph"/>
              <w:ind w:right="319"/>
              <w:jc w:val="right"/>
              <w:rPr>
                <w:sz w:val="17"/>
              </w:rPr>
            </w:pPr>
            <w:r>
              <w:rPr>
                <w:sz w:val="17"/>
              </w:rPr>
              <w:t>19442</w:t>
            </w:r>
          </w:p>
        </w:tc>
        <w:tc>
          <w:tcPr>
            <w:tcW w:w="1098" w:type="dxa"/>
            <w:tcBorders>
              <w:top w:val="single" w:sz="4" w:space="0" w:color="7F8183"/>
            </w:tcBorders>
          </w:tcPr>
          <w:p w:rsidR="00B943E7" w:rsidRDefault="00A67034">
            <w:pPr>
              <w:pStyle w:val="TableParagraph"/>
              <w:ind w:left="318"/>
              <w:rPr>
                <w:sz w:val="17"/>
              </w:rPr>
            </w:pPr>
            <w:r>
              <w:rPr>
                <w:w w:val="105"/>
                <w:sz w:val="17"/>
              </w:rPr>
              <w:t>11027</w:t>
            </w:r>
          </w:p>
        </w:tc>
      </w:tr>
      <w:tr w:rsidR="00B943E7">
        <w:trPr>
          <w:trHeight w:val="300"/>
        </w:trPr>
        <w:tc>
          <w:tcPr>
            <w:tcW w:w="2363" w:type="dxa"/>
            <w:tcBorders>
              <w:bottom w:val="single" w:sz="4" w:space="0" w:color="7F8183"/>
            </w:tcBorders>
            <w:shd w:val="clear" w:color="auto" w:fill="DFE0E2"/>
          </w:tcPr>
          <w:p w:rsidR="00B943E7" w:rsidRDefault="00B943E7">
            <w:pPr>
              <w:pStyle w:val="TableParagraph"/>
              <w:spacing w:before="0"/>
              <w:rPr>
                <w:rFonts w:ascii="Times New Roman"/>
              </w:rPr>
            </w:pPr>
          </w:p>
        </w:tc>
        <w:tc>
          <w:tcPr>
            <w:tcW w:w="1859" w:type="dxa"/>
            <w:tcBorders>
              <w:bottom w:val="single" w:sz="4" w:space="0" w:color="7F8183"/>
            </w:tcBorders>
            <w:shd w:val="clear" w:color="auto" w:fill="DFE0E2"/>
          </w:tcPr>
          <w:p w:rsidR="00B943E7" w:rsidRDefault="00A67034">
            <w:pPr>
              <w:pStyle w:val="TableParagraph"/>
              <w:spacing w:before="69"/>
              <w:ind w:left="670"/>
              <w:rPr>
                <w:b/>
                <w:sz w:val="17"/>
              </w:rPr>
            </w:pPr>
            <w:r>
              <w:rPr>
                <w:b/>
                <w:w w:val="105"/>
                <w:sz w:val="17"/>
              </w:rPr>
              <w:t>With gas heater</w:t>
            </w:r>
          </w:p>
        </w:tc>
        <w:tc>
          <w:tcPr>
            <w:tcW w:w="822" w:type="dxa"/>
            <w:tcBorders>
              <w:bottom w:val="single" w:sz="4" w:space="0" w:color="7F8183"/>
            </w:tcBorders>
            <w:shd w:val="clear" w:color="auto" w:fill="DFE0E2"/>
          </w:tcPr>
          <w:p w:rsidR="00B943E7" w:rsidRDefault="00B943E7">
            <w:pPr>
              <w:pStyle w:val="TableParagraph"/>
              <w:spacing w:before="0"/>
              <w:rPr>
                <w:rFonts w:ascii="Times New Roman"/>
              </w:rPr>
            </w:pPr>
          </w:p>
        </w:tc>
        <w:tc>
          <w:tcPr>
            <w:tcW w:w="1121" w:type="dxa"/>
            <w:tcBorders>
              <w:bottom w:val="single" w:sz="4" w:space="0" w:color="7F8183"/>
            </w:tcBorders>
            <w:shd w:val="clear" w:color="auto" w:fill="DFE0E2"/>
          </w:tcPr>
          <w:p w:rsidR="00B943E7" w:rsidRDefault="00B943E7">
            <w:pPr>
              <w:pStyle w:val="TableParagraph"/>
              <w:spacing w:before="0"/>
              <w:rPr>
                <w:rFonts w:ascii="Times New Roman"/>
              </w:rPr>
            </w:pPr>
          </w:p>
        </w:tc>
        <w:tc>
          <w:tcPr>
            <w:tcW w:w="1098" w:type="dxa"/>
            <w:tcBorders>
              <w:bottom w:val="single" w:sz="4" w:space="0" w:color="7F8183"/>
            </w:tcBorders>
            <w:shd w:val="clear" w:color="auto" w:fill="DFE0E2"/>
          </w:tcPr>
          <w:p w:rsidR="00B943E7" w:rsidRDefault="00B943E7">
            <w:pPr>
              <w:pStyle w:val="TableParagraph"/>
              <w:spacing w:before="0"/>
              <w:rPr>
                <w:rFonts w:ascii="Times New Roman"/>
              </w:rPr>
            </w:pPr>
          </w:p>
        </w:tc>
      </w:tr>
      <w:tr w:rsidR="00B943E7">
        <w:trPr>
          <w:trHeight w:val="301"/>
        </w:trPr>
        <w:tc>
          <w:tcPr>
            <w:tcW w:w="2363" w:type="dxa"/>
            <w:tcBorders>
              <w:top w:val="single" w:sz="4" w:space="0" w:color="7F8183"/>
              <w:bottom w:val="single" w:sz="4" w:space="0" w:color="7F8183"/>
            </w:tcBorders>
          </w:tcPr>
          <w:p w:rsidR="00B943E7" w:rsidRDefault="00A67034">
            <w:pPr>
              <w:pStyle w:val="TableParagraph"/>
              <w:spacing w:before="73"/>
              <w:rPr>
                <w:sz w:val="17"/>
              </w:rPr>
            </w:pPr>
            <w:r>
              <w:rPr>
                <w:w w:val="105"/>
                <w:sz w:val="17"/>
              </w:rPr>
              <w:t>1 Person Household</w:t>
            </w:r>
          </w:p>
        </w:tc>
        <w:tc>
          <w:tcPr>
            <w:tcW w:w="1859" w:type="dxa"/>
            <w:tcBorders>
              <w:top w:val="single" w:sz="4" w:space="0" w:color="7F8183"/>
              <w:bottom w:val="single" w:sz="4" w:space="0" w:color="7F8183"/>
            </w:tcBorders>
          </w:tcPr>
          <w:p w:rsidR="00B943E7" w:rsidRDefault="00A67034">
            <w:pPr>
              <w:pStyle w:val="TableParagraph"/>
              <w:spacing w:before="73"/>
              <w:ind w:left="670" w:right="741"/>
              <w:jc w:val="center"/>
              <w:rPr>
                <w:sz w:val="17"/>
              </w:rPr>
            </w:pPr>
            <w:r>
              <w:rPr>
                <w:w w:val="105"/>
                <w:sz w:val="17"/>
              </w:rPr>
              <w:t>7232</w:t>
            </w:r>
          </w:p>
        </w:tc>
        <w:tc>
          <w:tcPr>
            <w:tcW w:w="822" w:type="dxa"/>
            <w:tcBorders>
              <w:top w:val="single" w:sz="4" w:space="0" w:color="7F8183"/>
              <w:bottom w:val="single" w:sz="4" w:space="0" w:color="7F8183"/>
            </w:tcBorders>
          </w:tcPr>
          <w:p w:rsidR="00B943E7" w:rsidRDefault="00A67034">
            <w:pPr>
              <w:pStyle w:val="TableParagraph"/>
              <w:spacing w:before="73"/>
              <w:ind w:left="102"/>
              <w:rPr>
                <w:sz w:val="17"/>
              </w:rPr>
            </w:pPr>
            <w:r>
              <w:rPr>
                <w:w w:val="105"/>
                <w:sz w:val="17"/>
              </w:rPr>
              <w:t>3188</w:t>
            </w:r>
          </w:p>
        </w:tc>
        <w:tc>
          <w:tcPr>
            <w:tcW w:w="1121" w:type="dxa"/>
            <w:tcBorders>
              <w:top w:val="single" w:sz="4" w:space="0" w:color="7F8183"/>
              <w:bottom w:val="single" w:sz="4" w:space="0" w:color="7F8183"/>
            </w:tcBorders>
          </w:tcPr>
          <w:p w:rsidR="00B943E7" w:rsidRDefault="00A67034">
            <w:pPr>
              <w:pStyle w:val="TableParagraph"/>
              <w:spacing w:before="73"/>
              <w:ind w:right="319"/>
              <w:jc w:val="right"/>
              <w:rPr>
                <w:sz w:val="17"/>
              </w:rPr>
            </w:pPr>
            <w:r>
              <w:rPr>
                <w:sz w:val="17"/>
              </w:rPr>
              <w:t>18590</w:t>
            </w:r>
          </w:p>
        </w:tc>
        <w:tc>
          <w:tcPr>
            <w:tcW w:w="1098" w:type="dxa"/>
            <w:tcBorders>
              <w:top w:val="single" w:sz="4" w:space="0" w:color="7F8183"/>
              <w:bottom w:val="single" w:sz="4" w:space="0" w:color="7F8183"/>
            </w:tcBorders>
          </w:tcPr>
          <w:p w:rsidR="00B943E7" w:rsidRDefault="00A67034">
            <w:pPr>
              <w:pStyle w:val="TableParagraph"/>
              <w:spacing w:before="73"/>
              <w:ind w:left="318"/>
              <w:rPr>
                <w:sz w:val="17"/>
              </w:rPr>
            </w:pPr>
            <w:r>
              <w:rPr>
                <w:w w:val="105"/>
                <w:sz w:val="17"/>
              </w:rPr>
              <w:t>10147</w:t>
            </w:r>
          </w:p>
        </w:tc>
      </w:tr>
      <w:tr w:rsidR="00B943E7">
        <w:trPr>
          <w:trHeight w:val="301"/>
        </w:trPr>
        <w:tc>
          <w:tcPr>
            <w:tcW w:w="2363" w:type="dxa"/>
            <w:tcBorders>
              <w:top w:val="single" w:sz="4" w:space="0" w:color="7F8183"/>
              <w:bottom w:val="single" w:sz="4" w:space="0" w:color="7F8183"/>
            </w:tcBorders>
          </w:tcPr>
          <w:p w:rsidR="00B943E7" w:rsidRDefault="00A67034">
            <w:pPr>
              <w:pStyle w:val="TableParagraph"/>
              <w:rPr>
                <w:sz w:val="17"/>
              </w:rPr>
            </w:pPr>
            <w:r>
              <w:rPr>
                <w:w w:val="105"/>
                <w:sz w:val="17"/>
              </w:rPr>
              <w:t>2 Person Household</w:t>
            </w:r>
          </w:p>
        </w:tc>
        <w:tc>
          <w:tcPr>
            <w:tcW w:w="1859" w:type="dxa"/>
            <w:tcBorders>
              <w:top w:val="single" w:sz="4" w:space="0" w:color="7F8183"/>
              <w:bottom w:val="single" w:sz="4" w:space="0" w:color="7F8183"/>
            </w:tcBorders>
          </w:tcPr>
          <w:p w:rsidR="00B943E7" w:rsidRDefault="00A67034">
            <w:pPr>
              <w:pStyle w:val="TableParagraph"/>
              <w:ind w:left="670" w:right="741"/>
              <w:jc w:val="center"/>
              <w:rPr>
                <w:sz w:val="17"/>
              </w:rPr>
            </w:pPr>
            <w:r>
              <w:rPr>
                <w:w w:val="105"/>
                <w:sz w:val="17"/>
              </w:rPr>
              <w:t>12034</w:t>
            </w:r>
          </w:p>
        </w:tc>
        <w:tc>
          <w:tcPr>
            <w:tcW w:w="822" w:type="dxa"/>
            <w:tcBorders>
              <w:top w:val="single" w:sz="4" w:space="0" w:color="7F8183"/>
              <w:bottom w:val="single" w:sz="4" w:space="0" w:color="7F8183"/>
            </w:tcBorders>
          </w:tcPr>
          <w:p w:rsidR="00B943E7" w:rsidRDefault="00A67034">
            <w:pPr>
              <w:pStyle w:val="TableParagraph"/>
              <w:ind w:left="102"/>
              <w:rPr>
                <w:sz w:val="17"/>
              </w:rPr>
            </w:pPr>
            <w:r>
              <w:rPr>
                <w:w w:val="105"/>
                <w:sz w:val="17"/>
              </w:rPr>
              <w:t>4564</w:t>
            </w:r>
          </w:p>
        </w:tc>
        <w:tc>
          <w:tcPr>
            <w:tcW w:w="1121" w:type="dxa"/>
            <w:tcBorders>
              <w:top w:val="single" w:sz="4" w:space="0" w:color="7F8183"/>
              <w:bottom w:val="single" w:sz="4" w:space="0" w:color="7F8183"/>
            </w:tcBorders>
          </w:tcPr>
          <w:p w:rsidR="00B943E7" w:rsidRDefault="00A67034">
            <w:pPr>
              <w:pStyle w:val="TableParagraph"/>
              <w:ind w:right="319"/>
              <w:jc w:val="right"/>
              <w:rPr>
                <w:sz w:val="17"/>
              </w:rPr>
            </w:pPr>
            <w:r>
              <w:rPr>
                <w:sz w:val="17"/>
              </w:rPr>
              <w:t>29720</w:t>
            </w:r>
          </w:p>
        </w:tc>
        <w:tc>
          <w:tcPr>
            <w:tcW w:w="1098" w:type="dxa"/>
            <w:tcBorders>
              <w:top w:val="single" w:sz="4" w:space="0" w:color="7F8183"/>
              <w:bottom w:val="single" w:sz="4" w:space="0" w:color="7F8183"/>
            </w:tcBorders>
          </w:tcPr>
          <w:p w:rsidR="00B943E7" w:rsidRDefault="00A67034">
            <w:pPr>
              <w:pStyle w:val="TableParagraph"/>
              <w:ind w:left="318"/>
              <w:rPr>
                <w:sz w:val="17"/>
              </w:rPr>
            </w:pPr>
            <w:r>
              <w:rPr>
                <w:w w:val="105"/>
                <w:sz w:val="17"/>
              </w:rPr>
              <w:t>16210</w:t>
            </w:r>
          </w:p>
        </w:tc>
      </w:tr>
      <w:tr w:rsidR="00B943E7">
        <w:trPr>
          <w:trHeight w:val="301"/>
        </w:trPr>
        <w:tc>
          <w:tcPr>
            <w:tcW w:w="2363" w:type="dxa"/>
            <w:tcBorders>
              <w:top w:val="single" w:sz="4" w:space="0" w:color="7F8183"/>
              <w:bottom w:val="single" w:sz="4" w:space="0" w:color="7F8183"/>
            </w:tcBorders>
          </w:tcPr>
          <w:p w:rsidR="00B943E7" w:rsidRDefault="00A67034">
            <w:pPr>
              <w:pStyle w:val="TableParagraph"/>
              <w:rPr>
                <w:sz w:val="17"/>
              </w:rPr>
            </w:pPr>
            <w:r>
              <w:rPr>
                <w:w w:val="105"/>
                <w:sz w:val="17"/>
              </w:rPr>
              <w:t>3 Person Household</w:t>
            </w:r>
          </w:p>
        </w:tc>
        <w:tc>
          <w:tcPr>
            <w:tcW w:w="1859" w:type="dxa"/>
            <w:tcBorders>
              <w:top w:val="single" w:sz="4" w:space="0" w:color="7F8183"/>
              <w:bottom w:val="single" w:sz="4" w:space="0" w:color="7F8183"/>
            </w:tcBorders>
          </w:tcPr>
          <w:p w:rsidR="00B943E7" w:rsidRDefault="00A67034">
            <w:pPr>
              <w:pStyle w:val="TableParagraph"/>
              <w:ind w:left="670" w:right="741"/>
              <w:jc w:val="center"/>
              <w:rPr>
                <w:sz w:val="17"/>
              </w:rPr>
            </w:pPr>
            <w:r>
              <w:rPr>
                <w:w w:val="105"/>
                <w:sz w:val="17"/>
              </w:rPr>
              <w:t>12418</w:t>
            </w:r>
          </w:p>
        </w:tc>
        <w:tc>
          <w:tcPr>
            <w:tcW w:w="822" w:type="dxa"/>
            <w:tcBorders>
              <w:top w:val="single" w:sz="4" w:space="0" w:color="7F8183"/>
              <w:bottom w:val="single" w:sz="4" w:space="0" w:color="7F8183"/>
            </w:tcBorders>
          </w:tcPr>
          <w:p w:rsidR="00B943E7" w:rsidRDefault="00A67034">
            <w:pPr>
              <w:pStyle w:val="TableParagraph"/>
              <w:ind w:left="102"/>
              <w:rPr>
                <w:sz w:val="17"/>
              </w:rPr>
            </w:pPr>
            <w:r>
              <w:rPr>
                <w:w w:val="105"/>
                <w:sz w:val="17"/>
              </w:rPr>
              <w:t>5225</w:t>
            </w:r>
          </w:p>
        </w:tc>
        <w:tc>
          <w:tcPr>
            <w:tcW w:w="1121" w:type="dxa"/>
            <w:tcBorders>
              <w:top w:val="single" w:sz="4" w:space="0" w:color="7F8183"/>
              <w:bottom w:val="single" w:sz="4" w:space="0" w:color="7F8183"/>
            </w:tcBorders>
          </w:tcPr>
          <w:p w:rsidR="00B943E7" w:rsidRDefault="00A67034">
            <w:pPr>
              <w:pStyle w:val="TableParagraph"/>
              <w:ind w:right="319"/>
              <w:jc w:val="right"/>
              <w:rPr>
                <w:sz w:val="17"/>
              </w:rPr>
            </w:pPr>
            <w:r>
              <w:rPr>
                <w:sz w:val="17"/>
              </w:rPr>
              <w:t>31332</w:t>
            </w:r>
          </w:p>
        </w:tc>
        <w:tc>
          <w:tcPr>
            <w:tcW w:w="1098" w:type="dxa"/>
            <w:tcBorders>
              <w:top w:val="single" w:sz="4" w:space="0" w:color="7F8183"/>
              <w:bottom w:val="single" w:sz="4" w:space="0" w:color="7F8183"/>
            </w:tcBorders>
          </w:tcPr>
          <w:p w:rsidR="00B943E7" w:rsidRDefault="00A67034">
            <w:pPr>
              <w:pStyle w:val="TableParagraph"/>
              <w:ind w:left="318"/>
              <w:rPr>
                <w:sz w:val="17"/>
              </w:rPr>
            </w:pPr>
            <w:r>
              <w:rPr>
                <w:w w:val="105"/>
                <w:sz w:val="17"/>
              </w:rPr>
              <w:t>17170</w:t>
            </w:r>
          </w:p>
        </w:tc>
      </w:tr>
      <w:tr w:rsidR="00B943E7">
        <w:trPr>
          <w:trHeight w:val="301"/>
        </w:trPr>
        <w:tc>
          <w:tcPr>
            <w:tcW w:w="2363" w:type="dxa"/>
            <w:tcBorders>
              <w:top w:val="single" w:sz="4" w:space="0" w:color="7F8183"/>
              <w:bottom w:val="single" w:sz="4" w:space="0" w:color="7F8183"/>
            </w:tcBorders>
          </w:tcPr>
          <w:p w:rsidR="00B943E7" w:rsidRDefault="00A67034">
            <w:pPr>
              <w:pStyle w:val="TableParagraph"/>
              <w:rPr>
                <w:sz w:val="17"/>
              </w:rPr>
            </w:pPr>
            <w:r>
              <w:rPr>
                <w:w w:val="105"/>
                <w:sz w:val="17"/>
              </w:rPr>
              <w:t>4 Person Household</w:t>
            </w:r>
          </w:p>
        </w:tc>
        <w:tc>
          <w:tcPr>
            <w:tcW w:w="1859" w:type="dxa"/>
            <w:tcBorders>
              <w:top w:val="single" w:sz="4" w:space="0" w:color="7F8183"/>
              <w:bottom w:val="single" w:sz="4" w:space="0" w:color="7F8183"/>
            </w:tcBorders>
          </w:tcPr>
          <w:p w:rsidR="00B943E7" w:rsidRDefault="00A67034">
            <w:pPr>
              <w:pStyle w:val="TableParagraph"/>
              <w:ind w:left="670" w:right="741"/>
              <w:jc w:val="center"/>
              <w:rPr>
                <w:sz w:val="17"/>
              </w:rPr>
            </w:pPr>
            <w:r>
              <w:rPr>
                <w:w w:val="105"/>
                <w:sz w:val="17"/>
              </w:rPr>
              <w:t>14543</w:t>
            </w:r>
          </w:p>
        </w:tc>
        <w:tc>
          <w:tcPr>
            <w:tcW w:w="822" w:type="dxa"/>
            <w:tcBorders>
              <w:top w:val="single" w:sz="4" w:space="0" w:color="7F8183"/>
              <w:bottom w:val="single" w:sz="4" w:space="0" w:color="7F8183"/>
            </w:tcBorders>
          </w:tcPr>
          <w:p w:rsidR="00B943E7" w:rsidRDefault="00A67034">
            <w:pPr>
              <w:pStyle w:val="TableParagraph"/>
              <w:ind w:left="102"/>
              <w:rPr>
                <w:sz w:val="17"/>
              </w:rPr>
            </w:pPr>
            <w:r>
              <w:rPr>
                <w:w w:val="105"/>
                <w:sz w:val="17"/>
              </w:rPr>
              <w:t>5691</w:t>
            </w:r>
          </w:p>
        </w:tc>
        <w:tc>
          <w:tcPr>
            <w:tcW w:w="1121" w:type="dxa"/>
            <w:tcBorders>
              <w:top w:val="single" w:sz="4" w:space="0" w:color="7F8183"/>
              <w:bottom w:val="single" w:sz="4" w:space="0" w:color="7F8183"/>
            </w:tcBorders>
          </w:tcPr>
          <w:p w:rsidR="00B943E7" w:rsidRDefault="00A67034">
            <w:pPr>
              <w:pStyle w:val="TableParagraph"/>
              <w:ind w:right="319"/>
              <w:jc w:val="right"/>
              <w:rPr>
                <w:sz w:val="17"/>
              </w:rPr>
            </w:pPr>
            <w:r>
              <w:rPr>
                <w:sz w:val="17"/>
              </w:rPr>
              <w:t>35847</w:t>
            </w:r>
          </w:p>
        </w:tc>
        <w:tc>
          <w:tcPr>
            <w:tcW w:w="1098" w:type="dxa"/>
            <w:tcBorders>
              <w:top w:val="single" w:sz="4" w:space="0" w:color="7F8183"/>
              <w:bottom w:val="single" w:sz="4" w:space="0" w:color="7F8183"/>
            </w:tcBorders>
          </w:tcPr>
          <w:p w:rsidR="00B943E7" w:rsidRDefault="00A67034">
            <w:pPr>
              <w:pStyle w:val="TableParagraph"/>
              <w:ind w:left="318"/>
              <w:rPr>
                <w:sz w:val="17"/>
              </w:rPr>
            </w:pPr>
            <w:r>
              <w:rPr>
                <w:w w:val="105"/>
                <w:sz w:val="17"/>
              </w:rPr>
              <w:t>19256</w:t>
            </w:r>
          </w:p>
        </w:tc>
      </w:tr>
      <w:tr w:rsidR="00B943E7">
        <w:trPr>
          <w:trHeight w:val="301"/>
        </w:trPr>
        <w:tc>
          <w:tcPr>
            <w:tcW w:w="2363" w:type="dxa"/>
            <w:tcBorders>
              <w:top w:val="single" w:sz="4" w:space="0" w:color="7F8183"/>
              <w:bottom w:val="single" w:sz="4" w:space="0" w:color="7F8183"/>
            </w:tcBorders>
          </w:tcPr>
          <w:p w:rsidR="00B943E7" w:rsidRDefault="00A67034">
            <w:pPr>
              <w:pStyle w:val="TableParagraph"/>
              <w:rPr>
                <w:sz w:val="17"/>
              </w:rPr>
            </w:pPr>
            <w:r>
              <w:rPr>
                <w:w w:val="105"/>
                <w:sz w:val="17"/>
              </w:rPr>
              <w:t>5+ Person Household</w:t>
            </w:r>
          </w:p>
        </w:tc>
        <w:tc>
          <w:tcPr>
            <w:tcW w:w="1859" w:type="dxa"/>
            <w:tcBorders>
              <w:top w:val="single" w:sz="4" w:space="0" w:color="7F8183"/>
              <w:bottom w:val="single" w:sz="4" w:space="0" w:color="7F8183"/>
            </w:tcBorders>
          </w:tcPr>
          <w:p w:rsidR="00B943E7" w:rsidRDefault="00A67034">
            <w:pPr>
              <w:pStyle w:val="TableParagraph"/>
              <w:ind w:left="670" w:right="741"/>
              <w:jc w:val="center"/>
              <w:rPr>
                <w:sz w:val="17"/>
              </w:rPr>
            </w:pPr>
            <w:r>
              <w:rPr>
                <w:w w:val="105"/>
                <w:sz w:val="17"/>
              </w:rPr>
              <w:t>15861</w:t>
            </w:r>
          </w:p>
        </w:tc>
        <w:tc>
          <w:tcPr>
            <w:tcW w:w="822" w:type="dxa"/>
            <w:tcBorders>
              <w:top w:val="single" w:sz="4" w:space="0" w:color="7F8183"/>
              <w:bottom w:val="single" w:sz="4" w:space="0" w:color="7F8183"/>
            </w:tcBorders>
          </w:tcPr>
          <w:p w:rsidR="00B943E7" w:rsidRDefault="00A67034">
            <w:pPr>
              <w:pStyle w:val="TableParagraph"/>
              <w:ind w:left="102"/>
              <w:rPr>
                <w:sz w:val="17"/>
              </w:rPr>
            </w:pPr>
            <w:r>
              <w:rPr>
                <w:w w:val="105"/>
                <w:sz w:val="17"/>
              </w:rPr>
              <w:t>6991</w:t>
            </w:r>
          </w:p>
        </w:tc>
        <w:tc>
          <w:tcPr>
            <w:tcW w:w="1121" w:type="dxa"/>
            <w:tcBorders>
              <w:top w:val="single" w:sz="4" w:space="0" w:color="7F8183"/>
              <w:bottom w:val="single" w:sz="4" w:space="0" w:color="7F8183"/>
            </w:tcBorders>
          </w:tcPr>
          <w:p w:rsidR="00B943E7" w:rsidRDefault="00A67034">
            <w:pPr>
              <w:pStyle w:val="TableParagraph"/>
              <w:ind w:right="319"/>
              <w:jc w:val="right"/>
              <w:rPr>
                <w:sz w:val="17"/>
              </w:rPr>
            </w:pPr>
            <w:r>
              <w:rPr>
                <w:sz w:val="17"/>
              </w:rPr>
              <w:t>38338</w:t>
            </w:r>
          </w:p>
        </w:tc>
        <w:tc>
          <w:tcPr>
            <w:tcW w:w="1098" w:type="dxa"/>
            <w:tcBorders>
              <w:top w:val="single" w:sz="4" w:space="0" w:color="7F8183"/>
              <w:bottom w:val="single" w:sz="4" w:space="0" w:color="7F8183"/>
            </w:tcBorders>
          </w:tcPr>
          <w:p w:rsidR="00B943E7" w:rsidRDefault="00A67034">
            <w:pPr>
              <w:pStyle w:val="TableParagraph"/>
              <w:ind w:left="318"/>
              <w:rPr>
                <w:sz w:val="17"/>
              </w:rPr>
            </w:pPr>
            <w:r>
              <w:rPr>
                <w:w w:val="105"/>
                <w:sz w:val="17"/>
              </w:rPr>
              <w:t>20417</w:t>
            </w:r>
          </w:p>
        </w:tc>
      </w:tr>
      <w:tr w:rsidR="00B943E7">
        <w:trPr>
          <w:trHeight w:val="222"/>
        </w:trPr>
        <w:tc>
          <w:tcPr>
            <w:tcW w:w="2363" w:type="dxa"/>
            <w:tcBorders>
              <w:top w:val="single" w:sz="4" w:space="0" w:color="7F8183"/>
              <w:bottom w:val="single" w:sz="4" w:space="0" w:color="7F8183"/>
            </w:tcBorders>
          </w:tcPr>
          <w:p w:rsidR="00B943E7" w:rsidRDefault="00A67034">
            <w:pPr>
              <w:pStyle w:val="TableParagraph"/>
              <w:spacing w:before="51"/>
              <w:rPr>
                <w:i/>
                <w:sz w:val="12"/>
              </w:rPr>
            </w:pPr>
            <w:r>
              <w:rPr>
                <w:i/>
                <w:w w:val="105"/>
                <w:sz w:val="12"/>
              </w:rPr>
              <w:t>SOURCE: ACIL ALLEN CONSULTING</w:t>
            </w:r>
          </w:p>
        </w:tc>
        <w:tc>
          <w:tcPr>
            <w:tcW w:w="1859" w:type="dxa"/>
            <w:tcBorders>
              <w:top w:val="single" w:sz="4" w:space="0" w:color="7F8183"/>
              <w:bottom w:val="single" w:sz="4" w:space="0" w:color="7F8183"/>
            </w:tcBorders>
          </w:tcPr>
          <w:p w:rsidR="00B943E7" w:rsidRDefault="00B943E7">
            <w:pPr>
              <w:pStyle w:val="TableParagraph"/>
              <w:spacing w:before="0"/>
              <w:rPr>
                <w:rFonts w:ascii="Times New Roman"/>
                <w:sz w:val="14"/>
              </w:rPr>
            </w:pPr>
          </w:p>
        </w:tc>
        <w:tc>
          <w:tcPr>
            <w:tcW w:w="822" w:type="dxa"/>
            <w:tcBorders>
              <w:top w:val="single" w:sz="4" w:space="0" w:color="7F8183"/>
              <w:bottom w:val="single" w:sz="4" w:space="0" w:color="7F8183"/>
            </w:tcBorders>
          </w:tcPr>
          <w:p w:rsidR="00B943E7" w:rsidRDefault="00B943E7">
            <w:pPr>
              <w:pStyle w:val="TableParagraph"/>
              <w:spacing w:before="0"/>
              <w:rPr>
                <w:rFonts w:ascii="Times New Roman"/>
                <w:sz w:val="14"/>
              </w:rPr>
            </w:pPr>
          </w:p>
        </w:tc>
        <w:tc>
          <w:tcPr>
            <w:tcW w:w="1121" w:type="dxa"/>
            <w:tcBorders>
              <w:top w:val="single" w:sz="4" w:space="0" w:color="7F8183"/>
              <w:bottom w:val="single" w:sz="4" w:space="0" w:color="7F8183"/>
            </w:tcBorders>
          </w:tcPr>
          <w:p w:rsidR="00B943E7" w:rsidRDefault="00B943E7">
            <w:pPr>
              <w:pStyle w:val="TableParagraph"/>
              <w:spacing w:before="0"/>
              <w:rPr>
                <w:rFonts w:ascii="Times New Roman"/>
                <w:sz w:val="14"/>
              </w:rPr>
            </w:pPr>
          </w:p>
        </w:tc>
        <w:tc>
          <w:tcPr>
            <w:tcW w:w="1098" w:type="dxa"/>
            <w:tcBorders>
              <w:top w:val="single" w:sz="4" w:space="0" w:color="7F8183"/>
              <w:bottom w:val="single" w:sz="4" w:space="0" w:color="7F8183"/>
            </w:tcBorders>
          </w:tcPr>
          <w:p w:rsidR="00B943E7" w:rsidRDefault="00B943E7">
            <w:pPr>
              <w:pStyle w:val="TableParagraph"/>
              <w:spacing w:before="0"/>
              <w:rPr>
                <w:rFonts w:ascii="Times New Roman"/>
                <w:sz w:val="14"/>
              </w:rPr>
            </w:pPr>
          </w:p>
        </w:tc>
      </w:tr>
    </w:tbl>
    <w:p w:rsidR="00B943E7" w:rsidRDefault="00B943E7">
      <w:pPr>
        <w:pStyle w:val="BodyText"/>
        <w:spacing w:before="8"/>
        <w:rPr>
          <w:rFonts w:ascii="Arial Narrow"/>
          <w:sz w:val="23"/>
        </w:rPr>
      </w:pPr>
    </w:p>
    <w:p w:rsidR="00B943E7" w:rsidRDefault="00A67034">
      <w:pPr>
        <w:spacing w:line="276" w:lineRule="auto"/>
        <w:ind w:left="120" w:right="254"/>
        <w:rPr>
          <w:rFonts w:ascii="Simple-Regular"/>
        </w:rPr>
      </w:pPr>
      <w:r>
        <w:rPr>
          <w:rFonts w:ascii="Simple-Regular"/>
        </w:rPr>
        <w:t xml:space="preserve">MALMSBURY IS IN CLIMATE ZONE </w:t>
      </w:r>
      <w:r>
        <w:rPr>
          <w:rFonts w:ascii="Simple-Regular"/>
          <w:spacing w:val="-18"/>
        </w:rPr>
        <w:t xml:space="preserve">7. </w:t>
      </w:r>
      <w:r>
        <w:rPr>
          <w:rFonts w:ascii="Simple-Regular"/>
        </w:rPr>
        <w:t xml:space="preserve">SOURCE: </w:t>
      </w:r>
      <w:r>
        <w:rPr>
          <w:rFonts w:ascii="Simple-Regular"/>
          <w:spacing w:val="-7"/>
        </w:rPr>
        <w:t xml:space="preserve">AER.GOV.AU, </w:t>
      </w:r>
      <w:r>
        <w:rPr>
          <w:rFonts w:ascii="Simple-Regular"/>
        </w:rPr>
        <w:t>REPORT TO AUSTRALIAN ENERGY REGULATOR 13 OCTOBER 2017 ENERGY CONSUMPTION BENCHMARKS ELECTRICITY AND GAS FOR RESIDENTIAL CUSTOMERS. ACIL ALLEN</w:t>
      </w:r>
      <w:r>
        <w:rPr>
          <w:rFonts w:ascii="Simple-Regular"/>
          <w:spacing w:val="-77"/>
        </w:rPr>
        <w:t xml:space="preserve"> </w:t>
      </w:r>
      <w:r>
        <w:rPr>
          <w:rFonts w:ascii="Simple-Regular"/>
        </w:rPr>
        <w:t>CONSULTING</w:t>
      </w:r>
    </w:p>
    <w:p w:rsidR="00B943E7" w:rsidRDefault="00A67034">
      <w:pPr>
        <w:pStyle w:val="BodyText"/>
        <w:rPr>
          <w:rFonts w:ascii="Simple-Regular"/>
        </w:rPr>
      </w:pPr>
      <w:r>
        <w:br w:type="column"/>
      </w:r>
    </w:p>
    <w:p w:rsidR="00B943E7" w:rsidRDefault="00B943E7">
      <w:pPr>
        <w:pStyle w:val="BodyText"/>
        <w:rPr>
          <w:rFonts w:ascii="Simple-Regular"/>
        </w:rPr>
      </w:pPr>
    </w:p>
    <w:p w:rsidR="00B943E7" w:rsidRDefault="00B943E7">
      <w:pPr>
        <w:pStyle w:val="BodyText"/>
        <w:rPr>
          <w:rFonts w:ascii="Simple-Regular"/>
        </w:rPr>
      </w:pPr>
    </w:p>
    <w:p w:rsidR="00B943E7" w:rsidRDefault="00B943E7">
      <w:pPr>
        <w:pStyle w:val="BodyText"/>
        <w:spacing w:before="7"/>
        <w:rPr>
          <w:rFonts w:ascii="Simple-Regular"/>
          <w:sz w:val="31"/>
        </w:rPr>
      </w:pPr>
    </w:p>
    <w:p w:rsidR="00B943E7" w:rsidRDefault="00A67034">
      <w:pPr>
        <w:pStyle w:val="BodyText"/>
        <w:spacing w:before="1" w:line="216" w:lineRule="auto"/>
        <w:ind w:left="290" w:right="136"/>
      </w:pPr>
      <w:r>
        <w:t>data online. Consider ways to obtain data on transport energy use. Publish this in the Malmsbury Mail along with publicising this energy efficiency initiative.</w:t>
      </w:r>
    </w:p>
    <w:p w:rsidR="00B943E7" w:rsidRDefault="00A67034">
      <w:pPr>
        <w:pStyle w:val="BodyText"/>
        <w:spacing w:before="132" w:line="216" w:lineRule="auto"/>
        <w:ind w:left="290" w:right="314" w:hanging="171"/>
      </w:pPr>
      <w:r>
        <w:t>_ Gauge interest and get sign-ups. Use community connections, Malmsbury Mail and local media cha</w:t>
      </w:r>
      <w:r>
        <w:t>nnels to attract households and businesses to the project.</w:t>
      </w:r>
    </w:p>
    <w:p w:rsidR="00B943E7" w:rsidRDefault="00A67034">
      <w:pPr>
        <w:pStyle w:val="BodyText"/>
        <w:spacing w:before="110"/>
        <w:ind w:left="120"/>
      </w:pPr>
      <w:r>
        <w:t>_ Draw on existing local experts to train others in the community.</w:t>
      </w:r>
    </w:p>
    <w:p w:rsidR="00B943E7" w:rsidRDefault="00A67034">
      <w:pPr>
        <w:pStyle w:val="BodyText"/>
        <w:spacing w:before="124" w:line="216" w:lineRule="auto"/>
        <w:ind w:left="290" w:right="136" w:hanging="171"/>
      </w:pPr>
      <w:r>
        <w:t>_ Build simple audit methodology linked to specific retrofit actions and changes in behaviour.</w:t>
      </w:r>
    </w:p>
    <w:p w:rsidR="00B943E7" w:rsidRDefault="00A67034">
      <w:pPr>
        <w:pStyle w:val="BodyText"/>
        <w:spacing w:before="132" w:line="216" w:lineRule="auto"/>
        <w:ind w:left="290" w:hanging="171"/>
      </w:pPr>
      <w:r>
        <w:t>_ Consider the use of the Victorian Residential Efficiency Scorecard or develop own checklist (e.g draughts, insulation, lighting, heating/cooling, appliances, hot water, solar PV, transport behaviours)</w:t>
      </w:r>
    </w:p>
    <w:p w:rsidR="00B943E7" w:rsidRDefault="00A67034">
      <w:pPr>
        <w:pStyle w:val="BodyText"/>
        <w:spacing w:before="133" w:line="216" w:lineRule="auto"/>
        <w:ind w:left="290" w:right="16" w:hanging="171"/>
      </w:pPr>
      <w:r>
        <w:t>_ Consider how existing local institutions and commun</w:t>
      </w:r>
      <w:r>
        <w:t>ity groups could get involved and support recruitment and behaviour change.</w:t>
      </w:r>
    </w:p>
    <w:p w:rsidR="00B943E7" w:rsidRDefault="00A67034">
      <w:pPr>
        <w:pStyle w:val="BodyText"/>
        <w:spacing w:before="131" w:line="216" w:lineRule="auto"/>
        <w:ind w:left="290" w:right="136" w:hanging="171"/>
      </w:pPr>
      <w:r>
        <w:t>_ Provide information on existing schemes and consider the need for a grant to support households to implement actions.</w:t>
      </w:r>
    </w:p>
    <w:p w:rsidR="00B943E7" w:rsidRDefault="00A67034">
      <w:pPr>
        <w:pStyle w:val="BodyText"/>
        <w:spacing w:before="132" w:line="216" w:lineRule="auto"/>
        <w:ind w:left="290" w:right="136" w:hanging="171"/>
      </w:pPr>
      <w:r>
        <w:t xml:space="preserve">_ Continue to publish Malmsbury energy use in every edition </w:t>
      </w:r>
      <w:r>
        <w:t>of the Malmsbury mail and a tip for householders and businesses to reduce their energy use.</w:t>
      </w:r>
    </w:p>
    <w:p w:rsidR="00B943E7" w:rsidRDefault="00A67034">
      <w:pPr>
        <w:pStyle w:val="Heading2"/>
        <w:spacing w:before="87"/>
      </w:pPr>
      <w:r>
        <w:t>Get involved</w:t>
      </w:r>
    </w:p>
    <w:p w:rsidR="00B943E7" w:rsidRDefault="00A67034">
      <w:pPr>
        <w:pStyle w:val="BodyText"/>
        <w:spacing w:before="141" w:line="216" w:lineRule="auto"/>
        <w:ind w:left="120" w:right="136"/>
      </w:pPr>
      <w:r>
        <w:t>David Perry and Kathryn Allen are collaborating on this action. If you are interested in supporting the delivery of this action or if you would like to</w:t>
      </w:r>
      <w:r>
        <w:t xml:space="preserve"> improve efficiency in your house or business, please keep an eye on the Malmsbury Mail for more information.</w:t>
      </w:r>
    </w:p>
    <w:p w:rsidR="00B943E7" w:rsidRDefault="00A67034">
      <w:pPr>
        <w:pStyle w:val="BodyText"/>
        <w:spacing w:before="2"/>
        <w:rPr>
          <w:sz w:val="20"/>
        </w:rPr>
      </w:pPr>
      <w:r>
        <w:br w:type="column"/>
      </w:r>
    </w:p>
    <w:p w:rsidR="00B943E7" w:rsidRDefault="00A67034">
      <w:pPr>
        <w:pStyle w:val="Heading2"/>
      </w:pPr>
      <w:r>
        <w:t>How we’ll do it</w:t>
      </w:r>
    </w:p>
    <w:p w:rsidR="00B943E7" w:rsidRDefault="00A67034">
      <w:pPr>
        <w:pStyle w:val="BodyText"/>
        <w:spacing w:before="145" w:line="232" w:lineRule="auto"/>
        <w:ind w:left="290" w:hanging="171"/>
      </w:pPr>
      <w:r>
        <w:t>_ Contact potential project partners (e.g. Macedon Ranges Sustainability Group).</w:t>
      </w:r>
    </w:p>
    <w:p w:rsidR="00B943E7" w:rsidRDefault="00A67034">
      <w:pPr>
        <w:pStyle w:val="BodyText"/>
        <w:spacing w:before="131" w:line="232" w:lineRule="auto"/>
        <w:ind w:left="290" w:hanging="171"/>
      </w:pPr>
      <w:r>
        <w:t>_ Liaise with local solar experts to consider w</w:t>
      </w:r>
      <w:r>
        <w:t>hich organisations/ businesses/community infrastructure would benefit from solar.</w:t>
      </w:r>
    </w:p>
    <w:p w:rsidR="00B943E7" w:rsidRDefault="00A67034">
      <w:pPr>
        <w:pStyle w:val="BodyText"/>
        <w:spacing w:before="125"/>
        <w:ind w:left="120"/>
      </w:pPr>
      <w:r>
        <w:t>_ Confirm delivery model.</w:t>
      </w:r>
    </w:p>
    <w:p w:rsidR="00B943E7" w:rsidRDefault="00A67034">
      <w:pPr>
        <w:pStyle w:val="BodyText"/>
        <w:spacing w:before="128" w:line="232" w:lineRule="auto"/>
        <w:ind w:left="290" w:hanging="171"/>
      </w:pPr>
      <w:r>
        <w:t>_ Develop a 1-2 page pitch to give to potential business/ organisations who may be keen to install solar.</w:t>
      </w:r>
    </w:p>
    <w:p w:rsidR="00B943E7" w:rsidRDefault="00A67034">
      <w:pPr>
        <w:pStyle w:val="BodyText"/>
        <w:spacing w:before="132" w:line="232" w:lineRule="auto"/>
        <w:ind w:left="290" w:hanging="171"/>
      </w:pPr>
      <w:r>
        <w:t>_ Individually contact local businesses/organisations to see if they would like to be involved.</w:t>
      </w:r>
    </w:p>
    <w:p w:rsidR="00B943E7" w:rsidRDefault="00A67034">
      <w:pPr>
        <w:pStyle w:val="BodyText"/>
        <w:spacing w:before="131" w:line="232" w:lineRule="auto"/>
        <w:ind w:left="290" w:right="476" w:hanging="171"/>
      </w:pPr>
      <w:r>
        <w:t>_ Use local media (Malmsbury Mail, Midland Express, Kyneton Connect, Facebook, Kyneton Co-op etc) to gain broader community support and invite people to invest.</w:t>
      </w:r>
    </w:p>
    <w:p w:rsidR="00B943E7" w:rsidRDefault="00A67034">
      <w:pPr>
        <w:pStyle w:val="Heading2"/>
        <w:spacing w:before="103"/>
      </w:pPr>
      <w:r>
        <w:t>Get involved</w:t>
      </w:r>
    </w:p>
    <w:p w:rsidR="00B943E7" w:rsidRDefault="00A67034">
      <w:pPr>
        <w:pStyle w:val="BodyText"/>
        <w:spacing w:before="145" w:line="232" w:lineRule="auto"/>
        <w:ind w:left="120" w:right="476"/>
      </w:pPr>
      <w:r>
        <w:t xml:space="preserve">The following people are collaborating this action: Nea Gyorffy, Manny Pasqualini, Deborah Pach, Lyn McMurdie, David Perry. If you would like to get involved or support this action please email </w:t>
      </w:r>
      <w:hyperlink r:id="rId18">
        <w:r>
          <w:t>Deborah Pach, deborahpach@yahoo.co.uk.</w:t>
        </w:r>
      </w:hyperlink>
    </w:p>
    <w:p w:rsidR="00B943E7" w:rsidRDefault="00B943E7">
      <w:pPr>
        <w:pStyle w:val="BodyText"/>
        <w:spacing w:before="10"/>
        <w:rPr>
          <w:sz w:val="21"/>
        </w:rPr>
      </w:pPr>
    </w:p>
    <w:p w:rsidR="00B943E7" w:rsidRDefault="00A67034">
      <w:pPr>
        <w:pStyle w:val="BodyText"/>
        <w:spacing w:line="232" w:lineRule="auto"/>
        <w:ind w:left="120"/>
      </w:pPr>
      <w:r>
        <w:t>If you own a business in the Malmsbury region and are interested in being involved, this group is keen to hear from you.</w:t>
      </w:r>
    </w:p>
    <w:p w:rsidR="00B943E7" w:rsidRDefault="00B943E7">
      <w:pPr>
        <w:spacing w:line="232" w:lineRule="auto"/>
        <w:sectPr w:rsidR="00B943E7">
          <w:type w:val="continuous"/>
          <w:pgSz w:w="23820" w:h="16840" w:orient="landscape"/>
          <w:pgMar w:top="700" w:right="600" w:bottom="280" w:left="600" w:header="720" w:footer="720" w:gutter="0"/>
          <w:cols w:num="3" w:space="720" w:equalWidth="0">
            <w:col w:w="7412" w:space="125"/>
            <w:col w:w="7466" w:space="62"/>
            <w:col w:w="7555"/>
          </w:cols>
        </w:sectPr>
      </w:pPr>
    </w:p>
    <w:p w:rsidR="00B943E7" w:rsidRDefault="00A67034">
      <w:pPr>
        <w:pStyle w:val="BodyText"/>
        <w:rPr>
          <w:sz w:val="28"/>
        </w:rPr>
      </w:pPr>
      <w:r>
        <w:rPr>
          <w:noProof/>
          <w:lang w:val="en-GB" w:eastAsia="en-GB" w:bidi="ar-SA"/>
        </w:rPr>
        <w:drawing>
          <wp:anchor distT="0" distB="0" distL="0" distR="0" simplePos="0" relativeHeight="251661312" behindDoc="0" locked="0" layoutInCell="1" allowOverlap="1">
            <wp:simplePos x="0" y="0"/>
            <wp:positionH relativeFrom="page">
              <wp:posOffset>13578555</wp:posOffset>
            </wp:positionH>
            <wp:positionV relativeFrom="page">
              <wp:posOffset>455253</wp:posOffset>
            </wp:positionV>
            <wp:extent cx="1084709" cy="1138133"/>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9" cstate="print"/>
                    <a:stretch>
                      <a:fillRect/>
                    </a:stretch>
                  </pic:blipFill>
                  <pic:spPr>
                    <a:xfrm>
                      <a:off x="0" y="0"/>
                      <a:ext cx="1084709" cy="1138133"/>
                    </a:xfrm>
                    <a:prstGeom prst="rect">
                      <a:avLst/>
                    </a:prstGeom>
                  </pic:spPr>
                </pic:pic>
              </a:graphicData>
            </a:graphic>
          </wp:anchor>
        </w:drawing>
      </w:r>
    </w:p>
    <w:p w:rsidR="00B943E7" w:rsidRDefault="00B943E7">
      <w:pPr>
        <w:pStyle w:val="BodyText"/>
        <w:rPr>
          <w:sz w:val="28"/>
        </w:rPr>
      </w:pPr>
    </w:p>
    <w:p w:rsidR="00B943E7" w:rsidRDefault="00B943E7">
      <w:pPr>
        <w:pStyle w:val="BodyText"/>
        <w:rPr>
          <w:sz w:val="28"/>
        </w:rPr>
      </w:pPr>
    </w:p>
    <w:p w:rsidR="00B943E7" w:rsidRDefault="00B943E7">
      <w:pPr>
        <w:pStyle w:val="BodyText"/>
        <w:rPr>
          <w:sz w:val="28"/>
        </w:rPr>
      </w:pPr>
    </w:p>
    <w:p w:rsidR="00B943E7" w:rsidRDefault="00B943E7">
      <w:pPr>
        <w:pStyle w:val="BodyText"/>
        <w:rPr>
          <w:sz w:val="28"/>
        </w:rPr>
      </w:pPr>
    </w:p>
    <w:p w:rsidR="00B943E7" w:rsidRDefault="00A67034">
      <w:pPr>
        <w:pStyle w:val="Heading1"/>
        <w:spacing w:before="208" w:line="196" w:lineRule="auto"/>
        <w:ind w:right="38"/>
      </w:pPr>
      <w:bookmarkStart w:id="8" w:name="Goal:_Resource_wise"/>
      <w:bookmarkStart w:id="9" w:name="_bookmark3"/>
      <w:bookmarkEnd w:id="8"/>
      <w:bookmarkEnd w:id="9"/>
      <w:r>
        <w:rPr>
          <w:color w:val="636466"/>
        </w:rPr>
        <w:t>We are shifting the conversation from ‘waste’ to ‘reso</w:t>
      </w:r>
      <w:r>
        <w:rPr>
          <w:color w:val="636466"/>
        </w:rPr>
        <w:t>urce use’.</w:t>
      </w:r>
    </w:p>
    <w:p w:rsidR="00B943E7" w:rsidRDefault="00A67034">
      <w:pPr>
        <w:spacing w:before="130" w:line="196" w:lineRule="auto"/>
        <w:ind w:left="137" w:right="38"/>
        <w:rPr>
          <w:rFonts w:ascii="HelveticaNeueLTStd-Bd"/>
          <w:b/>
          <w:sz w:val="28"/>
        </w:rPr>
      </w:pPr>
      <w:r>
        <w:rPr>
          <w:rFonts w:ascii="HelveticaNeueLTStd-Bd"/>
          <w:b/>
          <w:color w:val="636466"/>
          <w:sz w:val="28"/>
        </w:rPr>
        <w:t>Through avoidance, sharing, reusing, repurposing, and recycling, we can stop putting things into landfill. Instead we will respect that everything has value and embodied energy and can be used rather than</w:t>
      </w:r>
      <w:r>
        <w:rPr>
          <w:rFonts w:ascii="HelveticaNeueLTStd-Bd"/>
          <w:b/>
          <w:color w:val="636466"/>
          <w:spacing w:val="2"/>
          <w:sz w:val="28"/>
        </w:rPr>
        <w:t xml:space="preserve"> </w:t>
      </w:r>
      <w:r>
        <w:rPr>
          <w:rFonts w:ascii="HelveticaNeueLTStd-Bd"/>
          <w:b/>
          <w:color w:val="636466"/>
          <w:spacing w:val="-3"/>
          <w:sz w:val="28"/>
        </w:rPr>
        <w:t>wasted.</w:t>
      </w:r>
    </w:p>
    <w:p w:rsidR="00B943E7" w:rsidRDefault="00A67034">
      <w:pPr>
        <w:spacing w:before="131" w:line="196" w:lineRule="auto"/>
        <w:ind w:left="137" w:right="38"/>
        <w:rPr>
          <w:rFonts w:ascii="HelveticaNeueLTStd-Bd"/>
          <w:b/>
          <w:sz w:val="28"/>
        </w:rPr>
      </w:pPr>
      <w:r>
        <w:rPr>
          <w:rFonts w:ascii="HelveticaNeueLTStd-Bd"/>
          <w:b/>
          <w:color w:val="636466"/>
          <w:sz w:val="28"/>
        </w:rPr>
        <w:t>Through this goal we are contrib</w:t>
      </w:r>
      <w:r>
        <w:rPr>
          <w:rFonts w:ascii="HelveticaNeueLTStd-Bd"/>
          <w:b/>
          <w:color w:val="636466"/>
          <w:sz w:val="28"/>
        </w:rPr>
        <w:t>uting to climate change mitigation and creating opportunities to build resilience through sharing and reusing locally.</w:t>
      </w:r>
    </w:p>
    <w:p w:rsidR="00B943E7" w:rsidRDefault="00A67034">
      <w:pPr>
        <w:spacing w:before="130" w:line="196" w:lineRule="auto"/>
        <w:ind w:left="137" w:right="38"/>
        <w:rPr>
          <w:rFonts w:ascii="HelveticaNeueLTStd-Bd"/>
          <w:b/>
          <w:sz w:val="28"/>
        </w:rPr>
      </w:pPr>
      <w:r>
        <w:rPr>
          <w:rFonts w:ascii="HelveticaNeueLTStd-Bd"/>
          <w:b/>
          <w:color w:val="636466"/>
          <w:sz w:val="28"/>
        </w:rPr>
        <w:t>You can help Malmsbury to be a community that uses its resources wisely by taking personal action or participating in a shared community action.</w:t>
      </w:r>
    </w:p>
    <w:p w:rsidR="00B943E7" w:rsidRDefault="00A67034">
      <w:pPr>
        <w:pStyle w:val="BodyText"/>
        <w:rPr>
          <w:rFonts w:ascii="HelveticaNeueLTStd-Bd"/>
          <w:b/>
          <w:sz w:val="20"/>
        </w:rPr>
      </w:pPr>
      <w:r>
        <w:br w:type="column"/>
      </w:r>
    </w:p>
    <w:p w:rsidR="00B943E7" w:rsidRDefault="00B943E7">
      <w:pPr>
        <w:pStyle w:val="BodyText"/>
        <w:rPr>
          <w:rFonts w:ascii="HelveticaNeueLTStd-Bd"/>
          <w:b/>
          <w:sz w:val="20"/>
        </w:rPr>
      </w:pPr>
    </w:p>
    <w:p w:rsidR="00B943E7" w:rsidRDefault="00B943E7">
      <w:pPr>
        <w:pStyle w:val="BodyText"/>
        <w:rPr>
          <w:rFonts w:ascii="HelveticaNeueLTStd-Bd"/>
          <w:b/>
          <w:sz w:val="20"/>
        </w:rPr>
      </w:pPr>
    </w:p>
    <w:p w:rsidR="00B943E7" w:rsidRDefault="00B943E7">
      <w:pPr>
        <w:pStyle w:val="BodyText"/>
        <w:rPr>
          <w:rFonts w:ascii="HelveticaNeueLTStd-Bd"/>
          <w:b/>
          <w:sz w:val="20"/>
        </w:rPr>
      </w:pPr>
    </w:p>
    <w:p w:rsidR="00B943E7" w:rsidRDefault="00B943E7">
      <w:pPr>
        <w:pStyle w:val="BodyText"/>
        <w:rPr>
          <w:rFonts w:ascii="HelveticaNeueLTStd-Bd"/>
          <w:b/>
          <w:sz w:val="20"/>
        </w:rPr>
      </w:pPr>
    </w:p>
    <w:p w:rsidR="00B943E7" w:rsidRDefault="00B943E7">
      <w:pPr>
        <w:pStyle w:val="BodyText"/>
        <w:rPr>
          <w:rFonts w:ascii="HelveticaNeueLTStd-Bd"/>
          <w:b/>
          <w:sz w:val="20"/>
        </w:rPr>
      </w:pPr>
    </w:p>
    <w:p w:rsidR="00B943E7" w:rsidRDefault="00B943E7">
      <w:pPr>
        <w:pStyle w:val="BodyText"/>
        <w:spacing w:before="5" w:after="1"/>
        <w:rPr>
          <w:rFonts w:ascii="HelveticaNeueLTStd-Bd"/>
          <w:b/>
          <w:sz w:val="20"/>
        </w:rPr>
      </w:pPr>
    </w:p>
    <w:p w:rsidR="00B943E7" w:rsidRDefault="009074B4">
      <w:pPr>
        <w:pStyle w:val="BodyText"/>
        <w:spacing w:line="20" w:lineRule="exact"/>
        <w:ind w:left="132" w:right="-144"/>
        <w:rPr>
          <w:rFonts w:ascii="HelveticaNeueLTStd-Bd"/>
          <w:sz w:val="2"/>
        </w:rPr>
      </w:pPr>
      <w:r>
        <w:rPr>
          <w:rFonts w:ascii="HelveticaNeueLTStd-Bd"/>
          <w:noProof/>
          <w:sz w:val="2"/>
          <w:lang w:val="en-GB" w:eastAsia="en-GB" w:bidi="ar-SA"/>
        </w:rPr>
        <mc:AlternateContent>
          <mc:Choice Requires="wpg">
            <w:drawing>
              <wp:inline distT="0" distB="0" distL="0" distR="0">
                <wp:extent cx="4633595" cy="6350"/>
                <wp:effectExtent l="10795" t="7620" r="13335" b="5080"/>
                <wp:docPr id="46"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3595" cy="6350"/>
                          <a:chOff x="0" y="0"/>
                          <a:chExt cx="7297" cy="10"/>
                        </a:xfrm>
                      </wpg:grpSpPr>
                      <wps:wsp>
                        <wps:cNvPr id="47" name="Line 23"/>
                        <wps:cNvCnPr>
                          <a:cxnSpLocks noChangeShapeType="1"/>
                        </wps:cNvCnPr>
                        <wps:spPr bwMode="auto">
                          <a:xfrm>
                            <a:off x="0" y="5"/>
                            <a:ext cx="7297" cy="0"/>
                          </a:xfrm>
                          <a:prstGeom prst="line">
                            <a:avLst/>
                          </a:prstGeom>
                          <a:noFill/>
                          <a:ln w="6350">
                            <a:solidFill>
                              <a:srgbClr val="766C8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15118B7" id="Group 22" o:spid="_x0000_s1026" style="width:364.85pt;height:.5pt;mso-position-horizontal-relative:char;mso-position-vertical-relative:line" coordsize="72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">
                <v:line id="Line 23" o:spid="_x0000_s1027" style="position:absolute;visibility:visible;mso-wrap-style:square" from="0,5" to="72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" strokecolor="#766c86" strokeweight=".5pt"/>
                <w10:anchorlock/>
              </v:group>
            </w:pict>
          </mc:Fallback>
        </mc:AlternateContent>
      </w:r>
    </w:p>
    <w:p w:rsidR="00B943E7" w:rsidRDefault="00A67034">
      <w:pPr>
        <w:pStyle w:val="Heading2"/>
        <w:spacing w:before="48"/>
        <w:ind w:left="137"/>
      </w:pPr>
      <w:r>
        <w:rPr>
          <w:color w:val="766C86"/>
        </w:rPr>
        <w:t>PERSONAL ACTIONS</w:t>
      </w:r>
    </w:p>
    <w:p w:rsidR="00B943E7" w:rsidRDefault="00B943E7">
      <w:pPr>
        <w:pStyle w:val="BodyText"/>
        <w:spacing w:before="3"/>
        <w:rPr>
          <w:rFonts w:ascii="HelveticaNeueLTStd-Bd"/>
          <w:b/>
          <w:sz w:val="19"/>
        </w:rPr>
      </w:pPr>
    </w:p>
    <w:p w:rsidR="00B943E7" w:rsidRDefault="00A67034">
      <w:pPr>
        <w:pStyle w:val="BodyText"/>
        <w:spacing w:before="1"/>
        <w:ind w:left="137"/>
      </w:pPr>
      <w:r>
        <w:t>If you’re not sure where to start, here are some suggestions:</w:t>
      </w:r>
    </w:p>
    <w:p w:rsidR="00B943E7" w:rsidRDefault="00B943E7">
      <w:pPr>
        <w:pStyle w:val="BodyText"/>
        <w:spacing w:before="6"/>
        <w:rPr>
          <w:sz w:val="21"/>
        </w:rPr>
      </w:pPr>
    </w:p>
    <w:p w:rsidR="00B943E7" w:rsidRDefault="00A67034">
      <w:pPr>
        <w:pStyle w:val="BodyText"/>
        <w:spacing w:line="232" w:lineRule="auto"/>
        <w:ind w:left="307" w:right="-17" w:hanging="171"/>
      </w:pPr>
      <w:r>
        <w:t>_ Before you buy something new, ask yourself “Do I really need this or is it something I can borrow or do without?”.</w:t>
      </w:r>
    </w:p>
    <w:p w:rsidR="00B943E7" w:rsidRDefault="00A67034">
      <w:pPr>
        <w:pStyle w:val="BodyText"/>
        <w:spacing w:before="131" w:line="232" w:lineRule="auto"/>
        <w:ind w:left="307" w:right="172" w:hanging="171"/>
      </w:pPr>
      <w:r>
        <w:t xml:space="preserve">_ Prevent food waste. </w:t>
      </w:r>
      <w:r>
        <w:t>Plan your meals and only buy the food you need each week. If you’ve got excess, invite someone to dinner!</w:t>
      </w:r>
    </w:p>
    <w:p w:rsidR="00B943E7" w:rsidRDefault="00A67034">
      <w:pPr>
        <w:pStyle w:val="BodyText"/>
        <w:spacing w:before="132" w:line="232" w:lineRule="auto"/>
        <w:ind w:left="307" w:hanging="171"/>
      </w:pPr>
      <w:r>
        <w:t>_ Convert organise waste into resources by composting, worm farming or getting a goat to process organic waste.</w:t>
      </w:r>
    </w:p>
    <w:p w:rsidR="00B943E7" w:rsidRDefault="00A67034">
      <w:pPr>
        <w:pStyle w:val="BodyText"/>
        <w:spacing w:before="146" w:line="216" w:lineRule="auto"/>
        <w:ind w:left="307" w:hanging="171"/>
      </w:pPr>
      <w:r>
        <w:t>_ Before you throw it away, try and gi</w:t>
      </w:r>
      <w:r>
        <w:t xml:space="preserve">ve it away. Consider posting your item on social media (e.g. </w:t>
      </w:r>
      <w:hyperlink r:id="rId20">
        <w:r>
          <w:rPr>
            <w:rFonts w:ascii="HelveticaNeue-Medium"/>
            <w:u w:val="single"/>
          </w:rPr>
          <w:t>Sunbury, Macedon Ranges and</w:t>
        </w:r>
      </w:hyperlink>
      <w:r>
        <w:rPr>
          <w:rFonts w:ascii="HelveticaNeue-Medium"/>
        </w:rPr>
        <w:t xml:space="preserve"> </w:t>
      </w:r>
      <w:hyperlink r:id="rId21">
        <w:r>
          <w:rPr>
            <w:rFonts w:ascii="HelveticaNeue-Medium"/>
            <w:u w:val="single"/>
          </w:rPr>
          <w:t>Surroun</w:t>
        </w:r>
        <w:r>
          <w:rPr>
            <w:rFonts w:ascii="HelveticaNeue-Medium"/>
            <w:u w:val="single"/>
          </w:rPr>
          <w:t>ds Buy, Sell, Swap Anything</w:t>
        </w:r>
      </w:hyperlink>
      <w:r>
        <w:rPr>
          <w:rFonts w:ascii="HelveticaNeue-Medium"/>
        </w:rPr>
        <w:t xml:space="preserve"> </w:t>
      </w:r>
      <w:r>
        <w:t xml:space="preserve">or </w:t>
      </w:r>
      <w:hyperlink r:id="rId22">
        <w:r>
          <w:rPr>
            <w:rFonts w:ascii="HelveticaNeue-Medium"/>
            <w:u w:val="single"/>
          </w:rPr>
          <w:t>Kyneton Buy, Swap and</w:t>
        </w:r>
      </w:hyperlink>
      <w:r>
        <w:rPr>
          <w:rFonts w:ascii="HelveticaNeue-Medium"/>
        </w:rPr>
        <w:t xml:space="preserve"> </w:t>
      </w:r>
      <w:hyperlink r:id="rId23">
        <w:r>
          <w:rPr>
            <w:rFonts w:ascii="HelveticaNeue-Medium"/>
            <w:u w:val="single"/>
          </w:rPr>
          <w:t>Sell</w:t>
        </w:r>
      </w:hyperlink>
      <w:r>
        <w:t>).</w:t>
      </w:r>
    </w:p>
    <w:p w:rsidR="00B943E7" w:rsidRDefault="00A67034">
      <w:pPr>
        <w:pStyle w:val="BodyText"/>
        <w:spacing w:before="128"/>
        <w:ind w:left="137"/>
      </w:pPr>
      <w:r>
        <w:t>_ Advanced: Challenge yourself to buy nothing new for a month.</w:t>
      </w:r>
    </w:p>
    <w:p w:rsidR="00B943E7" w:rsidRDefault="00A67034">
      <w:pPr>
        <w:pStyle w:val="BodyText"/>
        <w:rPr>
          <w:sz w:val="20"/>
        </w:rPr>
      </w:pPr>
      <w:r>
        <w:br w:type="column"/>
      </w: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A67034">
      <w:pPr>
        <w:pStyle w:val="BodyText"/>
        <w:spacing w:before="10"/>
        <w:rPr>
          <w:sz w:val="19"/>
        </w:rPr>
      </w:pPr>
      <w:r>
        <w:rPr>
          <w:noProof/>
          <w:lang w:val="en-GB" w:eastAsia="en-GB" w:bidi="ar-SA"/>
        </w:rPr>
        <w:drawing>
          <wp:anchor distT="0" distB="0" distL="0" distR="0" simplePos="0" relativeHeight="251634688" behindDoc="0" locked="0" layoutInCell="1" allowOverlap="1">
            <wp:simplePos x="0" y="0"/>
            <wp:positionH relativeFrom="page">
              <wp:posOffset>10029199</wp:posOffset>
            </wp:positionH>
            <wp:positionV relativeFrom="paragraph">
              <wp:posOffset>176403</wp:posOffset>
            </wp:positionV>
            <wp:extent cx="4632959" cy="3091053"/>
            <wp:effectExtent l="0" t="0" r="0" b="0"/>
            <wp:wrapTopAndBottom/>
            <wp:docPr id="1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4" cstate="print"/>
                    <a:stretch>
                      <a:fillRect/>
                    </a:stretch>
                  </pic:blipFill>
                  <pic:spPr>
                    <a:xfrm>
                      <a:off x="0" y="0"/>
                      <a:ext cx="4632959" cy="3091053"/>
                    </a:xfrm>
                    <a:prstGeom prst="rect">
                      <a:avLst/>
                    </a:prstGeom>
                  </pic:spPr>
                </pic:pic>
              </a:graphicData>
            </a:graphic>
          </wp:anchor>
        </w:drawing>
      </w:r>
    </w:p>
    <w:p w:rsidR="00B943E7" w:rsidRDefault="00B943E7">
      <w:pPr>
        <w:pStyle w:val="BodyText"/>
        <w:spacing w:before="7"/>
        <w:rPr>
          <w:sz w:val="19"/>
        </w:rPr>
      </w:pPr>
    </w:p>
    <w:p w:rsidR="00B943E7" w:rsidRDefault="00A67034">
      <w:pPr>
        <w:spacing w:line="276" w:lineRule="auto"/>
        <w:ind w:left="137"/>
        <w:rPr>
          <w:rFonts w:ascii="Simple-Regular"/>
        </w:rPr>
      </w:pPr>
      <w:r>
        <w:rPr>
          <w:rFonts w:ascii="Simple-Regular"/>
        </w:rPr>
        <w:t>BUY</w:t>
      </w:r>
      <w:r>
        <w:rPr>
          <w:rFonts w:ascii="Simple-Regular"/>
          <w:spacing w:val="-24"/>
        </w:rPr>
        <w:t xml:space="preserve"> </w:t>
      </w:r>
      <w:r>
        <w:rPr>
          <w:rFonts w:ascii="Simple-Regular"/>
        </w:rPr>
        <w:t>NOTHING</w:t>
      </w:r>
      <w:r>
        <w:rPr>
          <w:rFonts w:ascii="Simple-Regular"/>
          <w:spacing w:val="-24"/>
        </w:rPr>
        <w:t xml:space="preserve"> </w:t>
      </w:r>
      <w:r>
        <w:rPr>
          <w:rFonts w:ascii="Simple-Regular"/>
          <w:spacing w:val="2"/>
        </w:rPr>
        <w:t>NEW</w:t>
      </w:r>
      <w:r>
        <w:rPr>
          <w:rFonts w:ascii="Simple-Regular"/>
          <w:spacing w:val="-24"/>
        </w:rPr>
        <w:t xml:space="preserve"> </w:t>
      </w:r>
      <w:r>
        <w:rPr>
          <w:rFonts w:ascii="Simple-Regular"/>
          <w:spacing w:val="2"/>
        </w:rPr>
        <w:t>MONTH</w:t>
      </w:r>
      <w:r>
        <w:rPr>
          <w:rFonts w:ascii="Simple-Regular"/>
          <w:spacing w:val="-23"/>
        </w:rPr>
        <w:t xml:space="preserve"> </w:t>
      </w:r>
      <w:r>
        <w:rPr>
          <w:rFonts w:ascii="Simple-Regular"/>
        </w:rPr>
        <w:t>IS</w:t>
      </w:r>
      <w:r>
        <w:rPr>
          <w:rFonts w:ascii="Simple-Regular"/>
          <w:spacing w:val="-24"/>
        </w:rPr>
        <w:t xml:space="preserve"> </w:t>
      </w:r>
      <w:r>
        <w:rPr>
          <w:rFonts w:ascii="Simple-Regular"/>
        </w:rPr>
        <w:t>A</w:t>
      </w:r>
      <w:r>
        <w:rPr>
          <w:rFonts w:ascii="Simple-Regular"/>
          <w:spacing w:val="-24"/>
        </w:rPr>
        <w:t xml:space="preserve"> </w:t>
      </w:r>
      <w:r>
        <w:rPr>
          <w:rFonts w:ascii="Simple-Regular"/>
        </w:rPr>
        <w:t>NATIONAL</w:t>
      </w:r>
      <w:r>
        <w:rPr>
          <w:rFonts w:ascii="Simple-Regular"/>
          <w:spacing w:val="-23"/>
        </w:rPr>
        <w:t xml:space="preserve"> </w:t>
      </w:r>
      <w:r>
        <w:rPr>
          <w:rFonts w:ascii="Simple-Regular"/>
        </w:rPr>
        <w:t>EVENT</w:t>
      </w:r>
      <w:r>
        <w:rPr>
          <w:rFonts w:ascii="Simple-Regular"/>
          <w:spacing w:val="-24"/>
        </w:rPr>
        <w:t xml:space="preserve"> </w:t>
      </w:r>
      <w:r>
        <w:rPr>
          <w:rFonts w:ascii="Simple-Regular"/>
        </w:rPr>
        <w:t>HELD</w:t>
      </w:r>
      <w:r>
        <w:rPr>
          <w:rFonts w:ascii="Simple-Regular"/>
          <w:spacing w:val="-24"/>
        </w:rPr>
        <w:t xml:space="preserve"> </w:t>
      </w:r>
      <w:r>
        <w:rPr>
          <w:rFonts w:ascii="Simple-Regular"/>
        </w:rPr>
        <w:t>IN</w:t>
      </w:r>
      <w:r>
        <w:rPr>
          <w:rFonts w:ascii="Simple-Regular"/>
          <w:spacing w:val="-23"/>
        </w:rPr>
        <w:t xml:space="preserve"> </w:t>
      </w:r>
      <w:r>
        <w:rPr>
          <w:rFonts w:ascii="Simple-Regular"/>
        </w:rPr>
        <w:t>OCTOBER</w:t>
      </w:r>
      <w:r>
        <w:rPr>
          <w:rFonts w:ascii="Simple-Regular"/>
          <w:spacing w:val="-24"/>
        </w:rPr>
        <w:t xml:space="preserve"> </w:t>
      </w:r>
      <w:r>
        <w:rPr>
          <w:rFonts w:ascii="Simple-Regular"/>
        </w:rPr>
        <w:t xml:space="preserve">EACH YEAR </w:t>
      </w:r>
      <w:r>
        <w:rPr>
          <w:rFonts w:ascii="Simple-Regular"/>
          <w:spacing w:val="-3"/>
        </w:rPr>
        <w:t xml:space="preserve">(BUYNOTHINGNEW.COM.AU). </w:t>
      </w:r>
      <w:r>
        <w:rPr>
          <w:rFonts w:ascii="Simple-Regular"/>
          <w:spacing w:val="2"/>
        </w:rPr>
        <w:t xml:space="preserve">WHY </w:t>
      </w:r>
      <w:r>
        <w:rPr>
          <w:rFonts w:ascii="Simple-Regular"/>
        </w:rPr>
        <w:t xml:space="preserve">WAIT? YOU CAN </w:t>
      </w:r>
      <w:r>
        <w:rPr>
          <w:rFonts w:ascii="Simple-Regular"/>
          <w:spacing w:val="-3"/>
        </w:rPr>
        <w:t xml:space="preserve">START </w:t>
      </w:r>
      <w:r>
        <w:rPr>
          <w:rFonts w:ascii="Simple-Regular"/>
        </w:rPr>
        <w:t xml:space="preserve">BUYING NOTHING </w:t>
      </w:r>
      <w:r>
        <w:rPr>
          <w:rFonts w:ascii="Simple-Regular"/>
          <w:spacing w:val="2"/>
        </w:rPr>
        <w:t xml:space="preserve">NEW </w:t>
      </w:r>
      <w:r>
        <w:rPr>
          <w:rFonts w:ascii="Simple-Regular"/>
        </w:rPr>
        <w:t>RIGHT</w:t>
      </w:r>
      <w:r>
        <w:rPr>
          <w:rFonts w:ascii="Simple-Regular"/>
          <w:spacing w:val="-77"/>
        </w:rPr>
        <w:t xml:space="preserve"> </w:t>
      </w:r>
      <w:r>
        <w:rPr>
          <w:rFonts w:ascii="Simple-Regular"/>
        </w:rPr>
        <w:t>NOW.</w:t>
      </w:r>
    </w:p>
    <w:p w:rsidR="00B943E7" w:rsidRDefault="00B943E7">
      <w:pPr>
        <w:spacing w:line="276" w:lineRule="auto"/>
        <w:rPr>
          <w:rFonts w:ascii="Simple-Regular"/>
        </w:rPr>
        <w:sectPr w:rsidR="00B943E7">
          <w:headerReference w:type="default" r:id="rId25"/>
          <w:pgSz w:w="23820" w:h="16840" w:orient="landscape"/>
          <w:pgMar w:top="1200" w:right="600" w:bottom="880" w:left="600" w:header="737" w:footer="693" w:gutter="0"/>
          <w:cols w:num="3" w:space="720" w:equalWidth="0">
            <w:col w:w="7452" w:space="68"/>
            <w:col w:w="7363" w:space="174"/>
            <w:col w:w="7563"/>
          </w:cols>
        </w:sect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10"/>
        </w:rPr>
      </w:pPr>
    </w:p>
    <w:p w:rsidR="00B943E7" w:rsidRDefault="009074B4">
      <w:pPr>
        <w:pStyle w:val="BodyText"/>
        <w:spacing w:line="20" w:lineRule="exact"/>
        <w:ind w:left="7666"/>
        <w:rPr>
          <w:rFonts w:ascii="Simple-Regular"/>
          <w:sz w:val="2"/>
        </w:rPr>
      </w:pPr>
      <w:r>
        <w:rPr>
          <w:rFonts w:ascii="Simple-Regular"/>
          <w:noProof/>
          <w:sz w:val="2"/>
          <w:lang w:val="en-GB" w:eastAsia="en-GB" w:bidi="ar-SA"/>
        </w:rPr>
        <mc:AlternateContent>
          <mc:Choice Requires="wpg">
            <w:drawing>
              <wp:inline distT="0" distB="0" distL="0" distR="0">
                <wp:extent cx="4641215" cy="6350"/>
                <wp:effectExtent l="10160" t="6985" r="6350" b="5715"/>
                <wp:docPr id="4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1215" cy="6350"/>
                          <a:chOff x="0" y="0"/>
                          <a:chExt cx="7309" cy="10"/>
                        </a:xfrm>
                      </wpg:grpSpPr>
                      <wps:wsp>
                        <wps:cNvPr id="45" name="Line 21"/>
                        <wps:cNvCnPr>
                          <a:cxnSpLocks noChangeShapeType="1"/>
                        </wps:cNvCnPr>
                        <wps:spPr bwMode="auto">
                          <a:xfrm>
                            <a:off x="0" y="5"/>
                            <a:ext cx="7309" cy="0"/>
                          </a:xfrm>
                          <a:prstGeom prst="line">
                            <a:avLst/>
                          </a:prstGeom>
                          <a:noFill/>
                          <a:ln w="6350">
                            <a:solidFill>
                              <a:srgbClr val="766C8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C1ED155" id="Group 20" o:spid="_x0000_s1026" style="width:365.45pt;height:.5pt;mso-position-horizontal-relative:char;mso-position-vertical-relative:line" coordsize="730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">
                <v:line id="Line 21" o:spid="_x0000_s1027" style="position:absolute;visibility:visible;mso-wrap-style:square" from="0,5" to="7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" strokecolor="#766c86" strokeweight=".5pt"/>
                <w10:anchorlock/>
              </v:group>
            </w:pict>
          </mc:Fallback>
        </mc:AlternateContent>
      </w:r>
    </w:p>
    <w:p w:rsidR="00B943E7" w:rsidRDefault="00B943E7">
      <w:pPr>
        <w:pStyle w:val="BodyText"/>
        <w:spacing w:before="8"/>
        <w:rPr>
          <w:rFonts w:ascii="Simple-Regular"/>
          <w:sz w:val="6"/>
        </w:rPr>
      </w:pPr>
    </w:p>
    <w:p w:rsidR="00B943E7" w:rsidRDefault="00B943E7">
      <w:pPr>
        <w:rPr>
          <w:rFonts w:ascii="Simple-Regular"/>
          <w:sz w:val="6"/>
        </w:rPr>
        <w:sectPr w:rsidR="00B943E7">
          <w:pgSz w:w="23820" w:h="16840" w:orient="landscape"/>
          <w:pgMar w:top="1200" w:right="600" w:bottom="880" w:left="600" w:header="737" w:footer="693" w:gutter="0"/>
          <w:cols w:space="720"/>
        </w:sectPr>
      </w:pPr>
    </w:p>
    <w:p w:rsidR="00B943E7" w:rsidRDefault="009074B4">
      <w:pPr>
        <w:pStyle w:val="BodyText"/>
        <w:rPr>
          <w:rFonts w:ascii="Simple-Regular"/>
          <w:sz w:val="22"/>
        </w:rPr>
      </w:pPr>
      <w:r>
        <w:rPr>
          <w:noProof/>
          <w:lang w:val="en-GB" w:eastAsia="en-GB" w:bidi="ar-SA"/>
        </w:rPr>
        <mc:AlternateContent>
          <mc:Choice Requires="wpg">
            <w:drawing>
              <wp:anchor distT="0" distB="0" distL="114300" distR="114300" simplePos="0" relativeHeight="251664384" behindDoc="1" locked="0" layoutInCell="1" allowOverlap="1">
                <wp:simplePos x="0" y="0"/>
                <wp:positionH relativeFrom="page">
                  <wp:posOffset>10036810</wp:posOffset>
                </wp:positionH>
                <wp:positionV relativeFrom="page">
                  <wp:posOffset>0</wp:posOffset>
                </wp:positionV>
                <wp:extent cx="5083810" cy="2270125"/>
                <wp:effectExtent l="6985" t="0" r="0" b="0"/>
                <wp:wrapNone/>
                <wp:docPr id="41"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83810" cy="2270125"/>
                          <a:chOff x="15806" y="0"/>
                          <a:chExt cx="8006" cy="3575"/>
                        </a:xfrm>
                      </wpg:grpSpPr>
                      <wps:wsp>
                        <wps:cNvPr id="42" name="Line 19"/>
                        <wps:cNvCnPr>
                          <a:cxnSpLocks noChangeShapeType="1"/>
                        </wps:cNvCnPr>
                        <wps:spPr bwMode="auto">
                          <a:xfrm>
                            <a:off x="15806" y="3179"/>
                            <a:ext cx="7308" cy="0"/>
                          </a:xfrm>
                          <a:prstGeom prst="line">
                            <a:avLst/>
                          </a:prstGeom>
                          <a:noFill/>
                          <a:ln w="6350">
                            <a:solidFill>
                              <a:srgbClr val="766C86"/>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3"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20224" y="0"/>
                            <a:ext cx="3587" cy="3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6E9E8C" id="Group 17" o:spid="_x0000_s1026" style="position:absolute;margin-left:790.3pt;margin-top:0;width:400.3pt;height:178.75pt;z-index:-251652096;mso-position-horizontal-relative:page;mso-position-vertical-relative:page" coordorigin="15806" coordsize="8006,3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">
                <v:line id="Line 19" o:spid="_x0000_s1027" style="position:absolute;visibility:visible;mso-wrap-style:square" from="15806,3179" to="23114,3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" strokecolor="#766c86"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8" type="#_x0000_t75" style="position:absolute;left:20224;width:3587;height:3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">
                  <v:imagedata r:id="rId27" o:title=""/>
                </v:shape>
                <w10:wrap anchorx="page" anchory="page"/>
              </v:group>
            </w:pict>
          </mc:Fallback>
        </mc:AlternateContent>
      </w: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rPr>
          <w:rFonts w:ascii="Simple-Regular"/>
          <w:sz w:val="22"/>
        </w:rPr>
      </w:pPr>
    </w:p>
    <w:p w:rsidR="00B943E7" w:rsidRDefault="00B943E7">
      <w:pPr>
        <w:pStyle w:val="BodyText"/>
        <w:spacing w:before="9"/>
        <w:rPr>
          <w:rFonts w:ascii="Simple-Regular"/>
          <w:sz w:val="26"/>
        </w:rPr>
      </w:pPr>
    </w:p>
    <w:p w:rsidR="00B943E7" w:rsidRDefault="00A67034">
      <w:pPr>
        <w:ind w:left="120"/>
        <w:rPr>
          <w:rFonts w:ascii="Simple-Regular"/>
        </w:rPr>
      </w:pPr>
      <w:r>
        <w:rPr>
          <w:noProof/>
          <w:lang w:val="en-GB" w:eastAsia="en-GB" w:bidi="ar-SA"/>
        </w:rPr>
        <w:drawing>
          <wp:anchor distT="0" distB="0" distL="0" distR="0" simplePos="0" relativeHeight="251662336" behindDoc="0" locked="0" layoutInCell="1" allowOverlap="1">
            <wp:simplePos x="0" y="0"/>
            <wp:positionH relativeFrom="page">
              <wp:posOffset>457200</wp:posOffset>
            </wp:positionH>
            <wp:positionV relativeFrom="paragraph">
              <wp:posOffset>-3258794</wp:posOffset>
            </wp:positionV>
            <wp:extent cx="4633595" cy="3086094"/>
            <wp:effectExtent l="0" t="0" r="0" b="0"/>
            <wp:wrapNone/>
            <wp:docPr id="1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8" cstate="print"/>
                    <a:stretch>
                      <a:fillRect/>
                    </a:stretch>
                  </pic:blipFill>
                  <pic:spPr>
                    <a:xfrm>
                      <a:off x="0" y="0"/>
                      <a:ext cx="4633595" cy="3086094"/>
                    </a:xfrm>
                    <a:prstGeom prst="rect">
                      <a:avLst/>
                    </a:prstGeom>
                  </pic:spPr>
                </pic:pic>
              </a:graphicData>
            </a:graphic>
          </wp:anchor>
        </w:drawing>
      </w:r>
      <w:bookmarkStart w:id="10" w:name="Community_Action:_Sharing_and_reuse_of_H"/>
      <w:bookmarkStart w:id="11" w:name="Community_action:_Green_waste_chipping_s"/>
      <w:bookmarkStart w:id="12" w:name="_bookmark4"/>
      <w:bookmarkEnd w:id="10"/>
      <w:bookmarkEnd w:id="11"/>
      <w:bookmarkEnd w:id="12"/>
      <w:r>
        <w:rPr>
          <w:rFonts w:ascii="Simple-Regular"/>
        </w:rPr>
        <w:t>WE TALKED TO LOTS OF LOCALS AT THE 2018 MALMSBURY FAYRE.</w:t>
      </w:r>
    </w:p>
    <w:p w:rsidR="00B943E7" w:rsidRDefault="00A67034">
      <w:pPr>
        <w:pStyle w:val="Heading2"/>
        <w:spacing w:line="313" w:lineRule="exact"/>
      </w:pPr>
      <w:r>
        <w:rPr>
          <w:b w:val="0"/>
        </w:rPr>
        <w:br w:type="column"/>
      </w:r>
      <w:r>
        <w:rPr>
          <w:color w:val="766C86"/>
        </w:rPr>
        <w:t>COMMUNITY ACTION: GREEN WASTE CHIPPING SERVICE</w:t>
      </w:r>
    </w:p>
    <w:p w:rsidR="00B943E7" w:rsidRDefault="00B943E7">
      <w:pPr>
        <w:pStyle w:val="BodyText"/>
        <w:spacing w:before="5"/>
        <w:rPr>
          <w:rFonts w:ascii="HelveticaNeueLTStd-Bd"/>
          <w:b/>
          <w:sz w:val="19"/>
        </w:rPr>
      </w:pPr>
    </w:p>
    <w:p w:rsidR="00B943E7" w:rsidRDefault="00A67034">
      <w:pPr>
        <w:pStyle w:val="BodyText"/>
        <w:spacing w:line="216" w:lineRule="auto"/>
        <w:ind w:left="120" w:right="11"/>
      </w:pPr>
      <w:r>
        <w:t>During peak periods, a mobile chipper would travel around chipping green waste. Chipped waste would be deposited in a central location for the community to collect and use as free mulch.</w:t>
      </w:r>
    </w:p>
    <w:p w:rsidR="00B943E7" w:rsidRDefault="00B943E7">
      <w:pPr>
        <w:pStyle w:val="BodyText"/>
        <w:spacing w:before="10"/>
        <w:rPr>
          <w:sz w:val="21"/>
        </w:rPr>
      </w:pPr>
    </w:p>
    <w:p w:rsidR="00B943E7" w:rsidRDefault="00A67034">
      <w:pPr>
        <w:pStyle w:val="BodyText"/>
        <w:spacing w:before="1" w:line="216" w:lineRule="auto"/>
        <w:ind w:left="120" w:right="101"/>
      </w:pPr>
      <w:r>
        <w:t>This action may start with a trial to test the needs of the communit</w:t>
      </w:r>
      <w:r>
        <w:t>y and prove the case before it is expanded.</w:t>
      </w:r>
    </w:p>
    <w:p w:rsidR="00B943E7" w:rsidRDefault="00B943E7">
      <w:pPr>
        <w:pStyle w:val="BodyText"/>
        <w:spacing w:before="1"/>
        <w:rPr>
          <w:sz w:val="18"/>
        </w:rPr>
      </w:pPr>
    </w:p>
    <w:p w:rsidR="00B943E7" w:rsidRDefault="00A67034">
      <w:pPr>
        <w:pStyle w:val="Heading2"/>
      </w:pPr>
      <w:r>
        <w:t>Why</w:t>
      </w:r>
    </w:p>
    <w:p w:rsidR="00B943E7" w:rsidRDefault="00A67034">
      <w:pPr>
        <w:pStyle w:val="BodyText"/>
        <w:spacing w:before="140" w:line="216" w:lineRule="auto"/>
        <w:ind w:left="120" w:right="38"/>
      </w:pPr>
      <w:r>
        <w:t>The Malmsbury community creates a lot of green waste. There is currently no green bin service. However, a green bin service is not necessarily a good fit for the region as the volume of green waste is too la</w:t>
      </w:r>
      <w:r>
        <w:t>rge for green bins to satisfy.</w:t>
      </w:r>
    </w:p>
    <w:p w:rsidR="00B943E7" w:rsidRDefault="00B943E7">
      <w:pPr>
        <w:pStyle w:val="BodyText"/>
        <w:spacing w:before="11"/>
        <w:rPr>
          <w:sz w:val="21"/>
        </w:rPr>
      </w:pPr>
    </w:p>
    <w:p w:rsidR="00B943E7" w:rsidRDefault="00A67034">
      <w:pPr>
        <w:pStyle w:val="BodyText"/>
        <w:spacing w:line="216" w:lineRule="auto"/>
        <w:ind w:left="120" w:right="74"/>
      </w:pPr>
      <w:r>
        <w:t>This action can stop green waste from being burnt or transported to other areas. Instead, green waste can be chipped and reused locally to reduce emissions and provide a valuable resource back</w:t>
      </w:r>
      <w:r>
        <w:rPr>
          <w:spacing w:val="-18"/>
        </w:rPr>
        <w:t xml:space="preserve"> </w:t>
      </w:r>
      <w:r>
        <w:rPr>
          <w:spacing w:val="-8"/>
        </w:rPr>
        <w:t xml:space="preserve">to </w:t>
      </w:r>
      <w:r>
        <w:t>the</w:t>
      </w:r>
      <w:r>
        <w:rPr>
          <w:spacing w:val="-1"/>
        </w:rPr>
        <w:t xml:space="preserve"> </w:t>
      </w:r>
      <w:r>
        <w:t>community.</w:t>
      </w:r>
    </w:p>
    <w:p w:rsidR="00B943E7" w:rsidRDefault="00B943E7">
      <w:pPr>
        <w:pStyle w:val="BodyText"/>
        <w:spacing w:before="2"/>
        <w:rPr>
          <w:sz w:val="18"/>
        </w:rPr>
      </w:pPr>
    </w:p>
    <w:p w:rsidR="00B943E7" w:rsidRDefault="00A67034">
      <w:pPr>
        <w:pStyle w:val="Heading2"/>
        <w:spacing w:before="1"/>
      </w:pPr>
      <w:r>
        <w:t>How we’ll do it</w:t>
      </w:r>
    </w:p>
    <w:p w:rsidR="00B943E7" w:rsidRDefault="00A67034">
      <w:pPr>
        <w:pStyle w:val="BodyText"/>
        <w:spacing w:before="140" w:line="216" w:lineRule="auto"/>
        <w:ind w:left="120" w:right="38"/>
      </w:pPr>
      <w:r>
        <w:t>There are multiple ways in which the project could be successfully delivered:</w:t>
      </w:r>
    </w:p>
    <w:p w:rsidR="00B943E7" w:rsidRDefault="00B943E7">
      <w:pPr>
        <w:pStyle w:val="BodyText"/>
        <w:spacing w:before="11"/>
        <w:rPr>
          <w:sz w:val="19"/>
        </w:rPr>
      </w:pPr>
    </w:p>
    <w:p w:rsidR="00B943E7" w:rsidRDefault="00A67034">
      <w:pPr>
        <w:pStyle w:val="BodyText"/>
        <w:spacing w:before="1"/>
        <w:ind w:left="120"/>
      </w:pPr>
      <w:r>
        <w:t>_ A pilot with a local chipping contractor.</w:t>
      </w:r>
    </w:p>
    <w:p w:rsidR="00B943E7" w:rsidRDefault="00A67034">
      <w:pPr>
        <w:pStyle w:val="BodyText"/>
        <w:spacing w:before="123" w:line="216" w:lineRule="auto"/>
        <w:ind w:left="290" w:right="31" w:hanging="171"/>
      </w:pPr>
      <w:r>
        <w:t xml:space="preserve">_ A community </w:t>
      </w:r>
      <w:r>
        <w:rPr>
          <w:spacing w:val="-3"/>
        </w:rPr>
        <w:t xml:space="preserve">chipper, </w:t>
      </w:r>
      <w:r>
        <w:t xml:space="preserve">potentially in collaboration with the </w:t>
      </w:r>
      <w:r>
        <w:rPr>
          <w:spacing w:val="-5"/>
        </w:rPr>
        <w:t xml:space="preserve">CFA and </w:t>
      </w:r>
      <w:r>
        <w:t>serviced by volunteers, provides low cost chipping for locals.</w:t>
      </w:r>
    </w:p>
    <w:p w:rsidR="00B943E7" w:rsidRDefault="00A67034">
      <w:pPr>
        <w:pStyle w:val="BodyText"/>
        <w:spacing w:before="132" w:line="216" w:lineRule="auto"/>
        <w:ind w:left="290" w:right="11" w:hanging="171"/>
      </w:pPr>
      <w:r>
        <w:t>_ A roster where people with trailers collect green waste from others who are unable to transport it.</w:t>
      </w:r>
    </w:p>
    <w:p w:rsidR="00B943E7" w:rsidRDefault="00A67034">
      <w:pPr>
        <w:pStyle w:val="BodyText"/>
        <w:spacing w:before="132" w:line="216" w:lineRule="auto"/>
        <w:ind w:left="120" w:right="422"/>
      </w:pPr>
      <w:r>
        <w:t xml:space="preserve">Consideration will need to be given to avoiding contamination to ensure a high-quality end </w:t>
      </w:r>
      <w:r>
        <w:t>product.</w:t>
      </w:r>
    </w:p>
    <w:p w:rsidR="00B943E7" w:rsidRDefault="00B943E7">
      <w:pPr>
        <w:pStyle w:val="BodyText"/>
        <w:spacing w:before="9"/>
        <w:rPr>
          <w:sz w:val="21"/>
        </w:rPr>
      </w:pPr>
    </w:p>
    <w:p w:rsidR="00B943E7" w:rsidRDefault="00A67034">
      <w:pPr>
        <w:pStyle w:val="BodyText"/>
        <w:spacing w:line="216" w:lineRule="auto"/>
        <w:ind w:left="120" w:right="422"/>
      </w:pPr>
      <w:r>
        <w:t xml:space="preserve">As this project intersects with Council services (e.g. the amount of green waste going to the tip and waste collection services) continued communication with Council will be important. A business case may be prepared to seek funding from Council </w:t>
      </w:r>
      <w:r>
        <w:t>to</w:t>
      </w:r>
    </w:p>
    <w:p w:rsidR="00B943E7" w:rsidRDefault="00A67034">
      <w:pPr>
        <w:pStyle w:val="BodyText"/>
        <w:spacing w:line="269" w:lineRule="exact"/>
        <w:ind w:left="120"/>
      </w:pPr>
      <w:r>
        <w:t>support the pilot. Future opportunities for biochar may be explored.</w:t>
      </w:r>
    </w:p>
    <w:p w:rsidR="00B943E7" w:rsidRDefault="00A67034">
      <w:pPr>
        <w:pStyle w:val="Heading2"/>
        <w:spacing w:before="210"/>
      </w:pPr>
      <w:r>
        <w:t>Get involved</w:t>
      </w:r>
    </w:p>
    <w:p w:rsidR="00B943E7" w:rsidRDefault="00A67034">
      <w:pPr>
        <w:pStyle w:val="BodyText"/>
        <w:spacing w:before="125" w:line="232" w:lineRule="auto"/>
        <w:ind w:left="120" w:right="38"/>
      </w:pPr>
      <w:r>
        <w:t>The following people are collaborating this action: Peter Lane, Bill Impey, David Gormley-OBrien, Alan Sharpe. If you would like to get involved or support this action ple</w:t>
      </w:r>
      <w:r>
        <w:t>ase contact Bill on impey10@ bigpond.net.au</w:t>
      </w:r>
    </w:p>
    <w:p w:rsidR="00B943E7" w:rsidRDefault="00A67034">
      <w:pPr>
        <w:pStyle w:val="Heading2"/>
        <w:spacing w:before="21" w:line="201" w:lineRule="auto"/>
        <w:ind w:right="1008"/>
      </w:pPr>
      <w:r>
        <w:rPr>
          <w:b w:val="0"/>
        </w:rPr>
        <w:br w:type="column"/>
      </w:r>
      <w:r>
        <w:rPr>
          <w:color w:val="766C86"/>
        </w:rPr>
        <w:t>COMMUNITY ACTION: SHARING AND REUSE OF HARD RESOURCES</w:t>
      </w:r>
    </w:p>
    <w:p w:rsidR="00B943E7" w:rsidRDefault="00B943E7">
      <w:pPr>
        <w:pStyle w:val="BodyText"/>
        <w:spacing w:before="4"/>
        <w:rPr>
          <w:rFonts w:ascii="HelveticaNeueLTStd-Bd"/>
          <w:b/>
          <w:sz w:val="20"/>
        </w:rPr>
      </w:pPr>
    </w:p>
    <w:p w:rsidR="00B943E7" w:rsidRDefault="00A67034">
      <w:pPr>
        <w:pStyle w:val="BodyText"/>
        <w:spacing w:line="232" w:lineRule="auto"/>
        <w:ind w:left="120" w:right="237"/>
      </w:pPr>
      <w:r>
        <w:t>Encourage Council to expand the Kyneton Tip Shop and then seek opportunities for local swapping of hard resources (e.g. tables, building supplies etc)</w:t>
      </w:r>
    </w:p>
    <w:p w:rsidR="00B943E7" w:rsidRDefault="00B943E7">
      <w:pPr>
        <w:pStyle w:val="BodyText"/>
        <w:spacing w:before="5"/>
        <w:rPr>
          <w:sz w:val="19"/>
        </w:rPr>
      </w:pPr>
    </w:p>
    <w:p w:rsidR="00B943E7" w:rsidRDefault="00A67034">
      <w:pPr>
        <w:pStyle w:val="Heading2"/>
      </w:pPr>
      <w:r>
        <w:t>Why</w:t>
      </w:r>
    </w:p>
    <w:p w:rsidR="00B943E7" w:rsidRDefault="00A67034">
      <w:pPr>
        <w:pStyle w:val="BodyText"/>
        <w:spacing w:before="145" w:line="232" w:lineRule="auto"/>
        <w:ind w:left="120" w:right="478"/>
      </w:pPr>
      <w:r>
        <w:t>Supports reuse instead of things being sent to recycling and landfill. This reduces emissions and provide opportunities for the community to access low cost, yet valuable resources.</w:t>
      </w:r>
    </w:p>
    <w:p w:rsidR="00B943E7" w:rsidRDefault="00B943E7">
      <w:pPr>
        <w:pStyle w:val="BodyText"/>
        <w:spacing w:before="5"/>
        <w:rPr>
          <w:sz w:val="19"/>
        </w:rPr>
      </w:pPr>
    </w:p>
    <w:p w:rsidR="00B943E7" w:rsidRDefault="00A67034">
      <w:pPr>
        <w:pStyle w:val="Heading2"/>
      </w:pPr>
      <w:r>
        <w:t>How we’ll do it</w:t>
      </w:r>
    </w:p>
    <w:p w:rsidR="00B943E7" w:rsidRDefault="00A67034">
      <w:pPr>
        <w:pStyle w:val="BodyText"/>
        <w:spacing w:before="118"/>
        <w:ind w:left="120"/>
      </w:pPr>
      <w:r>
        <w:t>_ Lobby Council to expand the Kyneton Tip Shop</w:t>
      </w:r>
    </w:p>
    <w:p w:rsidR="00B943E7" w:rsidRDefault="00A67034">
      <w:pPr>
        <w:pStyle w:val="BodyText"/>
        <w:spacing w:before="102" w:line="274" w:lineRule="exact"/>
        <w:ind w:left="120"/>
      </w:pPr>
      <w:r>
        <w:t>_ Investig</w:t>
      </w:r>
      <w:r>
        <w:t>ate and pilot potential local sharing initiatives such as:</w:t>
      </w:r>
    </w:p>
    <w:p w:rsidR="00B943E7" w:rsidRDefault="00A67034">
      <w:pPr>
        <w:pStyle w:val="BodyText"/>
        <w:spacing w:line="274" w:lineRule="exact"/>
        <w:ind w:left="346"/>
      </w:pPr>
      <w:r>
        <w:t>+ Local swap at the flea market.</w:t>
      </w:r>
    </w:p>
    <w:p w:rsidR="00B943E7" w:rsidRDefault="00A67034">
      <w:pPr>
        <w:pStyle w:val="BodyText"/>
        <w:spacing w:before="51" w:line="216" w:lineRule="auto"/>
        <w:ind w:left="516" w:right="625" w:hanging="171"/>
      </w:pPr>
      <w:r>
        <w:t>+ CFA fund raiser where local donate second hand goods for resale.</w:t>
      </w:r>
    </w:p>
    <w:p w:rsidR="00B943E7" w:rsidRDefault="00A67034">
      <w:pPr>
        <w:pStyle w:val="BodyText"/>
        <w:spacing w:before="63" w:line="232" w:lineRule="auto"/>
        <w:ind w:left="516" w:right="140" w:hanging="171"/>
      </w:pPr>
      <w:r>
        <w:t>+ Neighbourly groups or volunteers support those less able to manage their own hard waste (e.g. t</w:t>
      </w:r>
      <w:r>
        <w:t>hose without an appropriate vehicle, the elderly etc).</w:t>
      </w:r>
    </w:p>
    <w:p w:rsidR="00B943E7" w:rsidRDefault="00A67034">
      <w:pPr>
        <w:pStyle w:val="Heading2"/>
        <w:spacing w:before="159"/>
      </w:pPr>
      <w:r>
        <w:t>Get involved</w:t>
      </w:r>
    </w:p>
    <w:p w:rsidR="00B943E7" w:rsidRDefault="00A67034">
      <w:pPr>
        <w:pStyle w:val="BodyText"/>
        <w:spacing w:before="145" w:line="232" w:lineRule="auto"/>
        <w:ind w:left="120" w:right="109"/>
      </w:pPr>
      <w:r>
        <w:t>The following people are collaborating to deliver this action: Alan Sharpe, Sue Walter and Peter Lane. If you would like to get involved or support this action please email Alan Sharp, ala</w:t>
      </w:r>
      <w:r>
        <w:t>n.sharp2@ optusnet.com.au.</w:t>
      </w:r>
    </w:p>
    <w:p w:rsidR="00B943E7" w:rsidRDefault="00B943E7">
      <w:pPr>
        <w:spacing w:line="232" w:lineRule="auto"/>
        <w:sectPr w:rsidR="00B943E7">
          <w:type w:val="continuous"/>
          <w:pgSz w:w="23820" w:h="16840" w:orient="landscape"/>
          <w:pgMar w:top="700" w:right="600" w:bottom="280" w:left="600" w:header="720" w:footer="720" w:gutter="0"/>
          <w:cols w:num="3" w:space="720" w:equalWidth="0">
            <w:col w:w="7457" w:space="94"/>
            <w:col w:w="7452" w:space="82"/>
            <w:col w:w="7535"/>
          </w:cols>
        </w:sectPr>
      </w:pPr>
    </w:p>
    <w:p w:rsidR="00B943E7" w:rsidRDefault="00B943E7">
      <w:pPr>
        <w:pStyle w:val="BodyText"/>
        <w:rPr>
          <w:sz w:val="20"/>
        </w:rPr>
      </w:pPr>
    </w:p>
    <w:p w:rsidR="00B943E7" w:rsidRDefault="00B943E7">
      <w:pPr>
        <w:pStyle w:val="BodyText"/>
        <w:rPr>
          <w:sz w:val="20"/>
        </w:rPr>
      </w:pPr>
    </w:p>
    <w:p w:rsidR="00B943E7" w:rsidRDefault="00B943E7">
      <w:pPr>
        <w:pStyle w:val="BodyText"/>
        <w:spacing w:before="8" w:after="1"/>
        <w:rPr>
          <w:sz w:val="12"/>
        </w:rPr>
      </w:pPr>
    </w:p>
    <w:p w:rsidR="00B943E7" w:rsidRDefault="009074B4">
      <w:pPr>
        <w:pStyle w:val="BodyText"/>
        <w:spacing w:line="20" w:lineRule="exact"/>
        <w:ind w:left="7652"/>
        <w:rPr>
          <w:sz w:val="2"/>
        </w:rPr>
      </w:pPr>
      <w:r>
        <w:rPr>
          <w:noProof/>
          <w:sz w:val="2"/>
          <w:lang w:val="en-GB" w:eastAsia="en-GB" w:bidi="ar-SA"/>
        </w:rPr>
        <mc:AlternateContent>
          <mc:Choice Requires="wpg">
            <w:drawing>
              <wp:inline distT="0" distB="0" distL="0" distR="0">
                <wp:extent cx="4633595" cy="6350"/>
                <wp:effectExtent l="10795" t="8255" r="13335" b="4445"/>
                <wp:docPr id="3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3595" cy="6350"/>
                          <a:chOff x="0" y="0"/>
                          <a:chExt cx="7297" cy="10"/>
                        </a:xfrm>
                      </wpg:grpSpPr>
                      <wps:wsp>
                        <wps:cNvPr id="40" name="Line 16"/>
                        <wps:cNvCnPr>
                          <a:cxnSpLocks noChangeShapeType="1"/>
                        </wps:cNvCnPr>
                        <wps:spPr bwMode="auto">
                          <a:xfrm>
                            <a:off x="0" y="5"/>
                            <a:ext cx="7297" cy="0"/>
                          </a:xfrm>
                          <a:prstGeom prst="line">
                            <a:avLst/>
                          </a:prstGeom>
                          <a:noFill/>
                          <a:ln w="6350">
                            <a:solidFill>
                              <a:srgbClr val="766C8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5CB124" id="Group 15" o:spid="_x0000_s1026" style="width:364.85pt;height:.5pt;mso-position-horizontal-relative:char;mso-position-vertical-relative:line" coordsize="72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">
                <v:line id="Line 16" o:spid="_x0000_s1027" style="position:absolute;visibility:visible;mso-wrap-style:square" from="0,5" to="72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" strokecolor="#766c86" strokeweight=".5pt"/>
                <w10:anchorlock/>
              </v:group>
            </w:pict>
          </mc:Fallback>
        </mc:AlternateContent>
      </w:r>
    </w:p>
    <w:p w:rsidR="00B943E7" w:rsidRDefault="00B943E7">
      <w:pPr>
        <w:spacing w:line="20" w:lineRule="exact"/>
        <w:rPr>
          <w:sz w:val="2"/>
        </w:rPr>
        <w:sectPr w:rsidR="00B943E7">
          <w:headerReference w:type="default" r:id="rId29"/>
          <w:pgSz w:w="23820" w:h="16840" w:orient="landscape"/>
          <w:pgMar w:top="2540" w:right="600" w:bottom="880" w:left="600" w:header="737" w:footer="693" w:gutter="0"/>
          <w:cols w:space="720"/>
        </w:sectPr>
      </w:pPr>
    </w:p>
    <w:p w:rsidR="00B943E7" w:rsidRDefault="00A67034">
      <w:pPr>
        <w:pStyle w:val="Heading1"/>
        <w:spacing w:before="0" w:line="208" w:lineRule="exact"/>
      </w:pPr>
      <w:bookmarkStart w:id="13" w:name="Goal:_Grow_a_sustainable,_resilient_and_"/>
      <w:bookmarkStart w:id="14" w:name="PERSONAL_ACTIONS"/>
      <w:bookmarkStart w:id="15" w:name="_bookmark5"/>
      <w:bookmarkEnd w:id="13"/>
      <w:bookmarkEnd w:id="14"/>
      <w:bookmarkEnd w:id="15"/>
      <w:r>
        <w:rPr>
          <w:color w:val="636466"/>
        </w:rPr>
        <w:t>Having strong social connections and practiced</w:t>
      </w:r>
    </w:p>
    <w:p w:rsidR="00B943E7" w:rsidRDefault="00A67034">
      <w:pPr>
        <w:spacing w:before="24" w:line="196" w:lineRule="auto"/>
        <w:ind w:left="137" w:right="44"/>
        <w:rPr>
          <w:rFonts w:ascii="HelveticaNeueLTStd-Bd"/>
          <w:b/>
          <w:sz w:val="28"/>
        </w:rPr>
      </w:pPr>
      <w:r>
        <w:rPr>
          <w:rFonts w:ascii="HelveticaNeueLTStd-Bd"/>
          <w:b/>
          <w:color w:val="636466"/>
          <w:sz w:val="28"/>
        </w:rPr>
        <w:t>capacity to collaborate is a key factor in helping communities manage shocks and stress</w:t>
      </w:r>
      <w:r>
        <w:rPr>
          <w:rFonts w:ascii="HelveticaNeueLTStd-Bd"/>
          <w:b/>
          <w:color w:val="636466"/>
          <w:sz w:val="28"/>
        </w:rPr>
        <w:t>ors (heat waves, floods, drought etc). Communities that can self-organise are better able to respond and support each other in times of crises.</w:t>
      </w:r>
    </w:p>
    <w:p w:rsidR="00B943E7" w:rsidRDefault="00A67034">
      <w:pPr>
        <w:spacing w:before="131" w:line="196" w:lineRule="auto"/>
        <w:ind w:left="137" w:right="346"/>
        <w:rPr>
          <w:rFonts w:ascii="HelveticaNeueLTStd-Bd"/>
          <w:b/>
          <w:sz w:val="28"/>
        </w:rPr>
      </w:pPr>
      <w:r>
        <w:rPr>
          <w:rFonts w:ascii="HelveticaNeueLTStd-Bd"/>
          <w:b/>
          <w:color w:val="636466"/>
          <w:sz w:val="28"/>
        </w:rPr>
        <w:t>Connected communities also have a huge positive impact on the health and wellbeing of individuals within that co</w:t>
      </w:r>
      <w:r>
        <w:rPr>
          <w:rFonts w:ascii="HelveticaNeueLTStd-Bd"/>
          <w:b/>
          <w:color w:val="636466"/>
          <w:sz w:val="28"/>
        </w:rPr>
        <w:t>mmunity.</w:t>
      </w:r>
    </w:p>
    <w:p w:rsidR="00B943E7" w:rsidRDefault="00A67034">
      <w:pPr>
        <w:spacing w:before="130" w:line="196" w:lineRule="auto"/>
        <w:ind w:left="137" w:right="14"/>
        <w:rPr>
          <w:rFonts w:ascii="HelveticaNeueLTStd-Bd" w:hAnsi="HelveticaNeueLTStd-Bd"/>
          <w:b/>
          <w:sz w:val="28"/>
        </w:rPr>
      </w:pPr>
      <w:r>
        <w:rPr>
          <w:rFonts w:ascii="HelveticaNeueLTStd-Bd" w:hAnsi="HelveticaNeueLTStd-Bd"/>
          <w:b/>
          <w:color w:val="636466"/>
          <w:sz w:val="28"/>
        </w:rPr>
        <w:t>You can start building Malmsbury’s resilience today by taking personal action or participating in a shared community action.</w:t>
      </w:r>
    </w:p>
    <w:p w:rsidR="00B943E7" w:rsidRDefault="00A67034">
      <w:pPr>
        <w:pStyle w:val="Heading2"/>
        <w:spacing w:before="48"/>
        <w:ind w:left="137"/>
      </w:pPr>
      <w:r>
        <w:rPr>
          <w:b w:val="0"/>
        </w:rPr>
        <w:br w:type="column"/>
      </w:r>
      <w:r>
        <w:rPr>
          <w:color w:val="766C86"/>
        </w:rPr>
        <w:t>PERSONAL ACTIONS</w:t>
      </w:r>
    </w:p>
    <w:p w:rsidR="00B943E7" w:rsidRDefault="00B943E7">
      <w:pPr>
        <w:pStyle w:val="BodyText"/>
        <w:spacing w:before="3"/>
        <w:rPr>
          <w:rFonts w:ascii="HelveticaNeueLTStd-Bd"/>
          <w:b/>
          <w:sz w:val="19"/>
        </w:rPr>
      </w:pPr>
    </w:p>
    <w:p w:rsidR="00B943E7" w:rsidRDefault="00A67034">
      <w:pPr>
        <w:pStyle w:val="BodyText"/>
        <w:spacing w:before="1"/>
        <w:ind w:left="137"/>
      </w:pPr>
      <w:r>
        <w:t>If you’re not sure where to start, here are some suggestions:</w:t>
      </w:r>
    </w:p>
    <w:p w:rsidR="00B943E7" w:rsidRDefault="00B943E7">
      <w:pPr>
        <w:pStyle w:val="BodyText"/>
        <w:spacing w:before="6"/>
        <w:rPr>
          <w:sz w:val="21"/>
        </w:rPr>
      </w:pPr>
    </w:p>
    <w:p w:rsidR="00B943E7" w:rsidRDefault="00A67034">
      <w:pPr>
        <w:pStyle w:val="BodyText"/>
        <w:spacing w:line="232" w:lineRule="auto"/>
        <w:ind w:left="307" w:hanging="171"/>
      </w:pPr>
      <w:r>
        <w:t xml:space="preserve">_ If you don’t already know them, visit </w:t>
      </w:r>
      <w:r>
        <w:t>your immediate and surrounding neighbours and introduce yourself.</w:t>
      </w:r>
    </w:p>
    <w:p w:rsidR="00B943E7" w:rsidRDefault="00A67034">
      <w:pPr>
        <w:pStyle w:val="BodyText"/>
        <w:spacing w:before="138" w:line="225" w:lineRule="auto"/>
        <w:ind w:left="307" w:hanging="171"/>
      </w:pPr>
      <w:r>
        <w:t xml:space="preserve">_ Ask and offer often. If you could do with a hand, ask for it. People are generally happy to help, and you’ll pass it forward in other ways. If you’re more comfortable with a structured exchange </w:t>
      </w:r>
      <w:hyperlink r:id="rId30">
        <w:r>
          <w:rPr>
            <w:rFonts w:ascii="HelveticaNeue-Medium" w:hAnsi="HelveticaNeue-Medium"/>
            <w:u w:val="single"/>
          </w:rPr>
          <w:t>The</w:t>
        </w:r>
      </w:hyperlink>
      <w:r>
        <w:rPr>
          <w:rFonts w:ascii="HelveticaNeue-Medium" w:hAnsi="HelveticaNeue-Medium"/>
        </w:rPr>
        <w:t xml:space="preserve"> </w:t>
      </w:r>
      <w:hyperlink r:id="rId31">
        <w:r>
          <w:rPr>
            <w:rFonts w:ascii="HelveticaNeue-Medium" w:hAnsi="HelveticaNeue-Medium"/>
            <w:u w:val="single"/>
          </w:rPr>
          <w:t>Casserole Club</w:t>
        </w:r>
      </w:hyperlink>
      <w:r>
        <w:rPr>
          <w:rFonts w:ascii="HelveticaNeue-Medium" w:hAnsi="HelveticaNeue-Medium"/>
        </w:rPr>
        <w:t xml:space="preserve"> </w:t>
      </w:r>
      <w:r>
        <w:t>matches cooks with people in need of a meal and company in the Macedon region.</w:t>
      </w:r>
    </w:p>
    <w:p w:rsidR="00B943E7" w:rsidRDefault="00A67034">
      <w:pPr>
        <w:pStyle w:val="BodyText"/>
        <w:spacing w:before="127" w:line="232" w:lineRule="auto"/>
        <w:ind w:left="307" w:hanging="171"/>
      </w:pPr>
      <w:r>
        <w:t>_ Give away or swap excess food production. Deliver to your friends and neighbours, offer produce through social m</w:t>
      </w:r>
      <w:r>
        <w:t>edia or pop it on the verge with an invitation for people to help themselves.</w:t>
      </w:r>
    </w:p>
    <w:p w:rsidR="00B943E7" w:rsidRDefault="00A67034">
      <w:pPr>
        <w:pStyle w:val="BodyText"/>
        <w:spacing w:before="148" w:line="216" w:lineRule="auto"/>
        <w:ind w:left="307" w:hanging="171"/>
      </w:pPr>
      <w:r>
        <w:t xml:space="preserve">_ Join a local group. There are many to choose from, for example </w:t>
      </w:r>
      <w:hyperlink r:id="rId32" w:anchor="section-1">
        <w:r>
          <w:rPr>
            <w:rFonts w:ascii="HelveticaNeue-Medium"/>
            <w:u w:val="single"/>
          </w:rPr>
          <w:t>Landcare</w:t>
        </w:r>
      </w:hyperlink>
      <w:r>
        <w:t xml:space="preserve">, </w:t>
      </w:r>
      <w:hyperlink r:id="rId33">
        <w:r>
          <w:rPr>
            <w:rFonts w:ascii="HelveticaNeue-Medium"/>
            <w:u w:val="single"/>
          </w:rPr>
          <w:t>Macedon Ranges Sustainability Group</w:t>
        </w:r>
      </w:hyperlink>
      <w:r>
        <w:t xml:space="preserve">, </w:t>
      </w:r>
      <w:hyperlink r:id="rId34">
        <w:r>
          <w:rPr>
            <w:rFonts w:ascii="HelveticaNeue-Medium"/>
            <w:u w:val="single"/>
          </w:rPr>
          <w:t>Kyneton</w:t>
        </w:r>
      </w:hyperlink>
      <w:r>
        <w:rPr>
          <w:rFonts w:ascii="HelveticaNeue-Medium"/>
        </w:rPr>
        <w:t xml:space="preserve"> </w:t>
      </w:r>
      <w:hyperlink r:id="rId35">
        <w:r>
          <w:rPr>
            <w:rFonts w:ascii="HelveticaNeue-Medium"/>
            <w:u w:val="single"/>
          </w:rPr>
          <w:t>Transition Hub</w:t>
        </w:r>
      </w:hyperlink>
      <w:r>
        <w:t xml:space="preserve">, </w:t>
      </w:r>
      <w:hyperlink r:id="rId36">
        <w:r>
          <w:rPr>
            <w:rFonts w:ascii="HelveticaNeue-Medium"/>
            <w:u w:val="single"/>
          </w:rPr>
          <w:t>Malmsbury CFA</w:t>
        </w:r>
      </w:hyperlink>
      <w:r>
        <w:t>.</w:t>
      </w:r>
    </w:p>
    <w:p w:rsidR="00B943E7" w:rsidRDefault="00A67034">
      <w:pPr>
        <w:pStyle w:val="BodyText"/>
        <w:spacing w:before="135" w:line="232" w:lineRule="auto"/>
        <w:ind w:left="307" w:hanging="171"/>
      </w:pPr>
      <w:r>
        <w:t>_ Advanced: Plan a working bee or social event to nurture a culture of connection and sharing with your neighbours.</w:t>
      </w:r>
    </w:p>
    <w:p w:rsidR="00B943E7" w:rsidRDefault="00A67034">
      <w:pPr>
        <w:pStyle w:val="BodyText"/>
        <w:ind w:left="137"/>
        <w:rPr>
          <w:sz w:val="20"/>
        </w:rPr>
      </w:pPr>
      <w:r>
        <w:br w:type="column"/>
      </w:r>
      <w:r>
        <w:rPr>
          <w:noProof/>
          <w:sz w:val="20"/>
          <w:lang w:val="en-GB" w:eastAsia="en-GB" w:bidi="ar-SA"/>
        </w:rPr>
        <w:drawing>
          <wp:inline distT="0" distB="0" distL="0" distR="0">
            <wp:extent cx="4608576" cy="2976372"/>
            <wp:effectExtent l="0" t="0" r="0" b="0"/>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37" cstate="print"/>
                    <a:stretch>
                      <a:fillRect/>
                    </a:stretch>
                  </pic:blipFill>
                  <pic:spPr>
                    <a:xfrm>
                      <a:off x="0" y="0"/>
                      <a:ext cx="4608576" cy="2976372"/>
                    </a:xfrm>
                    <a:prstGeom prst="rect">
                      <a:avLst/>
                    </a:prstGeom>
                  </pic:spPr>
                </pic:pic>
              </a:graphicData>
            </a:graphic>
          </wp:inline>
        </w:drawing>
      </w:r>
    </w:p>
    <w:p w:rsidR="00B943E7" w:rsidRDefault="00B943E7">
      <w:pPr>
        <w:pStyle w:val="BodyText"/>
        <w:spacing w:before="5"/>
        <w:rPr>
          <w:sz w:val="20"/>
        </w:rPr>
      </w:pPr>
    </w:p>
    <w:p w:rsidR="00B943E7" w:rsidRDefault="00A67034">
      <w:pPr>
        <w:spacing w:line="276" w:lineRule="auto"/>
        <w:ind w:left="137" w:right="983"/>
        <w:rPr>
          <w:rFonts w:ascii="Simple-Regular"/>
        </w:rPr>
      </w:pPr>
      <w:r>
        <w:rPr>
          <w:rFonts w:ascii="Simple-Regular"/>
        </w:rPr>
        <w:t xml:space="preserve">LANDCARE HAS CREATED </w:t>
      </w:r>
      <w:r>
        <w:rPr>
          <w:rFonts w:ascii="Simple-Regular"/>
          <w:spacing w:val="2"/>
        </w:rPr>
        <w:t xml:space="preserve">SOME </w:t>
      </w:r>
      <w:r>
        <w:rPr>
          <w:rFonts w:ascii="Simple-Regular"/>
        </w:rPr>
        <w:t>GREAT LOCAL CONNECTIONS AND LAND</w:t>
      </w:r>
      <w:r>
        <w:rPr>
          <w:rFonts w:ascii="Simple-Regular"/>
          <w:spacing w:val="-26"/>
        </w:rPr>
        <w:t xml:space="preserve"> </w:t>
      </w:r>
      <w:r>
        <w:rPr>
          <w:rFonts w:ascii="Simple-Regular"/>
        </w:rPr>
        <w:t>REGENERATIO</w:t>
      </w:r>
      <w:r>
        <w:rPr>
          <w:rFonts w:ascii="Simple-Regular"/>
        </w:rPr>
        <w:t>N.</w:t>
      </w:r>
      <w:r>
        <w:rPr>
          <w:rFonts w:ascii="Simple-Regular"/>
          <w:spacing w:val="-25"/>
        </w:rPr>
        <w:t xml:space="preserve"> </w:t>
      </w:r>
      <w:r>
        <w:rPr>
          <w:rFonts w:ascii="Simple-Regular"/>
        </w:rPr>
        <w:t>THIS</w:t>
      </w:r>
      <w:r>
        <w:rPr>
          <w:rFonts w:ascii="Simple-Regular"/>
          <w:spacing w:val="-25"/>
        </w:rPr>
        <w:t xml:space="preserve"> </w:t>
      </w:r>
      <w:r>
        <w:rPr>
          <w:rFonts w:ascii="Simple-Regular"/>
        </w:rPr>
        <w:t>ACTION</w:t>
      </w:r>
      <w:r>
        <w:rPr>
          <w:rFonts w:ascii="Simple-Regular"/>
          <w:spacing w:val="-26"/>
        </w:rPr>
        <w:t xml:space="preserve"> </w:t>
      </w:r>
      <w:r>
        <w:rPr>
          <w:rFonts w:ascii="Simple-Regular"/>
          <w:spacing w:val="3"/>
        </w:rPr>
        <w:t>AIMS</w:t>
      </w:r>
      <w:r>
        <w:rPr>
          <w:rFonts w:ascii="Simple-Regular"/>
          <w:spacing w:val="-25"/>
        </w:rPr>
        <w:t xml:space="preserve"> </w:t>
      </w:r>
      <w:r>
        <w:rPr>
          <w:rFonts w:ascii="Simple-Regular"/>
        </w:rPr>
        <w:t>TO</w:t>
      </w:r>
      <w:r>
        <w:rPr>
          <w:rFonts w:ascii="Simple-Regular"/>
          <w:spacing w:val="-25"/>
        </w:rPr>
        <w:t xml:space="preserve"> </w:t>
      </w:r>
      <w:r>
        <w:rPr>
          <w:rFonts w:ascii="Simple-Regular"/>
        </w:rPr>
        <w:t>FIND</w:t>
      </w:r>
      <w:r>
        <w:rPr>
          <w:rFonts w:ascii="Simple-Regular"/>
          <w:spacing w:val="-25"/>
        </w:rPr>
        <w:t xml:space="preserve"> </w:t>
      </w:r>
      <w:r>
        <w:rPr>
          <w:rFonts w:ascii="Simple-Regular"/>
        </w:rPr>
        <w:t xml:space="preserve">ADDITIONAL </w:t>
      </w:r>
      <w:r>
        <w:rPr>
          <w:rFonts w:ascii="Simple-Regular"/>
          <w:spacing w:val="-3"/>
        </w:rPr>
        <w:t>WAYS</w:t>
      </w:r>
      <w:r>
        <w:rPr>
          <w:rFonts w:ascii="Simple-Regular"/>
          <w:spacing w:val="-25"/>
        </w:rPr>
        <w:t xml:space="preserve"> </w:t>
      </w:r>
      <w:r>
        <w:rPr>
          <w:rFonts w:ascii="Simple-Regular"/>
        </w:rPr>
        <w:t>FOR</w:t>
      </w:r>
      <w:r>
        <w:rPr>
          <w:rFonts w:ascii="Simple-Regular"/>
          <w:spacing w:val="-24"/>
        </w:rPr>
        <w:t xml:space="preserve"> </w:t>
      </w:r>
      <w:r>
        <w:rPr>
          <w:rFonts w:ascii="Simple-Regular"/>
        </w:rPr>
        <w:t>LOCALS</w:t>
      </w:r>
      <w:r>
        <w:rPr>
          <w:rFonts w:ascii="Simple-Regular"/>
          <w:spacing w:val="-24"/>
        </w:rPr>
        <w:t xml:space="preserve"> </w:t>
      </w:r>
      <w:r>
        <w:rPr>
          <w:rFonts w:ascii="Simple-Regular"/>
        </w:rPr>
        <w:t>TO</w:t>
      </w:r>
      <w:r>
        <w:rPr>
          <w:rFonts w:ascii="Simple-Regular"/>
          <w:spacing w:val="-24"/>
        </w:rPr>
        <w:t xml:space="preserve"> </w:t>
      </w:r>
      <w:r>
        <w:rPr>
          <w:rFonts w:ascii="Simple-Regular"/>
          <w:spacing w:val="-3"/>
        </w:rPr>
        <w:t>CONNECT,</w:t>
      </w:r>
      <w:r>
        <w:rPr>
          <w:rFonts w:ascii="Simple-Regular"/>
          <w:spacing w:val="-24"/>
        </w:rPr>
        <w:t xml:space="preserve"> </w:t>
      </w:r>
      <w:r>
        <w:rPr>
          <w:rFonts w:ascii="Simple-Regular"/>
        </w:rPr>
        <w:t>LEARN,</w:t>
      </w:r>
      <w:r>
        <w:rPr>
          <w:rFonts w:ascii="Simple-Regular"/>
          <w:spacing w:val="-24"/>
        </w:rPr>
        <w:t xml:space="preserve"> </w:t>
      </w:r>
      <w:r>
        <w:rPr>
          <w:rFonts w:ascii="Simple-Regular"/>
        </w:rPr>
        <w:t>LEND</w:t>
      </w:r>
      <w:r>
        <w:rPr>
          <w:rFonts w:ascii="Simple-Regular"/>
          <w:spacing w:val="-24"/>
        </w:rPr>
        <w:t xml:space="preserve"> </w:t>
      </w:r>
      <w:r>
        <w:rPr>
          <w:rFonts w:ascii="Simple-Regular"/>
        </w:rPr>
        <w:t>A</w:t>
      </w:r>
      <w:r>
        <w:rPr>
          <w:rFonts w:ascii="Simple-Regular"/>
          <w:spacing w:val="-24"/>
        </w:rPr>
        <w:t xml:space="preserve"> </w:t>
      </w:r>
      <w:r>
        <w:rPr>
          <w:rFonts w:ascii="Simple-Regular"/>
          <w:spacing w:val="-3"/>
        </w:rPr>
        <w:t>HAND,</w:t>
      </w:r>
      <w:r>
        <w:rPr>
          <w:rFonts w:ascii="Simple-Regular"/>
          <w:spacing w:val="-24"/>
        </w:rPr>
        <w:t xml:space="preserve"> </w:t>
      </w:r>
      <w:r>
        <w:rPr>
          <w:rFonts w:ascii="Simple-Regular"/>
        </w:rPr>
        <w:t>IMPROVE LOCAL</w:t>
      </w:r>
      <w:r>
        <w:rPr>
          <w:rFonts w:ascii="Simple-Regular"/>
          <w:spacing w:val="-24"/>
        </w:rPr>
        <w:t xml:space="preserve"> </w:t>
      </w:r>
      <w:r>
        <w:rPr>
          <w:rFonts w:ascii="Simple-Regular"/>
        </w:rPr>
        <w:t>RESILIENCE,</w:t>
      </w:r>
      <w:r>
        <w:rPr>
          <w:rFonts w:ascii="Simple-Regular"/>
          <w:spacing w:val="-24"/>
        </w:rPr>
        <w:t xml:space="preserve"> </w:t>
      </w:r>
      <w:r>
        <w:rPr>
          <w:rFonts w:ascii="Simple-Regular"/>
        </w:rPr>
        <w:t>SHARE</w:t>
      </w:r>
      <w:r>
        <w:rPr>
          <w:rFonts w:ascii="Simple-Regular"/>
          <w:spacing w:val="-24"/>
        </w:rPr>
        <w:t xml:space="preserve"> </w:t>
      </w:r>
      <w:r>
        <w:rPr>
          <w:rFonts w:ascii="Simple-Regular"/>
        </w:rPr>
        <w:t>AND</w:t>
      </w:r>
      <w:r>
        <w:rPr>
          <w:rFonts w:ascii="Simple-Regular"/>
          <w:spacing w:val="-24"/>
        </w:rPr>
        <w:t xml:space="preserve"> </w:t>
      </w:r>
      <w:r>
        <w:rPr>
          <w:rFonts w:ascii="Simple-Regular"/>
        </w:rPr>
        <w:t>GROW</w:t>
      </w:r>
      <w:r>
        <w:rPr>
          <w:rFonts w:ascii="Simple-Regular"/>
          <w:spacing w:val="-24"/>
        </w:rPr>
        <w:t xml:space="preserve"> </w:t>
      </w:r>
      <w:r>
        <w:rPr>
          <w:rFonts w:ascii="Simple-Regular"/>
          <w:spacing w:val="-3"/>
        </w:rPr>
        <w:t>FOOD.</w:t>
      </w:r>
      <w:r>
        <w:rPr>
          <w:rFonts w:ascii="Simple-Regular"/>
          <w:spacing w:val="-24"/>
        </w:rPr>
        <w:t xml:space="preserve"> </w:t>
      </w:r>
      <w:r>
        <w:rPr>
          <w:rFonts w:ascii="Simple-Regular"/>
        </w:rPr>
        <w:t>IMAGE</w:t>
      </w:r>
      <w:r>
        <w:rPr>
          <w:rFonts w:ascii="Simple-Regular"/>
          <w:spacing w:val="-24"/>
        </w:rPr>
        <w:t xml:space="preserve"> </w:t>
      </w:r>
      <w:r>
        <w:rPr>
          <w:rFonts w:ascii="Simple-Regular"/>
        </w:rPr>
        <w:t>THANKS</w:t>
      </w:r>
      <w:r>
        <w:rPr>
          <w:rFonts w:ascii="Simple-Regular"/>
          <w:spacing w:val="-24"/>
        </w:rPr>
        <w:t xml:space="preserve"> </w:t>
      </w:r>
      <w:r>
        <w:rPr>
          <w:rFonts w:ascii="Simple-Regular"/>
        </w:rPr>
        <w:t>TO UPPERCAMPASPELANDCARE.ORG.AU</w:t>
      </w:r>
    </w:p>
    <w:p w:rsidR="00B943E7" w:rsidRDefault="00B943E7">
      <w:pPr>
        <w:spacing w:line="276" w:lineRule="auto"/>
        <w:rPr>
          <w:rFonts w:ascii="Simple-Regular"/>
        </w:rPr>
        <w:sectPr w:rsidR="00B943E7">
          <w:type w:val="continuous"/>
          <w:pgSz w:w="23820" w:h="16840" w:orient="landscape"/>
          <w:pgMar w:top="700" w:right="600" w:bottom="280" w:left="600" w:header="720" w:footer="720" w:gutter="0"/>
          <w:cols w:num="3" w:space="720" w:equalWidth="0">
            <w:col w:w="7212" w:space="308"/>
            <w:col w:w="7463" w:space="74"/>
            <w:col w:w="7563"/>
          </w:cols>
        </w:sect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spacing w:before="9"/>
        <w:rPr>
          <w:rFonts w:ascii="Simple-Regular"/>
          <w:sz w:val="20"/>
        </w:rPr>
      </w:pPr>
    </w:p>
    <w:p w:rsidR="00B943E7" w:rsidRDefault="009074B4">
      <w:pPr>
        <w:pStyle w:val="BodyText"/>
        <w:spacing w:line="20" w:lineRule="exact"/>
        <w:ind w:left="7652" w:right="-87"/>
        <w:rPr>
          <w:rFonts w:ascii="Simple-Regular"/>
          <w:sz w:val="2"/>
        </w:rPr>
      </w:pPr>
      <w:r>
        <w:rPr>
          <w:rFonts w:ascii="Simple-Regular"/>
          <w:noProof/>
          <w:sz w:val="2"/>
          <w:lang w:val="en-GB" w:eastAsia="en-GB" w:bidi="ar-SA"/>
        </w:rPr>
        <mc:AlternateContent>
          <mc:Choice Requires="wpg">
            <w:drawing>
              <wp:inline distT="0" distB="0" distL="0" distR="0">
                <wp:extent cx="4641215" cy="6350"/>
                <wp:effectExtent l="10795" t="9525" r="5715" b="3175"/>
                <wp:docPr id="37"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1215" cy="6350"/>
                          <a:chOff x="0" y="0"/>
                          <a:chExt cx="7309" cy="10"/>
                        </a:xfrm>
                      </wpg:grpSpPr>
                      <wps:wsp>
                        <wps:cNvPr id="38" name="Line 14"/>
                        <wps:cNvCnPr>
                          <a:cxnSpLocks noChangeShapeType="1"/>
                        </wps:cNvCnPr>
                        <wps:spPr bwMode="auto">
                          <a:xfrm>
                            <a:off x="0" y="5"/>
                            <a:ext cx="7309" cy="0"/>
                          </a:xfrm>
                          <a:prstGeom prst="line">
                            <a:avLst/>
                          </a:prstGeom>
                          <a:noFill/>
                          <a:ln w="6350">
                            <a:solidFill>
                              <a:srgbClr val="766C86"/>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CF3F03C" id="Group 13" o:spid="_x0000_s1026" style="width:365.45pt;height:.5pt;mso-position-horizontal-relative:char;mso-position-vertical-relative:line" coordsize="7309,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">
                <v:line id="Line 14" o:spid="_x0000_s1027" style="position:absolute;visibility:visible;mso-wrap-style:square" from="0,5" to="73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" strokecolor="#766c86" strokeweight=".5pt"/>
                <w10:anchorlock/>
              </v:group>
            </w:pict>
          </mc:Fallback>
        </mc:AlternateContent>
      </w:r>
    </w:p>
    <w:p w:rsidR="00B943E7" w:rsidRDefault="00A67034">
      <w:pPr>
        <w:pStyle w:val="Heading2"/>
        <w:spacing w:before="48"/>
        <w:ind w:left="7657"/>
      </w:pPr>
      <w:bookmarkStart w:id="16" w:name="Community_action:_Malmsbury_Food_Web"/>
      <w:bookmarkStart w:id="17" w:name="_bookmark6"/>
      <w:bookmarkEnd w:id="16"/>
      <w:bookmarkEnd w:id="17"/>
      <w:r>
        <w:rPr>
          <w:color w:val="766C86"/>
        </w:rPr>
        <w:t>COMMUNITY ACTION: MALMSBURY FOOD WEB</w:t>
      </w:r>
    </w:p>
    <w:p w:rsidR="00B943E7" w:rsidRDefault="00B943E7">
      <w:pPr>
        <w:pStyle w:val="BodyText"/>
        <w:spacing w:before="10"/>
        <w:rPr>
          <w:rFonts w:ascii="HelveticaNeueLTStd-Bd"/>
          <w:b/>
          <w:sz w:val="19"/>
        </w:rPr>
      </w:pPr>
    </w:p>
    <w:p w:rsidR="00B943E7" w:rsidRDefault="00A67034">
      <w:pPr>
        <w:pStyle w:val="BodyText"/>
        <w:spacing w:line="232" w:lineRule="auto"/>
        <w:ind w:left="7657" w:right="154"/>
        <w:jc w:val="both"/>
      </w:pPr>
      <w:r>
        <w:t>Through things like working bees, talks, garden visits, food/seeds/ plant swaps, progressive dinners we can increase local</w:t>
      </w:r>
      <w:r>
        <w:rPr>
          <w:spacing w:val="-30"/>
        </w:rPr>
        <w:t xml:space="preserve"> </w:t>
      </w:r>
      <w:r>
        <w:t>knowledge and connections.</w:t>
      </w:r>
    </w:p>
    <w:p w:rsidR="00B943E7" w:rsidRDefault="00B943E7">
      <w:pPr>
        <w:pStyle w:val="BodyText"/>
        <w:spacing w:before="5"/>
        <w:rPr>
          <w:sz w:val="19"/>
        </w:rPr>
      </w:pPr>
    </w:p>
    <w:p w:rsidR="00B943E7" w:rsidRDefault="00A67034">
      <w:pPr>
        <w:pStyle w:val="Heading2"/>
        <w:ind w:left="7657"/>
      </w:pPr>
      <w:r>
        <w:t>Why</w:t>
      </w:r>
    </w:p>
    <w:p w:rsidR="00B943E7" w:rsidRDefault="00A67034">
      <w:pPr>
        <w:pStyle w:val="BodyText"/>
        <w:spacing w:before="145" w:line="232" w:lineRule="auto"/>
        <w:ind w:left="7657" w:right="268"/>
      </w:pPr>
      <w:r>
        <w:t xml:space="preserve">Throughout the development of this Plan, food kept coming up as a key issue for local residents. Everyone is involved in the </w:t>
      </w:r>
      <w:r>
        <w:rPr>
          <w:spacing w:val="-5"/>
        </w:rPr>
        <w:t xml:space="preserve">food </w:t>
      </w:r>
      <w:r>
        <w:t xml:space="preserve">system </w:t>
      </w:r>
      <w:r>
        <w:rPr>
          <w:spacing w:val="-3"/>
        </w:rPr>
        <w:t xml:space="preserve">(producer, consumer, </w:t>
      </w:r>
      <w:r>
        <w:rPr>
          <w:spacing w:val="-4"/>
        </w:rPr>
        <w:t xml:space="preserve">gardener, </w:t>
      </w:r>
      <w:r>
        <w:t>home cook, service</w:t>
      </w:r>
      <w:r>
        <w:rPr>
          <w:spacing w:val="17"/>
        </w:rPr>
        <w:t xml:space="preserve"> </w:t>
      </w:r>
      <w:r>
        <w:t>or</w:t>
      </w:r>
    </w:p>
    <w:p w:rsidR="00B943E7" w:rsidRDefault="00A67034">
      <w:pPr>
        <w:pStyle w:val="BodyText"/>
        <w:spacing w:before="2" w:line="232" w:lineRule="auto"/>
        <w:ind w:left="7657" w:right="-12"/>
      </w:pPr>
      <w:r>
        <w:t>hospitality industry, etc). This creates an opportunity to connect</w:t>
      </w:r>
      <w:r>
        <w:t xml:space="preserve"> </w:t>
      </w:r>
      <w:r>
        <w:rPr>
          <w:spacing w:val="-6"/>
        </w:rPr>
        <w:t xml:space="preserve">and </w:t>
      </w:r>
      <w:r>
        <w:t>share around a common interest.</w:t>
      </w:r>
    </w:p>
    <w:p w:rsidR="00B943E7" w:rsidRDefault="00B943E7">
      <w:pPr>
        <w:pStyle w:val="BodyText"/>
        <w:spacing w:before="9"/>
        <w:rPr>
          <w:sz w:val="21"/>
        </w:rPr>
      </w:pPr>
    </w:p>
    <w:p w:rsidR="00B943E7" w:rsidRDefault="00A67034">
      <w:pPr>
        <w:pStyle w:val="BodyText"/>
        <w:spacing w:line="232" w:lineRule="auto"/>
        <w:ind w:left="7657" w:right="135"/>
      </w:pPr>
      <w:r>
        <w:t>This project can create many different pathways for involvement, ensuring everyone in the community can get involved in a way that works for them.</w:t>
      </w:r>
    </w:p>
    <w:p w:rsidR="00B943E7" w:rsidRDefault="00B943E7">
      <w:pPr>
        <w:pStyle w:val="BodyText"/>
        <w:spacing w:before="10"/>
        <w:rPr>
          <w:sz w:val="21"/>
        </w:rPr>
      </w:pPr>
    </w:p>
    <w:p w:rsidR="00B943E7" w:rsidRDefault="00A67034">
      <w:pPr>
        <w:pStyle w:val="BodyText"/>
        <w:spacing w:line="232" w:lineRule="auto"/>
        <w:ind w:left="7657" w:right="-19"/>
      </w:pPr>
      <w:r>
        <w:t>By increasing our ability to produce food locally we can improve our r</w:t>
      </w:r>
      <w:r>
        <w:t>esilience and reduce carbon emissions from food transport.</w:t>
      </w:r>
    </w:p>
    <w:p w:rsidR="00B943E7" w:rsidRDefault="00B943E7">
      <w:pPr>
        <w:pStyle w:val="BodyText"/>
        <w:spacing w:before="4"/>
        <w:rPr>
          <w:sz w:val="19"/>
        </w:rPr>
      </w:pPr>
    </w:p>
    <w:p w:rsidR="00B943E7" w:rsidRDefault="00A67034">
      <w:pPr>
        <w:pStyle w:val="Heading2"/>
        <w:spacing w:before="1"/>
        <w:ind w:left="7657"/>
      </w:pPr>
      <w:r>
        <w:t>How we’ll do it</w:t>
      </w:r>
    </w:p>
    <w:p w:rsidR="00B943E7" w:rsidRDefault="00A67034">
      <w:pPr>
        <w:pStyle w:val="BodyText"/>
        <w:spacing w:before="144" w:line="232" w:lineRule="auto"/>
        <w:ind w:left="7827" w:right="1" w:hanging="171"/>
      </w:pPr>
      <w:r>
        <w:t>_ Consult with existing groups/organisations already working on food related projects or who might like to collaborate. Build on the work that’s already being done.</w:t>
      </w:r>
    </w:p>
    <w:p w:rsidR="00B943E7" w:rsidRDefault="00A67034">
      <w:pPr>
        <w:pStyle w:val="BodyText"/>
        <w:spacing w:before="111" w:line="232" w:lineRule="auto"/>
        <w:ind w:left="7827" w:right="4" w:hanging="171"/>
        <w:jc w:val="both"/>
      </w:pPr>
      <w:r>
        <w:t xml:space="preserve">_ Co-ordinate the network, including the set-up of a </w:t>
      </w:r>
      <w:hyperlink r:id="rId38">
        <w:r>
          <w:rPr>
            <w:rFonts w:ascii="HelveticaNeue-Medium"/>
            <w:u w:val="single"/>
          </w:rPr>
          <w:t>Next Door ap</w:t>
        </w:r>
      </w:hyperlink>
      <w:r>
        <w:rPr>
          <w:rFonts w:ascii="HelveticaNeue-Medium"/>
          <w:u w:val="single"/>
        </w:rPr>
        <w:t>p</w:t>
      </w:r>
      <w:r>
        <w:rPr>
          <w:rFonts w:ascii="HelveticaNeue-Medium"/>
        </w:rPr>
        <w:t xml:space="preserve"> </w:t>
      </w:r>
      <w:r>
        <w:t>that facilitates people in the same neighbourhood to communicate easily with each other.</w:t>
      </w:r>
    </w:p>
    <w:p w:rsidR="00B943E7" w:rsidRDefault="00A67034">
      <w:pPr>
        <w:pStyle w:val="BodyText"/>
        <w:spacing w:before="125"/>
        <w:ind w:left="7657"/>
      </w:pPr>
      <w:r>
        <w:t xml:space="preserve">_ Promote the network through existing groups and local </w:t>
      </w:r>
      <w:r>
        <w:t>media.</w:t>
      </w:r>
    </w:p>
    <w:p w:rsidR="00B943E7" w:rsidRDefault="00A67034">
      <w:pPr>
        <w:pStyle w:val="Heading2"/>
        <w:spacing w:before="100"/>
        <w:ind w:left="7657"/>
      </w:pPr>
      <w:r>
        <w:t>Get involved</w:t>
      </w:r>
    </w:p>
    <w:p w:rsidR="00B943E7" w:rsidRDefault="00A67034">
      <w:pPr>
        <w:pStyle w:val="BodyText"/>
        <w:spacing w:before="145" w:line="232" w:lineRule="auto"/>
        <w:ind w:left="7657" w:right="-3"/>
      </w:pPr>
      <w:r>
        <w:t xml:space="preserve">The following people are collaborating on this action: Sue Love, </w:t>
      </w:r>
      <w:r>
        <w:rPr>
          <w:spacing w:val="-7"/>
        </w:rPr>
        <w:t xml:space="preserve">Sue </w:t>
      </w:r>
      <w:r>
        <w:t xml:space="preserve">Everett, </w:t>
      </w:r>
      <w:r>
        <w:rPr>
          <w:spacing w:val="-3"/>
        </w:rPr>
        <w:t xml:space="preserve">Polly, </w:t>
      </w:r>
      <w:r>
        <w:t xml:space="preserve">Deborah. If you would like to get involved or support </w:t>
      </w:r>
      <w:hyperlink r:id="rId39">
        <w:r>
          <w:t>this action please email Sue Love, fourleaf@ne</w:t>
        </w:r>
        <w:r>
          <w:t>tspace.net.au.</w:t>
        </w:r>
      </w:hyperlink>
    </w:p>
    <w:p w:rsidR="00B943E7" w:rsidRDefault="00A67034">
      <w:pPr>
        <w:pStyle w:val="BodyText"/>
        <w:rPr>
          <w:sz w:val="20"/>
        </w:rPr>
      </w:pPr>
      <w:r>
        <w:br w:type="column"/>
      </w:r>
    </w:p>
    <w:p w:rsidR="00B943E7" w:rsidRDefault="00A67034">
      <w:pPr>
        <w:pStyle w:val="BodyText"/>
        <w:spacing w:before="7"/>
        <w:rPr>
          <w:sz w:val="29"/>
        </w:rPr>
      </w:pPr>
      <w:r>
        <w:rPr>
          <w:noProof/>
          <w:lang w:val="en-GB" w:eastAsia="en-GB" w:bidi="ar-SA"/>
        </w:rPr>
        <w:drawing>
          <wp:anchor distT="0" distB="0" distL="0" distR="0" simplePos="0" relativeHeight="251635712" behindDoc="0" locked="0" layoutInCell="1" allowOverlap="1">
            <wp:simplePos x="0" y="0"/>
            <wp:positionH relativeFrom="page">
              <wp:posOffset>10029202</wp:posOffset>
            </wp:positionH>
            <wp:positionV relativeFrom="paragraph">
              <wp:posOffset>250605</wp:posOffset>
            </wp:positionV>
            <wp:extent cx="4636016" cy="3090672"/>
            <wp:effectExtent l="0" t="0" r="0" b="0"/>
            <wp:wrapTopAndBottom/>
            <wp:docPr id="2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40" cstate="print"/>
                    <a:stretch>
                      <a:fillRect/>
                    </a:stretch>
                  </pic:blipFill>
                  <pic:spPr>
                    <a:xfrm>
                      <a:off x="0" y="0"/>
                      <a:ext cx="4636016" cy="3090672"/>
                    </a:xfrm>
                    <a:prstGeom prst="rect">
                      <a:avLst/>
                    </a:prstGeom>
                  </pic:spPr>
                </pic:pic>
              </a:graphicData>
            </a:graphic>
          </wp:anchor>
        </w:drawing>
      </w:r>
    </w:p>
    <w:p w:rsidR="00B943E7" w:rsidRDefault="00B943E7">
      <w:pPr>
        <w:pStyle w:val="BodyText"/>
        <w:spacing w:before="9"/>
        <w:rPr>
          <w:sz w:val="17"/>
        </w:rPr>
      </w:pPr>
    </w:p>
    <w:p w:rsidR="00B943E7" w:rsidRDefault="00A67034">
      <w:pPr>
        <w:ind w:left="229"/>
        <w:rPr>
          <w:rFonts w:ascii="Simple-Regular"/>
        </w:rPr>
      </w:pPr>
      <w:r>
        <w:rPr>
          <w:rFonts w:ascii="Simple-Regular"/>
        </w:rPr>
        <w:t>PARTICIPATIONS FROM OUR FIRST WORKSHOP IN OCTOBER 2018.</w:t>
      </w:r>
    </w:p>
    <w:p w:rsidR="00B943E7" w:rsidRDefault="00B943E7">
      <w:pPr>
        <w:rPr>
          <w:rFonts w:ascii="Simple-Regular"/>
        </w:rPr>
        <w:sectPr w:rsidR="00B943E7">
          <w:pgSz w:w="23820" w:h="16840" w:orient="landscape"/>
          <w:pgMar w:top="2540" w:right="600" w:bottom="880" w:left="600" w:header="737" w:footer="693" w:gutter="0"/>
          <w:cols w:num="2" w:space="720" w:equalWidth="0">
            <w:col w:w="14943" w:space="40"/>
            <w:col w:w="7637"/>
          </w:cols>
        </w:sect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8"/>
        </w:rPr>
      </w:pPr>
    </w:p>
    <w:p w:rsidR="00B943E7" w:rsidRDefault="009074B4">
      <w:pPr>
        <w:pStyle w:val="BodyText"/>
        <w:spacing w:line="20" w:lineRule="exact"/>
        <w:ind w:left="7652"/>
        <w:rPr>
          <w:rFonts w:ascii="Simple-Regular"/>
          <w:sz w:val="2"/>
        </w:rPr>
      </w:pPr>
      <w:r>
        <w:rPr>
          <w:rFonts w:ascii="Simple-Regular"/>
          <w:noProof/>
          <w:sz w:val="2"/>
          <w:lang w:val="en-GB" w:eastAsia="en-GB" w:bidi="ar-SA"/>
        </w:rPr>
        <mc:AlternateContent>
          <mc:Choice Requires="wpg">
            <w:drawing>
              <wp:inline distT="0" distB="0" distL="0" distR="0">
                <wp:extent cx="4633595" cy="6350"/>
                <wp:effectExtent l="10795" t="1905" r="13335" b="10795"/>
                <wp:docPr id="35"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3595" cy="6350"/>
                          <a:chOff x="0" y="0"/>
                          <a:chExt cx="7297" cy="10"/>
                        </a:xfrm>
                      </wpg:grpSpPr>
                      <wps:wsp>
                        <wps:cNvPr id="36" name="Line 12"/>
                        <wps:cNvCnPr>
                          <a:cxnSpLocks noChangeShapeType="1"/>
                        </wps:cNvCnPr>
                        <wps:spPr bwMode="auto">
                          <a:xfrm>
                            <a:off x="0" y="5"/>
                            <a:ext cx="7297"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7BE18E" id="Group 11" o:spid="_x0000_s1026" style="width:364.85pt;height:.5pt;mso-position-horizontal-relative:char;mso-position-vertical-relative:line" coordsize="72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">
                <v:line id="Line 12" o:spid="_x0000_s1027" style="position:absolute;visibility:visible;mso-wrap-style:square" from="0,5" to="72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" strokeweight=".5pt"/>
                <w10:anchorlock/>
              </v:group>
            </w:pict>
          </mc:Fallback>
        </mc:AlternateContent>
      </w:r>
    </w:p>
    <w:p w:rsidR="00B943E7" w:rsidRDefault="00B943E7">
      <w:pPr>
        <w:spacing w:line="20" w:lineRule="exact"/>
        <w:rPr>
          <w:rFonts w:ascii="Simple-Regular"/>
          <w:sz w:val="2"/>
        </w:rPr>
        <w:sectPr w:rsidR="00B943E7">
          <w:headerReference w:type="default" r:id="rId41"/>
          <w:pgSz w:w="23820" w:h="16840" w:orient="landscape"/>
          <w:pgMar w:top="1200" w:right="600" w:bottom="880" w:left="600" w:header="737" w:footer="693" w:gutter="0"/>
          <w:cols w:space="720"/>
        </w:sectPr>
      </w:pPr>
    </w:p>
    <w:p w:rsidR="00B943E7" w:rsidRDefault="00A67034">
      <w:pPr>
        <w:pStyle w:val="Heading1"/>
        <w:spacing w:before="0" w:line="225" w:lineRule="exact"/>
        <w:ind w:left="120"/>
      </w:pPr>
      <w:bookmarkStart w:id="18" w:name="Getting_it_done!"/>
      <w:bookmarkStart w:id="19" w:name="Resourcing_our_actions"/>
      <w:bookmarkStart w:id="20" w:name="_bookmark7"/>
      <w:bookmarkEnd w:id="18"/>
      <w:bookmarkEnd w:id="19"/>
      <w:bookmarkEnd w:id="20"/>
      <w:r>
        <w:rPr>
          <w:color w:val="636466"/>
        </w:rPr>
        <w:t>The desire to keep the administration of this Plan light</w:t>
      </w:r>
    </w:p>
    <w:p w:rsidR="00B943E7" w:rsidRDefault="00A67034">
      <w:pPr>
        <w:spacing w:before="24" w:line="196" w:lineRule="auto"/>
        <w:ind w:left="120"/>
        <w:rPr>
          <w:rFonts w:ascii="HelveticaNeueLTStd-Bd"/>
          <w:b/>
          <w:sz w:val="28"/>
        </w:rPr>
      </w:pPr>
      <w:r>
        <w:rPr>
          <w:rFonts w:ascii="HelveticaNeueLTStd-Bd"/>
          <w:b/>
          <w:color w:val="636466"/>
          <w:sz w:val="28"/>
        </w:rPr>
        <w:t>came out strongly during the community workshops. As such, there we be no centralised community coordination of the overall plan. Instead, those people interested in each action will work collaboratively to progress that particular action.</w:t>
      </w:r>
    </w:p>
    <w:p w:rsidR="00B943E7" w:rsidRDefault="00A67034">
      <w:pPr>
        <w:spacing w:before="131" w:line="196" w:lineRule="auto"/>
        <w:ind w:left="120" w:right="539"/>
        <w:rPr>
          <w:rFonts w:ascii="HelveticaNeueLTStd-Bd"/>
          <w:b/>
          <w:sz w:val="28"/>
        </w:rPr>
      </w:pPr>
      <w:r>
        <w:rPr>
          <w:rFonts w:ascii="HelveticaNeueLTStd-Bd"/>
          <w:b/>
          <w:color w:val="636466"/>
          <w:sz w:val="28"/>
        </w:rPr>
        <w:t>It was acknowled</w:t>
      </w:r>
      <w:r>
        <w:rPr>
          <w:rFonts w:ascii="HelveticaNeueLTStd-Bd"/>
          <w:b/>
          <w:color w:val="636466"/>
          <w:sz w:val="28"/>
        </w:rPr>
        <w:t>ged that there are existing community networks that could be used to share information, including the Malmsbury Mail and the quarterly community meeting.</w:t>
      </w:r>
    </w:p>
    <w:p w:rsidR="00B943E7" w:rsidRDefault="00A67034">
      <w:pPr>
        <w:pStyle w:val="Heading2"/>
        <w:spacing w:before="48"/>
      </w:pPr>
      <w:r>
        <w:rPr>
          <w:b w:val="0"/>
        </w:rPr>
        <w:br w:type="column"/>
      </w:r>
      <w:r>
        <w:t>RESOURCING OUR ACTIONS</w:t>
      </w:r>
    </w:p>
    <w:p w:rsidR="00B943E7" w:rsidRDefault="00B943E7">
      <w:pPr>
        <w:pStyle w:val="BodyText"/>
        <w:spacing w:before="10"/>
        <w:rPr>
          <w:rFonts w:ascii="HelveticaNeueLTStd-Bd"/>
          <w:b/>
          <w:sz w:val="19"/>
        </w:rPr>
      </w:pPr>
    </w:p>
    <w:p w:rsidR="00B943E7" w:rsidRDefault="00A67034">
      <w:pPr>
        <w:pStyle w:val="BodyText"/>
        <w:spacing w:line="232" w:lineRule="auto"/>
        <w:ind w:left="120" w:right="117"/>
      </w:pPr>
      <w:r>
        <w:t>Given the desire to keep administration light, first consider whether a grant</w:t>
      </w:r>
      <w:r>
        <w:t xml:space="preserve"> is required or whether there is enough collaboration and skills-share to enable to provide to proceed without external funding.</w:t>
      </w:r>
    </w:p>
    <w:p w:rsidR="00B943E7" w:rsidRDefault="00B943E7">
      <w:pPr>
        <w:pStyle w:val="BodyText"/>
        <w:spacing w:before="11"/>
        <w:rPr>
          <w:sz w:val="21"/>
        </w:rPr>
      </w:pPr>
    </w:p>
    <w:p w:rsidR="00B943E7" w:rsidRDefault="00A67034">
      <w:pPr>
        <w:pStyle w:val="BodyText"/>
        <w:spacing w:line="232" w:lineRule="auto"/>
        <w:ind w:left="120"/>
      </w:pPr>
      <w:r>
        <w:t>Applying for grants can provide much needed resources, but remember it also requires time is put into applying, managing and r</w:t>
      </w:r>
      <w:r>
        <w:t>eporting on the project. If you decide external funding is required, you might like to consider the sources below:</w:t>
      </w:r>
    </w:p>
    <w:p w:rsidR="00B943E7" w:rsidRDefault="00B943E7">
      <w:pPr>
        <w:pStyle w:val="BodyText"/>
        <w:spacing w:before="1"/>
        <w:rPr>
          <w:sz w:val="20"/>
        </w:rPr>
      </w:pPr>
    </w:p>
    <w:p w:rsidR="00B943E7" w:rsidRDefault="00A67034">
      <w:pPr>
        <w:spacing w:line="232" w:lineRule="auto"/>
        <w:ind w:left="120"/>
        <w:rPr>
          <w:sz w:val="24"/>
        </w:rPr>
      </w:pPr>
      <w:r>
        <w:rPr>
          <w:rFonts w:ascii="Helvetica Neue"/>
          <w:b/>
          <w:sz w:val="24"/>
        </w:rPr>
        <w:t xml:space="preserve">Macedon Ranges Shire Council: </w:t>
      </w:r>
      <w:r>
        <w:rPr>
          <w:sz w:val="24"/>
        </w:rPr>
        <w:t xml:space="preserve">provides a range of grants each year. </w:t>
      </w:r>
      <w:hyperlink r:id="rId42">
        <w:r>
          <w:rPr>
            <w:rFonts w:ascii="HelveticaNeueLTStd-Md"/>
            <w:sz w:val="24"/>
            <w:u w:val="single"/>
          </w:rPr>
          <w:t>Visit their grants page</w:t>
        </w:r>
      </w:hyperlink>
      <w:r>
        <w:rPr>
          <w:rFonts w:ascii="HelveticaNeueLTStd-Md"/>
          <w:sz w:val="24"/>
        </w:rPr>
        <w:t xml:space="preserve"> </w:t>
      </w:r>
      <w:r>
        <w:rPr>
          <w:sz w:val="24"/>
        </w:rPr>
        <w:t>to find the right grant for your project.</w:t>
      </w:r>
    </w:p>
    <w:p w:rsidR="00B943E7" w:rsidRDefault="00B943E7">
      <w:pPr>
        <w:pStyle w:val="BodyText"/>
        <w:rPr>
          <w:sz w:val="20"/>
        </w:rPr>
      </w:pPr>
    </w:p>
    <w:p w:rsidR="00B943E7" w:rsidRDefault="00A67034">
      <w:pPr>
        <w:pStyle w:val="BodyText"/>
        <w:spacing w:line="232" w:lineRule="auto"/>
        <w:ind w:left="120"/>
      </w:pPr>
      <w:r>
        <w:rPr>
          <w:rFonts w:ascii="Helvetica Neue"/>
          <w:b/>
        </w:rPr>
        <w:t xml:space="preserve">Victorian Government: </w:t>
      </w:r>
      <w:r>
        <w:t xml:space="preserve">Available grants change regularly. Stronger Regional Communities grants are currently open and may be relevant for some projects. </w:t>
      </w:r>
      <w:hyperlink r:id="rId43">
        <w:r>
          <w:rPr>
            <w:rFonts w:ascii="HelveticaNeueLTStd-Md"/>
            <w:u w:val="single"/>
          </w:rPr>
          <w:t>Visit the Grants Victoria website</w:t>
        </w:r>
      </w:hyperlink>
      <w:r>
        <w:rPr>
          <w:rFonts w:ascii="HelveticaNeueLTStd-Md"/>
        </w:rPr>
        <w:t xml:space="preserve"> </w:t>
      </w:r>
      <w:r>
        <w:t>to search for more grant opportunities.</w:t>
      </w:r>
    </w:p>
    <w:p w:rsidR="00B943E7" w:rsidRDefault="00B943E7">
      <w:pPr>
        <w:pStyle w:val="BodyText"/>
        <w:spacing w:before="1"/>
        <w:rPr>
          <w:sz w:val="20"/>
        </w:rPr>
      </w:pPr>
    </w:p>
    <w:p w:rsidR="00B943E7" w:rsidRDefault="00A67034">
      <w:pPr>
        <w:pStyle w:val="BodyText"/>
        <w:spacing w:line="232" w:lineRule="auto"/>
        <w:ind w:left="120"/>
      </w:pPr>
      <w:r>
        <w:rPr>
          <w:rFonts w:ascii="Helvetica Neue"/>
          <w:b/>
        </w:rPr>
        <w:t xml:space="preserve">Federal Government: </w:t>
      </w:r>
      <w:r>
        <w:t xml:space="preserve">Available grants change regularly. </w:t>
      </w:r>
      <w:hyperlink r:id="rId44">
        <w:r>
          <w:rPr>
            <w:rFonts w:ascii="HelveticaNeueLTStd-Md"/>
            <w:u w:val="single"/>
          </w:rPr>
          <w:t>Visit the</w:t>
        </w:r>
      </w:hyperlink>
      <w:r>
        <w:rPr>
          <w:rFonts w:ascii="HelveticaNeueLTStd-Md"/>
        </w:rPr>
        <w:t xml:space="preserve"> </w:t>
      </w:r>
      <w:hyperlink r:id="rId45">
        <w:r>
          <w:rPr>
            <w:rFonts w:ascii="HelveticaNeueLTStd-Md"/>
            <w:u w:val="single"/>
          </w:rPr>
          <w:t>Grants Connect website</w:t>
        </w:r>
      </w:hyperlink>
      <w:r>
        <w:rPr>
          <w:rFonts w:ascii="HelveticaNeueLTStd-Md"/>
        </w:rPr>
        <w:t xml:space="preserve"> </w:t>
      </w:r>
      <w:r>
        <w:t>to search the current and future grants.</w:t>
      </w:r>
    </w:p>
    <w:p w:rsidR="00B943E7" w:rsidRDefault="00B943E7">
      <w:pPr>
        <w:pStyle w:val="BodyText"/>
        <w:rPr>
          <w:sz w:val="20"/>
        </w:rPr>
      </w:pPr>
    </w:p>
    <w:p w:rsidR="00B943E7" w:rsidRDefault="00A67034">
      <w:pPr>
        <w:pStyle w:val="BodyText"/>
        <w:spacing w:line="232" w:lineRule="auto"/>
        <w:ind w:left="120" w:right="11"/>
      </w:pPr>
      <w:r>
        <w:rPr>
          <w:rFonts w:ascii="Helvetica Neue"/>
          <w:b/>
        </w:rPr>
        <w:t xml:space="preserve">Philanthropy: </w:t>
      </w:r>
      <w:r>
        <w:t xml:space="preserve">The </w:t>
      </w:r>
      <w:hyperlink r:id="rId46">
        <w:r>
          <w:rPr>
            <w:rFonts w:ascii="HelveticaNeueLTStd-Md"/>
            <w:u w:val="single"/>
          </w:rPr>
          <w:t>Australian Environmental Grantmaker</w:t>
        </w:r>
        <w:r>
          <w:rPr>
            <w:rFonts w:ascii="HelveticaNeueLTStd-Md"/>
            <w:u w:val="single"/>
          </w:rPr>
          <w:t>s Network</w:t>
        </w:r>
      </w:hyperlink>
      <w:r>
        <w:rPr>
          <w:rFonts w:ascii="HelveticaNeueLTStd-Md"/>
        </w:rPr>
        <w:t xml:space="preserve"> </w:t>
      </w:r>
      <w:r>
        <w:t>lists a range of philanthropic organisations that supply project funding.</w:t>
      </w:r>
    </w:p>
    <w:p w:rsidR="00B943E7" w:rsidRDefault="00B943E7">
      <w:pPr>
        <w:pStyle w:val="BodyText"/>
        <w:spacing w:before="1"/>
        <w:rPr>
          <w:sz w:val="20"/>
        </w:rPr>
      </w:pPr>
    </w:p>
    <w:p w:rsidR="00B943E7" w:rsidRDefault="00A67034">
      <w:pPr>
        <w:pStyle w:val="BodyText"/>
        <w:spacing w:line="232" w:lineRule="auto"/>
        <w:ind w:left="120"/>
      </w:pPr>
      <w:r>
        <w:t xml:space="preserve">Financial institutions: </w:t>
      </w:r>
      <w:hyperlink r:id="rId47">
        <w:r>
          <w:rPr>
            <w:rFonts w:ascii="HelveticaNeue-Medium"/>
            <w:u w:val="single"/>
          </w:rPr>
          <w:t>Bendigo Bank</w:t>
        </w:r>
      </w:hyperlink>
      <w:r>
        <w:rPr>
          <w:rFonts w:ascii="HelveticaNeue-Medium"/>
        </w:rPr>
        <w:t xml:space="preserve"> </w:t>
      </w:r>
      <w:r>
        <w:t xml:space="preserve">and </w:t>
      </w:r>
      <w:hyperlink r:id="rId48">
        <w:r>
          <w:rPr>
            <w:rFonts w:ascii="HelveticaNeue-Medium"/>
            <w:u w:val="single"/>
          </w:rPr>
          <w:t>Bank Australia</w:t>
        </w:r>
      </w:hyperlink>
      <w:r>
        <w:rPr>
          <w:rFonts w:ascii="HelveticaNeue-Medium"/>
        </w:rPr>
        <w:t xml:space="preserve"> </w:t>
      </w:r>
      <w:r>
        <w:t>both offer community grants.</w:t>
      </w:r>
    </w:p>
    <w:p w:rsidR="00B943E7" w:rsidRDefault="00B943E7">
      <w:pPr>
        <w:pStyle w:val="BodyText"/>
        <w:rPr>
          <w:sz w:val="20"/>
        </w:rPr>
      </w:pPr>
    </w:p>
    <w:p w:rsidR="00B943E7" w:rsidRDefault="00B943E7">
      <w:pPr>
        <w:pStyle w:val="BodyText"/>
        <w:rPr>
          <w:sz w:val="20"/>
        </w:rPr>
      </w:pPr>
    </w:p>
    <w:p w:rsidR="00B943E7" w:rsidRDefault="009074B4">
      <w:pPr>
        <w:pStyle w:val="BodyText"/>
        <w:rPr>
          <w:sz w:val="12"/>
        </w:rPr>
      </w:pPr>
      <w:r>
        <w:rPr>
          <w:noProof/>
          <w:lang w:val="en-GB" w:eastAsia="en-GB" w:bidi="ar-SA"/>
        </w:rPr>
        <mc:AlternateContent>
          <mc:Choice Requires="wps">
            <w:drawing>
              <wp:anchor distT="0" distB="0" distL="0" distR="0" simplePos="0" relativeHeight="251668480" behindDoc="1" locked="0" layoutInCell="1" allowOverlap="1">
                <wp:simplePos x="0" y="0"/>
                <wp:positionH relativeFrom="page">
                  <wp:posOffset>5243195</wp:posOffset>
                </wp:positionH>
                <wp:positionV relativeFrom="paragraph">
                  <wp:posOffset>119380</wp:posOffset>
                </wp:positionV>
                <wp:extent cx="4633595" cy="0"/>
                <wp:effectExtent l="13970" t="5080" r="10160" b="13970"/>
                <wp:wrapTopAndBottom/>
                <wp:docPr id="3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3595"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AF5854" id="Line 10"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412.85pt,9.4pt" to="777.7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" strokeweight=".5pt">
                <w10:wrap type="topAndBottom" anchorx="page"/>
              </v:line>
            </w:pict>
          </mc:Fallback>
        </mc:AlternateContent>
      </w:r>
    </w:p>
    <w:p w:rsidR="00B943E7" w:rsidRDefault="00A67034">
      <w:pPr>
        <w:pStyle w:val="Heading2"/>
        <w:spacing w:before="30"/>
      </w:pPr>
      <w:r>
        <w:t>MACEDON RANGES SHIRE COUNCIL</w:t>
      </w:r>
    </w:p>
    <w:p w:rsidR="00B943E7" w:rsidRDefault="00B943E7">
      <w:pPr>
        <w:pStyle w:val="BodyText"/>
        <w:spacing w:before="10"/>
        <w:rPr>
          <w:rFonts w:ascii="HelveticaNeueLTStd-Bd"/>
          <w:b/>
          <w:sz w:val="19"/>
        </w:rPr>
      </w:pPr>
    </w:p>
    <w:p w:rsidR="00B943E7" w:rsidRDefault="00A67034">
      <w:pPr>
        <w:pStyle w:val="BodyText"/>
        <w:spacing w:line="232" w:lineRule="auto"/>
        <w:ind w:left="120" w:right="575"/>
        <w:jc w:val="both"/>
      </w:pPr>
      <w:r>
        <w:t xml:space="preserve">Council funded the development of this Plan. Council’s project </w:t>
      </w:r>
      <w:r>
        <w:rPr>
          <w:spacing w:val="-3"/>
        </w:rPr>
        <w:t xml:space="preserve">manager, </w:t>
      </w:r>
      <w:r>
        <w:t xml:space="preserve">Silvana Predebon, can be contact for implementation </w:t>
      </w:r>
      <w:hyperlink r:id="rId49">
        <w:r>
          <w:t>advice. Please email SPredebon@mrsc.vic.gov.au.</w:t>
        </w:r>
      </w:hyperlink>
    </w:p>
    <w:p w:rsidR="00B943E7" w:rsidRDefault="00B943E7">
      <w:pPr>
        <w:pStyle w:val="BodyText"/>
        <w:spacing w:before="10"/>
        <w:rPr>
          <w:sz w:val="21"/>
        </w:rPr>
      </w:pPr>
    </w:p>
    <w:p w:rsidR="00B943E7" w:rsidRDefault="00A67034">
      <w:pPr>
        <w:pStyle w:val="BodyText"/>
        <w:spacing w:line="232" w:lineRule="auto"/>
        <w:ind w:left="120" w:right="247"/>
      </w:pPr>
      <w:r>
        <w:t>Council will host a check in meeting during 2019. The meeting will be an opportunity for the community to reflect on implementation progress, and help Council understand how the planning process could be adapted to spark climate change action in other regi</w:t>
      </w:r>
      <w:r>
        <w:t>ons.</w:t>
      </w:r>
    </w:p>
    <w:p w:rsidR="00B943E7" w:rsidRDefault="00A67034">
      <w:pPr>
        <w:pStyle w:val="BodyText"/>
        <w:rPr>
          <w:sz w:val="22"/>
        </w:rPr>
      </w:pPr>
      <w:r>
        <w:br w:type="column"/>
      </w: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B943E7">
      <w:pPr>
        <w:pStyle w:val="BodyText"/>
        <w:rPr>
          <w:sz w:val="22"/>
        </w:rPr>
      </w:pPr>
    </w:p>
    <w:p w:rsidR="00B943E7" w:rsidRDefault="00A67034">
      <w:pPr>
        <w:spacing w:before="135" w:line="276" w:lineRule="auto"/>
        <w:ind w:left="139"/>
        <w:rPr>
          <w:rFonts w:ascii="Simple-Regular" w:hAnsi="Simple-Regular"/>
        </w:rPr>
      </w:pPr>
      <w:r>
        <w:rPr>
          <w:noProof/>
          <w:lang w:val="en-GB" w:eastAsia="en-GB" w:bidi="ar-SA"/>
        </w:rPr>
        <w:drawing>
          <wp:anchor distT="0" distB="0" distL="0" distR="0" simplePos="0" relativeHeight="251663360" behindDoc="0" locked="0" layoutInCell="1" allowOverlap="1">
            <wp:simplePos x="0" y="0"/>
            <wp:positionH relativeFrom="page">
              <wp:posOffset>10016502</wp:posOffset>
            </wp:positionH>
            <wp:positionV relativeFrom="paragraph">
              <wp:posOffset>-3396665</wp:posOffset>
            </wp:positionV>
            <wp:extent cx="4642191" cy="3383282"/>
            <wp:effectExtent l="0" t="0" r="0" b="0"/>
            <wp:wrapNone/>
            <wp:docPr id="2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50" cstate="print"/>
                    <a:stretch>
                      <a:fillRect/>
                    </a:stretch>
                  </pic:blipFill>
                  <pic:spPr>
                    <a:xfrm>
                      <a:off x="0" y="0"/>
                      <a:ext cx="4642191" cy="3383282"/>
                    </a:xfrm>
                    <a:prstGeom prst="rect">
                      <a:avLst/>
                    </a:prstGeom>
                  </pic:spPr>
                </pic:pic>
              </a:graphicData>
            </a:graphic>
          </wp:anchor>
        </w:drawing>
      </w:r>
      <w:r>
        <w:rPr>
          <w:rFonts w:ascii="Simple-Regular" w:hAnsi="Simple-Regular"/>
        </w:rPr>
        <w:t xml:space="preserve">THE AUSTRALIAN ENVIRONMENTAL GRANTMAKERS </w:t>
      </w:r>
      <w:r>
        <w:rPr>
          <w:rFonts w:ascii="Simple-Regular" w:hAnsi="Simple-Regular"/>
          <w:spacing w:val="2"/>
        </w:rPr>
        <w:t xml:space="preserve">NETWORK </w:t>
      </w:r>
      <w:r>
        <w:rPr>
          <w:rFonts w:ascii="Simple-Regular" w:hAnsi="Simple-Regular"/>
          <w:spacing w:val="-5"/>
        </w:rPr>
        <w:t xml:space="preserve">(AEGN) </w:t>
      </w:r>
      <w:r>
        <w:rPr>
          <w:rFonts w:ascii="Simple-Regular" w:hAnsi="Simple-Regular"/>
        </w:rPr>
        <w:t>ENCOURAGES PHILANTHROPISTS TO CONTRIBUTE TO A POSITIVE ENVIRONMENTAL</w:t>
      </w:r>
      <w:r>
        <w:rPr>
          <w:rFonts w:ascii="Simple-Regular" w:hAnsi="Simple-Regular"/>
          <w:spacing w:val="-25"/>
        </w:rPr>
        <w:t xml:space="preserve"> </w:t>
      </w:r>
      <w:r>
        <w:rPr>
          <w:rFonts w:ascii="Simple-Regular" w:hAnsi="Simple-Regular"/>
        </w:rPr>
        <w:t>LEGACY</w:t>
      </w:r>
      <w:r>
        <w:rPr>
          <w:rFonts w:ascii="Simple-Regular" w:hAnsi="Simple-Regular"/>
          <w:spacing w:val="-24"/>
        </w:rPr>
        <w:t xml:space="preserve"> </w:t>
      </w:r>
      <w:r>
        <w:rPr>
          <w:rFonts w:ascii="Simple-Regular" w:hAnsi="Simple-Regular"/>
        </w:rPr>
        <w:t>FOR</w:t>
      </w:r>
      <w:r>
        <w:rPr>
          <w:rFonts w:ascii="Simple-Regular" w:hAnsi="Simple-Regular"/>
          <w:spacing w:val="-24"/>
        </w:rPr>
        <w:t xml:space="preserve"> </w:t>
      </w:r>
      <w:r>
        <w:rPr>
          <w:rFonts w:ascii="Simple-Regular" w:hAnsi="Simple-Regular"/>
        </w:rPr>
        <w:t>FUTURE</w:t>
      </w:r>
      <w:r>
        <w:rPr>
          <w:rFonts w:ascii="Simple-Regular" w:hAnsi="Simple-Regular"/>
          <w:spacing w:val="-25"/>
        </w:rPr>
        <w:t xml:space="preserve"> </w:t>
      </w:r>
      <w:r>
        <w:rPr>
          <w:rFonts w:ascii="Simple-Regular" w:hAnsi="Simple-Regular"/>
        </w:rPr>
        <w:t>GENERATIONS.</w:t>
      </w:r>
      <w:r>
        <w:rPr>
          <w:rFonts w:ascii="Simple-Regular" w:hAnsi="Simple-Regular"/>
          <w:spacing w:val="-24"/>
        </w:rPr>
        <w:t xml:space="preserve"> </w:t>
      </w:r>
      <w:r>
        <w:rPr>
          <w:rFonts w:ascii="Simple-Regular" w:hAnsi="Simple-Regular"/>
        </w:rPr>
        <w:t>THEY</w:t>
      </w:r>
      <w:r>
        <w:rPr>
          <w:rFonts w:ascii="Simple-Regular" w:hAnsi="Simple-Regular"/>
          <w:spacing w:val="-24"/>
        </w:rPr>
        <w:t xml:space="preserve"> </w:t>
      </w:r>
      <w:r>
        <w:rPr>
          <w:rFonts w:ascii="Simple-Regular" w:hAnsi="Simple-Regular"/>
          <w:spacing w:val="-3"/>
        </w:rPr>
        <w:t>HAVE</w:t>
      </w:r>
      <w:r>
        <w:rPr>
          <w:rFonts w:ascii="Simple-Regular" w:hAnsi="Simple-Regular"/>
          <w:spacing w:val="-25"/>
        </w:rPr>
        <w:t xml:space="preserve"> </w:t>
      </w:r>
      <w:r>
        <w:rPr>
          <w:rFonts w:ascii="Simple-Regular" w:hAnsi="Simple-Regular"/>
        </w:rPr>
        <w:t>A</w:t>
      </w:r>
      <w:r>
        <w:rPr>
          <w:rFonts w:ascii="Simple-Regular" w:hAnsi="Simple-Regular"/>
          <w:spacing w:val="-24"/>
        </w:rPr>
        <w:t xml:space="preserve"> </w:t>
      </w:r>
      <w:r>
        <w:rPr>
          <w:rFonts w:ascii="Simple-Regular" w:hAnsi="Simple-Regular"/>
        </w:rPr>
        <w:t xml:space="preserve">GOOD LIST OF PHILANTHROTIC ORGANISATIONS THAT COULD SUPPORT YOUR </w:t>
      </w:r>
      <w:r>
        <w:rPr>
          <w:rFonts w:ascii="Simple-Regular" w:hAnsi="Simple-Regular"/>
          <w:spacing w:val="-4"/>
        </w:rPr>
        <w:t>PROJECT.</w:t>
      </w:r>
      <w:r>
        <w:rPr>
          <w:rFonts w:ascii="Simple-Regular" w:hAnsi="Simple-Regular"/>
          <w:spacing w:val="-23"/>
        </w:rPr>
        <w:t xml:space="preserve"> </w:t>
      </w:r>
      <w:r>
        <w:rPr>
          <w:rFonts w:ascii="Simple-Regular" w:hAnsi="Simple-Regular"/>
        </w:rPr>
        <w:t>IMAGE:</w:t>
      </w:r>
      <w:r>
        <w:rPr>
          <w:rFonts w:ascii="Simple-Regular" w:hAnsi="Simple-Regular"/>
          <w:spacing w:val="-23"/>
        </w:rPr>
        <w:t xml:space="preserve"> </w:t>
      </w:r>
      <w:r>
        <w:rPr>
          <w:rFonts w:ascii="Simple-Regular" w:hAnsi="Simple-Regular"/>
          <w:spacing w:val="-5"/>
        </w:rPr>
        <w:t>AEGN’S</w:t>
      </w:r>
      <w:r>
        <w:rPr>
          <w:rFonts w:ascii="Simple-Regular" w:hAnsi="Simple-Regular"/>
          <w:spacing w:val="-22"/>
        </w:rPr>
        <w:t xml:space="preserve"> </w:t>
      </w:r>
      <w:r>
        <w:rPr>
          <w:rFonts w:ascii="Simple-Regular" w:hAnsi="Simple-Regular"/>
        </w:rPr>
        <w:t>GANTMAKERS</w:t>
      </w:r>
      <w:r>
        <w:rPr>
          <w:rFonts w:ascii="Simple-Regular" w:hAnsi="Simple-Regular"/>
          <w:spacing w:val="-23"/>
        </w:rPr>
        <w:t xml:space="preserve"> </w:t>
      </w:r>
      <w:r>
        <w:rPr>
          <w:rFonts w:ascii="Simple-Regular" w:hAnsi="Simple-Regular"/>
        </w:rPr>
        <w:t>HANDBOOK,</w:t>
      </w:r>
      <w:r>
        <w:rPr>
          <w:rFonts w:ascii="Simple-Regular" w:hAnsi="Simple-Regular"/>
          <w:spacing w:val="-23"/>
        </w:rPr>
        <w:t xml:space="preserve"> </w:t>
      </w:r>
      <w:r>
        <w:rPr>
          <w:rFonts w:ascii="Simple-Regular" w:hAnsi="Simple-Regular"/>
        </w:rPr>
        <w:t>PHOTO</w:t>
      </w:r>
      <w:r>
        <w:rPr>
          <w:rFonts w:ascii="Simple-Regular" w:hAnsi="Simple-Regular"/>
          <w:spacing w:val="-22"/>
        </w:rPr>
        <w:t xml:space="preserve"> </w:t>
      </w:r>
      <w:r>
        <w:rPr>
          <w:rFonts w:ascii="Simple-Regular" w:hAnsi="Simple-Regular"/>
        </w:rPr>
        <w:t>COURTESY</w:t>
      </w:r>
      <w:r>
        <w:rPr>
          <w:rFonts w:ascii="Simple-Regular" w:hAnsi="Simple-Regular"/>
          <w:spacing w:val="-23"/>
        </w:rPr>
        <w:t xml:space="preserve"> </w:t>
      </w:r>
      <w:r>
        <w:rPr>
          <w:rFonts w:ascii="Simple-Regular" w:hAnsi="Simple-Regular"/>
        </w:rPr>
        <w:t xml:space="preserve">OF </w:t>
      </w:r>
      <w:r>
        <w:rPr>
          <w:rFonts w:ascii="Simple-Regular" w:hAnsi="Simple-Regular"/>
          <w:spacing w:val="-4"/>
        </w:rPr>
        <w:t>GOZER.COM.AU</w:t>
      </w:r>
    </w:p>
    <w:p w:rsidR="00B943E7" w:rsidRDefault="00B943E7">
      <w:pPr>
        <w:spacing w:line="276" w:lineRule="auto"/>
        <w:rPr>
          <w:rFonts w:ascii="Simple-Regular" w:hAnsi="Simple-Regular"/>
        </w:rPr>
        <w:sectPr w:rsidR="00B943E7">
          <w:type w:val="continuous"/>
          <w:pgSz w:w="23820" w:h="16840" w:orient="landscape"/>
          <w:pgMar w:top="700" w:right="600" w:bottom="280" w:left="600" w:header="720" w:footer="720" w:gutter="0"/>
          <w:cols w:num="3" w:space="720" w:equalWidth="0">
            <w:col w:w="7366" w:space="171"/>
            <w:col w:w="7451" w:space="66"/>
            <w:col w:w="7566"/>
          </w:cols>
        </w:sect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spacing w:before="2"/>
        <w:rPr>
          <w:rFonts w:ascii="Simple-Regular"/>
          <w:sz w:val="20"/>
        </w:rPr>
      </w:pPr>
    </w:p>
    <w:p w:rsidR="00B943E7" w:rsidRDefault="00B943E7">
      <w:pPr>
        <w:rPr>
          <w:rFonts w:ascii="Simple-Regular"/>
          <w:sz w:val="20"/>
        </w:rPr>
        <w:sectPr w:rsidR="00B943E7">
          <w:headerReference w:type="default" r:id="rId51"/>
          <w:pgSz w:w="23820" w:h="16840" w:orient="landscape"/>
          <w:pgMar w:top="1200" w:right="600" w:bottom="880" w:left="600" w:header="737" w:footer="693" w:gutter="0"/>
          <w:cols w:space="720"/>
        </w:sectPr>
      </w:pPr>
    </w:p>
    <w:p w:rsidR="00B943E7" w:rsidRDefault="00A67034">
      <w:pPr>
        <w:pStyle w:val="Heading1"/>
        <w:spacing w:before="30" w:line="196" w:lineRule="auto"/>
        <w:ind w:left="120" w:right="15"/>
      </w:pPr>
      <w:bookmarkStart w:id="21" w:name="How_we_created_this_Plan"/>
      <w:bookmarkStart w:id="22" w:name="_bookmark8"/>
      <w:bookmarkEnd w:id="21"/>
      <w:bookmarkEnd w:id="22"/>
      <w:r>
        <w:rPr>
          <w:color w:val="636466"/>
        </w:rPr>
        <w:t>This Action Plan was created over spring/summer of 2018/19 through a series of community events and workshops attended by local residents.</w:t>
      </w:r>
    </w:p>
    <w:p w:rsidR="00B943E7" w:rsidRDefault="00A67034">
      <w:pPr>
        <w:pStyle w:val="Heading2"/>
        <w:spacing w:before="93"/>
        <w:rPr>
          <w:rFonts w:ascii="Helvetica Neue"/>
        </w:rPr>
      </w:pPr>
      <w:r>
        <w:rPr>
          <w:b w:val="0"/>
        </w:rPr>
        <w:br w:type="column"/>
      </w:r>
      <w:r>
        <w:rPr>
          <w:rFonts w:ascii="Helvetica Neue"/>
        </w:rPr>
        <w:t>Info session (14 October 2018):</w:t>
      </w:r>
    </w:p>
    <w:p w:rsidR="00B943E7" w:rsidRDefault="00A67034">
      <w:pPr>
        <w:pStyle w:val="BodyText"/>
        <w:spacing w:before="15" w:line="232" w:lineRule="auto"/>
        <w:ind w:left="120"/>
      </w:pPr>
      <w:r>
        <w:t>We came together to discuss the project, seek initial feedback and let people know a</w:t>
      </w:r>
      <w:r>
        <w:t>bout the proposed process.</w:t>
      </w:r>
    </w:p>
    <w:p w:rsidR="00B943E7" w:rsidRDefault="00B943E7">
      <w:pPr>
        <w:pStyle w:val="BodyText"/>
        <w:spacing w:before="5"/>
        <w:rPr>
          <w:sz w:val="19"/>
        </w:rPr>
      </w:pPr>
    </w:p>
    <w:p w:rsidR="00B943E7" w:rsidRDefault="00A67034">
      <w:pPr>
        <w:pStyle w:val="Heading2"/>
        <w:rPr>
          <w:rFonts w:ascii="Helvetica Neue"/>
        </w:rPr>
      </w:pPr>
      <w:r>
        <w:rPr>
          <w:rFonts w:ascii="Helvetica Neue"/>
        </w:rPr>
        <w:t>Workshop 1 (28 October 2018):</w:t>
      </w:r>
    </w:p>
    <w:p w:rsidR="00B943E7" w:rsidRDefault="00A67034">
      <w:pPr>
        <w:pStyle w:val="BodyText"/>
        <w:spacing w:before="15" w:line="232" w:lineRule="auto"/>
        <w:ind w:left="120"/>
      </w:pPr>
      <w:r>
        <w:t>We created principles for working together, created a community skills list, considered Malmsbury’s strengths and weaknesses in relation to climate change and brainstormed potential actions.</w:t>
      </w:r>
    </w:p>
    <w:p w:rsidR="00B943E7" w:rsidRDefault="00B943E7">
      <w:pPr>
        <w:pStyle w:val="BodyText"/>
        <w:spacing w:before="6"/>
        <w:rPr>
          <w:sz w:val="19"/>
        </w:rPr>
      </w:pPr>
    </w:p>
    <w:p w:rsidR="00B943E7" w:rsidRDefault="00A67034">
      <w:pPr>
        <w:pStyle w:val="Heading2"/>
        <w:rPr>
          <w:rFonts w:ascii="Helvetica Neue"/>
        </w:rPr>
      </w:pPr>
      <w:r>
        <w:rPr>
          <w:rFonts w:ascii="Helvetica Neue"/>
        </w:rPr>
        <w:t>Worksh</w:t>
      </w:r>
      <w:r>
        <w:rPr>
          <w:rFonts w:ascii="Helvetica Neue"/>
        </w:rPr>
        <w:t>op 2 (11 November 2018):</w:t>
      </w:r>
    </w:p>
    <w:p w:rsidR="00B943E7" w:rsidRDefault="00A67034">
      <w:pPr>
        <w:pStyle w:val="BodyText"/>
        <w:spacing w:before="15" w:line="232" w:lineRule="auto"/>
        <w:ind w:left="120" w:right="242"/>
      </w:pPr>
      <w:r>
        <w:t>We defined what the structure and governance for the Plan, discussed and selected headline community goals, created a criteria for ranking potential actions, selected draft goals and actions to test with the broader community.</w:t>
      </w:r>
    </w:p>
    <w:p w:rsidR="00B943E7" w:rsidRDefault="00B943E7">
      <w:pPr>
        <w:pStyle w:val="BodyText"/>
        <w:spacing w:before="7"/>
        <w:rPr>
          <w:sz w:val="19"/>
        </w:rPr>
      </w:pPr>
    </w:p>
    <w:p w:rsidR="00B943E7" w:rsidRDefault="00A67034">
      <w:pPr>
        <w:pStyle w:val="Heading2"/>
        <w:rPr>
          <w:rFonts w:ascii="Helvetica Neue"/>
        </w:rPr>
      </w:pPr>
      <w:r>
        <w:rPr>
          <w:rFonts w:ascii="Helvetica Neue"/>
        </w:rPr>
        <w:t>Wor</w:t>
      </w:r>
      <w:r>
        <w:rPr>
          <w:rFonts w:ascii="Helvetica Neue"/>
        </w:rPr>
        <w:t>kshop 3 (10 February 2019):</w:t>
      </w:r>
    </w:p>
    <w:p w:rsidR="00B943E7" w:rsidRDefault="00A67034">
      <w:pPr>
        <w:pStyle w:val="BodyText"/>
        <w:spacing w:before="15" w:line="232" w:lineRule="auto"/>
        <w:ind w:left="120"/>
      </w:pPr>
      <w:r>
        <w:t>We formed action groups and scoped each action that you see in this plan. From here, group will get together to move from planning into delivery. It’s not too late to get involved - most actions have a contact email listed and y</w:t>
      </w:r>
      <w:r>
        <w:t>ou can simply get in touch with them.</w:t>
      </w:r>
    </w:p>
    <w:p w:rsidR="00B943E7" w:rsidRDefault="00B943E7">
      <w:pPr>
        <w:pStyle w:val="BodyText"/>
        <w:spacing w:before="11"/>
        <w:rPr>
          <w:sz w:val="21"/>
        </w:rPr>
      </w:pPr>
    </w:p>
    <w:p w:rsidR="00B943E7" w:rsidRDefault="00A67034">
      <w:pPr>
        <w:pStyle w:val="BodyText"/>
        <w:spacing w:line="232" w:lineRule="auto"/>
        <w:ind w:left="120" w:right="242"/>
      </w:pPr>
      <w:r>
        <w:t xml:space="preserve">The workshops were funded by Macedon Ranges Shire Council as a prototype for how to empower communities to organise a local climate response. The insights from this process will support Council to deliver services to </w:t>
      </w:r>
      <w:r>
        <w:t>other communities. HIP V. HYPE Sustainability facilitated the workshops and provided advice.</w:t>
      </w:r>
    </w:p>
    <w:p w:rsidR="00B943E7" w:rsidRDefault="00B943E7">
      <w:pPr>
        <w:pStyle w:val="BodyText"/>
        <w:spacing w:before="11"/>
        <w:rPr>
          <w:sz w:val="21"/>
        </w:rPr>
      </w:pPr>
    </w:p>
    <w:p w:rsidR="00B943E7" w:rsidRDefault="00A67034">
      <w:pPr>
        <w:pStyle w:val="BodyText"/>
        <w:spacing w:before="1" w:line="232" w:lineRule="auto"/>
        <w:ind w:left="120" w:right="3"/>
      </w:pPr>
      <w:r>
        <w:t>The hardest work was done by the workshop participants who thought deeply about what’s needed in Malmsbury and how it could be done.</w:t>
      </w:r>
    </w:p>
    <w:p w:rsidR="00B943E7" w:rsidRDefault="00A67034">
      <w:pPr>
        <w:pStyle w:val="BodyText"/>
        <w:spacing w:before="4"/>
        <w:rPr>
          <w:sz w:val="8"/>
        </w:rPr>
      </w:pPr>
      <w:r>
        <w:br w:type="column"/>
      </w:r>
    </w:p>
    <w:p w:rsidR="00B943E7" w:rsidRDefault="00A67034">
      <w:pPr>
        <w:pStyle w:val="BodyText"/>
        <w:ind w:left="120"/>
        <w:rPr>
          <w:sz w:val="20"/>
        </w:rPr>
      </w:pPr>
      <w:r>
        <w:rPr>
          <w:noProof/>
          <w:sz w:val="20"/>
          <w:lang w:val="en-GB" w:eastAsia="en-GB" w:bidi="ar-SA"/>
        </w:rPr>
        <w:drawing>
          <wp:inline distT="0" distB="0" distL="0" distR="0">
            <wp:extent cx="4657075" cy="2353055"/>
            <wp:effectExtent l="0" t="0" r="0" b="0"/>
            <wp:docPr id="2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52" cstate="print"/>
                    <a:stretch>
                      <a:fillRect/>
                    </a:stretch>
                  </pic:blipFill>
                  <pic:spPr>
                    <a:xfrm>
                      <a:off x="0" y="0"/>
                      <a:ext cx="4657075" cy="2353055"/>
                    </a:xfrm>
                    <a:prstGeom prst="rect">
                      <a:avLst/>
                    </a:prstGeom>
                  </pic:spPr>
                </pic:pic>
              </a:graphicData>
            </a:graphic>
          </wp:inline>
        </w:drawing>
      </w:r>
    </w:p>
    <w:p w:rsidR="00B943E7" w:rsidRDefault="00B943E7">
      <w:pPr>
        <w:pStyle w:val="BodyText"/>
        <w:spacing w:before="10"/>
        <w:rPr>
          <w:sz w:val="18"/>
        </w:rPr>
      </w:pPr>
    </w:p>
    <w:p w:rsidR="00B943E7" w:rsidRDefault="00A67034">
      <w:pPr>
        <w:ind w:left="120"/>
        <w:rPr>
          <w:rFonts w:ascii="Simple-Regular"/>
        </w:rPr>
      </w:pPr>
      <w:r>
        <w:rPr>
          <w:rFonts w:ascii="Simple-Regular"/>
        </w:rPr>
        <w:t>WE HELD A COMMUNITY INFO SESSION ON THE 14 OCTOBER 2018.</w:t>
      </w:r>
    </w:p>
    <w:p w:rsidR="00B943E7" w:rsidRDefault="00B943E7">
      <w:pPr>
        <w:rPr>
          <w:rFonts w:ascii="Simple-Regular"/>
        </w:rPr>
        <w:sectPr w:rsidR="00B943E7">
          <w:type w:val="continuous"/>
          <w:pgSz w:w="23820" w:h="16840" w:orient="landscape"/>
          <w:pgMar w:top="700" w:right="600" w:bottom="280" w:left="600" w:header="720" w:footer="720" w:gutter="0"/>
          <w:cols w:num="3" w:space="720" w:equalWidth="0">
            <w:col w:w="7154" w:space="383"/>
            <w:col w:w="7443" w:space="94"/>
            <w:col w:w="7546"/>
          </w:cols>
        </w:sect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spacing w:before="1"/>
        <w:rPr>
          <w:rFonts w:ascii="Simple-Regular"/>
          <w:sz w:val="20"/>
        </w:rPr>
      </w:pPr>
    </w:p>
    <w:p w:rsidR="00B943E7" w:rsidRDefault="00B943E7">
      <w:pPr>
        <w:rPr>
          <w:rFonts w:ascii="Simple-Regular"/>
          <w:sz w:val="20"/>
        </w:rPr>
        <w:sectPr w:rsidR="00B943E7">
          <w:headerReference w:type="default" r:id="rId53"/>
          <w:pgSz w:w="23820" w:h="16840" w:orient="landscape"/>
          <w:pgMar w:top="1200" w:right="600" w:bottom="880" w:left="600" w:header="737" w:footer="693" w:gutter="0"/>
          <w:cols w:space="720"/>
        </w:sectPr>
      </w:pPr>
    </w:p>
    <w:p w:rsidR="00B943E7" w:rsidRDefault="00A67034">
      <w:pPr>
        <w:pStyle w:val="Heading1"/>
        <w:spacing w:before="31" w:line="196" w:lineRule="auto"/>
        <w:ind w:left="120" w:right="38"/>
        <w:jc w:val="both"/>
      </w:pPr>
      <w:bookmarkStart w:id="23" w:name="Thank_you!"/>
      <w:bookmarkStart w:id="24" w:name="_bookmark9"/>
      <w:bookmarkEnd w:id="23"/>
      <w:bookmarkEnd w:id="24"/>
      <w:r>
        <w:rPr>
          <w:color w:val="636466"/>
        </w:rPr>
        <w:t xml:space="preserve">This Plan was created through the interest, ideas, and generous contributions of the Malmsbury community, including participants from the info session, </w:t>
      </w:r>
      <w:r>
        <w:rPr>
          <w:color w:val="636466"/>
          <w:spacing w:val="-3"/>
        </w:rPr>
        <w:t xml:space="preserve">workshop </w:t>
      </w:r>
      <w:r>
        <w:rPr>
          <w:color w:val="636466"/>
        </w:rPr>
        <w:t>and Fayre listed on this page.</w:t>
      </w:r>
    </w:p>
    <w:p w:rsidR="00B943E7" w:rsidRDefault="00A67034">
      <w:pPr>
        <w:pStyle w:val="BodyText"/>
        <w:spacing w:before="53" w:line="324" w:lineRule="auto"/>
        <w:ind w:left="120" w:right="454"/>
      </w:pPr>
      <w:r>
        <w:br w:type="column"/>
        <w:t>Alan Sharp Alicia Illingworth Andy Rigby Anne Savvinos</w:t>
      </w:r>
    </w:p>
    <w:p w:rsidR="00B943E7" w:rsidRDefault="00A67034">
      <w:pPr>
        <w:pStyle w:val="BodyText"/>
        <w:spacing w:before="4" w:line="324" w:lineRule="auto"/>
        <w:ind w:left="120" w:right="229"/>
        <w:jc w:val="both"/>
      </w:pPr>
      <w:r>
        <w:t>Anthony Stephens Bernice Snowden Bill Impey</w:t>
      </w:r>
    </w:p>
    <w:p w:rsidR="00B943E7" w:rsidRDefault="00A67034">
      <w:pPr>
        <w:pStyle w:val="BodyText"/>
        <w:spacing w:before="4" w:line="324" w:lineRule="auto"/>
        <w:ind w:left="120" w:right="501"/>
      </w:pPr>
      <w:r>
        <w:t>Carol Westrup Chris Bromley Chris O’Higgins</w:t>
      </w:r>
    </w:p>
    <w:p w:rsidR="00B943E7" w:rsidRDefault="00A67034">
      <w:pPr>
        <w:pStyle w:val="BodyText"/>
        <w:spacing w:before="26" w:line="216" w:lineRule="auto"/>
        <w:ind w:left="120" w:right="505"/>
      </w:pPr>
      <w:r>
        <w:t>David Gormley- O’Brien</w:t>
      </w:r>
    </w:p>
    <w:p w:rsidR="00B943E7" w:rsidRDefault="00A67034">
      <w:pPr>
        <w:pStyle w:val="BodyText"/>
        <w:spacing w:before="109" w:line="324" w:lineRule="auto"/>
        <w:ind w:left="120" w:right="808"/>
      </w:pPr>
      <w:r>
        <w:t>David Perry Dean Farago Deb Cox</w:t>
      </w:r>
    </w:p>
    <w:p w:rsidR="00B943E7" w:rsidRDefault="00A67034">
      <w:pPr>
        <w:pStyle w:val="BodyText"/>
        <w:spacing w:before="4" w:line="324" w:lineRule="auto"/>
        <w:ind w:left="120" w:right="38"/>
      </w:pPr>
      <w:r>
        <w:t>Deborah Hambleton Deborah Pach Diana Brady</w:t>
      </w:r>
    </w:p>
    <w:p w:rsidR="00B943E7" w:rsidRDefault="00A67034">
      <w:pPr>
        <w:pStyle w:val="BodyText"/>
        <w:spacing w:before="3" w:line="324" w:lineRule="auto"/>
        <w:ind w:left="120" w:right="817"/>
      </w:pPr>
      <w:r>
        <w:t xml:space="preserve">Ed Neve Elise </w:t>
      </w:r>
      <w:r>
        <w:rPr>
          <w:spacing w:val="-3"/>
        </w:rPr>
        <w:t>Zoluck</w:t>
      </w:r>
    </w:p>
    <w:p w:rsidR="00B943E7" w:rsidRDefault="00A67034">
      <w:pPr>
        <w:pStyle w:val="BodyText"/>
        <w:spacing w:before="3" w:line="324" w:lineRule="auto"/>
        <w:ind w:left="120" w:right="376"/>
      </w:pPr>
      <w:r>
        <w:t>Fiona Halloran Gabriel Martin George Lianos Graha</w:t>
      </w:r>
      <w:r>
        <w:t>m McNicol</w:t>
      </w:r>
    </w:p>
    <w:p w:rsidR="00B943E7" w:rsidRDefault="00A67034">
      <w:pPr>
        <w:pStyle w:val="BodyText"/>
        <w:spacing w:before="27" w:line="216" w:lineRule="auto"/>
        <w:ind w:left="120" w:right="454"/>
      </w:pPr>
      <w:r>
        <w:t>Grazyna Van Egmond</w:t>
      </w:r>
    </w:p>
    <w:p w:rsidR="00B943E7" w:rsidRDefault="00A67034">
      <w:pPr>
        <w:pStyle w:val="BodyText"/>
        <w:spacing w:before="109"/>
        <w:ind w:left="120"/>
      </w:pPr>
      <w:r>
        <w:t>Heather Venn</w:t>
      </w:r>
    </w:p>
    <w:p w:rsidR="00B943E7" w:rsidRDefault="00A67034">
      <w:pPr>
        <w:pStyle w:val="BodyText"/>
        <w:spacing w:before="53" w:line="324" w:lineRule="auto"/>
        <w:ind w:left="120" w:right="262"/>
      </w:pPr>
      <w:r>
        <w:br w:type="column"/>
        <w:t xml:space="preserve">Helen </w:t>
      </w:r>
      <w:r>
        <w:rPr>
          <w:spacing w:val="-3"/>
        </w:rPr>
        <w:t xml:space="preserve">Anderson </w:t>
      </w:r>
      <w:r>
        <w:t>Helen Chilianis Hugh Kelly Jack</w:t>
      </w:r>
      <w:r>
        <w:rPr>
          <w:spacing w:val="-1"/>
        </w:rPr>
        <w:t xml:space="preserve"> </w:t>
      </w:r>
      <w:r>
        <w:t>Forrest</w:t>
      </w:r>
    </w:p>
    <w:p w:rsidR="00B943E7" w:rsidRDefault="00A67034">
      <w:pPr>
        <w:pStyle w:val="BodyText"/>
        <w:spacing w:before="4" w:line="324" w:lineRule="auto"/>
        <w:ind w:left="120" w:right="158"/>
      </w:pPr>
      <w:r>
        <w:t>Jane jervis-Read John Chilianis Julia Impey</w:t>
      </w:r>
    </w:p>
    <w:p w:rsidR="00B943E7" w:rsidRDefault="00A67034">
      <w:pPr>
        <w:pStyle w:val="BodyText"/>
        <w:spacing w:before="4" w:line="324" w:lineRule="auto"/>
        <w:ind w:left="120" w:right="29"/>
      </w:pPr>
      <w:r>
        <w:t>Julie Goldsworthy Karl Fitzgerald Kathryn Allen</w:t>
      </w:r>
    </w:p>
    <w:p w:rsidR="00B943E7" w:rsidRDefault="00A67034">
      <w:pPr>
        <w:pStyle w:val="BodyText"/>
        <w:spacing w:before="4" w:line="324" w:lineRule="auto"/>
        <w:ind w:left="120" w:right="78"/>
      </w:pPr>
      <w:r>
        <w:t xml:space="preserve">Lee Ferguson Len McDonnell </w:t>
      </w:r>
      <w:r>
        <w:rPr>
          <w:spacing w:val="-3"/>
        </w:rPr>
        <w:t xml:space="preserve">Lyn </w:t>
      </w:r>
      <w:r>
        <w:t>McMurdie Madeleine Zarb Manny Pasqualini Marg</w:t>
      </w:r>
      <w:r>
        <w:rPr>
          <w:spacing w:val="-1"/>
        </w:rPr>
        <w:t xml:space="preserve"> </w:t>
      </w:r>
      <w:r>
        <w:t>Gray</w:t>
      </w:r>
    </w:p>
    <w:p w:rsidR="00B943E7" w:rsidRDefault="00A67034">
      <w:pPr>
        <w:pStyle w:val="BodyText"/>
        <w:spacing w:before="7" w:line="324" w:lineRule="auto"/>
        <w:ind w:left="120" w:right="42"/>
      </w:pPr>
      <w:r>
        <w:t xml:space="preserve">Michael </w:t>
      </w:r>
      <w:r>
        <w:rPr>
          <w:spacing w:val="-4"/>
        </w:rPr>
        <w:t xml:space="preserve">Stambrey </w:t>
      </w:r>
      <w:r>
        <w:t>Mike Aston Mirella Gavidia Moya Aston</w:t>
      </w:r>
    </w:p>
    <w:p w:rsidR="00B943E7" w:rsidRDefault="00A67034">
      <w:pPr>
        <w:pStyle w:val="BodyText"/>
        <w:spacing w:before="5" w:line="324" w:lineRule="auto"/>
        <w:ind w:left="120" w:right="96"/>
      </w:pPr>
      <w:r>
        <w:t>Nea Gyorffy Nicole McBain Pam Cornthwaite Patrick Walsh Peter Lane</w:t>
      </w:r>
    </w:p>
    <w:p w:rsidR="00B943E7" w:rsidRDefault="00A67034">
      <w:pPr>
        <w:pStyle w:val="BodyText"/>
        <w:spacing w:before="6"/>
        <w:ind w:left="120"/>
      </w:pPr>
      <w:r>
        <w:t>Phil Melgaard</w:t>
      </w:r>
    </w:p>
    <w:p w:rsidR="00B943E7" w:rsidRDefault="00A67034">
      <w:pPr>
        <w:pStyle w:val="BodyText"/>
        <w:spacing w:before="53" w:line="324" w:lineRule="auto"/>
        <w:ind w:left="120" w:right="20"/>
      </w:pPr>
      <w:r>
        <w:br w:type="column"/>
        <w:t>Phil Treacey Polly Christie Ray Brindle Rayna Fitzgerald Robert Newt</w:t>
      </w:r>
      <w:r>
        <w:t>on Ross Wilkinson</w:t>
      </w:r>
    </w:p>
    <w:p w:rsidR="00B943E7" w:rsidRDefault="00A67034">
      <w:pPr>
        <w:pStyle w:val="BodyText"/>
        <w:spacing w:before="29" w:line="216" w:lineRule="auto"/>
        <w:ind w:left="120" w:right="20"/>
      </w:pPr>
      <w:r>
        <w:t>Ruby Ferguson- Gamble</w:t>
      </w:r>
    </w:p>
    <w:p w:rsidR="00B943E7" w:rsidRDefault="00A67034">
      <w:pPr>
        <w:pStyle w:val="BodyText"/>
        <w:spacing w:before="131" w:line="216" w:lineRule="auto"/>
        <w:ind w:left="120" w:right="255"/>
      </w:pPr>
      <w:r>
        <w:t>Siobhan O’Shaugnessy</w:t>
      </w:r>
    </w:p>
    <w:p w:rsidR="00B943E7" w:rsidRDefault="00A67034">
      <w:pPr>
        <w:pStyle w:val="BodyText"/>
        <w:spacing w:before="110" w:line="324" w:lineRule="auto"/>
        <w:ind w:left="120" w:right="255"/>
      </w:pPr>
      <w:r>
        <w:t>Stephen West Sue Everett Sue Love Susan Walter Sylvie</w:t>
      </w:r>
    </w:p>
    <w:p w:rsidR="00B943E7" w:rsidRDefault="00A67034">
      <w:pPr>
        <w:pStyle w:val="BodyText"/>
        <w:spacing w:before="6" w:line="324" w:lineRule="auto"/>
        <w:ind w:left="120" w:right="20"/>
      </w:pPr>
      <w:r>
        <w:t>Taash McIntyre Tony Fryer</w:t>
      </w:r>
    </w:p>
    <w:p w:rsidR="00B943E7" w:rsidRDefault="00A67034">
      <w:pPr>
        <w:pStyle w:val="BodyText"/>
        <w:spacing w:before="5"/>
        <w:rPr>
          <w:sz w:val="8"/>
        </w:rPr>
      </w:pPr>
      <w:r>
        <w:br w:type="column"/>
      </w:r>
    </w:p>
    <w:p w:rsidR="00B943E7" w:rsidRDefault="00A67034">
      <w:pPr>
        <w:pStyle w:val="BodyText"/>
        <w:ind w:left="120"/>
        <w:rPr>
          <w:sz w:val="20"/>
        </w:rPr>
      </w:pPr>
      <w:r>
        <w:rPr>
          <w:noProof/>
          <w:sz w:val="20"/>
          <w:lang w:val="en-GB" w:eastAsia="en-GB" w:bidi="ar-SA"/>
        </w:rPr>
        <w:drawing>
          <wp:inline distT="0" distB="0" distL="0" distR="0">
            <wp:extent cx="4640183" cy="3523488"/>
            <wp:effectExtent l="0" t="0" r="0" b="0"/>
            <wp:docPr id="2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54" cstate="print"/>
                    <a:stretch>
                      <a:fillRect/>
                    </a:stretch>
                  </pic:blipFill>
                  <pic:spPr>
                    <a:xfrm>
                      <a:off x="0" y="0"/>
                      <a:ext cx="4640183" cy="3523488"/>
                    </a:xfrm>
                    <a:prstGeom prst="rect">
                      <a:avLst/>
                    </a:prstGeom>
                  </pic:spPr>
                </pic:pic>
              </a:graphicData>
            </a:graphic>
          </wp:inline>
        </w:drawing>
      </w:r>
    </w:p>
    <w:p w:rsidR="00B943E7" w:rsidRDefault="00B943E7">
      <w:pPr>
        <w:pStyle w:val="BodyText"/>
        <w:spacing w:before="9"/>
        <w:rPr>
          <w:sz w:val="19"/>
        </w:rPr>
      </w:pPr>
    </w:p>
    <w:p w:rsidR="00B943E7" w:rsidRDefault="00A67034">
      <w:pPr>
        <w:ind w:left="120"/>
        <w:rPr>
          <w:rFonts w:ascii="Simple-Regular"/>
        </w:rPr>
      </w:pPr>
      <w:r>
        <w:rPr>
          <w:rFonts w:ascii="Simple-Regular"/>
        </w:rPr>
        <w:t>PARTICIPANTS FROM OUR FIRST WORKSHOP IN OCTOBER 2018.</w:t>
      </w:r>
    </w:p>
    <w:p w:rsidR="00B943E7" w:rsidRDefault="00B943E7">
      <w:pPr>
        <w:rPr>
          <w:rFonts w:ascii="Simple-Regular"/>
        </w:rPr>
        <w:sectPr w:rsidR="00B943E7">
          <w:type w:val="continuous"/>
          <w:pgSz w:w="23820" w:h="16840" w:orient="landscape"/>
          <w:pgMar w:top="700" w:right="600" w:bottom="280" w:left="600" w:header="720" w:footer="720" w:gutter="0"/>
          <w:cols w:num="5" w:space="720" w:equalWidth="0">
            <w:col w:w="7412" w:space="124"/>
            <w:col w:w="2326" w:space="202"/>
            <w:col w:w="2094" w:space="432"/>
            <w:col w:w="1956" w:space="528"/>
            <w:col w:w="7546"/>
          </w:cols>
        </w:sect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rPr>
          <w:rFonts w:ascii="Simple-Regular"/>
          <w:sz w:val="20"/>
        </w:rPr>
      </w:pPr>
    </w:p>
    <w:p w:rsidR="00B943E7" w:rsidRDefault="00B943E7">
      <w:pPr>
        <w:pStyle w:val="BodyText"/>
        <w:spacing w:before="9" w:after="1"/>
        <w:rPr>
          <w:rFonts w:ascii="Simple-Regular"/>
          <w:sz w:val="15"/>
        </w:rPr>
      </w:pPr>
    </w:p>
    <w:p w:rsidR="00B943E7" w:rsidRDefault="009074B4">
      <w:pPr>
        <w:pStyle w:val="BodyText"/>
        <w:spacing w:line="20" w:lineRule="exact"/>
        <w:ind w:left="115"/>
        <w:rPr>
          <w:rFonts w:ascii="Simple-Regular"/>
          <w:sz w:val="2"/>
        </w:rPr>
      </w:pPr>
      <w:r>
        <w:rPr>
          <w:rFonts w:ascii="Simple-Regular"/>
          <w:noProof/>
          <w:sz w:val="2"/>
          <w:lang w:val="en-GB" w:eastAsia="en-GB" w:bidi="ar-SA"/>
        </w:rPr>
        <mc:AlternateContent>
          <mc:Choice Requires="wpg">
            <w:drawing>
              <wp:inline distT="0" distB="0" distL="0" distR="0">
                <wp:extent cx="4633595" cy="6350"/>
                <wp:effectExtent l="6350" t="1905" r="8255" b="10795"/>
                <wp:docPr id="3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3595" cy="6350"/>
                          <a:chOff x="0" y="0"/>
                          <a:chExt cx="7297" cy="10"/>
                        </a:xfrm>
                      </wpg:grpSpPr>
                      <wps:wsp>
                        <wps:cNvPr id="33" name="Line 9"/>
                        <wps:cNvCnPr>
                          <a:cxnSpLocks noChangeShapeType="1"/>
                        </wps:cNvCnPr>
                        <wps:spPr bwMode="auto">
                          <a:xfrm>
                            <a:off x="0" y="5"/>
                            <a:ext cx="7297"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8A9D3C0" id="Group 8" o:spid="_x0000_s1026" style="width:364.85pt;height:.5pt;mso-position-horizontal-relative:char;mso-position-vertical-relative:line" coordsize="72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">
                <v:line id="Line 9" o:spid="_x0000_s1027" style="position:absolute;visibility:visible;mso-wrap-style:square" from="0,5" to="72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" strokeweight=".5pt"/>
                <w10:anchorlock/>
              </v:group>
            </w:pict>
          </mc:Fallback>
        </mc:AlternateContent>
      </w:r>
    </w:p>
    <w:p w:rsidR="00B943E7" w:rsidRDefault="00B943E7">
      <w:pPr>
        <w:pStyle w:val="BodyText"/>
        <w:spacing w:before="8"/>
        <w:rPr>
          <w:rFonts w:ascii="Simple-Regular"/>
          <w:sz w:val="6"/>
        </w:rPr>
      </w:pPr>
    </w:p>
    <w:p w:rsidR="00B943E7" w:rsidRDefault="00B943E7">
      <w:pPr>
        <w:rPr>
          <w:rFonts w:ascii="Simple-Regular"/>
          <w:sz w:val="6"/>
        </w:rPr>
        <w:sectPr w:rsidR="00B943E7">
          <w:headerReference w:type="default" r:id="rId55"/>
          <w:pgSz w:w="23820" w:h="16840" w:orient="landscape"/>
          <w:pgMar w:top="1200" w:right="600" w:bottom="880" w:left="600" w:header="737" w:footer="693" w:gutter="0"/>
          <w:cols w:space="720"/>
        </w:sectPr>
      </w:pPr>
    </w:p>
    <w:p w:rsidR="00B943E7" w:rsidRDefault="00A67034">
      <w:pPr>
        <w:pStyle w:val="Heading2"/>
        <w:spacing w:line="313" w:lineRule="exact"/>
      </w:pPr>
      <w:bookmarkStart w:id="25" w:name="Actions:_complete_brainstorm"/>
      <w:bookmarkStart w:id="26" w:name="_bookmark10"/>
      <w:bookmarkEnd w:id="25"/>
      <w:bookmarkEnd w:id="26"/>
      <w:r>
        <w:t>ACTIONS: COMPLETE BRAINSTORM</w:t>
      </w:r>
    </w:p>
    <w:p w:rsidR="00B943E7" w:rsidRDefault="00B943E7">
      <w:pPr>
        <w:pStyle w:val="BodyText"/>
        <w:spacing w:before="10"/>
        <w:rPr>
          <w:rFonts w:ascii="HelveticaNeueLTStd-Bd"/>
          <w:b/>
          <w:sz w:val="19"/>
        </w:rPr>
      </w:pPr>
    </w:p>
    <w:p w:rsidR="00B943E7" w:rsidRDefault="00A67034">
      <w:pPr>
        <w:pStyle w:val="BodyText"/>
        <w:spacing w:line="232" w:lineRule="auto"/>
        <w:ind w:left="120" w:right="412"/>
      </w:pPr>
      <w:r>
        <w:t>Below is the full list of actions and ideas that were derived throughout the process of creating this Plan. Once the current actions have been completed, we can look to these and to new ideas, for the next things we want to achieve. In the meantime, if you</w:t>
      </w:r>
      <w:r>
        <w:t xml:space="preserve"> want to bring one of these actions to life, go for it!</w:t>
      </w:r>
    </w:p>
    <w:p w:rsidR="00B943E7" w:rsidRDefault="00B943E7">
      <w:pPr>
        <w:pStyle w:val="BodyText"/>
        <w:spacing w:before="6"/>
        <w:rPr>
          <w:sz w:val="19"/>
        </w:rPr>
      </w:pPr>
    </w:p>
    <w:p w:rsidR="00B943E7" w:rsidRDefault="00A67034">
      <w:pPr>
        <w:pStyle w:val="Heading2"/>
      </w:pPr>
      <w:r>
        <w:t>Sustainable building</w:t>
      </w:r>
    </w:p>
    <w:p w:rsidR="00B943E7" w:rsidRDefault="00A67034">
      <w:pPr>
        <w:pStyle w:val="BodyText"/>
        <w:spacing w:before="145" w:line="232" w:lineRule="auto"/>
        <w:ind w:left="290" w:right="38" w:hanging="171"/>
      </w:pPr>
      <w:r>
        <w:t>_ Develop a multi-dwelling sustainable building project to attract people to the area (e.g. Castlemaine example) “Good system of living”</w:t>
      </w:r>
    </w:p>
    <w:p w:rsidR="00B943E7" w:rsidRDefault="00A67034">
      <w:pPr>
        <w:pStyle w:val="BodyText"/>
        <w:spacing w:before="132" w:line="232" w:lineRule="auto"/>
        <w:ind w:left="290" w:right="652" w:hanging="171"/>
      </w:pPr>
      <w:r>
        <w:t>_ Move toward 100% renewable with all ele</w:t>
      </w:r>
      <w:r>
        <w:t>ctric appliances. Electrify heaters and cooking. Displace gas (inc. bottled) and wood stoves.</w:t>
      </w:r>
    </w:p>
    <w:p w:rsidR="00B943E7" w:rsidRDefault="00A67034">
      <w:pPr>
        <w:pStyle w:val="Heading2"/>
        <w:spacing w:before="103"/>
      </w:pPr>
      <w:r>
        <w:t>Transport</w:t>
      </w:r>
    </w:p>
    <w:p w:rsidR="00B943E7" w:rsidRDefault="00A67034">
      <w:pPr>
        <w:pStyle w:val="BodyText"/>
        <w:spacing w:before="138"/>
        <w:ind w:left="120"/>
      </w:pPr>
      <w:r>
        <w:t>_ Try to increase train frequency</w:t>
      </w:r>
    </w:p>
    <w:p w:rsidR="00B943E7" w:rsidRDefault="00A67034">
      <w:pPr>
        <w:pStyle w:val="BodyText"/>
        <w:spacing w:before="122"/>
        <w:ind w:left="120"/>
      </w:pPr>
      <w:r>
        <w:t>_ Improve paths for walking</w:t>
      </w:r>
    </w:p>
    <w:p w:rsidR="00B943E7" w:rsidRDefault="00A67034">
      <w:pPr>
        <w:pStyle w:val="BodyText"/>
        <w:spacing w:before="122"/>
        <w:ind w:left="120"/>
      </w:pPr>
      <w:r>
        <w:t>_ Improve railway station – better community use</w:t>
      </w:r>
    </w:p>
    <w:p w:rsidR="00B943E7" w:rsidRDefault="00A67034">
      <w:pPr>
        <w:pStyle w:val="BodyText"/>
        <w:spacing w:before="122"/>
        <w:ind w:left="120"/>
      </w:pPr>
      <w:r>
        <w:t>_ Commuting EV fleet for local trip. Electric recharging stations</w:t>
      </w:r>
    </w:p>
    <w:p w:rsidR="00B943E7" w:rsidRDefault="00A67034">
      <w:pPr>
        <w:pStyle w:val="Heading2"/>
        <w:spacing w:before="99"/>
        <w:ind w:left="119"/>
      </w:pPr>
      <w:r>
        <w:t>Education</w:t>
      </w:r>
    </w:p>
    <w:p w:rsidR="00B943E7" w:rsidRDefault="00A67034">
      <w:pPr>
        <w:pStyle w:val="BodyText"/>
        <w:spacing w:before="145" w:line="232" w:lineRule="auto"/>
        <w:ind w:left="290" w:right="38" w:hanging="171"/>
      </w:pPr>
      <w:r>
        <w:t>_ Integrate sustainability into learning activities (Malmsbury Primary School)</w:t>
      </w:r>
    </w:p>
    <w:p w:rsidR="00B943E7" w:rsidRDefault="00A67034">
      <w:pPr>
        <w:pStyle w:val="Heading2"/>
        <w:spacing w:before="102"/>
      </w:pPr>
      <w:r>
        <w:t>Reducing food waste</w:t>
      </w:r>
    </w:p>
    <w:p w:rsidR="00B943E7" w:rsidRDefault="00A67034">
      <w:pPr>
        <w:pStyle w:val="BodyText"/>
        <w:spacing w:before="145" w:line="232" w:lineRule="auto"/>
        <w:ind w:left="290" w:right="27" w:hanging="171"/>
      </w:pPr>
      <w:r>
        <w:t>_ Make biochar (Biochar is commonly made from waste material ranging from peanut shells to rice straw to wood scraps. During the slow baking of biomass in the near or total absence of oxygen, gas and oil separate from carbon-rich solids. The output is twof</w:t>
      </w:r>
      <w:r>
        <w:t>old: fuels that can be used for energy and biochar that can be used to enrich soil).</w:t>
      </w:r>
    </w:p>
    <w:p w:rsidR="00B943E7" w:rsidRDefault="00A67034">
      <w:pPr>
        <w:pStyle w:val="BodyText"/>
      </w:pPr>
      <w:r>
        <w:br w:type="column"/>
      </w:r>
    </w:p>
    <w:p w:rsidR="00B943E7" w:rsidRDefault="00A67034">
      <w:pPr>
        <w:pStyle w:val="Heading2"/>
        <w:spacing w:before="191"/>
      </w:pPr>
      <w:r>
        <w:t>Waste and resources</w:t>
      </w:r>
    </w:p>
    <w:p w:rsidR="00B943E7" w:rsidRDefault="00A67034">
      <w:pPr>
        <w:pStyle w:val="BodyText"/>
        <w:spacing w:before="144" w:line="232" w:lineRule="auto"/>
        <w:ind w:left="290" w:right="358" w:hanging="171"/>
        <w:jc w:val="both"/>
      </w:pPr>
      <w:r>
        <w:t xml:space="preserve">_ More info/input in supermarket policies </w:t>
      </w:r>
      <w:r>
        <w:rPr>
          <w:spacing w:val="-3"/>
        </w:rPr>
        <w:t xml:space="preserve">re </w:t>
      </w:r>
      <w:r>
        <w:t xml:space="preserve">good packages </w:t>
      </w:r>
      <w:r>
        <w:rPr>
          <w:spacing w:val="-4"/>
        </w:rPr>
        <w:t xml:space="preserve">(refer </w:t>
      </w:r>
      <w:r>
        <w:t xml:space="preserve">to </w:t>
      </w:r>
      <w:r>
        <w:rPr>
          <w:spacing w:val="-3"/>
        </w:rPr>
        <w:t xml:space="preserve">War </w:t>
      </w:r>
      <w:r>
        <w:t>on Waste TV program). Liaison between Malmsbury and Woolworth to better lowe</w:t>
      </w:r>
      <w:r>
        <w:t>r their carbon footprint</w:t>
      </w:r>
    </w:p>
    <w:p w:rsidR="00B943E7" w:rsidRDefault="00A67034">
      <w:pPr>
        <w:pStyle w:val="BodyText"/>
        <w:spacing w:before="126"/>
        <w:ind w:left="120"/>
      </w:pPr>
      <w:r>
        <w:t>_ Community recycling hub</w:t>
      </w:r>
    </w:p>
    <w:p w:rsidR="00B943E7" w:rsidRDefault="00A67034">
      <w:pPr>
        <w:pStyle w:val="BodyText"/>
        <w:spacing w:before="122"/>
        <w:ind w:left="120"/>
      </w:pPr>
      <w:r>
        <w:t>_ Advocacy for reduction in waste/plastic usage – use of media</w:t>
      </w:r>
    </w:p>
    <w:p w:rsidR="00B943E7" w:rsidRDefault="00A67034">
      <w:pPr>
        <w:pStyle w:val="BodyText"/>
        <w:spacing w:before="128" w:line="232" w:lineRule="auto"/>
        <w:ind w:left="290" w:right="-4" w:hanging="171"/>
      </w:pPr>
      <w:r>
        <w:t>_ Community goats to reduce green waste (existing project in 1 area of Malmsbury)</w:t>
      </w:r>
    </w:p>
    <w:p w:rsidR="00B943E7" w:rsidRDefault="00A67034">
      <w:pPr>
        <w:pStyle w:val="BodyText"/>
        <w:spacing w:before="125"/>
        <w:ind w:left="120"/>
      </w:pPr>
      <w:r>
        <w:t>_ Recycling education and community-based waste and recyclin</w:t>
      </w:r>
      <w:r>
        <w:t>g</w:t>
      </w:r>
    </w:p>
    <w:p w:rsidR="00B943E7" w:rsidRDefault="00A67034">
      <w:pPr>
        <w:pStyle w:val="BodyText"/>
        <w:spacing w:before="122"/>
        <w:ind w:left="120"/>
      </w:pPr>
      <w:r>
        <w:t>_ Implement green waste bins and annual hard rubbish collection</w:t>
      </w:r>
    </w:p>
    <w:p w:rsidR="00B943E7" w:rsidRDefault="00A67034">
      <w:pPr>
        <w:pStyle w:val="BodyText"/>
        <w:spacing w:before="128" w:line="232" w:lineRule="auto"/>
        <w:ind w:left="290" w:hanging="171"/>
      </w:pPr>
      <w:r>
        <w:t>_ Improve materiality of takeaway containers use by shops in town so they are easily recyclable (Trashless Takeaway)</w:t>
      </w:r>
    </w:p>
    <w:p w:rsidR="00B943E7" w:rsidRDefault="00A67034">
      <w:pPr>
        <w:pStyle w:val="BodyText"/>
        <w:spacing w:before="125"/>
        <w:ind w:left="120"/>
      </w:pPr>
      <w:r>
        <w:t>_ Program to reduce recycling contamination</w:t>
      </w:r>
    </w:p>
    <w:p w:rsidR="00B943E7" w:rsidRDefault="00A67034">
      <w:pPr>
        <w:pStyle w:val="BodyText"/>
        <w:spacing w:before="122"/>
        <w:ind w:left="120"/>
      </w:pPr>
      <w:r>
        <w:t>_ Recycling strategy for the town</w:t>
      </w:r>
    </w:p>
    <w:p w:rsidR="00B943E7" w:rsidRDefault="00A67034">
      <w:pPr>
        <w:pStyle w:val="Heading2"/>
        <w:spacing w:before="99"/>
      </w:pPr>
      <w:r>
        <w:t>Agriculture, food and ecology</w:t>
      </w:r>
    </w:p>
    <w:p w:rsidR="00B943E7" w:rsidRDefault="00A67034">
      <w:pPr>
        <w:pStyle w:val="BodyText"/>
        <w:spacing w:before="139"/>
        <w:ind w:left="120"/>
      </w:pPr>
      <w:r>
        <w:t>_ Getting farmers engaged and onside</w:t>
      </w:r>
    </w:p>
    <w:p w:rsidR="00B943E7" w:rsidRDefault="00A67034">
      <w:pPr>
        <w:pStyle w:val="BodyText"/>
        <w:spacing w:before="128" w:line="232" w:lineRule="auto"/>
        <w:ind w:left="290" w:right="57" w:hanging="171"/>
        <w:jc w:val="both"/>
      </w:pPr>
      <w:r>
        <w:t xml:space="preserve">_ Network for accessing local food. Food swap, help for low </w:t>
      </w:r>
      <w:r>
        <w:rPr>
          <w:spacing w:val="-3"/>
        </w:rPr>
        <w:t xml:space="preserve">income </w:t>
      </w:r>
      <w:r>
        <w:t xml:space="preserve">families, e.g. Glen </w:t>
      </w:r>
      <w:r>
        <w:rPr>
          <w:spacing w:val="-3"/>
        </w:rPr>
        <w:t xml:space="preserve">Lyon </w:t>
      </w:r>
      <w:r>
        <w:t xml:space="preserve">market use local suppliers – once a </w:t>
      </w:r>
      <w:r>
        <w:rPr>
          <w:spacing w:val="-3"/>
        </w:rPr>
        <w:t xml:space="preserve">month </w:t>
      </w:r>
      <w:r>
        <w:t>help create community</w:t>
      </w:r>
      <w:r>
        <w:t xml:space="preserve"> contacts</w:t>
      </w:r>
    </w:p>
    <w:p w:rsidR="00B943E7" w:rsidRDefault="00A67034">
      <w:pPr>
        <w:pStyle w:val="BodyText"/>
        <w:spacing w:before="132" w:line="232" w:lineRule="auto"/>
        <w:ind w:left="290" w:right="12" w:hanging="171"/>
      </w:pPr>
      <w:r>
        <w:t>_ Better planning to replace willows and weeds immediately with native planning on rivers so weeds don’t grow back and so the net result is not demanding of the landscape and heating of the water, killing local fish.</w:t>
      </w:r>
    </w:p>
    <w:p w:rsidR="00B943E7" w:rsidRDefault="00A67034">
      <w:pPr>
        <w:pStyle w:val="BodyText"/>
        <w:spacing w:before="133" w:line="232" w:lineRule="auto"/>
        <w:ind w:left="290" w:right="63" w:hanging="171"/>
      </w:pPr>
      <w:r>
        <w:t>_ Vegetation planning that co</w:t>
      </w:r>
      <w:r>
        <w:t>nsiders carbon, fire, flood, food, beauty</w:t>
      </w:r>
    </w:p>
    <w:p w:rsidR="00B943E7" w:rsidRDefault="00A67034">
      <w:pPr>
        <w:pStyle w:val="BodyText"/>
        <w:spacing w:before="125"/>
        <w:ind w:left="120"/>
      </w:pPr>
      <w:r>
        <w:t>_ Community garden</w:t>
      </w:r>
    </w:p>
    <w:p w:rsidR="00B943E7" w:rsidRDefault="00A67034">
      <w:pPr>
        <w:pStyle w:val="BodyText"/>
        <w:spacing w:before="128" w:line="232" w:lineRule="auto"/>
        <w:ind w:left="290" w:hanging="171"/>
      </w:pPr>
      <w:r>
        <w:t>_ Cooperative group to help manage surplus food through distribution, making preserves etc</w:t>
      </w:r>
    </w:p>
    <w:p w:rsidR="00B943E7" w:rsidRDefault="00A67034">
      <w:pPr>
        <w:pStyle w:val="BodyText"/>
      </w:pPr>
      <w:r>
        <w:br w:type="column"/>
      </w:r>
    </w:p>
    <w:p w:rsidR="00B943E7" w:rsidRDefault="00B943E7">
      <w:pPr>
        <w:pStyle w:val="BodyText"/>
        <w:spacing w:before="7"/>
        <w:rPr>
          <w:sz w:val="21"/>
        </w:rPr>
      </w:pPr>
    </w:p>
    <w:p w:rsidR="00B943E7" w:rsidRDefault="00A67034">
      <w:pPr>
        <w:pStyle w:val="BodyText"/>
        <w:spacing w:before="1" w:line="232" w:lineRule="auto"/>
        <w:ind w:left="290" w:hanging="171"/>
      </w:pPr>
      <w:r>
        <w:t>_ Community info on roundup and similar garden products that are detrimental to the environment</w:t>
      </w:r>
    </w:p>
    <w:p w:rsidR="00B943E7" w:rsidRDefault="00A67034">
      <w:pPr>
        <w:pStyle w:val="BodyText"/>
        <w:spacing w:before="124"/>
        <w:ind w:left="120"/>
      </w:pPr>
      <w:r>
        <w:t>_ Enc</w:t>
      </w:r>
      <w:r>
        <w:t>ouraging a plant rich diet. E.g meat free Mondays</w:t>
      </w:r>
    </w:p>
    <w:p w:rsidR="00B943E7" w:rsidRDefault="00A67034">
      <w:pPr>
        <w:pStyle w:val="BodyText"/>
        <w:spacing w:before="129" w:line="232" w:lineRule="auto"/>
        <w:ind w:left="290" w:right="857" w:hanging="171"/>
      </w:pPr>
      <w:r>
        <w:t>_ Encourage silvopasture (the intentional combination of trees, forage plants and livestock together as an integrated,</w:t>
      </w:r>
    </w:p>
    <w:p w:rsidR="00B943E7" w:rsidRDefault="00A67034">
      <w:pPr>
        <w:pStyle w:val="BodyText"/>
        <w:spacing w:before="1" w:line="232" w:lineRule="auto"/>
        <w:ind w:left="290"/>
      </w:pPr>
      <w:r>
        <w:t>intensively-managed system. Silvopasture can provide profitable opportunities for softwood or hardwood timber growers, forest landowners, and livestock producers)</w:t>
      </w:r>
    </w:p>
    <w:p w:rsidR="00B943E7" w:rsidRDefault="00A67034">
      <w:pPr>
        <w:pStyle w:val="BodyText"/>
        <w:spacing w:before="132" w:line="232" w:lineRule="auto"/>
        <w:ind w:left="290" w:right="266" w:hanging="171"/>
      </w:pPr>
      <w:r>
        <w:t xml:space="preserve">_ Practice regenerative agriculture (no tillage), diverse cover crops, in-farm fertility (no </w:t>
      </w:r>
      <w:r>
        <w:t>external nutrients), no pesticides or synthetic fertilizers, and multiple crop rotations. Together, these practices increase carbon-rich soil organic matter and conservation agriculture</w:t>
      </w:r>
    </w:p>
    <w:p w:rsidR="00B943E7" w:rsidRDefault="00A67034">
      <w:pPr>
        <w:pStyle w:val="BodyText"/>
        <w:spacing w:before="134" w:line="232" w:lineRule="auto"/>
        <w:ind w:left="290" w:hanging="171"/>
      </w:pPr>
      <w:r>
        <w:t>_ Practice afforestation (creating new forests where there were none b</w:t>
      </w:r>
      <w:r>
        <w:t>efore). Work on this is already happening e.g. tree planting and grassland on the Common and in the cemetery</w:t>
      </w:r>
    </w:p>
    <w:p w:rsidR="00B943E7" w:rsidRDefault="00A67034">
      <w:pPr>
        <w:pStyle w:val="BodyText"/>
        <w:spacing w:before="132" w:line="232" w:lineRule="auto"/>
        <w:ind w:left="290" w:hanging="171"/>
      </w:pPr>
      <w:r>
        <w:t>_ Increase the number of properties running on permaculture principles</w:t>
      </w:r>
    </w:p>
    <w:p w:rsidR="00B943E7" w:rsidRDefault="00A67034">
      <w:pPr>
        <w:pStyle w:val="BodyText"/>
        <w:spacing w:before="131" w:line="232" w:lineRule="auto"/>
        <w:ind w:left="290" w:hanging="171"/>
      </w:pPr>
      <w:r>
        <w:t>_ Seek opportunities to strength the local sale and swap of local produce</w:t>
      </w:r>
    </w:p>
    <w:p w:rsidR="00B943E7" w:rsidRDefault="00A67034">
      <w:pPr>
        <w:pStyle w:val="BodyText"/>
        <w:spacing w:before="147" w:line="216" w:lineRule="auto"/>
        <w:ind w:left="290" w:right="266" w:hanging="171"/>
      </w:pPr>
      <w:r>
        <w:t xml:space="preserve">_ </w:t>
      </w:r>
      <w:r>
        <w:t xml:space="preserve">Set up local systems for carbon sequestration in the landscape (see </w:t>
      </w:r>
      <w:hyperlink r:id="rId56">
        <w:r>
          <w:rPr>
            <w:rFonts w:ascii="HelveticaNeue-Medium" w:hAnsi="HelveticaNeue-Medium"/>
            <w:u w:val="single"/>
          </w:rPr>
          <w:t>Darren Doherty’s work in Bendigo</w:t>
        </w:r>
      </w:hyperlink>
      <w:r>
        <w:t>)</w:t>
      </w:r>
    </w:p>
    <w:p w:rsidR="00B943E7" w:rsidRDefault="00B943E7">
      <w:pPr>
        <w:spacing w:line="216" w:lineRule="auto"/>
        <w:sectPr w:rsidR="00B943E7">
          <w:type w:val="continuous"/>
          <w:pgSz w:w="23820" w:h="16840" w:orient="landscape"/>
          <w:pgMar w:top="700" w:right="600" w:bottom="280" w:left="600" w:header="720" w:footer="720" w:gutter="0"/>
          <w:cols w:num="3" w:space="720" w:equalWidth="0">
            <w:col w:w="7452" w:space="85"/>
            <w:col w:w="7448" w:space="89"/>
            <w:col w:w="7546"/>
          </w:cols>
        </w:sect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spacing w:before="3"/>
        <w:rPr>
          <w:sz w:val="23"/>
        </w:rPr>
      </w:pPr>
    </w:p>
    <w:p w:rsidR="00B943E7" w:rsidRDefault="009074B4">
      <w:pPr>
        <w:pStyle w:val="BodyText"/>
        <w:spacing w:line="20" w:lineRule="exact"/>
        <w:ind w:left="15189"/>
        <w:rPr>
          <w:sz w:val="2"/>
        </w:rPr>
      </w:pPr>
      <w:r>
        <w:rPr>
          <w:noProof/>
          <w:sz w:val="2"/>
          <w:lang w:val="en-GB" w:eastAsia="en-GB" w:bidi="ar-SA"/>
        </w:rPr>
        <mc:AlternateContent>
          <mc:Choice Requires="wpg">
            <w:drawing>
              <wp:inline distT="0" distB="0" distL="0" distR="0">
                <wp:extent cx="4633595" cy="6350"/>
                <wp:effectExtent l="5715" t="1905" r="8890" b="10795"/>
                <wp:docPr id="30"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3595" cy="6350"/>
                          <a:chOff x="0" y="0"/>
                          <a:chExt cx="7297" cy="10"/>
                        </a:xfrm>
                      </wpg:grpSpPr>
                      <wps:wsp>
                        <wps:cNvPr id="31" name="Line 7"/>
                        <wps:cNvCnPr>
                          <a:cxnSpLocks noChangeShapeType="1"/>
                        </wps:cNvCnPr>
                        <wps:spPr bwMode="auto">
                          <a:xfrm>
                            <a:off x="0" y="5"/>
                            <a:ext cx="7297"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510823A" id="Group 6" o:spid="_x0000_s1026" style="width:364.85pt;height:.5pt;mso-position-horizontal-relative:char;mso-position-vertical-relative:line" coordsize="72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">
                <v:line id="Line 7" o:spid="_x0000_s1027" style="position:absolute;visibility:visible;mso-wrap-style:square" from="0,5" to="72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" strokeweight=".5pt"/>
                <w10:anchorlock/>
              </v:group>
            </w:pict>
          </mc:Fallback>
        </mc:AlternateContent>
      </w:r>
    </w:p>
    <w:p w:rsidR="00B943E7" w:rsidRDefault="00A67034">
      <w:pPr>
        <w:pStyle w:val="Heading2"/>
        <w:spacing w:before="48"/>
        <w:ind w:left="0" w:right="3432"/>
        <w:jc w:val="right"/>
      </w:pPr>
      <w:bookmarkStart w:id="27" w:name="GOALS:_complete_brainstorm"/>
      <w:bookmarkStart w:id="28" w:name="_bookmark11"/>
      <w:bookmarkEnd w:id="27"/>
      <w:bookmarkEnd w:id="28"/>
      <w:r>
        <w:t>GOALS: COMPLETE BRAINSTORM</w:t>
      </w:r>
    </w:p>
    <w:p w:rsidR="00B943E7" w:rsidRDefault="00B943E7">
      <w:pPr>
        <w:pStyle w:val="BodyText"/>
        <w:spacing w:before="3"/>
        <w:rPr>
          <w:rFonts w:ascii="HelveticaNeueLTStd-Bd"/>
          <w:b/>
          <w:sz w:val="15"/>
        </w:rPr>
      </w:pPr>
    </w:p>
    <w:p w:rsidR="00B943E7" w:rsidRDefault="00B943E7">
      <w:pPr>
        <w:rPr>
          <w:rFonts w:ascii="HelveticaNeueLTStd-Bd"/>
          <w:sz w:val="15"/>
        </w:rPr>
        <w:sectPr w:rsidR="00B943E7">
          <w:pgSz w:w="23820" w:h="16840" w:orient="landscape"/>
          <w:pgMar w:top="1200" w:right="600" w:bottom="880" w:left="600" w:header="737" w:footer="693" w:gutter="0"/>
          <w:cols w:space="720"/>
        </w:sectPr>
      </w:pPr>
    </w:p>
    <w:p w:rsidR="00B943E7" w:rsidRDefault="00A67034">
      <w:pPr>
        <w:spacing w:line="325" w:lineRule="exact"/>
        <w:ind w:left="119"/>
        <w:rPr>
          <w:rFonts w:ascii="HelveticaNeueLTStd-Bd"/>
          <w:b/>
          <w:sz w:val="24"/>
        </w:rPr>
      </w:pPr>
      <w:r>
        <w:rPr>
          <w:rFonts w:ascii="HelveticaNeueLTStd-Bd"/>
          <w:b/>
          <w:sz w:val="24"/>
        </w:rPr>
        <w:t>Energy</w:t>
      </w:r>
    </w:p>
    <w:p w:rsidR="00B943E7" w:rsidRDefault="00A67034">
      <w:pPr>
        <w:pStyle w:val="BodyText"/>
        <w:spacing w:before="138"/>
        <w:ind w:left="119"/>
      </w:pPr>
      <w:r>
        <w:t>_ Tour communities elsewhere that have renewable energy projects</w:t>
      </w:r>
    </w:p>
    <w:p w:rsidR="00B943E7" w:rsidRDefault="00A67034">
      <w:pPr>
        <w:pStyle w:val="BodyText"/>
        <w:spacing w:before="128" w:line="232" w:lineRule="auto"/>
        <w:ind w:left="290" w:hanging="171"/>
      </w:pPr>
      <w:r>
        <w:t xml:space="preserve">_ Partner with Youth Justice Centre to get solar on their (new) building (it’s likely that they are </w:t>
      </w:r>
      <w:r>
        <w:t>the largest single energy user in town)</w:t>
      </w:r>
    </w:p>
    <w:p w:rsidR="00B943E7" w:rsidRDefault="00A67034">
      <w:pPr>
        <w:pStyle w:val="BodyText"/>
        <w:spacing w:before="132" w:line="232" w:lineRule="auto"/>
        <w:ind w:left="290" w:hanging="171"/>
      </w:pPr>
      <w:r>
        <w:t>_ Develop an assistance program to help people cope with increasingly high energy costs</w:t>
      </w:r>
    </w:p>
    <w:p w:rsidR="00B943E7" w:rsidRDefault="00A67034">
      <w:pPr>
        <w:pStyle w:val="BodyText"/>
        <w:spacing w:before="132" w:line="232" w:lineRule="auto"/>
        <w:ind w:left="290" w:right="53" w:hanging="171"/>
      </w:pPr>
      <w:r>
        <w:t>_ Helping people reduce energy use at home with personal heating options (heat blankets and cushions as alternative to heating w</w:t>
      </w:r>
      <w:r>
        <w:t>hole rooms)</w:t>
      </w:r>
    </w:p>
    <w:p w:rsidR="00B943E7" w:rsidRDefault="00A67034">
      <w:pPr>
        <w:pStyle w:val="BodyText"/>
        <w:spacing w:before="132" w:line="232" w:lineRule="auto"/>
        <w:ind w:left="290" w:hanging="171"/>
      </w:pPr>
      <w:r>
        <w:t>_ Retrofitting homes to assist with heat loss (e.g. pelmets, correct window coverings, insulation)</w:t>
      </w:r>
    </w:p>
    <w:p w:rsidR="00B943E7" w:rsidRDefault="00A67034">
      <w:pPr>
        <w:pStyle w:val="BodyText"/>
        <w:spacing w:before="131" w:line="232" w:lineRule="auto"/>
        <w:ind w:left="290" w:right="53" w:hanging="171"/>
      </w:pPr>
      <w:r>
        <w:t xml:space="preserve">_ Malmsbury microgrid – </w:t>
      </w:r>
      <w:r>
        <w:rPr>
          <w:spacing w:val="-4"/>
        </w:rPr>
        <w:t xml:space="preserve">solar, </w:t>
      </w:r>
      <w:r>
        <w:rPr>
          <w:spacing w:val="-3"/>
        </w:rPr>
        <w:t xml:space="preserve">peer-to-peer, </w:t>
      </w:r>
      <w:r>
        <w:t xml:space="preserve">enable islanding </w:t>
      </w:r>
      <w:r>
        <w:rPr>
          <w:spacing w:val="-3"/>
        </w:rPr>
        <w:t xml:space="preserve">during </w:t>
      </w:r>
      <w:r>
        <w:t>storm / fire outages</w:t>
      </w:r>
    </w:p>
    <w:p w:rsidR="00B943E7" w:rsidRDefault="00A67034">
      <w:pPr>
        <w:pStyle w:val="BodyText"/>
        <w:spacing w:before="125"/>
        <w:ind w:left="119"/>
      </w:pPr>
      <w:r>
        <w:t>_ Use bicycles in the gym to generate power</w:t>
      </w:r>
    </w:p>
    <w:p w:rsidR="00B943E7" w:rsidRDefault="00A67034">
      <w:pPr>
        <w:pStyle w:val="BodyText"/>
        <w:spacing w:before="128" w:line="232" w:lineRule="auto"/>
        <w:ind w:left="290" w:hanging="171"/>
      </w:pPr>
      <w:r>
        <w:t>_ Community</w:t>
      </w:r>
      <w:r>
        <w:t xml:space="preserve"> wind farm on Post Office Road (there was some agreement and disagreement noted on this comment)</w:t>
      </w:r>
    </w:p>
    <w:p w:rsidR="00B943E7" w:rsidRDefault="00A67034">
      <w:pPr>
        <w:pStyle w:val="BodyText"/>
        <w:spacing w:before="131" w:line="232" w:lineRule="auto"/>
        <w:ind w:left="290" w:right="-4" w:hanging="171"/>
      </w:pPr>
      <w:r>
        <w:t>_ Community solar schemes – shared purpose, group PV generation etc with individual and community batteries</w:t>
      </w:r>
    </w:p>
    <w:p w:rsidR="00B943E7" w:rsidRDefault="00A67034">
      <w:pPr>
        <w:pStyle w:val="BodyText"/>
        <w:spacing w:before="125"/>
        <w:ind w:left="119"/>
      </w:pPr>
      <w:r>
        <w:t>_ Solar farm</w:t>
      </w:r>
    </w:p>
    <w:p w:rsidR="00B943E7" w:rsidRDefault="00A67034">
      <w:pPr>
        <w:pStyle w:val="BodyText"/>
        <w:spacing w:before="129" w:line="232" w:lineRule="auto"/>
        <w:ind w:left="290" w:hanging="171"/>
      </w:pPr>
      <w:r>
        <w:t>_ Macedon Ranges Community Energy Park – existing Macedon Ranges Sustainability Group project that aims to generate enough clean electricity to match the local consumption of the entire Macedon Ranges.</w:t>
      </w:r>
    </w:p>
    <w:p w:rsidR="00B943E7" w:rsidRDefault="00A67034">
      <w:pPr>
        <w:pStyle w:val="BodyText"/>
        <w:spacing w:before="132" w:line="232" w:lineRule="auto"/>
        <w:ind w:left="290" w:hanging="171"/>
      </w:pPr>
      <w:r>
        <w:t>_ Solar schools project - existing Macedon Ranges Sust</w:t>
      </w:r>
      <w:r>
        <w:t>ainability Group project</w:t>
      </w:r>
    </w:p>
    <w:p w:rsidR="00B943E7" w:rsidRDefault="00A67034">
      <w:pPr>
        <w:pStyle w:val="BodyText"/>
        <w:spacing w:before="132" w:line="232" w:lineRule="auto"/>
        <w:ind w:left="290" w:right="167" w:hanging="171"/>
        <w:jc w:val="both"/>
      </w:pPr>
      <w:r>
        <w:t xml:space="preserve">_ Funding Renewables in the Macedon Ranges - existing </w:t>
      </w:r>
      <w:r>
        <w:rPr>
          <w:spacing w:val="-3"/>
        </w:rPr>
        <w:t xml:space="preserve">Macedon </w:t>
      </w:r>
      <w:r>
        <w:t>Ranges Sustainability Group project that sets up a revolving fund through low interest, fixed term loans</w:t>
      </w:r>
    </w:p>
    <w:p w:rsidR="00B943E7" w:rsidRDefault="00A67034">
      <w:pPr>
        <w:pStyle w:val="BodyText"/>
        <w:spacing w:before="132" w:line="232" w:lineRule="auto"/>
        <w:ind w:left="290" w:hanging="171"/>
      </w:pPr>
      <w:r>
        <w:t xml:space="preserve">_ MASH (More Australian Solar Homes) an existing non-for-profit </w:t>
      </w:r>
      <w:r>
        <w:t>solar panel bulk buy and installation program by Central Victorian Greenhouse Alliance</w:t>
      </w:r>
    </w:p>
    <w:p w:rsidR="00B943E7" w:rsidRDefault="00A67034">
      <w:pPr>
        <w:pStyle w:val="Heading2"/>
        <w:spacing w:line="325" w:lineRule="exact"/>
        <w:ind w:left="119"/>
      </w:pPr>
      <w:r>
        <w:rPr>
          <w:b w:val="0"/>
        </w:rPr>
        <w:br w:type="column"/>
      </w:r>
      <w:r>
        <w:t>Resilience and community building</w:t>
      </w:r>
    </w:p>
    <w:p w:rsidR="00B943E7" w:rsidRDefault="00A67034">
      <w:pPr>
        <w:pStyle w:val="BodyText"/>
        <w:spacing w:before="138"/>
        <w:ind w:left="119"/>
      </w:pPr>
      <w:r>
        <w:t>_ Community bartering program or co-op for skills and services</w:t>
      </w:r>
    </w:p>
    <w:p w:rsidR="00B943E7" w:rsidRDefault="00A67034">
      <w:pPr>
        <w:pStyle w:val="BodyText"/>
        <w:spacing w:before="128" w:line="232" w:lineRule="auto"/>
        <w:ind w:left="290" w:hanging="171"/>
      </w:pPr>
      <w:r>
        <w:t xml:space="preserve">_ Encourage local industries to engage with and employ local community </w:t>
      </w:r>
      <w:r>
        <w:t>members</w:t>
      </w:r>
    </w:p>
    <w:p w:rsidR="00B943E7" w:rsidRDefault="00A67034">
      <w:pPr>
        <w:pStyle w:val="BodyText"/>
        <w:spacing w:before="125"/>
        <w:ind w:left="119"/>
      </w:pPr>
      <w:r>
        <w:t>_ Develop an active community hub</w:t>
      </w:r>
    </w:p>
    <w:p w:rsidR="00B943E7" w:rsidRDefault="00A67034">
      <w:pPr>
        <w:pStyle w:val="BodyText"/>
        <w:spacing w:before="129" w:line="232" w:lineRule="auto"/>
        <w:ind w:left="290" w:hanging="171"/>
      </w:pPr>
      <w:r>
        <w:t>_ Expand the role of the existing fireguard groups toward a focus on community resilience</w:t>
      </w:r>
    </w:p>
    <w:p w:rsidR="00B943E7" w:rsidRDefault="00A67034">
      <w:pPr>
        <w:pStyle w:val="BodyText"/>
        <w:spacing w:before="124"/>
        <w:ind w:left="119"/>
      </w:pPr>
      <w:r>
        <w:t>_ Create eco teams who learn to do sustainable things together</w:t>
      </w:r>
    </w:p>
    <w:p w:rsidR="00B943E7" w:rsidRDefault="00A67034">
      <w:pPr>
        <w:pStyle w:val="BodyText"/>
        <w:spacing w:before="107" w:line="232" w:lineRule="auto"/>
        <w:ind w:left="290" w:right="-7" w:hanging="171"/>
      </w:pPr>
      <w:r>
        <w:t xml:space="preserve">_ Create a </w:t>
      </w:r>
      <w:hyperlink r:id="rId57">
        <w:r>
          <w:rPr>
            <w:rFonts w:ascii="HelveticaNeue-Medium"/>
            <w:u w:val="single"/>
          </w:rPr>
          <w:t>Good Karma Network</w:t>
        </w:r>
        <w:r>
          <w:rPr>
            <w:rFonts w:ascii="HelveticaNeue-Medium"/>
          </w:rPr>
          <w:t xml:space="preserve"> </w:t>
        </w:r>
      </w:hyperlink>
      <w:r>
        <w:t>social network for the region using Facebook or another social media platform</w:t>
      </w:r>
    </w:p>
    <w:p w:rsidR="00B943E7" w:rsidRDefault="00A67034">
      <w:pPr>
        <w:pStyle w:val="BodyText"/>
        <w:spacing w:before="103"/>
        <w:ind w:left="119"/>
      </w:pPr>
      <w:r>
        <w:t xml:space="preserve">_ Start a local </w:t>
      </w:r>
      <w:hyperlink r:id="rId58">
        <w:r>
          <w:rPr>
            <w:rFonts w:ascii="HelveticaNeue-Medium"/>
            <w:u w:val="single"/>
          </w:rPr>
          <w:t>Casserole Club</w:t>
        </w:r>
      </w:hyperlink>
      <w:r>
        <w:rPr>
          <w:rFonts w:ascii="HelveticaNeue-Medium"/>
        </w:rPr>
        <w:t xml:space="preserve"> </w:t>
      </w:r>
      <w:r>
        <w:t>using the existing free online program</w:t>
      </w:r>
    </w:p>
    <w:p w:rsidR="00B943E7" w:rsidRDefault="00A67034">
      <w:pPr>
        <w:pStyle w:val="Heading2"/>
        <w:spacing w:before="100"/>
        <w:ind w:left="119"/>
      </w:pPr>
      <w:r>
        <w:t>Other</w:t>
      </w:r>
    </w:p>
    <w:p w:rsidR="00B943E7" w:rsidRDefault="00A67034">
      <w:pPr>
        <w:pStyle w:val="BodyText"/>
        <w:spacing w:before="138"/>
        <w:ind w:left="119"/>
      </w:pPr>
      <w:r>
        <w:t>_ Ban petrol leaf blowers for council cleaning</w:t>
      </w:r>
    </w:p>
    <w:p w:rsidR="00B943E7" w:rsidRDefault="00A67034">
      <w:pPr>
        <w:pStyle w:val="BodyText"/>
        <w:spacing w:before="63" w:line="232" w:lineRule="auto"/>
        <w:ind w:left="119" w:right="851"/>
      </w:pPr>
      <w:r>
        <w:br w:type="column"/>
        <w:t>Below is the full list of goals that were derived throughout the process of creating this Plan.</w:t>
      </w:r>
    </w:p>
    <w:p w:rsidR="00B943E7" w:rsidRDefault="00B943E7">
      <w:pPr>
        <w:pStyle w:val="BodyText"/>
        <w:spacing w:before="2"/>
        <w:rPr>
          <w:sz w:val="21"/>
        </w:rPr>
      </w:pPr>
    </w:p>
    <w:p w:rsidR="00B943E7" w:rsidRDefault="00A67034">
      <w:pPr>
        <w:pStyle w:val="BodyText"/>
        <w:spacing w:before="1"/>
        <w:ind w:left="119"/>
      </w:pPr>
      <w:r>
        <w:t>_ Zero Net Emissions</w:t>
      </w:r>
    </w:p>
    <w:p w:rsidR="00B943E7" w:rsidRDefault="00A67034">
      <w:pPr>
        <w:pStyle w:val="BodyText"/>
        <w:spacing w:before="122"/>
        <w:ind w:left="119"/>
      </w:pPr>
      <w:r>
        <w:t>_ 80% rooftops with solar PV (including heritage)</w:t>
      </w:r>
    </w:p>
    <w:p w:rsidR="00B943E7" w:rsidRDefault="00A67034">
      <w:pPr>
        <w:pStyle w:val="BodyText"/>
        <w:spacing w:before="121"/>
        <w:ind w:left="119"/>
      </w:pPr>
      <w:r>
        <w:t>_ Reduce travel-related carbon emissions</w:t>
      </w:r>
      <w:r>
        <w:t xml:space="preserve"> by 5% per annum</w:t>
      </w:r>
    </w:p>
    <w:p w:rsidR="00B943E7" w:rsidRDefault="00A67034">
      <w:pPr>
        <w:pStyle w:val="BodyText"/>
        <w:spacing w:before="129" w:line="232" w:lineRule="auto"/>
        <w:ind w:left="290" w:hanging="171"/>
      </w:pPr>
      <w:r>
        <w:t>_ Dwellings are future-proofed to deal with severe climate change (water, fire, food, power…)</w:t>
      </w:r>
    </w:p>
    <w:p w:rsidR="00B943E7" w:rsidRDefault="00A67034">
      <w:pPr>
        <w:pStyle w:val="BodyText"/>
        <w:spacing w:before="125"/>
        <w:ind w:left="119"/>
      </w:pPr>
      <w:r>
        <w:t>_ Every household is doing something by 2025</w:t>
      </w:r>
    </w:p>
    <w:p w:rsidR="00B943E7" w:rsidRDefault="00A67034">
      <w:pPr>
        <w:pStyle w:val="BodyText"/>
        <w:spacing w:before="122"/>
        <w:ind w:left="119"/>
      </w:pPr>
      <w:r>
        <w:t>_ Sustainable growth</w:t>
      </w:r>
    </w:p>
    <w:p w:rsidR="00B943E7" w:rsidRDefault="00A67034">
      <w:pPr>
        <w:pStyle w:val="BodyText"/>
        <w:spacing w:before="121"/>
        <w:ind w:left="119"/>
      </w:pPr>
      <w:r>
        <w:t>_ Reduce burning of greenwaste by 100%</w:t>
      </w:r>
    </w:p>
    <w:p w:rsidR="00B943E7" w:rsidRDefault="00A67034">
      <w:pPr>
        <w:pStyle w:val="BodyText"/>
        <w:spacing w:before="122"/>
        <w:ind w:left="119"/>
      </w:pPr>
      <w:r>
        <w:t>_ Wise resource use</w:t>
      </w:r>
    </w:p>
    <w:p w:rsidR="00B943E7" w:rsidRDefault="00A67034">
      <w:pPr>
        <w:pStyle w:val="BodyText"/>
        <w:spacing w:before="122"/>
        <w:ind w:left="119"/>
      </w:pPr>
      <w:r>
        <w:t>_ Reduce contaminati</w:t>
      </w:r>
      <w:r>
        <w:t>on of recycling stream by 100%</w:t>
      </w:r>
    </w:p>
    <w:p w:rsidR="00B943E7" w:rsidRDefault="00A67034">
      <w:pPr>
        <w:pStyle w:val="BodyText"/>
        <w:spacing w:before="122"/>
        <w:ind w:left="119"/>
      </w:pPr>
      <w:r>
        <w:t>_ Reduce waste by 80% in 5 years</w:t>
      </w:r>
    </w:p>
    <w:p w:rsidR="00B943E7" w:rsidRDefault="00A67034">
      <w:pPr>
        <w:pStyle w:val="BodyText"/>
        <w:spacing w:before="122"/>
        <w:ind w:left="119"/>
      </w:pPr>
      <w:r>
        <w:t>_ A plastic free town</w:t>
      </w:r>
    </w:p>
    <w:p w:rsidR="00B943E7" w:rsidRDefault="00B943E7">
      <w:pPr>
        <w:sectPr w:rsidR="00B943E7">
          <w:type w:val="continuous"/>
          <w:pgSz w:w="23820" w:h="16840" w:orient="landscape"/>
          <w:pgMar w:top="700" w:right="600" w:bottom="280" w:left="600" w:header="720" w:footer="720" w:gutter="0"/>
          <w:cols w:num="3" w:space="720" w:equalWidth="0">
            <w:col w:w="7453" w:space="84"/>
            <w:col w:w="7458" w:space="79"/>
            <w:col w:w="7546"/>
          </w:cols>
        </w:sect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rPr>
          <w:sz w:val="20"/>
        </w:rPr>
      </w:pPr>
    </w:p>
    <w:p w:rsidR="00B943E7" w:rsidRDefault="00B943E7">
      <w:pPr>
        <w:pStyle w:val="BodyText"/>
        <w:spacing w:before="5"/>
        <w:rPr>
          <w:sz w:val="23"/>
        </w:rPr>
      </w:pPr>
    </w:p>
    <w:p w:rsidR="00B943E7" w:rsidRDefault="009074B4">
      <w:pPr>
        <w:pStyle w:val="BodyText"/>
        <w:spacing w:line="20" w:lineRule="exact"/>
        <w:ind w:left="115"/>
        <w:rPr>
          <w:sz w:val="2"/>
        </w:rPr>
      </w:pPr>
      <w:r>
        <w:rPr>
          <w:noProof/>
          <w:sz w:val="2"/>
          <w:lang w:val="en-GB" w:eastAsia="en-GB" w:bidi="ar-SA"/>
        </w:rPr>
        <mc:AlternateContent>
          <mc:Choice Requires="wpg">
            <w:drawing>
              <wp:inline distT="0" distB="0" distL="0" distR="0">
                <wp:extent cx="4633595" cy="6350"/>
                <wp:effectExtent l="6350" t="3175" r="8255" b="9525"/>
                <wp:docPr id="2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33595" cy="6350"/>
                          <a:chOff x="0" y="0"/>
                          <a:chExt cx="7297" cy="10"/>
                        </a:xfrm>
                      </wpg:grpSpPr>
                      <wps:wsp>
                        <wps:cNvPr id="28" name="Line 5"/>
                        <wps:cNvCnPr>
                          <a:cxnSpLocks noChangeShapeType="1"/>
                        </wps:cNvCnPr>
                        <wps:spPr bwMode="auto">
                          <a:xfrm>
                            <a:off x="0" y="5"/>
                            <a:ext cx="7297"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E5C317" id="Group 4" o:spid="_x0000_s1026" style="width:364.85pt;height:.5pt;mso-position-horizontal-relative:char;mso-position-vertical-relative:line" coordsize="729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">
                <v:line id="Line 5" o:spid="_x0000_s1027" style="position:absolute;visibility:visible;mso-wrap-style:square" from="0,5" to="72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" strokeweight=".5pt"/>
                <w10:anchorlock/>
              </v:group>
            </w:pict>
          </mc:Fallback>
        </mc:AlternateContent>
      </w:r>
    </w:p>
    <w:p w:rsidR="00B943E7" w:rsidRDefault="00A67034">
      <w:pPr>
        <w:pStyle w:val="Heading2"/>
        <w:spacing w:before="48"/>
      </w:pPr>
      <w:bookmarkStart w:id="29" w:name="resources_and_readings_suggested_by_part"/>
      <w:bookmarkStart w:id="30" w:name="_bookmark12"/>
      <w:bookmarkEnd w:id="29"/>
      <w:bookmarkEnd w:id="30"/>
      <w:r>
        <w:t>RESOURCES AND READINGS SUGGESTED BY PARTICIPANTS</w:t>
      </w:r>
    </w:p>
    <w:p w:rsidR="00B943E7" w:rsidRDefault="00B943E7">
      <w:pPr>
        <w:pStyle w:val="BodyText"/>
        <w:spacing w:before="4"/>
        <w:rPr>
          <w:rFonts w:ascii="HelveticaNeueLTStd-Bd"/>
          <w:b/>
          <w:sz w:val="18"/>
        </w:rPr>
      </w:pPr>
    </w:p>
    <w:p w:rsidR="00B943E7" w:rsidRDefault="00B943E7">
      <w:pPr>
        <w:rPr>
          <w:rFonts w:ascii="HelveticaNeueLTStd-Bd"/>
          <w:sz w:val="18"/>
        </w:rPr>
        <w:sectPr w:rsidR="00B943E7">
          <w:pgSz w:w="23820" w:h="16840" w:orient="landscape"/>
          <w:pgMar w:top="1200" w:right="600" w:bottom="880" w:left="600" w:header="737" w:footer="693" w:gutter="0"/>
          <w:cols w:space="720"/>
        </w:sectPr>
      </w:pPr>
    </w:p>
    <w:p w:rsidR="00B943E7" w:rsidRDefault="00A67034">
      <w:pPr>
        <w:spacing w:line="325" w:lineRule="exact"/>
        <w:ind w:left="120"/>
        <w:rPr>
          <w:rFonts w:ascii="HelveticaNeueLTStd-Bd"/>
          <w:b/>
          <w:sz w:val="24"/>
        </w:rPr>
      </w:pPr>
      <w:r>
        <w:rPr>
          <w:rFonts w:ascii="HelveticaNeueLTStd-Bd"/>
          <w:b/>
          <w:sz w:val="24"/>
        </w:rPr>
        <w:t>Books</w:t>
      </w:r>
    </w:p>
    <w:p w:rsidR="00B943E7" w:rsidRDefault="00A67034">
      <w:pPr>
        <w:pStyle w:val="BodyText"/>
        <w:spacing w:before="138"/>
        <w:ind w:left="120"/>
      </w:pPr>
      <w:r>
        <w:t>Drawdown edited by Paul Hawken</w:t>
      </w:r>
    </w:p>
    <w:p w:rsidR="00B943E7" w:rsidRDefault="00B943E7">
      <w:pPr>
        <w:pStyle w:val="BodyText"/>
        <w:spacing w:before="6"/>
        <w:rPr>
          <w:sz w:val="21"/>
        </w:rPr>
      </w:pPr>
    </w:p>
    <w:p w:rsidR="00B943E7" w:rsidRDefault="00A67034">
      <w:pPr>
        <w:pStyle w:val="BodyText"/>
        <w:spacing w:before="1" w:line="232" w:lineRule="auto"/>
        <w:ind w:left="120"/>
      </w:pPr>
      <w:r>
        <w:t>The Natural Step for Communities by Sarah James and Torbjorn Lahti</w:t>
      </w:r>
    </w:p>
    <w:p w:rsidR="00B943E7" w:rsidRDefault="00B943E7">
      <w:pPr>
        <w:pStyle w:val="BodyText"/>
        <w:spacing w:before="2"/>
        <w:rPr>
          <w:sz w:val="21"/>
        </w:rPr>
      </w:pPr>
    </w:p>
    <w:p w:rsidR="00B943E7" w:rsidRDefault="00A67034">
      <w:pPr>
        <w:pStyle w:val="BodyText"/>
        <w:ind w:left="120"/>
      </w:pPr>
      <w:r>
        <w:t>Fostering Sustainable Behaviour, Doug McKenzie-Mohr</w:t>
      </w:r>
    </w:p>
    <w:p w:rsidR="00B943E7" w:rsidRDefault="00B943E7">
      <w:pPr>
        <w:pStyle w:val="BodyText"/>
        <w:spacing w:before="7"/>
        <w:rPr>
          <w:sz w:val="21"/>
        </w:rPr>
      </w:pPr>
    </w:p>
    <w:p w:rsidR="00B943E7" w:rsidRDefault="00A67034">
      <w:pPr>
        <w:pStyle w:val="BodyText"/>
        <w:spacing w:line="232" w:lineRule="auto"/>
        <w:ind w:left="120" w:right="-2"/>
      </w:pPr>
      <w:r>
        <w:t>Changeology, how to enable groups, communities and societies to do thing they’ve never done before, Les Robinson</w:t>
      </w:r>
    </w:p>
    <w:p w:rsidR="00B943E7" w:rsidRDefault="00B943E7">
      <w:pPr>
        <w:pStyle w:val="BodyText"/>
        <w:spacing w:before="2"/>
        <w:rPr>
          <w:sz w:val="21"/>
        </w:rPr>
      </w:pPr>
    </w:p>
    <w:p w:rsidR="00B943E7" w:rsidRDefault="00A67034">
      <w:pPr>
        <w:pStyle w:val="BodyText"/>
        <w:spacing w:before="1"/>
        <w:ind w:left="120"/>
      </w:pPr>
      <w:r>
        <w:t>Inside the Nudge Unit, David Halpern</w:t>
      </w:r>
    </w:p>
    <w:p w:rsidR="00B943E7" w:rsidRDefault="00B943E7">
      <w:pPr>
        <w:pStyle w:val="BodyText"/>
        <w:spacing w:before="1"/>
        <w:rPr>
          <w:sz w:val="19"/>
        </w:rPr>
      </w:pPr>
    </w:p>
    <w:p w:rsidR="00B943E7" w:rsidRDefault="00A67034">
      <w:pPr>
        <w:pStyle w:val="Heading2"/>
      </w:pPr>
      <w:r>
        <w:t>Websites</w:t>
      </w:r>
    </w:p>
    <w:p w:rsidR="00B943E7" w:rsidRDefault="00A67034">
      <w:pPr>
        <w:pStyle w:val="BodyText"/>
        <w:spacing w:before="117"/>
        <w:ind w:left="120"/>
        <w:rPr>
          <w:rFonts w:ascii="HelveticaNeue-Medium"/>
        </w:rPr>
      </w:pPr>
      <w:r>
        <w:t xml:space="preserve">Transition Network: </w:t>
      </w:r>
      <w:hyperlink r:id="rId59">
        <w:r>
          <w:rPr>
            <w:rFonts w:ascii="HelveticaNeue-Medium"/>
            <w:u w:val="single"/>
          </w:rPr>
          <w:t>transitionnetwork.org</w:t>
        </w:r>
      </w:hyperlink>
    </w:p>
    <w:p w:rsidR="00B943E7" w:rsidRDefault="009074B4">
      <w:pPr>
        <w:pStyle w:val="BodyText"/>
        <w:spacing w:before="230"/>
        <w:ind w:left="120"/>
        <w:rPr>
          <w:rFonts w:ascii="HelveticaNeue-Medium"/>
        </w:rPr>
      </w:pPr>
      <w:r>
        <w:rPr>
          <w:noProof/>
          <w:lang w:val="en-GB" w:eastAsia="en-GB" w:bidi="ar-SA"/>
        </w:rPr>
        <mc:AlternateContent>
          <mc:Choice Requires="wps">
            <w:drawing>
              <wp:anchor distT="0" distB="0" distL="114300" distR="114300" simplePos="0" relativeHeight="251665408" behindDoc="1" locked="0" layoutInCell="1" allowOverlap="1">
                <wp:simplePos x="0" y="0"/>
                <wp:positionH relativeFrom="page">
                  <wp:posOffset>2435860</wp:posOffset>
                </wp:positionH>
                <wp:positionV relativeFrom="paragraph">
                  <wp:posOffset>310515</wp:posOffset>
                </wp:positionV>
                <wp:extent cx="745490" cy="0"/>
                <wp:effectExtent l="6985" t="12065" r="9525" b="6985"/>
                <wp:wrapNone/>
                <wp:docPr id="2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549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EAD1BF" id="Line 3" o:spid="_x0000_s1026" style="position:absolute;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91.8pt,24.45pt" to="250.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" strokeweight=".6pt">
                <w10:wrap anchorx="page"/>
              </v:line>
            </w:pict>
          </mc:Fallback>
        </mc:AlternateContent>
      </w:r>
      <w:r w:rsidR="00A67034">
        <w:t xml:space="preserve">Beyond Zero Net Emissions: </w:t>
      </w:r>
      <w:hyperlink r:id="rId60">
        <w:r w:rsidR="00A67034">
          <w:rPr>
            <w:rFonts w:ascii="HelveticaNeue-Medium"/>
          </w:rPr>
          <w:t>bze.org.au</w:t>
        </w:r>
      </w:hyperlink>
    </w:p>
    <w:p w:rsidR="00B943E7" w:rsidRDefault="009074B4">
      <w:pPr>
        <w:pStyle w:val="BodyText"/>
        <w:spacing w:before="231"/>
        <w:ind w:left="120"/>
        <w:rPr>
          <w:rFonts w:ascii="HelveticaNeue-Medium"/>
        </w:rPr>
      </w:pPr>
      <w:r>
        <w:rPr>
          <w:noProof/>
          <w:lang w:val="en-GB" w:eastAsia="en-GB" w:bidi="ar-SA"/>
        </w:rPr>
        <mc:AlternateContent>
          <mc:Choice Requires="wps">
            <w:drawing>
              <wp:anchor distT="0" distB="0" distL="114300" distR="114300" simplePos="0" relativeHeight="251666432" behindDoc="1" locked="0" layoutInCell="1" allowOverlap="1">
                <wp:simplePos x="0" y="0"/>
                <wp:positionH relativeFrom="page">
                  <wp:posOffset>3158490</wp:posOffset>
                </wp:positionH>
                <wp:positionV relativeFrom="paragraph">
                  <wp:posOffset>311150</wp:posOffset>
                </wp:positionV>
                <wp:extent cx="847090" cy="0"/>
                <wp:effectExtent l="5715" t="10795" r="13970" b="8255"/>
                <wp:wrapNone/>
                <wp:docPr id="2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47090" cy="0"/>
                        </a:xfrm>
                        <a:prstGeom prst="line">
                          <a:avLst/>
                        </a:prstGeom>
                        <a:noFill/>
                        <a:ln w="762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2580E4" id="Line 2"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48.7pt,24.5pt" to="315.4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" strokeweight=".6pt">
                <w10:wrap anchorx="page"/>
              </v:line>
            </w:pict>
          </mc:Fallback>
        </mc:AlternateContent>
      </w:r>
      <w:r w:rsidR="00A67034">
        <w:t xml:space="preserve">Macedon Ranges Sustainability Group: </w:t>
      </w:r>
      <w:hyperlink r:id="rId61">
        <w:r w:rsidR="00A67034">
          <w:rPr>
            <w:rFonts w:ascii="HelveticaNeue-Medium"/>
          </w:rPr>
          <w:t>mrsg.org.au</w:t>
        </w:r>
      </w:hyperlink>
    </w:p>
    <w:p w:rsidR="00B943E7" w:rsidRDefault="00A67034">
      <w:pPr>
        <w:pStyle w:val="BodyText"/>
        <w:spacing w:before="230"/>
        <w:ind w:left="120"/>
        <w:rPr>
          <w:rFonts w:ascii="HelveticaNeue-Medium"/>
        </w:rPr>
      </w:pPr>
      <w:r>
        <w:t xml:space="preserve">Renew: </w:t>
      </w:r>
      <w:hyperlink r:id="rId62">
        <w:r>
          <w:rPr>
            <w:rFonts w:ascii="HelveticaNeue-Medium"/>
            <w:u w:val="single"/>
          </w:rPr>
          <w:t>renew.org.au</w:t>
        </w:r>
      </w:hyperlink>
    </w:p>
    <w:p w:rsidR="00B943E7" w:rsidRDefault="00A67034">
      <w:pPr>
        <w:pStyle w:val="BodyText"/>
        <w:spacing w:before="230"/>
        <w:ind w:left="120"/>
        <w:rPr>
          <w:rFonts w:ascii="HelveticaNeue-Medium"/>
        </w:rPr>
      </w:pPr>
      <w:r>
        <w:t xml:space="preserve">Moreland Energy Foundation: </w:t>
      </w:r>
      <w:hyperlink r:id="rId63">
        <w:r>
          <w:rPr>
            <w:rFonts w:ascii="HelveticaNeue-Medium"/>
            <w:u w:val="single"/>
          </w:rPr>
          <w:t>mefl.com.au</w:t>
        </w:r>
      </w:hyperlink>
    </w:p>
    <w:p w:rsidR="00B943E7" w:rsidRDefault="00A67034">
      <w:pPr>
        <w:pStyle w:val="BodyText"/>
        <w:spacing w:before="231"/>
        <w:ind w:left="120"/>
        <w:rPr>
          <w:rFonts w:ascii="HelveticaNeue-Medium"/>
        </w:rPr>
      </w:pPr>
      <w:r>
        <w:t xml:space="preserve">MASH Community Solar Bulk-Buy: </w:t>
      </w:r>
      <w:hyperlink r:id="rId64">
        <w:r>
          <w:rPr>
            <w:rFonts w:ascii="HelveticaNeue-Medium"/>
            <w:u w:val="single"/>
          </w:rPr>
          <w:t>mash.org.au</w:t>
        </w:r>
      </w:hyperlink>
    </w:p>
    <w:p w:rsidR="00B943E7" w:rsidRDefault="00A67034">
      <w:pPr>
        <w:pStyle w:val="BodyText"/>
        <w:spacing w:before="230"/>
        <w:ind w:left="120"/>
        <w:rPr>
          <w:rFonts w:ascii="HelveticaNeue-Medium"/>
        </w:rPr>
      </w:pPr>
      <w:r>
        <w:t xml:space="preserve">Totally Renewable Yackandah: </w:t>
      </w:r>
      <w:hyperlink r:id="rId65">
        <w:r>
          <w:rPr>
            <w:rFonts w:ascii="HelveticaNeue-Medium"/>
            <w:u w:val="single"/>
          </w:rPr>
          <w:t>totallyrenewableyack.org.au</w:t>
        </w:r>
      </w:hyperlink>
    </w:p>
    <w:p w:rsidR="00B943E7" w:rsidRDefault="00A67034">
      <w:pPr>
        <w:pStyle w:val="BodyText"/>
        <w:spacing w:before="253" w:line="216" w:lineRule="auto"/>
        <w:ind w:left="120" w:right="144"/>
        <w:rPr>
          <w:rFonts w:ascii="HelveticaNeue-Medium"/>
        </w:rPr>
      </w:pPr>
      <w:r>
        <w:t xml:space="preserve">Adapting to Climate Change Impacts: </w:t>
      </w:r>
      <w:r>
        <w:rPr>
          <w:rFonts w:ascii="HelveticaNeue-Medium"/>
          <w:u w:val="single"/>
        </w:rPr>
        <w:t>climatechange.vic.gov.au/</w:t>
      </w:r>
      <w:r>
        <w:rPr>
          <w:rFonts w:ascii="HelveticaNeue-Medium"/>
        </w:rPr>
        <w:t xml:space="preserve"> </w:t>
      </w:r>
      <w:r>
        <w:rPr>
          <w:rFonts w:ascii="HelveticaNeue-Medium"/>
          <w:u w:val="single"/>
        </w:rPr>
        <w:t>adapting-to-climate-change-impacts</w:t>
      </w:r>
    </w:p>
    <w:p w:rsidR="00B943E7" w:rsidRDefault="00B943E7">
      <w:pPr>
        <w:pStyle w:val="BodyText"/>
        <w:spacing w:before="9"/>
        <w:rPr>
          <w:rFonts w:ascii="HelveticaNeue-Medium"/>
          <w:sz w:val="20"/>
        </w:rPr>
      </w:pPr>
    </w:p>
    <w:p w:rsidR="00B943E7" w:rsidRDefault="00A67034">
      <w:pPr>
        <w:pStyle w:val="BodyText"/>
        <w:ind w:left="120"/>
        <w:rPr>
          <w:rFonts w:ascii="HelveticaNeue-Medium"/>
        </w:rPr>
      </w:pPr>
      <w:r>
        <w:t xml:space="preserve">Love food hate waste: </w:t>
      </w:r>
      <w:hyperlink r:id="rId66">
        <w:r>
          <w:rPr>
            <w:rFonts w:ascii="HelveticaNeue-Medium"/>
            <w:u w:val="single"/>
          </w:rPr>
          <w:t>lovefoodhatewaste.v</w:t>
        </w:r>
        <w:r>
          <w:rPr>
            <w:rFonts w:ascii="HelveticaNeue-Medium"/>
            <w:u w:val="single"/>
          </w:rPr>
          <w:t>ic.gov.au/</w:t>
        </w:r>
      </w:hyperlink>
    </w:p>
    <w:p w:rsidR="00B943E7" w:rsidRDefault="00A67034">
      <w:pPr>
        <w:pStyle w:val="Heading2"/>
        <w:spacing w:line="324" w:lineRule="exact"/>
      </w:pPr>
      <w:r>
        <w:rPr>
          <w:b w:val="0"/>
        </w:rPr>
        <w:br w:type="column"/>
      </w:r>
      <w:r>
        <w:t>Regeneration</w:t>
      </w:r>
    </w:p>
    <w:p w:rsidR="00B943E7" w:rsidRDefault="00A67034">
      <w:pPr>
        <w:pStyle w:val="BodyText"/>
        <w:spacing w:before="145" w:line="232" w:lineRule="auto"/>
        <w:ind w:left="120" w:right="7977"/>
      </w:pPr>
      <w:r>
        <w:t xml:space="preserve">Local resident Dean Farago is passionate about Regeration as an approach and has supplied the following information for </w:t>
      </w:r>
      <w:r>
        <w:rPr>
          <w:spacing w:val="-4"/>
        </w:rPr>
        <w:t xml:space="preserve">those </w:t>
      </w:r>
      <w:r>
        <w:t>interested in exploring the</w:t>
      </w:r>
      <w:r>
        <w:rPr>
          <w:spacing w:val="-1"/>
        </w:rPr>
        <w:t xml:space="preserve"> </w:t>
      </w:r>
      <w:r>
        <w:t>concept.</w:t>
      </w:r>
    </w:p>
    <w:p w:rsidR="00B943E7" w:rsidRDefault="00B943E7">
      <w:pPr>
        <w:pStyle w:val="BodyText"/>
        <w:spacing w:before="9"/>
        <w:rPr>
          <w:sz w:val="21"/>
        </w:rPr>
      </w:pPr>
    </w:p>
    <w:p w:rsidR="00B943E7" w:rsidRDefault="00A67034">
      <w:pPr>
        <w:pStyle w:val="BodyText"/>
        <w:spacing w:before="1" w:line="232" w:lineRule="auto"/>
        <w:ind w:left="120" w:right="7751"/>
      </w:pPr>
      <w:r>
        <w:t>Regrarian describes those who are actively undertaking the serious and timely process of regenerating, restoring, rehabilitating, rekindling and rebooting production landscapes, be they urban or rural, across the world.</w:t>
      </w:r>
    </w:p>
    <w:p w:rsidR="00B943E7" w:rsidRDefault="00B943E7">
      <w:pPr>
        <w:pStyle w:val="BodyText"/>
        <w:spacing w:before="4"/>
        <w:rPr>
          <w:sz w:val="21"/>
        </w:rPr>
      </w:pPr>
    </w:p>
    <w:p w:rsidR="00B943E7" w:rsidRDefault="00A67034">
      <w:pPr>
        <w:pStyle w:val="BodyText"/>
        <w:ind w:left="120"/>
      </w:pPr>
      <w:r>
        <w:t>Suggested resources:</w:t>
      </w:r>
    </w:p>
    <w:p w:rsidR="00B943E7" w:rsidRDefault="00B943E7">
      <w:pPr>
        <w:pStyle w:val="BodyText"/>
        <w:rPr>
          <w:sz w:val="21"/>
        </w:rPr>
      </w:pPr>
    </w:p>
    <w:p w:rsidR="00B943E7" w:rsidRDefault="00A67034">
      <w:pPr>
        <w:pStyle w:val="BodyText"/>
        <w:spacing w:line="273" w:lineRule="exact"/>
        <w:ind w:left="120"/>
      </w:pPr>
      <w:r>
        <w:t>_ Dr Samual A</w:t>
      </w:r>
      <w:r>
        <w:t>lexander interview with Nicole Foss:</w:t>
      </w:r>
    </w:p>
    <w:p w:rsidR="00B943E7" w:rsidRDefault="00A67034">
      <w:pPr>
        <w:pStyle w:val="BodyText"/>
        <w:spacing w:line="278" w:lineRule="exact"/>
        <w:ind w:left="290"/>
        <w:rPr>
          <w:rFonts w:ascii="HelveticaNeue-Medium"/>
        </w:rPr>
      </w:pPr>
      <w:hyperlink r:id="rId67">
        <w:r>
          <w:rPr>
            <w:rFonts w:ascii="HelveticaNeue-Medium"/>
            <w:u w:val="single"/>
          </w:rPr>
          <w:t>simplicitycollective.com/my-interview-with-nicole-foss</w:t>
        </w:r>
      </w:hyperlink>
    </w:p>
    <w:p w:rsidR="00B943E7" w:rsidRDefault="00A67034">
      <w:pPr>
        <w:pStyle w:val="BodyText"/>
        <w:spacing w:before="117"/>
        <w:ind w:left="120"/>
        <w:rPr>
          <w:rFonts w:ascii="HelveticaNeue-Medium"/>
        </w:rPr>
      </w:pPr>
      <w:r>
        <w:t xml:space="preserve">_ </w:t>
      </w:r>
      <w:hyperlink r:id="rId68">
        <w:r>
          <w:rPr>
            <w:rFonts w:ascii="HelveticaNeue-Medium"/>
            <w:u w:val="single"/>
          </w:rPr>
          <w:t>regrarians.org</w:t>
        </w:r>
      </w:hyperlink>
    </w:p>
    <w:sectPr w:rsidR="00B943E7">
      <w:type w:val="continuous"/>
      <w:pgSz w:w="23820" w:h="16840" w:orient="landscape"/>
      <w:pgMar w:top="700" w:right="600" w:bottom="280" w:left="600" w:header="720" w:footer="720" w:gutter="0"/>
      <w:cols w:num="2" w:space="720" w:equalWidth="0">
        <w:col w:w="7300" w:space="237"/>
        <w:col w:w="15083"/>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7034" w:rsidRDefault="00A67034">
      <w:r>
        <w:separator/>
      </w:r>
    </w:p>
  </w:endnote>
  <w:endnote w:type="continuationSeparator" w:id="0">
    <w:p w:rsidR="00A67034" w:rsidRDefault="00A670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Neue LT Std">
    <w:altName w:val="Times New Roman"/>
    <w:charset w:val="00"/>
    <w:family w:val="roman"/>
    <w:pitch w:val="variable"/>
  </w:font>
  <w:font w:name="HelveticaNeueLTStd-Bd">
    <w:altName w:val="Times New Roman"/>
    <w:charset w:val="00"/>
    <w:family w:val="roman"/>
    <w:pitch w:val="variable"/>
  </w:font>
  <w:font w:name="Arial Narrow">
    <w:panose1 w:val="020B0606020202030204"/>
    <w:charset w:val="00"/>
    <w:family w:val="swiss"/>
    <w:pitch w:val="variable"/>
  </w:font>
  <w:font w:name="Simple-Regular">
    <w:altName w:val="Times New Roman"/>
    <w:charset w:val="00"/>
    <w:family w:val="roman"/>
    <w:pitch w:val="variable"/>
  </w:font>
  <w:font w:name="HelveticaNeue-Medium">
    <w:altName w:val="Arial"/>
    <w:charset w:val="00"/>
    <w:family w:val="swiss"/>
    <w:pitch w:val="variable"/>
  </w:font>
  <w:font w:name="Helvetica Neue">
    <w:altName w:val="Corbel"/>
    <w:charset w:val="00"/>
    <w:family w:val="swiss"/>
    <w:pitch w:val="variable"/>
  </w:font>
  <w:font w:name="HelveticaNeueLTStd-Md">
    <w:altName w:val="Times New Roman"/>
    <w:charset w:val="00"/>
    <w:family w:val="roman"/>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9074B4">
    <w:pPr>
      <w:pStyle w:val="BodyText"/>
      <w:spacing w:line="14" w:lineRule="auto"/>
      <w:rPr>
        <w:sz w:val="20"/>
      </w:rPr>
    </w:pPr>
    <w:r>
      <w:rPr>
        <w:noProof/>
        <w:lang w:val="en-GB" w:eastAsia="en-GB" w:bidi="ar-SA"/>
      </w:rPr>
      <mc:AlternateContent>
        <mc:Choice Requires="wps">
          <w:drawing>
            <wp:anchor distT="0" distB="0" distL="114300" distR="114300" simplePos="0" relativeHeight="503284160" behindDoc="1" locked="0" layoutInCell="1" allowOverlap="1">
              <wp:simplePos x="0" y="0"/>
              <wp:positionH relativeFrom="page">
                <wp:posOffset>13955395</wp:posOffset>
              </wp:positionH>
              <wp:positionV relativeFrom="page">
                <wp:posOffset>10112375</wp:posOffset>
              </wp:positionV>
              <wp:extent cx="220345" cy="177800"/>
              <wp:effectExtent l="127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pStyle w:val="BodyText"/>
                            <w:spacing w:line="260" w:lineRule="exact"/>
                            <w:ind w:left="40"/>
                          </w:pPr>
                          <w:r>
                            <w:fldChar w:fldCharType="begin"/>
                          </w:r>
                          <w:r>
                            <w:instrText xml:space="preserve"> PAGE </w:instrText>
                          </w:r>
                          <w:r>
                            <w:fldChar w:fldCharType="separate"/>
                          </w:r>
                          <w:r w:rsidR="009074B4">
                            <w:rPr>
                              <w:noProof/>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30" type="#_x0000_t202" style="position:absolute;margin-left:1098.85pt;margin-top:796.25pt;width:17.35pt;height:14pt;z-index:-3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" filled="f" stroked="f">
              <v:textbox inset="0,0,0,0">
                <w:txbxContent>
                  <w:p w:rsidR="00B943E7" w:rsidRDefault="00A67034">
                    <w:pPr>
                      <w:pStyle w:val="BodyText"/>
                      <w:spacing w:line="260" w:lineRule="exact"/>
                      <w:ind w:left="40"/>
                    </w:pPr>
                    <w:r>
                      <w:fldChar w:fldCharType="begin"/>
                    </w:r>
                    <w:r>
                      <w:instrText xml:space="preserve"> PAGE </w:instrText>
                    </w:r>
                    <w:r>
                      <w:fldChar w:fldCharType="separate"/>
                    </w:r>
                    <w:r w:rsidR="009074B4">
                      <w:rPr>
                        <w:noProof/>
                      </w:rPr>
                      <w:t>15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7034" w:rsidRDefault="00A67034">
      <w:r>
        <w:separator/>
      </w:r>
    </w:p>
  </w:footnote>
  <w:footnote w:type="continuationSeparator" w:id="0">
    <w:p w:rsidR="00A67034" w:rsidRDefault="00A6703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9074B4">
    <w:pPr>
      <w:pStyle w:val="BodyText"/>
      <w:spacing w:line="14" w:lineRule="auto"/>
      <w:rPr>
        <w:sz w:val="20"/>
      </w:rPr>
    </w:pPr>
    <w:r>
      <w:rPr>
        <w:noProof/>
        <w:lang w:val="en-GB" w:eastAsia="en-GB" w:bidi="ar-SA"/>
      </w:rPr>
      <mc:AlternateContent>
        <mc:Choice Requires="wps">
          <w:drawing>
            <wp:anchor distT="0" distB="0" distL="114300" distR="114300" simplePos="0" relativeHeight="503284136" behindDoc="1" locked="0" layoutInCell="1" allowOverlap="1">
              <wp:simplePos x="0" y="0"/>
              <wp:positionH relativeFrom="page">
                <wp:posOffset>455295</wp:posOffset>
              </wp:positionH>
              <wp:positionV relativeFrom="page">
                <wp:posOffset>455295</wp:posOffset>
              </wp:positionV>
              <wp:extent cx="1352550" cy="330200"/>
              <wp:effectExtent l="0" t="0" r="1905"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spacing w:line="467" w:lineRule="exact"/>
                            <w:ind w:left="20"/>
                            <w:rPr>
                              <w:rFonts w:ascii="HelveticaNeueLTStd-Bd"/>
                              <w:b/>
                              <w:sz w:val="48"/>
                            </w:rPr>
                          </w:pPr>
                          <w:r>
                            <w:rPr>
                              <w:rFonts w:ascii="HelveticaNeueLTStd-Bd"/>
                              <w:b/>
                              <w:sz w:val="48"/>
                            </w:rPr>
                            <w:t>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9" type="#_x0000_t202" style="position:absolute;margin-left:35.85pt;margin-top:35.85pt;width:106.5pt;height:26pt;z-index:-32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" filled="f" stroked="f">
              <v:textbox inset="0,0,0,0">
                <w:txbxContent>
                  <w:p w:rsidR="00B943E7" w:rsidRDefault="00A67034">
                    <w:pPr>
                      <w:spacing w:line="467" w:lineRule="exact"/>
                      <w:ind w:left="20"/>
                      <w:rPr>
                        <w:rFonts w:ascii="HelveticaNeueLTStd-Bd"/>
                        <w:b/>
                        <w:sz w:val="48"/>
                      </w:rPr>
                    </w:pPr>
                    <w:r>
                      <w:rPr>
                        <w:rFonts w:ascii="HelveticaNeueLTStd-Bd"/>
                        <w:b/>
                        <w:sz w:val="48"/>
                      </w:rPr>
                      <w:t>Contents</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9074B4">
    <w:pPr>
      <w:pStyle w:val="BodyText"/>
      <w:spacing w:line="14" w:lineRule="auto"/>
      <w:rPr>
        <w:sz w:val="20"/>
      </w:rPr>
    </w:pPr>
    <w:r>
      <w:rPr>
        <w:noProof/>
        <w:lang w:val="en-GB" w:eastAsia="en-GB" w:bidi="ar-SA"/>
      </w:rPr>
      <mc:AlternateContent>
        <mc:Choice Requires="wps">
          <w:drawing>
            <wp:anchor distT="0" distB="0" distL="114300" distR="114300" simplePos="0" relativeHeight="503284184" behindDoc="1" locked="0" layoutInCell="1" allowOverlap="1">
              <wp:simplePos x="0" y="0"/>
              <wp:positionH relativeFrom="page">
                <wp:posOffset>455295</wp:posOffset>
              </wp:positionH>
              <wp:positionV relativeFrom="page">
                <wp:posOffset>455295</wp:posOffset>
              </wp:positionV>
              <wp:extent cx="2548255" cy="330200"/>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25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spacing w:line="467" w:lineRule="exact"/>
                            <w:ind w:left="20"/>
                            <w:rPr>
                              <w:rFonts w:ascii="HelveticaNeueLTStd-Bd"/>
                              <w:b/>
                              <w:sz w:val="48"/>
                            </w:rPr>
                          </w:pPr>
                          <w:r>
                            <w:rPr>
                              <w:rFonts w:ascii="HelveticaNeueLTStd-Bd"/>
                              <w:b/>
                              <w:sz w:val="48"/>
                            </w:rPr>
                            <w:t>Working together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031" type="#_x0000_t202" style="position:absolute;margin-left:35.85pt;margin-top:35.85pt;width:200.65pt;height:26pt;z-index:-32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" filled="f" stroked="f">
              <v:textbox inset="0,0,0,0">
                <w:txbxContent>
                  <w:p w:rsidR="00B943E7" w:rsidRDefault="00A67034">
                    <w:pPr>
                      <w:spacing w:line="467" w:lineRule="exact"/>
                      <w:ind w:left="20"/>
                      <w:rPr>
                        <w:rFonts w:ascii="HelveticaNeueLTStd-Bd"/>
                        <w:b/>
                        <w:sz w:val="48"/>
                      </w:rPr>
                    </w:pPr>
                    <w:r>
                      <w:rPr>
                        <w:rFonts w:ascii="HelveticaNeueLTStd-Bd"/>
                        <w:b/>
                        <w:sz w:val="48"/>
                      </w:rPr>
                      <w:t>Working together</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A67034">
    <w:pPr>
      <w:pStyle w:val="BodyText"/>
      <w:spacing w:line="14" w:lineRule="auto"/>
      <w:rPr>
        <w:sz w:val="20"/>
      </w:rPr>
    </w:pPr>
    <w:r>
      <w:rPr>
        <w:noProof/>
        <w:lang w:val="en-GB" w:eastAsia="en-GB" w:bidi="ar-SA"/>
      </w:rPr>
      <w:drawing>
        <wp:anchor distT="0" distB="0" distL="0" distR="0" simplePos="0" relativeHeight="268403183" behindDoc="1" locked="0" layoutInCell="1" allowOverlap="1">
          <wp:simplePos x="0" y="0"/>
          <wp:positionH relativeFrom="page">
            <wp:posOffset>13862879</wp:posOffset>
          </wp:positionH>
          <wp:positionV relativeFrom="page">
            <wp:posOffset>474932</wp:posOffset>
          </wp:positionV>
          <wp:extent cx="799976" cy="1139838"/>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 cstate="print"/>
                  <a:stretch>
                    <a:fillRect/>
                  </a:stretch>
                </pic:blipFill>
                <pic:spPr>
                  <a:xfrm>
                    <a:off x="0" y="0"/>
                    <a:ext cx="799976" cy="1139838"/>
                  </a:xfrm>
                  <a:prstGeom prst="rect">
                    <a:avLst/>
                  </a:prstGeom>
                </pic:spPr>
              </pic:pic>
            </a:graphicData>
          </a:graphic>
        </wp:anchor>
      </w:drawing>
    </w:r>
    <w:r w:rsidR="009074B4">
      <w:rPr>
        <w:noProof/>
        <w:lang w:val="en-GB" w:eastAsia="en-GB" w:bidi="ar-SA"/>
      </w:rPr>
      <mc:AlternateContent>
        <mc:Choice Requires="wps">
          <w:drawing>
            <wp:anchor distT="0" distB="0" distL="114300" distR="114300" simplePos="0" relativeHeight="503284232" behindDoc="1" locked="0" layoutInCell="1" allowOverlap="1">
              <wp:simplePos x="0" y="0"/>
              <wp:positionH relativeFrom="page">
                <wp:posOffset>455295</wp:posOffset>
              </wp:positionH>
              <wp:positionV relativeFrom="page">
                <wp:posOffset>455295</wp:posOffset>
              </wp:positionV>
              <wp:extent cx="3704590" cy="330200"/>
              <wp:effectExtent l="0" t="0" r="254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459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spacing w:line="467" w:lineRule="exact"/>
                            <w:ind w:left="20"/>
                            <w:rPr>
                              <w:rFonts w:ascii="HelveticaNeueLTStd-Bd"/>
                              <w:b/>
                              <w:sz w:val="48"/>
                            </w:rPr>
                          </w:pPr>
                          <w:r>
                            <w:rPr>
                              <w:rFonts w:ascii="HelveticaNeueLTStd-Bd"/>
                              <w:b/>
                              <w:color w:val="7C866C"/>
                              <w:sz w:val="48"/>
                            </w:rPr>
                            <w:t>Goal: Zero Net Emissions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32" type="#_x0000_t202" style="position:absolute;margin-left:35.85pt;margin-top:35.85pt;width:291.7pt;height:26pt;z-index:-32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" filled="f" stroked="f">
              <v:textbox inset="0,0,0,0">
                <w:txbxContent>
                  <w:p w:rsidR="00B943E7" w:rsidRDefault="00A67034">
                    <w:pPr>
                      <w:spacing w:line="467" w:lineRule="exact"/>
                      <w:ind w:left="20"/>
                      <w:rPr>
                        <w:rFonts w:ascii="HelveticaNeueLTStd-Bd"/>
                        <w:b/>
                        <w:sz w:val="48"/>
                      </w:rPr>
                    </w:pPr>
                    <w:r>
                      <w:rPr>
                        <w:rFonts w:ascii="HelveticaNeueLTStd-Bd"/>
                        <w:b/>
                        <w:color w:val="7C866C"/>
                        <w:sz w:val="48"/>
                      </w:rPr>
                      <w:t>Goal: Zero Net Emissions</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9074B4">
    <w:pPr>
      <w:pStyle w:val="BodyText"/>
      <w:spacing w:line="14" w:lineRule="auto"/>
      <w:rPr>
        <w:sz w:val="20"/>
      </w:rPr>
    </w:pPr>
    <w:r>
      <w:rPr>
        <w:noProof/>
        <w:lang w:val="en-GB" w:eastAsia="en-GB" w:bidi="ar-SA"/>
      </w:rPr>
      <mc:AlternateContent>
        <mc:Choice Requires="wps">
          <w:drawing>
            <wp:anchor distT="0" distB="0" distL="114300" distR="114300" simplePos="0" relativeHeight="503284256" behindDoc="1" locked="0" layoutInCell="1" allowOverlap="1">
              <wp:simplePos x="0" y="0"/>
              <wp:positionH relativeFrom="page">
                <wp:posOffset>455295</wp:posOffset>
              </wp:positionH>
              <wp:positionV relativeFrom="page">
                <wp:posOffset>455295</wp:posOffset>
              </wp:positionV>
              <wp:extent cx="3004820" cy="33020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82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spacing w:line="467" w:lineRule="exact"/>
                            <w:ind w:left="20"/>
                            <w:rPr>
                              <w:rFonts w:ascii="HelveticaNeueLTStd-Bd"/>
                              <w:b/>
                              <w:sz w:val="48"/>
                            </w:rPr>
                          </w:pPr>
                          <w:r>
                            <w:rPr>
                              <w:rFonts w:ascii="HelveticaNeueLTStd-Bd"/>
                              <w:b/>
                              <w:color w:val="766C86"/>
                              <w:sz w:val="48"/>
                            </w:rPr>
                            <w:t>Goal: Resource wise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033" type="#_x0000_t202" style="position:absolute;margin-left:35.85pt;margin-top:35.85pt;width:236.6pt;height:26pt;z-index:-3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" filled="f" stroked="f">
              <v:textbox inset="0,0,0,0">
                <w:txbxContent>
                  <w:p w:rsidR="00B943E7" w:rsidRDefault="00A67034">
                    <w:pPr>
                      <w:spacing w:line="467" w:lineRule="exact"/>
                      <w:ind w:left="20"/>
                      <w:rPr>
                        <w:rFonts w:ascii="HelveticaNeueLTStd-Bd"/>
                        <w:b/>
                        <w:sz w:val="48"/>
                      </w:rPr>
                    </w:pPr>
                    <w:r>
                      <w:rPr>
                        <w:rFonts w:ascii="HelveticaNeueLTStd-Bd"/>
                        <w:b/>
                        <w:color w:val="766C86"/>
                        <w:sz w:val="48"/>
                      </w:rPr>
                      <w:t>Goal: Resource wise</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A67034">
    <w:pPr>
      <w:pStyle w:val="BodyText"/>
      <w:spacing w:line="14" w:lineRule="auto"/>
      <w:rPr>
        <w:sz w:val="20"/>
      </w:rPr>
    </w:pPr>
    <w:r>
      <w:rPr>
        <w:noProof/>
        <w:lang w:val="en-GB" w:eastAsia="en-GB" w:bidi="ar-SA"/>
      </w:rPr>
      <w:drawing>
        <wp:anchor distT="0" distB="0" distL="0" distR="0" simplePos="0" relativeHeight="268403255" behindDoc="1" locked="0" layoutInCell="1" allowOverlap="1">
          <wp:simplePos x="0" y="0"/>
          <wp:positionH relativeFrom="page">
            <wp:posOffset>13475247</wp:posOffset>
          </wp:positionH>
          <wp:positionV relativeFrom="page">
            <wp:posOffset>559037</wp:posOffset>
          </wp:positionV>
          <wp:extent cx="1117460" cy="1053968"/>
          <wp:effectExtent l="0" t="0" r="0" b="0"/>
          <wp:wrapNone/>
          <wp:docPr id="1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png"/>
                  <pic:cNvPicPr/>
                </pic:nvPicPr>
                <pic:blipFill>
                  <a:blip r:embed="rId1" cstate="print"/>
                  <a:stretch>
                    <a:fillRect/>
                  </a:stretch>
                </pic:blipFill>
                <pic:spPr>
                  <a:xfrm>
                    <a:off x="0" y="0"/>
                    <a:ext cx="1117460" cy="1053968"/>
                  </a:xfrm>
                  <a:prstGeom prst="rect">
                    <a:avLst/>
                  </a:prstGeom>
                </pic:spPr>
              </pic:pic>
            </a:graphicData>
          </a:graphic>
        </wp:anchor>
      </w:drawing>
    </w:r>
    <w:r w:rsidR="009074B4">
      <w:rPr>
        <w:noProof/>
        <w:lang w:val="en-GB" w:eastAsia="en-GB" w:bidi="ar-SA"/>
      </w:rPr>
      <mc:AlternateContent>
        <mc:Choice Requires="wps">
          <w:drawing>
            <wp:anchor distT="0" distB="0" distL="114300" distR="114300" simplePos="0" relativeHeight="503284304" behindDoc="1" locked="0" layoutInCell="1" allowOverlap="1">
              <wp:simplePos x="0" y="0"/>
              <wp:positionH relativeFrom="page">
                <wp:posOffset>455295</wp:posOffset>
              </wp:positionH>
              <wp:positionV relativeFrom="page">
                <wp:posOffset>455295</wp:posOffset>
              </wp:positionV>
              <wp:extent cx="8930640" cy="33020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3064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spacing w:line="467" w:lineRule="exact"/>
                            <w:ind w:left="20"/>
                            <w:rPr>
                              <w:rFonts w:ascii="HelveticaNeueLTStd-Bd"/>
                              <w:b/>
                              <w:sz w:val="48"/>
                            </w:rPr>
                          </w:pPr>
                          <w:r>
                            <w:rPr>
                              <w:rFonts w:ascii="HelveticaNeueLTStd-Bd"/>
                              <w:b/>
                              <w:color w:val="766C86"/>
                              <w:sz w:val="48"/>
                            </w:rPr>
                            <w:t xml:space="preserve">Goal: </w:t>
                          </w:r>
                          <w:r>
                            <w:rPr>
                              <w:rFonts w:ascii="HelveticaNeueLTStd-Bd"/>
                              <w:b/>
                              <w:color w:val="6C7B86"/>
                              <w:sz w:val="48"/>
                            </w:rPr>
                            <w:t>Grow a sustainable, resilient and connected community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34" type="#_x0000_t202" style="position:absolute;margin-left:35.85pt;margin-top:35.85pt;width:703.2pt;height:26pt;z-index:-3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" filled="f" stroked="f">
              <v:textbox inset="0,0,0,0">
                <w:txbxContent>
                  <w:p w:rsidR="00B943E7" w:rsidRDefault="00A67034">
                    <w:pPr>
                      <w:spacing w:line="467" w:lineRule="exact"/>
                      <w:ind w:left="20"/>
                      <w:rPr>
                        <w:rFonts w:ascii="HelveticaNeueLTStd-Bd"/>
                        <w:b/>
                        <w:sz w:val="48"/>
                      </w:rPr>
                    </w:pPr>
                    <w:r>
                      <w:rPr>
                        <w:rFonts w:ascii="HelveticaNeueLTStd-Bd"/>
                        <w:b/>
                        <w:color w:val="766C86"/>
                        <w:sz w:val="48"/>
                      </w:rPr>
                      <w:t xml:space="preserve">Goal: </w:t>
                    </w:r>
                    <w:r>
                      <w:rPr>
                        <w:rFonts w:ascii="HelveticaNeueLTStd-Bd"/>
                        <w:b/>
                        <w:color w:val="6C7B86"/>
                        <w:sz w:val="48"/>
                      </w:rPr>
                      <w:t>Grow a sustainable, resilient and connected community</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9074B4">
    <w:pPr>
      <w:pStyle w:val="BodyText"/>
      <w:spacing w:line="14" w:lineRule="auto"/>
      <w:rPr>
        <w:sz w:val="20"/>
      </w:rPr>
    </w:pPr>
    <w:r>
      <w:rPr>
        <w:noProof/>
        <w:lang w:val="en-GB" w:eastAsia="en-GB" w:bidi="ar-SA"/>
      </w:rPr>
      <mc:AlternateContent>
        <mc:Choice Requires="wps">
          <w:drawing>
            <wp:anchor distT="0" distB="0" distL="114300" distR="114300" simplePos="0" relativeHeight="503284328" behindDoc="1" locked="0" layoutInCell="1" allowOverlap="1">
              <wp:simplePos x="0" y="0"/>
              <wp:positionH relativeFrom="page">
                <wp:posOffset>455295</wp:posOffset>
              </wp:positionH>
              <wp:positionV relativeFrom="page">
                <wp:posOffset>455295</wp:posOffset>
              </wp:positionV>
              <wp:extent cx="2260600" cy="33020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spacing w:line="467" w:lineRule="exact"/>
                            <w:ind w:left="20"/>
                            <w:rPr>
                              <w:rFonts w:ascii="HelveticaNeueLTStd-Bd"/>
                              <w:b/>
                              <w:sz w:val="48"/>
                            </w:rPr>
                          </w:pPr>
                          <w:r>
                            <w:rPr>
                              <w:rFonts w:ascii="HelveticaNeueLTStd-Bd"/>
                              <w:b/>
                              <w:sz w:val="48"/>
                            </w:rPr>
                            <w:t>Getting it done!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035" type="#_x0000_t202" style="position:absolute;margin-left:35.85pt;margin-top:35.85pt;width:178pt;height:26pt;z-index:-32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" filled="f" stroked="f">
              <v:textbox inset="0,0,0,0">
                <w:txbxContent>
                  <w:p w:rsidR="00B943E7" w:rsidRDefault="00A67034">
                    <w:pPr>
                      <w:spacing w:line="467" w:lineRule="exact"/>
                      <w:ind w:left="20"/>
                      <w:rPr>
                        <w:rFonts w:ascii="HelveticaNeueLTStd-Bd"/>
                        <w:b/>
                        <w:sz w:val="48"/>
                      </w:rPr>
                    </w:pPr>
                    <w:r>
                      <w:rPr>
                        <w:rFonts w:ascii="HelveticaNeueLTStd-Bd"/>
                        <w:b/>
                        <w:sz w:val="48"/>
                      </w:rPr>
                      <w:t>Getting it done!</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9074B4">
    <w:pPr>
      <w:pStyle w:val="BodyText"/>
      <w:spacing w:line="14" w:lineRule="auto"/>
      <w:rPr>
        <w:sz w:val="20"/>
      </w:rPr>
    </w:pPr>
    <w:r>
      <w:rPr>
        <w:noProof/>
        <w:lang w:val="en-GB" w:eastAsia="en-GB" w:bidi="ar-SA"/>
      </w:rPr>
      <mc:AlternateContent>
        <mc:Choice Requires="wps">
          <w:drawing>
            <wp:anchor distT="0" distB="0" distL="114300" distR="114300" simplePos="0" relativeHeight="503284352" behindDoc="1" locked="0" layoutInCell="1" allowOverlap="1">
              <wp:simplePos x="0" y="0"/>
              <wp:positionH relativeFrom="page">
                <wp:posOffset>455295</wp:posOffset>
              </wp:positionH>
              <wp:positionV relativeFrom="page">
                <wp:posOffset>455295</wp:posOffset>
              </wp:positionV>
              <wp:extent cx="3722370" cy="330200"/>
              <wp:effectExtent l="0" t="0" r="381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237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spacing w:line="467" w:lineRule="exact"/>
                            <w:ind w:left="20"/>
                            <w:rPr>
                              <w:rFonts w:ascii="HelveticaNeueLTStd-Bd"/>
                              <w:b/>
                              <w:sz w:val="48"/>
                            </w:rPr>
                          </w:pPr>
                          <w:r>
                            <w:rPr>
                              <w:rFonts w:ascii="HelveticaNeueLTStd-Bd"/>
                              <w:b/>
                              <w:sz w:val="48"/>
                            </w:rPr>
                            <w:t>How we created this Plan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36" type="#_x0000_t202" style="position:absolute;margin-left:35.85pt;margin-top:35.85pt;width:293.1pt;height:26pt;z-index:-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" filled="f" stroked="f">
              <v:textbox inset="0,0,0,0">
                <w:txbxContent>
                  <w:p w:rsidR="00B943E7" w:rsidRDefault="00A67034">
                    <w:pPr>
                      <w:spacing w:line="467" w:lineRule="exact"/>
                      <w:ind w:left="20"/>
                      <w:rPr>
                        <w:rFonts w:ascii="HelveticaNeueLTStd-Bd"/>
                        <w:b/>
                        <w:sz w:val="48"/>
                      </w:rPr>
                    </w:pPr>
                    <w:r>
                      <w:rPr>
                        <w:rFonts w:ascii="HelveticaNeueLTStd-Bd"/>
                        <w:b/>
                        <w:sz w:val="48"/>
                      </w:rPr>
                      <w:t>How we created this Plan</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9074B4">
    <w:pPr>
      <w:pStyle w:val="BodyText"/>
      <w:spacing w:line="14" w:lineRule="auto"/>
      <w:rPr>
        <w:sz w:val="20"/>
      </w:rPr>
    </w:pPr>
    <w:r>
      <w:rPr>
        <w:noProof/>
        <w:lang w:val="en-GB" w:eastAsia="en-GB" w:bidi="ar-SA"/>
      </w:rPr>
      <mc:AlternateContent>
        <mc:Choice Requires="wps">
          <w:drawing>
            <wp:anchor distT="0" distB="0" distL="114300" distR="114300" simplePos="0" relativeHeight="503284376" behindDoc="1" locked="0" layoutInCell="1" allowOverlap="1">
              <wp:simplePos x="0" y="0"/>
              <wp:positionH relativeFrom="page">
                <wp:posOffset>455295</wp:posOffset>
              </wp:positionH>
              <wp:positionV relativeFrom="page">
                <wp:posOffset>455295</wp:posOffset>
              </wp:positionV>
              <wp:extent cx="1617980" cy="330200"/>
              <wp:effectExtent l="0" t="0" r="317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980"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spacing w:line="467" w:lineRule="exact"/>
                            <w:ind w:left="20"/>
                            <w:rPr>
                              <w:rFonts w:ascii="HelveticaNeueLTStd-Bd"/>
                              <w:b/>
                              <w:sz w:val="48"/>
                            </w:rPr>
                          </w:pPr>
                          <w:r>
                            <w:rPr>
                              <w:rFonts w:ascii="HelveticaNeueLTStd-Bd"/>
                              <w:b/>
                              <w:sz w:val="48"/>
                            </w:rPr>
                            <w:t>Thank you!</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37" type="#_x0000_t202" style="position:absolute;margin-left:35.85pt;margin-top:35.85pt;width:127.4pt;height:26pt;z-index:-32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" filled="f" stroked="f">
              <v:textbox inset="0,0,0,0">
                <w:txbxContent>
                  <w:p w:rsidR="00B943E7" w:rsidRDefault="00A67034">
                    <w:pPr>
                      <w:spacing w:line="467" w:lineRule="exact"/>
                      <w:ind w:left="20"/>
                      <w:rPr>
                        <w:rFonts w:ascii="HelveticaNeueLTStd-Bd"/>
                        <w:b/>
                        <w:sz w:val="48"/>
                      </w:rPr>
                    </w:pPr>
                    <w:r>
                      <w:rPr>
                        <w:rFonts w:ascii="HelveticaNeueLTStd-Bd"/>
                        <w:b/>
                        <w:sz w:val="48"/>
                      </w:rPr>
                      <w:t>Thank you!</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43E7" w:rsidRDefault="009074B4">
    <w:pPr>
      <w:pStyle w:val="BodyText"/>
      <w:spacing w:line="14" w:lineRule="auto"/>
      <w:rPr>
        <w:sz w:val="20"/>
      </w:rPr>
    </w:pPr>
    <w:r>
      <w:rPr>
        <w:noProof/>
        <w:lang w:val="en-GB" w:eastAsia="en-GB" w:bidi="ar-SA"/>
      </w:rPr>
      <mc:AlternateContent>
        <mc:Choice Requires="wps">
          <w:drawing>
            <wp:anchor distT="0" distB="0" distL="114300" distR="114300" simplePos="0" relativeHeight="503284400" behindDoc="1" locked="0" layoutInCell="1" allowOverlap="1">
              <wp:simplePos x="0" y="0"/>
              <wp:positionH relativeFrom="page">
                <wp:posOffset>455295</wp:posOffset>
              </wp:positionH>
              <wp:positionV relativeFrom="page">
                <wp:posOffset>455295</wp:posOffset>
              </wp:positionV>
              <wp:extent cx="1391285" cy="330200"/>
              <wp:effectExtent l="0" t="0" r="127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91285" cy="33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943E7" w:rsidRDefault="00A67034">
                          <w:pPr>
                            <w:spacing w:line="467" w:lineRule="exact"/>
                            <w:ind w:left="20"/>
                            <w:rPr>
                              <w:rFonts w:ascii="HelveticaNeueLTStd-Bd"/>
                              <w:b/>
                              <w:sz w:val="48"/>
                            </w:rPr>
                          </w:pPr>
                          <w:r>
                            <w:rPr>
                              <w:rFonts w:ascii="HelveticaNeueLTStd-Bd"/>
                              <w:b/>
                              <w:sz w:val="48"/>
                            </w:rPr>
                            <w:t>Appendix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38" type="#_x0000_t202" style="position:absolute;margin-left:35.85pt;margin-top:35.85pt;width:109.55pt;height:26pt;z-index:-3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" filled="f" stroked="f">
              <v:textbox inset="0,0,0,0">
                <w:txbxContent>
                  <w:p w:rsidR="00B943E7" w:rsidRDefault="00A67034">
                    <w:pPr>
                      <w:spacing w:line="467" w:lineRule="exact"/>
                      <w:ind w:left="20"/>
                      <w:rPr>
                        <w:rFonts w:ascii="HelveticaNeueLTStd-Bd"/>
                        <w:b/>
                        <w:sz w:val="48"/>
                      </w:rPr>
                    </w:pPr>
                    <w:r>
                      <w:rPr>
                        <w:rFonts w:ascii="HelveticaNeueLTStd-Bd"/>
                        <w:b/>
                        <w:sz w:val="48"/>
                      </w:rPr>
                      <w:t>Appendix</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43E7"/>
    <w:rsid w:val="009074B4"/>
    <w:rsid w:val="00A67034"/>
    <w:rsid w:val="00B943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7322713-1386-470D-AD10-DF17DE368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Helvetica Neue LT Std" w:eastAsia="Helvetica Neue LT Std" w:hAnsi="Helvetica Neue LT Std" w:cs="Helvetica Neue LT Std"/>
      <w:lang w:bidi="en-US"/>
    </w:rPr>
  </w:style>
  <w:style w:type="paragraph" w:styleId="Heading1">
    <w:name w:val="heading 1"/>
    <w:basedOn w:val="Normal"/>
    <w:uiPriority w:val="1"/>
    <w:qFormat/>
    <w:pPr>
      <w:spacing w:before="131"/>
      <w:ind w:left="137"/>
      <w:outlineLvl w:val="0"/>
    </w:pPr>
    <w:rPr>
      <w:rFonts w:ascii="HelveticaNeueLTStd-Bd" w:eastAsia="HelveticaNeueLTStd-Bd" w:hAnsi="HelveticaNeueLTStd-Bd" w:cs="HelveticaNeueLTStd-Bd"/>
      <w:b/>
      <w:bCs/>
      <w:sz w:val="28"/>
      <w:szCs w:val="28"/>
    </w:rPr>
  </w:style>
  <w:style w:type="paragraph" w:styleId="Heading2">
    <w:name w:val="heading 2"/>
    <w:basedOn w:val="Normal"/>
    <w:uiPriority w:val="1"/>
    <w:qFormat/>
    <w:pPr>
      <w:ind w:left="120"/>
      <w:outlineLvl w:val="1"/>
    </w:pPr>
    <w:rPr>
      <w:rFonts w:ascii="HelveticaNeueLTStd-Bd" w:eastAsia="HelveticaNeueLTStd-Bd" w:hAnsi="HelveticaNeueLTStd-Bd" w:cs="HelveticaNeueLTStd-Bd"/>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24"/>
      <w:ind w:left="7334"/>
      <w:jc w:val="center"/>
    </w:pPr>
    <w:rPr>
      <w:sz w:val="28"/>
      <w:szCs w:val="28"/>
    </w:rPr>
  </w:style>
  <w:style w:type="paragraph" w:styleId="TOC2">
    <w:name w:val="toc 2"/>
    <w:basedOn w:val="Normal"/>
    <w:uiPriority w:val="1"/>
    <w:qFormat/>
    <w:pPr>
      <w:spacing w:before="224"/>
      <w:ind w:left="7518"/>
      <w:jc w:val="center"/>
    </w:pPr>
    <w:rPr>
      <w:sz w:val="28"/>
      <w:szCs w:val="28"/>
    </w:rPr>
  </w:style>
  <w:style w:type="paragraph" w:styleId="TOC3">
    <w:name w:val="toc 3"/>
    <w:basedOn w:val="Normal"/>
    <w:uiPriority w:val="1"/>
    <w:qFormat/>
    <w:pPr>
      <w:spacing w:before="224"/>
      <w:ind w:left="7657"/>
    </w:pPr>
    <w:rPr>
      <w:sz w:val="28"/>
      <w:szCs w:val="28"/>
    </w:rPr>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before="70"/>
    </w:pPr>
    <w:rPr>
      <w:rFonts w:ascii="Arial Narrow" w:eastAsia="Arial Narrow" w:hAnsi="Arial Narrow" w:cs="Arial Narro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mailto:deborahpach@yahoo.co.uk" TargetMode="External"/><Relationship Id="rId26" Type="http://schemas.openxmlformats.org/officeDocument/2006/relationships/image" Target="media/image9.png"/><Relationship Id="rId39" Type="http://schemas.openxmlformats.org/officeDocument/2006/relationships/hyperlink" Target="mailto:fourleaf@netspace.net.au" TargetMode="External"/><Relationship Id="rId21" Type="http://schemas.openxmlformats.org/officeDocument/2006/relationships/hyperlink" Target="https://www.facebook.com/groups/SunburyBSS/?ref=group_header" TargetMode="External"/><Relationship Id="rId34" Type="http://schemas.openxmlformats.org/officeDocument/2006/relationships/hyperlink" Target="https://kynetontransitionhub.com/" TargetMode="External"/><Relationship Id="rId42" Type="http://schemas.openxmlformats.org/officeDocument/2006/relationships/hyperlink" Target="http://www.mrsc.vic.gov.au/About-Council/Find-A-Grant" TargetMode="External"/><Relationship Id="rId47" Type="http://schemas.openxmlformats.org/officeDocument/2006/relationships/hyperlink" Target="https://www.bendigobank.com.au/community/community-funding" TargetMode="External"/><Relationship Id="rId50" Type="http://schemas.openxmlformats.org/officeDocument/2006/relationships/image" Target="media/image15.jpeg"/><Relationship Id="rId55" Type="http://schemas.openxmlformats.org/officeDocument/2006/relationships/header" Target="header9.xml"/><Relationship Id="rId63" Type="http://schemas.openxmlformats.org/officeDocument/2006/relationships/hyperlink" Target="http://mefl.com.au/" TargetMode="External"/><Relationship Id="rId68" Type="http://schemas.openxmlformats.org/officeDocument/2006/relationships/hyperlink" Target="http://regrarians.org/"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hyperlink" Target="http://mash.org.au/what-is-mash/" TargetMode="External"/><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hyperlink" Target="http://www.mrsc.vic.gov.au/Live-Work/Environment/Environment-Groups-Events/Landcare-Friends-and-Sustainability-Groups" TargetMode="External"/><Relationship Id="rId37" Type="http://schemas.openxmlformats.org/officeDocument/2006/relationships/image" Target="media/image13.jpeg"/><Relationship Id="rId40" Type="http://schemas.openxmlformats.org/officeDocument/2006/relationships/image" Target="media/image14.jpeg"/><Relationship Id="rId45" Type="http://schemas.openxmlformats.org/officeDocument/2006/relationships/hyperlink" Target="https://www.grants.gov.au/?event=public.home" TargetMode="External"/><Relationship Id="rId53" Type="http://schemas.openxmlformats.org/officeDocument/2006/relationships/header" Target="header8.xml"/><Relationship Id="rId58" Type="http://schemas.openxmlformats.org/officeDocument/2006/relationships/hyperlink" Target="https://www.casseroleclub.com.au/" TargetMode="External"/><Relationship Id="rId66" Type="http://schemas.openxmlformats.org/officeDocument/2006/relationships/hyperlink" Target="https://www.lovefoodhatewaste.vic.gov.au/" TargetMode="External"/><Relationship Id="rId5" Type="http://schemas.openxmlformats.org/officeDocument/2006/relationships/footnotes" Target="footnotes.xml"/><Relationship Id="rId15" Type="http://schemas.openxmlformats.org/officeDocument/2006/relationships/hyperlink" Target="https://www.greenpower.gov.au/" TargetMode="External"/><Relationship Id="rId23" Type="http://schemas.openxmlformats.org/officeDocument/2006/relationships/hyperlink" Target="https://www.facebook.com/groups/123414681051780/?ref=group_header" TargetMode="External"/><Relationship Id="rId28" Type="http://schemas.openxmlformats.org/officeDocument/2006/relationships/image" Target="media/image11.jpeg"/><Relationship Id="rId36" Type="http://schemas.openxmlformats.org/officeDocument/2006/relationships/hyperlink" Target="http://www.malmsburycfa.com.au/" TargetMode="External"/><Relationship Id="rId49" Type="http://schemas.openxmlformats.org/officeDocument/2006/relationships/hyperlink" Target="mailto:SPredebon@mrsc.vic.gov.au" TargetMode="External"/><Relationship Id="rId57" Type="http://schemas.openxmlformats.org/officeDocument/2006/relationships/hyperlink" Target="http://www.goodkarmaeffect.com/networks/" TargetMode="External"/><Relationship Id="rId61" Type="http://schemas.openxmlformats.org/officeDocument/2006/relationships/hyperlink" Target="http://mrsg.org.au/" TargetMode="Externa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hyperlink" Target="https://www.casseroleclub.com/" TargetMode="External"/><Relationship Id="rId44" Type="http://schemas.openxmlformats.org/officeDocument/2006/relationships/hyperlink" Target="https://www.grants.gov.au/?event=public.home" TargetMode="External"/><Relationship Id="rId52" Type="http://schemas.openxmlformats.org/officeDocument/2006/relationships/image" Target="media/image16.jpeg"/><Relationship Id="rId60" Type="http://schemas.openxmlformats.org/officeDocument/2006/relationships/hyperlink" Target="http://bze.org.au/" TargetMode="External"/><Relationship Id="rId65" Type="http://schemas.openxmlformats.org/officeDocument/2006/relationships/hyperlink" Target="http://totallyrenewableyack.org.au/"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3.xml"/><Relationship Id="rId22" Type="http://schemas.openxmlformats.org/officeDocument/2006/relationships/hyperlink" Target="https://www.facebook.com/groups/123414681051780/?ref=group_header" TargetMode="External"/><Relationship Id="rId27" Type="http://schemas.openxmlformats.org/officeDocument/2006/relationships/image" Target="media/image10.png"/><Relationship Id="rId30" Type="http://schemas.openxmlformats.org/officeDocument/2006/relationships/hyperlink" Target="https://www.casseroleclub.com/" TargetMode="External"/><Relationship Id="rId35" Type="http://schemas.openxmlformats.org/officeDocument/2006/relationships/hyperlink" Target="https://kynetontransitionhub.com/" TargetMode="External"/><Relationship Id="rId43" Type="http://schemas.openxmlformats.org/officeDocument/2006/relationships/hyperlink" Target="https://www.vic.gov.au/grants.html" TargetMode="External"/><Relationship Id="rId48" Type="http://schemas.openxmlformats.org/officeDocument/2006/relationships/hyperlink" Target="https://bankaust.com.au/about-us/news/people/2018-customer-grants/" TargetMode="External"/><Relationship Id="rId56" Type="http://schemas.openxmlformats.org/officeDocument/2006/relationships/hyperlink" Target="https://vimeo.com/154090332" TargetMode="External"/><Relationship Id="rId64" Type="http://schemas.openxmlformats.org/officeDocument/2006/relationships/hyperlink" Target="http://mash.org.au/" TargetMode="External"/><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eader" Target="header7.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6.jpeg"/><Relationship Id="rId25" Type="http://schemas.openxmlformats.org/officeDocument/2006/relationships/header" Target="header4.xml"/><Relationship Id="rId33" Type="http://schemas.openxmlformats.org/officeDocument/2006/relationships/hyperlink" Target="https://mrsg.org.au/" TargetMode="External"/><Relationship Id="rId38" Type="http://schemas.openxmlformats.org/officeDocument/2006/relationships/hyperlink" Target="https://au.nextdoor.com/" TargetMode="External"/><Relationship Id="rId46" Type="http://schemas.openxmlformats.org/officeDocument/2006/relationships/hyperlink" Target="https://aegn.org.au/for-grantseekers-old/funder-listing/" TargetMode="External"/><Relationship Id="rId59" Type="http://schemas.openxmlformats.org/officeDocument/2006/relationships/hyperlink" Target="http://transitionnetwork.org/" TargetMode="External"/><Relationship Id="rId67" Type="http://schemas.openxmlformats.org/officeDocument/2006/relationships/hyperlink" Target="http://simplicitycollective.com/my-interview-with-nicole-foss" TargetMode="External"/><Relationship Id="rId20" Type="http://schemas.openxmlformats.org/officeDocument/2006/relationships/hyperlink" Target="https://www.facebook.com/groups/SunburyBSS/?ref=group_header" TargetMode="External"/><Relationship Id="rId41" Type="http://schemas.openxmlformats.org/officeDocument/2006/relationships/header" Target="header6.xml"/><Relationship Id="rId54" Type="http://schemas.openxmlformats.org/officeDocument/2006/relationships/image" Target="media/image17.jpeg"/><Relationship Id="rId62" Type="http://schemas.openxmlformats.org/officeDocument/2006/relationships/hyperlink" Target="http://renew.org.au/" TargetMode="External"/><Relationship Id="rId70"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D00B24B1-93F0-468C-AA81-0C54D2F0F741}">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Pages>
  <Words>4764</Words>
  <Characters>27159</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
    </vt:vector>
  </TitlesOfParts>
  <Company>Macedon Ranges Shire Council</Company>
  <LinksUpToDate>false</LinksUpToDate>
  <CharactersWithSpaces>31860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Silvana Predebon</cp:lastModifiedBy>
  <cp:revision>2</cp:revision>
  <dcterms:created xsi:type="dcterms:W3CDTF">2022-01-05T01:47:00Z</dcterms:created>
  <dcterms:modified xsi:type="dcterms:W3CDTF">2022-01-05T01:47:00Z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2019-08-28T00:00:00Z</vt:filetime>
  </property>
  <property fmtid="{D5CDD505-2E9C-101B-9397-08002B2CF9AE}" pid="3" name="Creator">
    <vt:lpwstr>Adobe InDesign 14.0 (Macintosh)</vt:lpwstr>
  </property>
  <property fmtid="{D5CDD505-2E9C-101B-9397-08002B2CF9AE}" pid="4" name="LastSaved">
    <vt:filetime>2019-08-28T00:00:00Z</vt:filetime>
  </property>
</Properties>
</file>