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514" w:rsidRDefault="00725514" w:rsidP="001A154C">
      <w:pPr>
        <w:pStyle w:val="CoverHeadingPart1"/>
        <w:spacing w:line="240" w:lineRule="auto"/>
      </w:pPr>
      <w:bookmarkStart w:id="0" w:name="_GoBack"/>
      <w:bookmarkEnd w:id="0"/>
      <w:r>
        <w:t xml:space="preserve">Macedon Ranges </w:t>
      </w:r>
    </w:p>
    <w:p w:rsidR="004F5886" w:rsidRPr="00CD0810" w:rsidRDefault="001C03DE" w:rsidP="001A154C">
      <w:pPr>
        <w:pStyle w:val="CoverHeadingPart1"/>
        <w:spacing w:line="240" w:lineRule="auto"/>
      </w:pPr>
      <w:r w:rsidRPr="00CD0810">
        <w:t>Weed &amp; Pest Animal</w:t>
      </w:r>
    </w:p>
    <w:p w:rsidR="006E0D83" w:rsidRPr="00725514" w:rsidRDefault="00DA5C5E" w:rsidP="001A154C">
      <w:pPr>
        <w:pStyle w:val="CoverHeadingPart1"/>
        <w:spacing w:line="240" w:lineRule="auto"/>
      </w:pPr>
      <w:r>
        <w:rPr>
          <w:noProof/>
          <w:lang w:eastAsia="en-AU"/>
        </w:rPr>
        <mc:AlternateContent>
          <mc:Choice Requires="wps">
            <w:drawing>
              <wp:anchor distT="0" distB="0" distL="114300" distR="114300" simplePos="0" relativeHeight="251656704" behindDoc="0" locked="0" layoutInCell="1" allowOverlap="1">
                <wp:simplePos x="0" y="0"/>
                <wp:positionH relativeFrom="column">
                  <wp:posOffset>41910</wp:posOffset>
                </wp:positionH>
                <wp:positionV relativeFrom="paragraph">
                  <wp:posOffset>878205</wp:posOffset>
                </wp:positionV>
                <wp:extent cx="4067175" cy="11049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1049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862D59" w:rsidRPr="00BE498B" w:rsidRDefault="00BE498B">
                            <w:pPr>
                              <w:rPr>
                                <w:rFonts w:ascii="Arial" w:hAnsi="Arial" w:cs="Arial"/>
                                <w:i/>
                                <w:color w:val="FFFFFF"/>
                                <w:sz w:val="52"/>
                                <w:szCs w:val="56"/>
                              </w:rPr>
                            </w:pPr>
                            <w:r w:rsidRPr="00BE498B">
                              <w:rPr>
                                <w:rFonts w:ascii="Arial" w:hAnsi="Arial" w:cs="Arial"/>
                                <w:i/>
                                <w:color w:val="FFFFFF"/>
                                <w:sz w:val="52"/>
                                <w:szCs w:val="56"/>
                              </w:rPr>
                              <w:t xml:space="preserve">Adopted </w:t>
                            </w:r>
                            <w:r>
                              <w:rPr>
                                <w:rFonts w:ascii="Arial" w:hAnsi="Arial" w:cs="Arial"/>
                                <w:i/>
                                <w:color w:val="FFFFFF"/>
                                <w:sz w:val="52"/>
                                <w:szCs w:val="56"/>
                              </w:rPr>
                              <w:t>22 Oct</w:t>
                            </w:r>
                            <w:r w:rsidRPr="00BE498B">
                              <w:rPr>
                                <w:rFonts w:ascii="Arial" w:hAnsi="Arial" w:cs="Arial"/>
                                <w:i/>
                                <w:color w:val="FFFFFF"/>
                                <w:sz w:val="52"/>
                                <w:szCs w:val="56"/>
                              </w:rPr>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pt;margin-top:69.15pt;width:320.25pt;height: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" filled="f" stroked="f">
                <v:textbox>
                  <w:txbxContent>
                    <w:p w:rsidR="00862D59" w:rsidRPr="00BE498B" w:rsidRDefault="00BE498B">
                      <w:pPr>
                        <w:rPr>
                          <w:rFonts w:ascii="Arial" w:hAnsi="Arial" w:cs="Arial"/>
                          <w:i/>
                          <w:color w:val="FFFFFF"/>
                          <w:sz w:val="52"/>
                          <w:szCs w:val="56"/>
                        </w:rPr>
                      </w:pPr>
                      <w:r w:rsidRPr="00BE498B">
                        <w:rPr>
                          <w:rFonts w:ascii="Arial" w:hAnsi="Arial" w:cs="Arial"/>
                          <w:i/>
                          <w:color w:val="FFFFFF"/>
                          <w:sz w:val="52"/>
                          <w:szCs w:val="56"/>
                        </w:rPr>
                        <w:t xml:space="preserve">Adopted </w:t>
                      </w:r>
                      <w:r>
                        <w:rPr>
                          <w:rFonts w:ascii="Arial" w:hAnsi="Arial" w:cs="Arial"/>
                          <w:i/>
                          <w:color w:val="FFFFFF"/>
                          <w:sz w:val="52"/>
                          <w:szCs w:val="56"/>
                        </w:rPr>
                        <w:t>22 Oct</w:t>
                      </w:r>
                      <w:r w:rsidRPr="00BE498B">
                        <w:rPr>
                          <w:rFonts w:ascii="Arial" w:hAnsi="Arial" w:cs="Arial"/>
                          <w:i/>
                          <w:color w:val="FFFFFF"/>
                          <w:sz w:val="52"/>
                          <w:szCs w:val="56"/>
                        </w:rPr>
                        <w:t xml:space="preserve"> 2014</w:t>
                      </w:r>
                    </w:p>
                  </w:txbxContent>
                </v:textbox>
              </v:shape>
            </w:pict>
          </mc:Fallback>
        </mc:AlternateContent>
      </w:r>
      <w:r w:rsidR="00725514">
        <w:t>Strategy 2014 - 20</w:t>
      </w:r>
      <w:r w:rsidR="001C03DE" w:rsidRPr="00725514">
        <w:t>24</w:t>
      </w:r>
    </w:p>
    <w:p w:rsidR="00BD717E" w:rsidRPr="00CD0810" w:rsidRDefault="00BD717E" w:rsidP="001A154C">
      <w:pPr>
        <w:pStyle w:val="CoverHeadingPart1"/>
        <w:spacing w:line="240" w:lineRule="auto"/>
        <w:rPr>
          <w:b w:val="0"/>
        </w:rPr>
        <w:sectPr w:rsidR="00BD717E" w:rsidRPr="00CD0810" w:rsidSect="001D08F3">
          <w:headerReference w:type="even" r:id="rId8"/>
          <w:headerReference w:type="default" r:id="rId9"/>
          <w:footerReference w:type="even" r:id="rId10"/>
          <w:footerReference w:type="default" r:id="rId11"/>
          <w:headerReference w:type="first" r:id="rId12"/>
          <w:footerReference w:type="first" r:id="rId13"/>
          <w:pgSz w:w="11900" w:h="16840"/>
          <w:pgMar w:top="3402" w:right="0" w:bottom="4536" w:left="1134" w:header="709" w:footer="709" w:gutter="0"/>
          <w:cols w:space="708"/>
          <w:docGrid w:linePitch="360"/>
        </w:sectPr>
      </w:pPr>
    </w:p>
    <w:p w:rsidR="00BD717E" w:rsidRPr="00CD0810" w:rsidRDefault="00BD717E" w:rsidP="001A154C">
      <w:pPr>
        <w:pStyle w:val="TOCHeading"/>
        <w:spacing w:after="0" w:line="240" w:lineRule="auto"/>
        <w:rPr>
          <w:lang w:val="en-AU"/>
        </w:rPr>
      </w:pPr>
      <w:bookmarkStart w:id="1" w:name="_LastPageContents"/>
      <w:r w:rsidRPr="00CD0810">
        <w:rPr>
          <w:lang w:val="en-AU"/>
        </w:rPr>
        <w:lastRenderedPageBreak/>
        <w:t>Contents</w:t>
      </w:r>
    </w:p>
    <w:p w:rsidR="00E30F81" w:rsidRPr="00E30F81" w:rsidRDefault="00860573">
      <w:pPr>
        <w:pStyle w:val="TOC1"/>
        <w:tabs>
          <w:tab w:val="right" w:leader="dot" w:pos="9622"/>
        </w:tabs>
        <w:rPr>
          <w:rFonts w:ascii="Arial" w:eastAsiaTheme="minorEastAsia" w:hAnsi="Arial" w:cs="Arial"/>
          <w:b w:val="0"/>
          <w:bCs w:val="0"/>
          <w:caps w:val="0"/>
          <w:noProof/>
          <w:sz w:val="22"/>
          <w:szCs w:val="22"/>
          <w:lang w:eastAsia="en-AU"/>
        </w:rPr>
      </w:pPr>
      <w:r w:rsidRPr="00E30F81">
        <w:rPr>
          <w:rFonts w:ascii="Arial" w:hAnsi="Arial" w:cs="Arial"/>
        </w:rPr>
        <w:fldChar w:fldCharType="begin"/>
      </w:r>
      <w:r w:rsidR="00BD717E" w:rsidRPr="00E30F81">
        <w:rPr>
          <w:rFonts w:ascii="Arial" w:hAnsi="Arial" w:cs="Arial"/>
        </w:rPr>
        <w:instrText xml:space="preserve"> TOC \o "1-3" \h \z \u </w:instrText>
      </w:r>
      <w:r w:rsidRPr="00E30F81">
        <w:rPr>
          <w:rFonts w:ascii="Arial" w:hAnsi="Arial" w:cs="Arial"/>
        </w:rPr>
        <w:fldChar w:fldCharType="separate"/>
      </w:r>
      <w:hyperlink w:anchor="_Toc401825199" w:history="1">
        <w:r w:rsidR="00E30F81" w:rsidRPr="00E30F81">
          <w:rPr>
            <w:rStyle w:val="Hyperlink"/>
            <w:rFonts w:ascii="Arial" w:hAnsi="Arial" w:cs="Arial"/>
            <w:noProof/>
          </w:rPr>
          <w:t>Acknowledgement of Traditional Land Owners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_Toc401825199 \h </w:instrText>
        </w:r>
        <w:r w:rsidR="00E30F81" w:rsidRPr="00E30F81">
          <w:rPr>
            <w:rFonts w:ascii="Arial" w:hAnsi="Arial" w:cs="Arial"/>
            <w:noProof/>
            <w:webHidden/>
          </w:rPr>
        </w:r>
        <w:r w:rsidR="00E30F81" w:rsidRPr="00E30F81">
          <w:rPr>
            <w:rFonts w:ascii="Arial" w:hAnsi="Arial" w:cs="Arial"/>
            <w:noProof/>
            <w:webHidden/>
          </w:rPr>
          <w:fldChar w:fldCharType="separate"/>
        </w:r>
        <w:r w:rsidR="00E5384C">
          <w:rPr>
            <w:rFonts w:ascii="Arial" w:hAnsi="Arial" w:cs="Arial"/>
            <w:noProof/>
            <w:webHidden/>
          </w:rPr>
          <w:t>3</w:t>
        </w:r>
        <w:r w:rsidR="00E30F81" w:rsidRPr="00E30F81">
          <w:rPr>
            <w:rFonts w:ascii="Arial" w:hAnsi="Arial" w:cs="Arial"/>
            <w:noProof/>
            <w:webHidden/>
          </w:rPr>
          <w:fldChar w:fldCharType="end"/>
        </w:r>
      </w:hyperlink>
    </w:p>
    <w:p w:rsidR="00E30F81" w:rsidRPr="00E30F81" w:rsidRDefault="00E5384C">
      <w:pPr>
        <w:pStyle w:val="TOC1"/>
        <w:tabs>
          <w:tab w:val="right" w:leader="dot" w:pos="9622"/>
        </w:tabs>
        <w:rPr>
          <w:rFonts w:ascii="Arial" w:eastAsiaTheme="minorEastAsia" w:hAnsi="Arial" w:cs="Arial"/>
          <w:b w:val="0"/>
          <w:bCs w:val="0"/>
          <w:caps w:val="0"/>
          <w:noProof/>
          <w:sz w:val="22"/>
          <w:szCs w:val="22"/>
          <w:lang w:eastAsia="en-AU"/>
        </w:rPr>
      </w:pPr>
      <w:hyperlink w:anchor="_Toc401825200" w:history="1">
        <w:r w:rsidR="00E30F81" w:rsidRPr="00E30F81">
          <w:rPr>
            <w:rStyle w:val="Hyperlink"/>
            <w:rFonts w:ascii="Arial" w:hAnsi="Arial" w:cs="Arial"/>
            <w:noProof/>
          </w:rPr>
          <w:t>The Strategy</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_Toc401825200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4</w:t>
        </w:r>
        <w:r w:rsidR="00E30F81" w:rsidRPr="00E30F81">
          <w:rPr>
            <w:rFonts w:ascii="Arial" w:hAnsi="Arial" w:cs="Arial"/>
            <w:noProof/>
            <w:webHidden/>
          </w:rPr>
          <w:fldChar w:fldCharType="end"/>
        </w:r>
      </w:hyperlink>
    </w:p>
    <w:p w:rsidR="00E30F81" w:rsidRPr="00E30F81" w:rsidRDefault="00E5384C">
      <w:pPr>
        <w:pStyle w:val="TOC2"/>
        <w:tabs>
          <w:tab w:val="right" w:leader="dot" w:pos="9622"/>
        </w:tabs>
        <w:rPr>
          <w:rFonts w:ascii="Arial" w:eastAsiaTheme="minorEastAsia" w:hAnsi="Arial" w:cs="Arial"/>
          <w:b w:val="0"/>
          <w:bCs w:val="0"/>
          <w:noProof/>
          <w:sz w:val="22"/>
          <w:szCs w:val="22"/>
          <w:lang w:eastAsia="en-AU"/>
        </w:rPr>
      </w:pPr>
      <w:hyperlink w:anchor="_Toc401825201" w:history="1">
        <w:r w:rsidR="00E30F81" w:rsidRPr="00E30F81">
          <w:rPr>
            <w:rStyle w:val="Hyperlink"/>
            <w:rFonts w:ascii="Arial" w:hAnsi="Arial" w:cs="Arial"/>
            <w:noProof/>
          </w:rPr>
          <w:t>Vision</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_Toc401825201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4</w:t>
        </w:r>
        <w:r w:rsidR="00E30F81" w:rsidRPr="00E30F81">
          <w:rPr>
            <w:rFonts w:ascii="Arial" w:hAnsi="Arial" w:cs="Arial"/>
            <w:noProof/>
            <w:webHidden/>
          </w:rPr>
          <w:fldChar w:fldCharType="end"/>
        </w:r>
      </w:hyperlink>
    </w:p>
    <w:p w:rsidR="00E30F81" w:rsidRPr="00E30F81" w:rsidRDefault="00E5384C">
      <w:pPr>
        <w:pStyle w:val="TOC2"/>
        <w:tabs>
          <w:tab w:val="right" w:leader="dot" w:pos="9622"/>
        </w:tabs>
        <w:rPr>
          <w:rFonts w:ascii="Arial" w:eastAsiaTheme="minorEastAsia" w:hAnsi="Arial" w:cs="Arial"/>
          <w:b w:val="0"/>
          <w:bCs w:val="0"/>
          <w:noProof/>
          <w:sz w:val="22"/>
          <w:szCs w:val="22"/>
          <w:lang w:eastAsia="en-AU"/>
        </w:rPr>
      </w:pPr>
      <w:hyperlink w:anchor="_Toc401825202" w:history="1">
        <w:r w:rsidR="00E30F81" w:rsidRPr="00E30F81">
          <w:rPr>
            <w:rStyle w:val="Hyperlink"/>
            <w:rFonts w:ascii="Arial" w:hAnsi="Arial" w:cs="Arial"/>
            <w:noProof/>
          </w:rPr>
          <w:t>Objectives and Strategies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_Toc401825202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5</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03" w:history="1">
        <w:r w:rsidR="00E30F81" w:rsidRPr="00E30F81">
          <w:rPr>
            <w:rStyle w:val="Hyperlink"/>
            <w:rFonts w:ascii="Arial" w:hAnsi="Arial" w:cs="Arial"/>
            <w:noProof/>
          </w:rPr>
          <w:t>Theme 1: Weeds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_Toc401825203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5</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04" w:history="1">
        <w:r w:rsidR="00E30F81" w:rsidRPr="00E30F81">
          <w:rPr>
            <w:rStyle w:val="Hyperlink"/>
            <w:rFonts w:ascii="Arial" w:hAnsi="Arial" w:cs="Arial"/>
            <w:noProof/>
          </w:rPr>
          <w:t>Theme 2: Pest Animals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_Toc401825204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5</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05" w:history="1">
        <w:r w:rsidR="00E30F81" w:rsidRPr="00E30F81">
          <w:rPr>
            <w:rStyle w:val="Hyperlink"/>
            <w:rFonts w:ascii="Arial" w:hAnsi="Arial" w:cs="Arial"/>
            <w:noProof/>
          </w:rPr>
          <w:t>Theme 3: Community Capacity Building</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_Toc401825205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5</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06" w:history="1">
        <w:r w:rsidR="00E30F81" w:rsidRPr="00E30F81">
          <w:rPr>
            <w:rStyle w:val="Hyperlink"/>
            <w:rFonts w:ascii="Arial" w:hAnsi="Arial" w:cs="Arial"/>
            <w:noProof/>
          </w:rPr>
          <w:t>Theme 4: Monitoring and Evaluation</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_Toc401825206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6</w:t>
        </w:r>
        <w:r w:rsidR="00E30F81" w:rsidRPr="00E30F81">
          <w:rPr>
            <w:rFonts w:ascii="Arial" w:hAnsi="Arial" w:cs="Arial"/>
            <w:noProof/>
            <w:webHidden/>
          </w:rPr>
          <w:fldChar w:fldCharType="end"/>
        </w:r>
      </w:hyperlink>
    </w:p>
    <w:p w:rsidR="00E30F81" w:rsidRPr="00E30F81" w:rsidRDefault="00E5384C">
      <w:pPr>
        <w:pStyle w:val="TOC1"/>
        <w:tabs>
          <w:tab w:val="right" w:leader="dot" w:pos="9622"/>
        </w:tabs>
        <w:rPr>
          <w:rFonts w:ascii="Arial" w:eastAsiaTheme="minorEastAsia" w:hAnsi="Arial" w:cs="Arial"/>
          <w:b w:val="0"/>
          <w:bCs w:val="0"/>
          <w:caps w:val="0"/>
          <w:noProof/>
          <w:sz w:val="22"/>
          <w:szCs w:val="22"/>
          <w:lang w:eastAsia="en-AU"/>
        </w:rPr>
      </w:pPr>
      <w:hyperlink w:anchor="_Toc401825207" w:history="1">
        <w:r w:rsidR="00E30F81" w:rsidRPr="00E30F81">
          <w:rPr>
            <w:rStyle w:val="Hyperlink"/>
            <w:rFonts w:ascii="Arial" w:hAnsi="Arial" w:cs="Arial"/>
            <w:noProof/>
          </w:rPr>
          <w:t>Background</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_Toc401825207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7</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08" w:history="1">
        <w:r w:rsidR="00E30F81" w:rsidRPr="00E30F81">
          <w:rPr>
            <w:rStyle w:val="Hyperlink"/>
            <w:rFonts w:ascii="Arial" w:hAnsi="Arial" w:cs="Arial"/>
            <w:noProof/>
          </w:rPr>
          <w:t>Scope</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_Toc401825208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8</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09" w:history="1">
        <w:r w:rsidR="00E30F81" w:rsidRPr="00E30F81">
          <w:rPr>
            <w:rStyle w:val="Hyperlink"/>
            <w:rFonts w:ascii="Arial" w:hAnsi="Arial" w:cs="Arial"/>
            <w:noProof/>
          </w:rPr>
          <w:t>Purpose</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_Toc401825209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8</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10" w:history="1">
        <w:r w:rsidR="00E30F81" w:rsidRPr="00E30F81">
          <w:rPr>
            <w:rStyle w:val="Hyperlink"/>
            <w:rFonts w:ascii="Arial" w:hAnsi="Arial" w:cs="Arial"/>
            <w:noProof/>
          </w:rPr>
          <w:t>Landscape and climate context</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_Toc401825210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9</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11" w:history="1">
        <w:r w:rsidR="00E30F81" w:rsidRPr="00E30F81">
          <w:rPr>
            <w:rStyle w:val="Hyperlink"/>
            <w:rFonts w:ascii="Arial" w:hAnsi="Arial" w:cs="Arial"/>
            <w:noProof/>
          </w:rPr>
          <w:t>Land management context</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_Toc401825211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11</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12" w:history="1">
        <w:r w:rsidR="00E30F81" w:rsidRPr="00E30F81">
          <w:rPr>
            <w:rStyle w:val="Hyperlink"/>
            <w:rFonts w:ascii="Arial" w:hAnsi="Arial" w:cs="Arial"/>
            <w:noProof/>
          </w:rPr>
          <w:t>Legislative context</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_Toc401825212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11</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13" w:history="1">
        <w:r w:rsidR="00E30F81" w:rsidRPr="00E30F81">
          <w:rPr>
            <w:rStyle w:val="Hyperlink"/>
            <w:rFonts w:ascii="Arial" w:hAnsi="Arial" w:cs="Arial"/>
            <w:noProof/>
            <w:spacing w:val="-2"/>
          </w:rPr>
          <w:t>Policy context</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_Toc401825213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14</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14" w:history="1">
        <w:r w:rsidR="00E30F81" w:rsidRPr="00E30F81">
          <w:rPr>
            <w:rStyle w:val="Hyperlink"/>
            <w:rFonts w:ascii="Arial" w:hAnsi="Arial" w:cs="Arial"/>
            <w:noProof/>
          </w:rPr>
          <w:t>Best practice</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_Toc401825214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16</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15" w:history="1">
        <w:r w:rsidR="00E30F81" w:rsidRPr="00E30F81">
          <w:rPr>
            <w:rStyle w:val="Hyperlink"/>
            <w:rFonts w:ascii="Arial" w:hAnsi="Arial" w:cs="Arial"/>
            <w:noProof/>
          </w:rPr>
          <w:t>Existing partners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_Toc401825215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18</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16" w:history="1">
        <w:r w:rsidR="00E30F81" w:rsidRPr="00E30F81">
          <w:rPr>
            <w:rStyle w:val="Hyperlink"/>
            <w:rFonts w:ascii="Arial" w:hAnsi="Arial" w:cs="Arial"/>
            <w:noProof/>
          </w:rPr>
          <w:t>Community priorities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_Toc401825216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20</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17" w:history="1">
        <w:r w:rsidR="00E30F81" w:rsidRPr="00E30F81">
          <w:rPr>
            <w:rStyle w:val="Hyperlink"/>
            <w:rFonts w:ascii="Arial" w:hAnsi="Arial" w:cs="Arial"/>
            <w:noProof/>
          </w:rPr>
          <w:t>Existing Council activities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_Toc401825217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21</w:t>
        </w:r>
        <w:r w:rsidR="00E30F81" w:rsidRPr="00E30F81">
          <w:rPr>
            <w:rFonts w:ascii="Arial" w:hAnsi="Arial" w:cs="Arial"/>
            <w:noProof/>
            <w:webHidden/>
          </w:rPr>
          <w:fldChar w:fldCharType="end"/>
        </w:r>
      </w:hyperlink>
    </w:p>
    <w:p w:rsidR="00E30F81" w:rsidRPr="00E30F81" w:rsidRDefault="00E5384C">
      <w:pPr>
        <w:pStyle w:val="TOC1"/>
        <w:tabs>
          <w:tab w:val="right" w:leader="dot" w:pos="9622"/>
        </w:tabs>
        <w:rPr>
          <w:rFonts w:ascii="Arial" w:eastAsiaTheme="minorEastAsia" w:hAnsi="Arial" w:cs="Arial"/>
          <w:b w:val="0"/>
          <w:bCs w:val="0"/>
          <w:caps w:val="0"/>
          <w:noProof/>
          <w:sz w:val="22"/>
          <w:szCs w:val="22"/>
          <w:lang w:eastAsia="en-AU"/>
        </w:rPr>
      </w:pPr>
      <w:hyperlink w:anchor="_Toc401825218" w:history="1">
        <w:r w:rsidR="00E30F81" w:rsidRPr="00E30F81">
          <w:rPr>
            <w:rStyle w:val="Hyperlink"/>
            <w:rFonts w:ascii="Arial" w:hAnsi="Arial" w:cs="Arial"/>
            <w:noProof/>
          </w:rPr>
          <w:t>SWOT Analysis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_Toc401825218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22</w:t>
        </w:r>
        <w:r w:rsidR="00E30F81" w:rsidRPr="00E30F81">
          <w:rPr>
            <w:rFonts w:ascii="Arial" w:hAnsi="Arial" w:cs="Arial"/>
            <w:noProof/>
            <w:webHidden/>
          </w:rPr>
          <w:fldChar w:fldCharType="end"/>
        </w:r>
      </w:hyperlink>
    </w:p>
    <w:p w:rsidR="00E30F81" w:rsidRPr="00E30F81" w:rsidRDefault="00E5384C">
      <w:pPr>
        <w:pStyle w:val="TOC1"/>
        <w:tabs>
          <w:tab w:val="right" w:leader="dot" w:pos="9622"/>
        </w:tabs>
        <w:rPr>
          <w:rFonts w:ascii="Arial" w:eastAsiaTheme="minorEastAsia" w:hAnsi="Arial" w:cs="Arial"/>
          <w:b w:val="0"/>
          <w:bCs w:val="0"/>
          <w:caps w:val="0"/>
          <w:noProof/>
          <w:sz w:val="22"/>
          <w:szCs w:val="22"/>
          <w:lang w:eastAsia="en-AU"/>
        </w:rPr>
      </w:pPr>
      <w:hyperlink w:anchor="_Toc401825219" w:history="1">
        <w:r w:rsidR="00E30F81" w:rsidRPr="00E30F81">
          <w:rPr>
            <w:rStyle w:val="Hyperlink"/>
            <w:rFonts w:ascii="Arial" w:hAnsi="Arial" w:cs="Arial"/>
            <w:noProof/>
          </w:rPr>
          <w:t>Treatment Prioritisation</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_Toc401825219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23</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20" w:history="1">
        <w:r w:rsidR="00E30F81" w:rsidRPr="00E30F81">
          <w:rPr>
            <w:rStyle w:val="Hyperlink"/>
            <w:rFonts w:ascii="Arial" w:hAnsi="Arial" w:cs="Arial"/>
            <w:noProof/>
          </w:rPr>
          <w:t>Weed treatment priorities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_Toc401825220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23</w:t>
        </w:r>
        <w:r w:rsidR="00E30F81" w:rsidRPr="00E30F81">
          <w:rPr>
            <w:rFonts w:ascii="Arial" w:hAnsi="Arial" w:cs="Arial"/>
            <w:noProof/>
            <w:webHidden/>
          </w:rPr>
          <w:fldChar w:fldCharType="end"/>
        </w:r>
      </w:hyperlink>
    </w:p>
    <w:p w:rsidR="00E30F81" w:rsidRPr="00E30F81" w:rsidRDefault="00E5384C">
      <w:pPr>
        <w:pStyle w:val="TOC3"/>
        <w:tabs>
          <w:tab w:val="right" w:leader="dot" w:pos="9622"/>
        </w:tabs>
        <w:rPr>
          <w:rFonts w:ascii="Arial" w:eastAsiaTheme="minorEastAsia" w:hAnsi="Arial" w:cs="Arial"/>
          <w:noProof/>
          <w:sz w:val="22"/>
          <w:szCs w:val="22"/>
          <w:lang w:eastAsia="en-AU"/>
        </w:rPr>
      </w:pPr>
      <w:hyperlink w:anchor="_Toc401825221" w:history="1">
        <w:r w:rsidR="00E30F81" w:rsidRPr="00E30F81">
          <w:rPr>
            <w:rStyle w:val="Hyperlink"/>
            <w:rFonts w:ascii="Arial" w:hAnsi="Arial" w:cs="Arial"/>
            <w:noProof/>
          </w:rPr>
          <w:t>Pest Animal Treatment Priorities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_Toc401825221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24</w:t>
        </w:r>
        <w:r w:rsidR="00E30F81" w:rsidRPr="00E30F81">
          <w:rPr>
            <w:rFonts w:ascii="Arial" w:hAnsi="Arial" w:cs="Arial"/>
            <w:noProof/>
            <w:webHidden/>
          </w:rPr>
          <w:fldChar w:fldCharType="end"/>
        </w:r>
      </w:hyperlink>
    </w:p>
    <w:p w:rsidR="00E30F81" w:rsidRPr="00E30F81" w:rsidRDefault="00E5384C">
      <w:pPr>
        <w:pStyle w:val="TOC1"/>
        <w:tabs>
          <w:tab w:val="right" w:leader="dot" w:pos="9622"/>
        </w:tabs>
        <w:rPr>
          <w:rFonts w:ascii="Arial" w:eastAsiaTheme="minorEastAsia" w:hAnsi="Arial" w:cs="Arial"/>
          <w:b w:val="0"/>
          <w:bCs w:val="0"/>
          <w:caps w:val="0"/>
          <w:noProof/>
          <w:sz w:val="22"/>
          <w:szCs w:val="22"/>
          <w:lang w:eastAsia="en-AU"/>
        </w:rPr>
      </w:pPr>
      <w:hyperlink w:anchor="_Toc401825222" w:history="1">
        <w:r w:rsidR="00E30F81" w:rsidRPr="00E30F81">
          <w:rPr>
            <w:rStyle w:val="Hyperlink"/>
            <w:rFonts w:ascii="Arial" w:hAnsi="Arial" w:cs="Arial"/>
            <w:noProof/>
          </w:rPr>
          <w:t>Monitoring, Evaluation, Reporting and Improvement</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_Toc401825222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25</w:t>
        </w:r>
        <w:r w:rsidR="00E30F81" w:rsidRPr="00E30F81">
          <w:rPr>
            <w:rFonts w:ascii="Arial" w:hAnsi="Arial" w:cs="Arial"/>
            <w:noProof/>
            <w:webHidden/>
          </w:rPr>
          <w:fldChar w:fldCharType="end"/>
        </w:r>
      </w:hyperlink>
    </w:p>
    <w:p w:rsidR="00E30F81" w:rsidRPr="00E30F81" w:rsidRDefault="00E5384C">
      <w:pPr>
        <w:pStyle w:val="TOC1"/>
        <w:tabs>
          <w:tab w:val="right" w:leader="dot" w:pos="9622"/>
        </w:tabs>
        <w:rPr>
          <w:rFonts w:ascii="Arial" w:eastAsiaTheme="minorEastAsia" w:hAnsi="Arial" w:cs="Arial"/>
          <w:b w:val="0"/>
          <w:bCs w:val="0"/>
          <w:caps w:val="0"/>
          <w:noProof/>
          <w:sz w:val="22"/>
          <w:szCs w:val="22"/>
          <w:lang w:eastAsia="en-AU"/>
        </w:rPr>
      </w:pPr>
      <w:hyperlink w:anchor="_Toc401825223" w:history="1">
        <w:r w:rsidR="00E30F81" w:rsidRPr="00E30F81">
          <w:rPr>
            <w:rStyle w:val="Hyperlink"/>
            <w:rFonts w:ascii="Arial" w:hAnsi="Arial" w:cs="Arial"/>
            <w:noProof/>
          </w:rPr>
          <w:t>Action Plan</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_Toc401825223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26</w:t>
        </w:r>
        <w:r w:rsidR="00E30F81" w:rsidRPr="00E30F81">
          <w:rPr>
            <w:rFonts w:ascii="Arial" w:hAnsi="Arial" w:cs="Arial"/>
            <w:noProof/>
            <w:webHidden/>
          </w:rPr>
          <w:fldChar w:fldCharType="end"/>
        </w:r>
      </w:hyperlink>
    </w:p>
    <w:p w:rsidR="00E30F81" w:rsidRPr="00E30F81" w:rsidRDefault="00E5384C" w:rsidP="00E30F81">
      <w:pPr>
        <w:pStyle w:val="TOC2"/>
        <w:tabs>
          <w:tab w:val="right" w:leader="dot" w:pos="9622"/>
        </w:tabs>
        <w:spacing w:before="0"/>
        <w:rPr>
          <w:rFonts w:ascii="Arial" w:eastAsiaTheme="minorEastAsia" w:hAnsi="Arial" w:cs="Arial"/>
          <w:b w:val="0"/>
          <w:bCs w:val="0"/>
          <w:noProof/>
          <w:sz w:val="22"/>
          <w:szCs w:val="22"/>
          <w:lang w:eastAsia="en-AU"/>
        </w:rPr>
      </w:pPr>
      <w:hyperlink w:anchor="_Toc401825224" w:history="1">
        <w:r w:rsidR="00E30F81" w:rsidRPr="00E30F81">
          <w:rPr>
            <w:rStyle w:val="Hyperlink"/>
            <w:rFonts w:ascii="Arial" w:hAnsi="Arial" w:cs="Arial"/>
            <w:noProof/>
          </w:rPr>
          <w:t>Theme 1: Weeds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_Toc401825224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26</w:t>
        </w:r>
        <w:r w:rsidR="00E30F81" w:rsidRPr="00E30F81">
          <w:rPr>
            <w:rFonts w:ascii="Arial" w:hAnsi="Arial" w:cs="Arial"/>
            <w:noProof/>
            <w:webHidden/>
          </w:rPr>
          <w:fldChar w:fldCharType="end"/>
        </w:r>
      </w:hyperlink>
    </w:p>
    <w:p w:rsidR="00E30F81" w:rsidRPr="00E30F81" w:rsidRDefault="00E5384C" w:rsidP="00E30F81">
      <w:pPr>
        <w:pStyle w:val="TOC2"/>
        <w:tabs>
          <w:tab w:val="right" w:leader="dot" w:pos="9622"/>
        </w:tabs>
        <w:spacing w:before="0"/>
        <w:rPr>
          <w:rFonts w:ascii="Arial" w:eastAsiaTheme="minorEastAsia" w:hAnsi="Arial" w:cs="Arial"/>
          <w:b w:val="0"/>
          <w:bCs w:val="0"/>
          <w:noProof/>
          <w:sz w:val="22"/>
          <w:szCs w:val="22"/>
          <w:lang w:eastAsia="en-AU"/>
        </w:rPr>
      </w:pPr>
      <w:hyperlink w:anchor="_Toc401825225" w:history="1">
        <w:r w:rsidR="00E30F81" w:rsidRPr="00E30F81">
          <w:rPr>
            <w:rStyle w:val="Hyperlink"/>
            <w:rFonts w:ascii="Arial" w:hAnsi="Arial" w:cs="Arial"/>
            <w:noProof/>
          </w:rPr>
          <w:t>Theme 2: Pest Animals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_Toc401825225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31</w:t>
        </w:r>
        <w:r w:rsidR="00E30F81" w:rsidRPr="00E30F81">
          <w:rPr>
            <w:rFonts w:ascii="Arial" w:hAnsi="Arial" w:cs="Arial"/>
            <w:noProof/>
            <w:webHidden/>
          </w:rPr>
          <w:fldChar w:fldCharType="end"/>
        </w:r>
      </w:hyperlink>
    </w:p>
    <w:p w:rsidR="00E30F81" w:rsidRPr="00E30F81" w:rsidRDefault="00E5384C" w:rsidP="00E30F81">
      <w:pPr>
        <w:pStyle w:val="TOC2"/>
        <w:tabs>
          <w:tab w:val="right" w:leader="dot" w:pos="9622"/>
        </w:tabs>
        <w:spacing w:before="0"/>
        <w:rPr>
          <w:rFonts w:ascii="Arial" w:eastAsiaTheme="minorEastAsia" w:hAnsi="Arial" w:cs="Arial"/>
          <w:b w:val="0"/>
          <w:bCs w:val="0"/>
          <w:noProof/>
          <w:sz w:val="22"/>
          <w:szCs w:val="22"/>
          <w:lang w:eastAsia="en-AU"/>
        </w:rPr>
      </w:pPr>
      <w:hyperlink w:anchor="_Toc401825226" w:history="1">
        <w:r w:rsidR="00E30F81" w:rsidRPr="00E30F81">
          <w:rPr>
            <w:rStyle w:val="Hyperlink"/>
            <w:rFonts w:ascii="Arial" w:hAnsi="Arial" w:cs="Arial"/>
            <w:noProof/>
          </w:rPr>
          <w:t>Theme 3: Community Capacity Building</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_Toc401825226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34</w:t>
        </w:r>
        <w:r w:rsidR="00E30F81" w:rsidRPr="00E30F81">
          <w:rPr>
            <w:rFonts w:ascii="Arial" w:hAnsi="Arial" w:cs="Arial"/>
            <w:noProof/>
            <w:webHidden/>
          </w:rPr>
          <w:fldChar w:fldCharType="end"/>
        </w:r>
      </w:hyperlink>
    </w:p>
    <w:p w:rsidR="00E30F81" w:rsidRPr="00E30F81" w:rsidRDefault="00E5384C" w:rsidP="00E30F81">
      <w:pPr>
        <w:pStyle w:val="TOC2"/>
        <w:tabs>
          <w:tab w:val="right" w:leader="dot" w:pos="9622"/>
        </w:tabs>
        <w:spacing w:before="0"/>
        <w:rPr>
          <w:rFonts w:ascii="Arial" w:eastAsiaTheme="minorEastAsia" w:hAnsi="Arial" w:cs="Arial"/>
          <w:b w:val="0"/>
          <w:bCs w:val="0"/>
          <w:noProof/>
          <w:sz w:val="22"/>
          <w:szCs w:val="22"/>
          <w:lang w:eastAsia="en-AU"/>
        </w:rPr>
      </w:pPr>
      <w:hyperlink w:anchor="_Toc401825227" w:history="1">
        <w:r w:rsidR="00E30F81" w:rsidRPr="00E30F81">
          <w:rPr>
            <w:rStyle w:val="Hyperlink"/>
            <w:rFonts w:ascii="Arial" w:hAnsi="Arial" w:cs="Arial"/>
            <w:noProof/>
          </w:rPr>
          <w:t>Theme 4: Monitoring, Evaluation, Reporting and Improvement</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_Toc401825227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36</w:t>
        </w:r>
        <w:r w:rsidR="00E30F81" w:rsidRPr="00E30F81">
          <w:rPr>
            <w:rFonts w:ascii="Arial" w:hAnsi="Arial" w:cs="Arial"/>
            <w:noProof/>
            <w:webHidden/>
          </w:rPr>
          <w:fldChar w:fldCharType="end"/>
        </w:r>
      </w:hyperlink>
    </w:p>
    <w:p w:rsidR="00E30F81" w:rsidRPr="00E30F81" w:rsidRDefault="00E5384C">
      <w:pPr>
        <w:pStyle w:val="TOC1"/>
        <w:tabs>
          <w:tab w:val="right" w:leader="dot" w:pos="9622"/>
        </w:tabs>
        <w:rPr>
          <w:rFonts w:ascii="Arial" w:eastAsiaTheme="minorEastAsia" w:hAnsi="Arial" w:cs="Arial"/>
          <w:b w:val="0"/>
          <w:bCs w:val="0"/>
          <w:caps w:val="0"/>
          <w:noProof/>
          <w:sz w:val="22"/>
          <w:szCs w:val="22"/>
          <w:lang w:eastAsia="en-AU"/>
        </w:rPr>
      </w:pPr>
      <w:hyperlink w:anchor="_Toc401825228" w:history="1">
        <w:r w:rsidR="00E30F81" w:rsidRPr="00E30F81">
          <w:rPr>
            <w:rStyle w:val="Hyperlink"/>
            <w:rFonts w:ascii="Arial" w:hAnsi="Arial" w:cs="Arial"/>
            <w:noProof/>
          </w:rPr>
          <w:t>References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_Toc401825228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39</w:t>
        </w:r>
        <w:r w:rsidR="00E30F81" w:rsidRPr="00E30F81">
          <w:rPr>
            <w:rFonts w:ascii="Arial" w:hAnsi="Arial" w:cs="Arial"/>
            <w:noProof/>
            <w:webHidden/>
          </w:rPr>
          <w:fldChar w:fldCharType="end"/>
        </w:r>
      </w:hyperlink>
    </w:p>
    <w:p w:rsidR="00E30F81" w:rsidRPr="00E30F81" w:rsidRDefault="00E5384C">
      <w:pPr>
        <w:pStyle w:val="TOC1"/>
        <w:tabs>
          <w:tab w:val="right" w:leader="dot" w:pos="9622"/>
        </w:tabs>
        <w:rPr>
          <w:rFonts w:ascii="Arial" w:eastAsiaTheme="minorEastAsia" w:hAnsi="Arial" w:cs="Arial"/>
          <w:b w:val="0"/>
          <w:bCs w:val="0"/>
          <w:caps w:val="0"/>
          <w:noProof/>
          <w:sz w:val="22"/>
          <w:szCs w:val="22"/>
          <w:lang w:eastAsia="en-AU"/>
        </w:rPr>
      </w:pPr>
      <w:hyperlink w:anchor="_Toc401825229" w:history="1">
        <w:r w:rsidR="00E30F81" w:rsidRPr="00E30F81">
          <w:rPr>
            <w:rStyle w:val="Hyperlink"/>
            <w:rFonts w:ascii="Arial" w:hAnsi="Arial" w:cs="Arial"/>
            <w:noProof/>
          </w:rPr>
          <w:t>Appendix 1 – Weed Classifications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_Toc401825229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40</w:t>
        </w:r>
        <w:r w:rsidR="00E30F81" w:rsidRPr="00E30F81">
          <w:rPr>
            <w:rFonts w:ascii="Arial" w:hAnsi="Arial" w:cs="Arial"/>
            <w:noProof/>
            <w:webHidden/>
          </w:rPr>
          <w:fldChar w:fldCharType="end"/>
        </w:r>
      </w:hyperlink>
    </w:p>
    <w:p w:rsidR="00E30F81" w:rsidRPr="00E30F81" w:rsidRDefault="00E5384C">
      <w:pPr>
        <w:pStyle w:val="TOC1"/>
        <w:tabs>
          <w:tab w:val="right" w:leader="dot" w:pos="9622"/>
        </w:tabs>
        <w:rPr>
          <w:rFonts w:ascii="Arial" w:eastAsiaTheme="minorEastAsia" w:hAnsi="Arial" w:cs="Arial"/>
          <w:b w:val="0"/>
          <w:bCs w:val="0"/>
          <w:caps w:val="0"/>
          <w:noProof/>
          <w:sz w:val="22"/>
          <w:szCs w:val="22"/>
          <w:lang w:eastAsia="en-AU"/>
        </w:rPr>
      </w:pPr>
      <w:hyperlink w:anchor="_Toc401825230" w:history="1">
        <w:r w:rsidR="00E30F81" w:rsidRPr="00E30F81">
          <w:rPr>
            <w:rStyle w:val="Hyperlink"/>
            <w:rFonts w:ascii="Arial" w:hAnsi="Arial" w:cs="Arial"/>
            <w:noProof/>
          </w:rPr>
          <w:t>Appendix 2 – Pest Animal Classifications</w:t>
        </w:r>
        <w:r w:rsidR="00E30F81" w:rsidRPr="00E30F81">
          <w:rPr>
            <w:rFonts w:ascii="Arial" w:hAnsi="Arial" w:cs="Arial"/>
            <w:noProof/>
            <w:webHidden/>
          </w:rPr>
          <w:tab/>
        </w:r>
        <w:r w:rsidR="00E30F81" w:rsidRPr="00E30F81">
          <w:rPr>
            <w:rFonts w:ascii="Arial" w:hAnsi="Arial" w:cs="Arial"/>
            <w:noProof/>
            <w:webHidden/>
          </w:rPr>
          <w:fldChar w:fldCharType="begin"/>
        </w:r>
        <w:r w:rsidR="00E30F81" w:rsidRPr="00E30F81">
          <w:rPr>
            <w:rFonts w:ascii="Arial" w:hAnsi="Arial" w:cs="Arial"/>
            <w:noProof/>
            <w:webHidden/>
          </w:rPr>
          <w:instrText xml:space="preserve"> PAGEREF _Toc401825230 \h </w:instrText>
        </w:r>
        <w:r w:rsidR="00E30F81" w:rsidRPr="00E30F81">
          <w:rPr>
            <w:rFonts w:ascii="Arial" w:hAnsi="Arial" w:cs="Arial"/>
            <w:noProof/>
            <w:webHidden/>
          </w:rPr>
        </w:r>
        <w:r w:rsidR="00E30F81" w:rsidRPr="00E30F81">
          <w:rPr>
            <w:rFonts w:ascii="Arial" w:hAnsi="Arial" w:cs="Arial"/>
            <w:noProof/>
            <w:webHidden/>
          </w:rPr>
          <w:fldChar w:fldCharType="separate"/>
        </w:r>
        <w:r>
          <w:rPr>
            <w:rFonts w:ascii="Arial" w:hAnsi="Arial" w:cs="Arial"/>
            <w:noProof/>
            <w:webHidden/>
          </w:rPr>
          <w:t>44</w:t>
        </w:r>
        <w:r w:rsidR="00E30F81" w:rsidRPr="00E30F81">
          <w:rPr>
            <w:rFonts w:ascii="Arial" w:hAnsi="Arial" w:cs="Arial"/>
            <w:noProof/>
            <w:webHidden/>
          </w:rPr>
          <w:fldChar w:fldCharType="end"/>
        </w:r>
      </w:hyperlink>
    </w:p>
    <w:p w:rsidR="00273901" w:rsidRDefault="00860573">
      <w:pPr>
        <w:rPr>
          <w:rFonts w:ascii="Arial" w:hAnsi="Arial"/>
          <w:b/>
          <w:color w:val="792021"/>
          <w:sz w:val="68"/>
          <w:szCs w:val="68"/>
        </w:rPr>
      </w:pPr>
      <w:r w:rsidRPr="00E30F81">
        <w:rPr>
          <w:rFonts w:ascii="Arial" w:hAnsi="Arial" w:cs="Arial"/>
        </w:rPr>
        <w:fldChar w:fldCharType="end"/>
      </w:r>
    </w:p>
    <w:p w:rsidR="00211079" w:rsidRPr="00CD0810" w:rsidRDefault="009079F0" w:rsidP="00A26735">
      <w:pPr>
        <w:pStyle w:val="Heading1"/>
        <w:jc w:val="center"/>
      </w:pPr>
      <w:bookmarkStart w:id="2" w:name="_Toc401825199"/>
      <w:r w:rsidRPr="00CD0810">
        <w:lastRenderedPageBreak/>
        <w:t xml:space="preserve">Acknowledgement of </w:t>
      </w:r>
      <w:r w:rsidR="00B75DDE">
        <w:t>Traditional Land Owners</w:t>
      </w:r>
      <w:bookmarkEnd w:id="2"/>
    </w:p>
    <w:p w:rsidR="00211079" w:rsidRPr="00CD0810" w:rsidRDefault="00211079" w:rsidP="00B75DDE"/>
    <w:p w:rsidR="003B23F1" w:rsidRPr="00A26735" w:rsidRDefault="00EB65C7" w:rsidP="00A26735">
      <w:pPr>
        <w:pStyle w:val="Paragraphtext"/>
        <w:spacing w:after="0" w:line="240" w:lineRule="auto"/>
        <w:jc w:val="center"/>
        <w:rPr>
          <w:i/>
          <w:sz w:val="28"/>
        </w:rPr>
      </w:pPr>
      <w:r w:rsidRPr="00A26735">
        <w:rPr>
          <w:i/>
          <w:sz w:val="28"/>
        </w:rPr>
        <w:t>Macedon Ranges Shire</w:t>
      </w:r>
      <w:r w:rsidR="00C02A28" w:rsidRPr="00A26735">
        <w:rPr>
          <w:i/>
          <w:sz w:val="28"/>
        </w:rPr>
        <w:t xml:space="preserve"> Council</w:t>
      </w:r>
      <w:r w:rsidRPr="00A26735">
        <w:rPr>
          <w:i/>
          <w:sz w:val="28"/>
        </w:rPr>
        <w:t xml:space="preserve"> acknowledges the DjaDjaW</w:t>
      </w:r>
      <w:r w:rsidR="00273494" w:rsidRPr="00A26735">
        <w:rPr>
          <w:i/>
          <w:sz w:val="28"/>
        </w:rPr>
        <w:t>ur</w:t>
      </w:r>
      <w:r w:rsidRPr="00A26735">
        <w:rPr>
          <w:i/>
          <w:sz w:val="28"/>
        </w:rPr>
        <w:t>rung</w:t>
      </w:r>
      <w:r w:rsidR="00A43E8B" w:rsidRPr="00A26735">
        <w:rPr>
          <w:i/>
          <w:sz w:val="28"/>
        </w:rPr>
        <w:t>,</w:t>
      </w:r>
      <w:r w:rsidR="00120F13">
        <w:rPr>
          <w:i/>
          <w:sz w:val="28"/>
        </w:rPr>
        <w:t xml:space="preserve"> </w:t>
      </w:r>
      <w:r w:rsidR="00A43E8B" w:rsidRPr="00A26735">
        <w:rPr>
          <w:i/>
          <w:sz w:val="28"/>
        </w:rPr>
        <w:t>Taungurung</w:t>
      </w:r>
      <w:r w:rsidR="00273494" w:rsidRPr="00A26735">
        <w:rPr>
          <w:i/>
          <w:sz w:val="28"/>
        </w:rPr>
        <w:t xml:space="preserve"> and </w:t>
      </w:r>
      <w:r w:rsidRPr="00A26735">
        <w:rPr>
          <w:i/>
          <w:sz w:val="28"/>
        </w:rPr>
        <w:t>Wurundjeri peoples as the Traditional Owners of the land on which the Macedon Ranges Shire is located.</w:t>
      </w:r>
    </w:p>
    <w:p w:rsidR="001A154C" w:rsidRPr="00A26735" w:rsidRDefault="001A154C" w:rsidP="00A26735">
      <w:pPr>
        <w:pStyle w:val="Paragraphtext"/>
        <w:spacing w:after="0" w:line="240" w:lineRule="auto"/>
        <w:jc w:val="center"/>
        <w:rPr>
          <w:i/>
          <w:sz w:val="28"/>
        </w:rPr>
      </w:pPr>
    </w:p>
    <w:p w:rsidR="00273901" w:rsidRDefault="00382021" w:rsidP="00A26735">
      <w:pPr>
        <w:pStyle w:val="Paragraphtext"/>
        <w:spacing w:after="0" w:line="240" w:lineRule="auto"/>
        <w:jc w:val="center"/>
        <w:rPr>
          <w:i/>
          <w:sz w:val="28"/>
        </w:rPr>
      </w:pPr>
      <w:r w:rsidRPr="00A26735">
        <w:rPr>
          <w:i/>
          <w:sz w:val="28"/>
        </w:rPr>
        <w:t xml:space="preserve">We wish to show respect to the land and its owners by defending </w:t>
      </w:r>
      <w:r w:rsidR="003B23F1" w:rsidRPr="00A26735">
        <w:rPr>
          <w:i/>
          <w:sz w:val="28"/>
        </w:rPr>
        <w:t>its native</w:t>
      </w:r>
      <w:r w:rsidRPr="00A26735">
        <w:rPr>
          <w:i/>
          <w:sz w:val="28"/>
        </w:rPr>
        <w:t xml:space="preserve"> biodiversity and natural assets </w:t>
      </w:r>
      <w:r w:rsidR="003B23F1" w:rsidRPr="00A26735">
        <w:rPr>
          <w:i/>
          <w:sz w:val="28"/>
        </w:rPr>
        <w:t>through the implementation of this Strategy.</w:t>
      </w:r>
    </w:p>
    <w:p w:rsidR="00273901" w:rsidRDefault="00273901">
      <w:pPr>
        <w:rPr>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1F613F" w:rsidRDefault="001F613F">
      <w:pPr>
        <w:rPr>
          <w:rFonts w:ascii="Arial" w:hAnsi="Arial"/>
          <w:i/>
          <w:sz w:val="28"/>
        </w:rPr>
      </w:pPr>
    </w:p>
    <w:p w:rsidR="00273901" w:rsidRPr="00A332F6" w:rsidRDefault="00273901">
      <w:pPr>
        <w:rPr>
          <w:rFonts w:ascii="Arial" w:hAnsi="Arial"/>
          <w:i/>
          <w:sz w:val="22"/>
        </w:rPr>
      </w:pPr>
    </w:p>
    <w:p w:rsidR="00273901" w:rsidRPr="00A332F6" w:rsidRDefault="00273901">
      <w:pPr>
        <w:rPr>
          <w:rFonts w:ascii="Arial" w:hAnsi="Arial"/>
          <w:i/>
          <w:sz w:val="22"/>
        </w:rPr>
      </w:pPr>
      <w:r w:rsidRPr="00A332F6">
        <w:rPr>
          <w:rFonts w:ascii="Arial" w:hAnsi="Arial"/>
          <w:i/>
          <w:sz w:val="22"/>
        </w:rPr>
        <w:t xml:space="preserve">This Weed and Pest </w:t>
      </w:r>
      <w:r w:rsidR="001F613F" w:rsidRPr="00A332F6">
        <w:rPr>
          <w:rFonts w:ascii="Arial" w:hAnsi="Arial"/>
          <w:i/>
          <w:sz w:val="22"/>
        </w:rPr>
        <w:t xml:space="preserve">Animal </w:t>
      </w:r>
      <w:r w:rsidRPr="00A332F6">
        <w:rPr>
          <w:rFonts w:ascii="Arial" w:hAnsi="Arial"/>
          <w:i/>
          <w:sz w:val="22"/>
        </w:rPr>
        <w:t xml:space="preserve">Strategy is in two parts.  The first part outlines </w:t>
      </w:r>
      <w:r w:rsidR="001F613F" w:rsidRPr="00A332F6">
        <w:rPr>
          <w:rFonts w:ascii="Arial" w:hAnsi="Arial"/>
          <w:i/>
          <w:sz w:val="22"/>
        </w:rPr>
        <w:t>Council’s strategic direction relating to the management of weeds and pest animals in the Shire. This part also includes relevant background and contextual information.</w:t>
      </w:r>
    </w:p>
    <w:p w:rsidR="00273901" w:rsidRPr="00A332F6" w:rsidRDefault="00273901">
      <w:pPr>
        <w:rPr>
          <w:rFonts w:ascii="Arial" w:hAnsi="Arial"/>
          <w:i/>
          <w:sz w:val="22"/>
        </w:rPr>
      </w:pPr>
    </w:p>
    <w:p w:rsidR="00A332F6" w:rsidRPr="00A332F6" w:rsidRDefault="00273901">
      <w:pPr>
        <w:rPr>
          <w:rFonts w:ascii="Arial" w:hAnsi="Arial"/>
          <w:i/>
          <w:sz w:val="22"/>
        </w:rPr>
      </w:pPr>
      <w:r w:rsidRPr="00A332F6">
        <w:rPr>
          <w:rFonts w:ascii="Arial" w:hAnsi="Arial"/>
          <w:i/>
          <w:sz w:val="22"/>
        </w:rPr>
        <w:t xml:space="preserve">The second part is an Action Plan </w:t>
      </w:r>
      <w:r w:rsidR="001F613F" w:rsidRPr="00A332F6">
        <w:rPr>
          <w:rFonts w:ascii="Arial" w:hAnsi="Arial"/>
          <w:i/>
          <w:sz w:val="22"/>
        </w:rPr>
        <w:t xml:space="preserve">identifying how Council will achieve its strategic directions. </w:t>
      </w:r>
    </w:p>
    <w:p w:rsidR="00A332F6" w:rsidRDefault="00A332F6">
      <w:pPr>
        <w:rPr>
          <w:rFonts w:ascii="Arial" w:hAnsi="Arial"/>
          <w:i/>
          <w:sz w:val="28"/>
        </w:rPr>
      </w:pPr>
    </w:p>
    <w:p w:rsidR="00A332F6" w:rsidRPr="00B75DDE" w:rsidRDefault="00A332F6" w:rsidP="00A332F6">
      <w:pPr>
        <w:pStyle w:val="Paragraphtext"/>
        <w:spacing w:after="0" w:line="240" w:lineRule="auto"/>
        <w:rPr>
          <w:i/>
        </w:rPr>
      </w:pPr>
      <w:r>
        <w:rPr>
          <w:i/>
        </w:rPr>
        <w:t>This Strategy was produced by Macedon Ranges Shire Council with input from Roger MacRaild.</w:t>
      </w:r>
    </w:p>
    <w:p w:rsidR="00273901" w:rsidRDefault="00273901">
      <w:pPr>
        <w:rPr>
          <w:i/>
          <w:sz w:val="28"/>
        </w:rPr>
      </w:pPr>
      <w:r>
        <w:rPr>
          <w:i/>
          <w:sz w:val="28"/>
        </w:rPr>
        <w:br w:type="page"/>
      </w:r>
    </w:p>
    <w:p w:rsidR="004C39BB" w:rsidRPr="00CD0810" w:rsidRDefault="004C39BB" w:rsidP="004C39BB">
      <w:pPr>
        <w:pStyle w:val="Heading1"/>
        <w:spacing w:after="0"/>
      </w:pPr>
      <w:bookmarkStart w:id="3" w:name="_Toc401825200"/>
      <w:r w:rsidRPr="00CD0810">
        <w:lastRenderedPageBreak/>
        <w:t>The Strategy</w:t>
      </w:r>
      <w:bookmarkEnd w:id="3"/>
    </w:p>
    <w:p w:rsidR="004C39BB" w:rsidRPr="00CD0810" w:rsidRDefault="004C39BB" w:rsidP="004C39BB">
      <w:pPr>
        <w:pStyle w:val="Heading2"/>
        <w:spacing w:before="0" w:after="0" w:line="240" w:lineRule="auto"/>
      </w:pPr>
    </w:p>
    <w:p w:rsidR="004C39BB" w:rsidRPr="00CD0810" w:rsidRDefault="004C39BB" w:rsidP="004C39BB">
      <w:pPr>
        <w:pStyle w:val="Heading2"/>
        <w:spacing w:before="0" w:after="0" w:line="240" w:lineRule="auto"/>
      </w:pPr>
      <w:bookmarkStart w:id="4" w:name="_Toc401825201"/>
      <w:r w:rsidRPr="00CD0810">
        <w:t>Vision</w:t>
      </w:r>
      <w:bookmarkEnd w:id="4"/>
    </w:p>
    <w:p w:rsidR="004C39BB" w:rsidRDefault="004C39BB" w:rsidP="004C39BB">
      <w:pPr>
        <w:pStyle w:val="Paragraphtext"/>
        <w:tabs>
          <w:tab w:val="left" w:pos="5103"/>
        </w:tabs>
        <w:spacing w:after="0" w:line="240" w:lineRule="auto"/>
        <w:ind w:right="4529"/>
        <w:rPr>
          <w:i/>
          <w:sz w:val="36"/>
        </w:rPr>
      </w:pPr>
    </w:p>
    <w:p w:rsidR="004C39BB" w:rsidRPr="00CD0810" w:rsidRDefault="004C39BB" w:rsidP="004C39BB">
      <w:pPr>
        <w:pStyle w:val="Paragraphtext"/>
        <w:tabs>
          <w:tab w:val="left" w:pos="5103"/>
        </w:tabs>
        <w:spacing w:after="0" w:line="240" w:lineRule="auto"/>
        <w:ind w:right="4529"/>
        <w:rPr>
          <w:i/>
          <w:sz w:val="36"/>
        </w:rPr>
      </w:pPr>
      <w:r w:rsidRPr="00CD0810">
        <w:rPr>
          <w:i/>
          <w:sz w:val="36"/>
        </w:rPr>
        <w:t>Weeds and pest animals are managed throughout the Shire to improve native vegetation quality, productive farmland, landscape values, biodiversity and waterway habitats.</w:t>
      </w:r>
    </w:p>
    <w:p w:rsidR="004C39BB" w:rsidRDefault="004C39BB">
      <w:pPr>
        <w:rPr>
          <w:rStyle w:val="Heading1Char"/>
          <w:color w:val="404040"/>
          <w:sz w:val="52"/>
        </w:rPr>
      </w:pPr>
      <w:r>
        <w:rPr>
          <w:rStyle w:val="Heading1Char"/>
          <w:b w:val="0"/>
          <w:color w:val="404040"/>
          <w:sz w:val="52"/>
        </w:rPr>
        <w:br w:type="page"/>
      </w:r>
    </w:p>
    <w:p w:rsidR="00273901" w:rsidRPr="003F6FE7" w:rsidRDefault="00273901" w:rsidP="00273901">
      <w:pPr>
        <w:pStyle w:val="Heading2"/>
        <w:spacing w:before="0" w:after="0" w:line="240" w:lineRule="auto"/>
        <w:rPr>
          <w:rStyle w:val="Heading1Char"/>
          <w:color w:val="404040"/>
          <w:sz w:val="52"/>
        </w:rPr>
      </w:pPr>
      <w:bookmarkStart w:id="5" w:name="_Toc401825202"/>
      <w:r w:rsidRPr="003F6FE7">
        <w:rPr>
          <w:rStyle w:val="Heading1Char"/>
          <w:color w:val="404040"/>
          <w:sz w:val="52"/>
        </w:rPr>
        <w:lastRenderedPageBreak/>
        <w:t>Objectives and Strategies</w:t>
      </w:r>
      <w:bookmarkEnd w:id="5"/>
    </w:p>
    <w:p w:rsidR="00273901" w:rsidRPr="003F6FE7" w:rsidRDefault="00273901" w:rsidP="00273901">
      <w:pPr>
        <w:pStyle w:val="Heading4"/>
        <w:spacing w:before="0" w:after="0" w:line="240" w:lineRule="auto"/>
        <w:rPr>
          <w:rStyle w:val="Heading1Char"/>
          <w:color w:val="404040"/>
          <w:sz w:val="26"/>
          <w:lang w:val="en-AU"/>
        </w:rPr>
      </w:pPr>
    </w:p>
    <w:p w:rsidR="00273901" w:rsidRPr="00CD0810" w:rsidRDefault="00273901" w:rsidP="00273901">
      <w:pPr>
        <w:pStyle w:val="Heading3"/>
        <w:spacing w:after="0" w:line="240" w:lineRule="auto"/>
        <w:rPr>
          <w:rStyle w:val="Heading1Char"/>
          <w:color w:val="800000"/>
          <w:sz w:val="36"/>
          <w:lang w:val="en-AU"/>
        </w:rPr>
      </w:pPr>
      <w:bookmarkStart w:id="6" w:name="_Toc401825203"/>
      <w:r w:rsidRPr="00CD0810">
        <w:rPr>
          <w:rStyle w:val="Heading1Char"/>
          <w:color w:val="800000"/>
          <w:sz w:val="36"/>
          <w:lang w:val="en-AU"/>
        </w:rPr>
        <w:t>Theme 1: Weeds</w:t>
      </w:r>
      <w:bookmarkEnd w:id="6"/>
    </w:p>
    <w:p w:rsidR="00273901" w:rsidRDefault="00273901" w:rsidP="00273901">
      <w:pPr>
        <w:pStyle w:val="TOC1"/>
        <w:spacing w:before="0"/>
      </w:pPr>
    </w:p>
    <w:p w:rsidR="00273901" w:rsidRPr="00CD0810" w:rsidRDefault="00273901" w:rsidP="00273901">
      <w:pPr>
        <w:pStyle w:val="TOC1"/>
        <w:spacing w:before="0"/>
      </w:pPr>
      <w:r w:rsidRPr="00CD0810">
        <w:t>objectives</w:t>
      </w:r>
    </w:p>
    <w:p w:rsidR="00273901" w:rsidRDefault="00273901" w:rsidP="00273901">
      <w:pPr>
        <w:pStyle w:val="Paragraphtext"/>
        <w:numPr>
          <w:ilvl w:val="0"/>
          <w:numId w:val="13"/>
        </w:numPr>
        <w:spacing w:after="0" w:line="240" w:lineRule="auto"/>
      </w:pPr>
      <w:r w:rsidRPr="00CD0810">
        <w:t>Council meets its legal obligations as specified under the CaLP Act</w:t>
      </w:r>
      <w:r>
        <w:t>, while maximising resource efficiency</w:t>
      </w:r>
    </w:p>
    <w:p w:rsidR="00273901" w:rsidRDefault="00A16057" w:rsidP="00273901">
      <w:pPr>
        <w:pStyle w:val="Paragraphtext"/>
        <w:numPr>
          <w:ilvl w:val="0"/>
          <w:numId w:val="13"/>
        </w:numPr>
        <w:spacing w:after="0" w:line="240" w:lineRule="auto"/>
      </w:pPr>
      <w:r>
        <w:t>T</w:t>
      </w:r>
      <w:r w:rsidR="00273901">
        <w:t xml:space="preserve">he spread of new and emerging </w:t>
      </w:r>
      <w:r w:rsidR="000E0501">
        <w:t xml:space="preserve">environmental and agricultural </w:t>
      </w:r>
      <w:r w:rsidR="00273901">
        <w:t>weeds on Council managed roadsides and reserves which are not declared under the CaLP Act, are controlled</w:t>
      </w:r>
    </w:p>
    <w:p w:rsidR="00273901" w:rsidRDefault="00273901" w:rsidP="00273901">
      <w:pPr>
        <w:pStyle w:val="Paragraphtext"/>
        <w:numPr>
          <w:ilvl w:val="0"/>
          <w:numId w:val="13"/>
        </w:numPr>
        <w:spacing w:after="0" w:line="240" w:lineRule="auto"/>
      </w:pPr>
      <w:r>
        <w:t>The spread of weeds by vehicles and other human activity is minimised</w:t>
      </w:r>
    </w:p>
    <w:p w:rsidR="00273901" w:rsidRDefault="00273901" w:rsidP="00273901">
      <w:pPr>
        <w:pStyle w:val="Paragraphtext"/>
        <w:numPr>
          <w:ilvl w:val="0"/>
          <w:numId w:val="13"/>
        </w:numPr>
        <w:spacing w:after="0" w:line="240" w:lineRule="auto"/>
      </w:pPr>
      <w:r>
        <w:t>The spread of weeds to high value agricultural or environmental assets is minimised</w:t>
      </w:r>
    </w:p>
    <w:p w:rsidR="00273901" w:rsidRDefault="00273901" w:rsidP="00273901">
      <w:pPr>
        <w:pStyle w:val="Paragraphtext"/>
        <w:spacing w:after="0" w:line="240" w:lineRule="auto"/>
        <w:ind w:left="360"/>
      </w:pPr>
    </w:p>
    <w:p w:rsidR="00273901" w:rsidRPr="00CD0810" w:rsidRDefault="00273901" w:rsidP="00273901">
      <w:pPr>
        <w:pStyle w:val="TOC1"/>
        <w:spacing w:before="0"/>
      </w:pPr>
      <w:r w:rsidRPr="00CD0810">
        <w:t>Strategies</w:t>
      </w:r>
    </w:p>
    <w:p w:rsidR="00273901" w:rsidRDefault="00273901" w:rsidP="00273901">
      <w:pPr>
        <w:pStyle w:val="Paragraphtext"/>
        <w:numPr>
          <w:ilvl w:val="0"/>
          <w:numId w:val="13"/>
        </w:numPr>
        <w:spacing w:after="0" w:line="240" w:lineRule="auto"/>
      </w:pPr>
      <w:r>
        <w:t>Apply the weed treatment prioritisation criteria (listed in this Strategy) when implementing Council’s annual weed program which takes into account the classification of weeds under the CaLP Act, the efficient use of Council resources and the location and conservation value of sites.</w:t>
      </w:r>
    </w:p>
    <w:p w:rsidR="00273901" w:rsidRDefault="00273901" w:rsidP="00273901">
      <w:pPr>
        <w:pStyle w:val="Paragraphtext"/>
        <w:numPr>
          <w:ilvl w:val="0"/>
          <w:numId w:val="13"/>
        </w:numPr>
        <w:spacing w:after="0" w:line="240" w:lineRule="auto"/>
      </w:pPr>
      <w:r>
        <w:t>Develop and implement a vehicle hygiene program with relevant Council staff and relevant contractors</w:t>
      </w:r>
    </w:p>
    <w:p w:rsidR="00273901" w:rsidRDefault="00273901" w:rsidP="00273901"/>
    <w:p w:rsidR="00273901" w:rsidRPr="00CD0810" w:rsidRDefault="00273901" w:rsidP="00273901"/>
    <w:p w:rsidR="00273901" w:rsidRPr="00CD0810" w:rsidRDefault="00273901" w:rsidP="00273901">
      <w:pPr>
        <w:pStyle w:val="Heading3"/>
        <w:spacing w:after="0" w:line="240" w:lineRule="auto"/>
        <w:rPr>
          <w:rStyle w:val="Heading1Char"/>
          <w:color w:val="800000"/>
          <w:sz w:val="36"/>
          <w:lang w:val="en-AU"/>
        </w:rPr>
      </w:pPr>
      <w:bookmarkStart w:id="7" w:name="_Toc401825204"/>
      <w:r w:rsidRPr="00CD0810">
        <w:rPr>
          <w:rStyle w:val="Heading1Char"/>
          <w:color w:val="800000"/>
          <w:sz w:val="36"/>
          <w:lang w:val="en-AU"/>
        </w:rPr>
        <w:t>Theme 2: Pest Animals</w:t>
      </w:r>
      <w:bookmarkEnd w:id="7"/>
    </w:p>
    <w:p w:rsidR="00273901" w:rsidRDefault="00273901" w:rsidP="00273901">
      <w:pPr>
        <w:pStyle w:val="TOC1"/>
        <w:spacing w:before="0"/>
      </w:pPr>
    </w:p>
    <w:p w:rsidR="00273901" w:rsidRDefault="00273901" w:rsidP="00273901">
      <w:pPr>
        <w:pStyle w:val="TOC1"/>
        <w:spacing w:before="0"/>
      </w:pPr>
      <w:r w:rsidRPr="00CD0810">
        <w:t>objectives</w:t>
      </w:r>
    </w:p>
    <w:p w:rsidR="00273901" w:rsidRDefault="00273901" w:rsidP="00273901">
      <w:pPr>
        <w:pStyle w:val="Paragraphtext"/>
        <w:numPr>
          <w:ilvl w:val="0"/>
          <w:numId w:val="16"/>
        </w:numPr>
        <w:spacing w:after="0" w:line="240" w:lineRule="auto"/>
      </w:pPr>
      <w:r>
        <w:t>Council meets its legal obligations for pest animal management as specified under the CaLP Act, while maximising resource efficiency</w:t>
      </w:r>
    </w:p>
    <w:p w:rsidR="00273901" w:rsidRDefault="00273901" w:rsidP="00273901">
      <w:pPr>
        <w:pStyle w:val="Paragraphtext"/>
        <w:numPr>
          <w:ilvl w:val="0"/>
          <w:numId w:val="16"/>
        </w:numPr>
        <w:spacing w:after="0" w:line="240" w:lineRule="auto"/>
      </w:pPr>
      <w:r>
        <w:t>Minimise the spread of pest animals to high value agricultural or environmental assets</w:t>
      </w:r>
    </w:p>
    <w:p w:rsidR="00273901" w:rsidRPr="006111E7" w:rsidRDefault="00273901" w:rsidP="00273901">
      <w:pPr>
        <w:pStyle w:val="Paragraphtext"/>
        <w:numPr>
          <w:ilvl w:val="0"/>
          <w:numId w:val="16"/>
        </w:numPr>
        <w:spacing w:after="0" w:line="240" w:lineRule="auto"/>
      </w:pPr>
      <w:r>
        <w:t>Support community and stakeholder actions to manage</w:t>
      </w:r>
      <w:r w:rsidRPr="006111E7">
        <w:t xml:space="preserve"> non-declared pests </w:t>
      </w:r>
    </w:p>
    <w:p w:rsidR="00273901" w:rsidRDefault="00273901" w:rsidP="00273901">
      <w:pPr>
        <w:pStyle w:val="TOC1"/>
        <w:spacing w:before="0"/>
      </w:pPr>
    </w:p>
    <w:p w:rsidR="00273901" w:rsidRPr="00CD0810" w:rsidRDefault="00273901" w:rsidP="00273901">
      <w:pPr>
        <w:pStyle w:val="TOC1"/>
        <w:spacing w:before="0"/>
      </w:pPr>
      <w:r w:rsidRPr="00CD0810">
        <w:t>Strategies</w:t>
      </w:r>
    </w:p>
    <w:p w:rsidR="00273901" w:rsidRDefault="00273901" w:rsidP="00273901">
      <w:pPr>
        <w:pStyle w:val="Paragraphtext"/>
        <w:numPr>
          <w:ilvl w:val="0"/>
          <w:numId w:val="17"/>
        </w:numPr>
        <w:spacing w:after="0" w:line="240" w:lineRule="auto"/>
      </w:pPr>
      <w:r>
        <w:t xml:space="preserve">Apply the </w:t>
      </w:r>
      <w:r w:rsidR="00304E4A">
        <w:t xml:space="preserve">pest animal </w:t>
      </w:r>
      <w:r>
        <w:t xml:space="preserve">treatment prioritisation criteria (listed in this Strategy) when implementing Council’s annual pest animal program which takes into account the location and conservation value of the site and the efficient use of Council resources. </w:t>
      </w:r>
    </w:p>
    <w:p w:rsidR="00273901" w:rsidRDefault="00273901" w:rsidP="00273901">
      <w:pPr>
        <w:pStyle w:val="Paragraphtext"/>
        <w:numPr>
          <w:ilvl w:val="0"/>
          <w:numId w:val="17"/>
        </w:numPr>
        <w:spacing w:after="0" w:line="240" w:lineRule="auto"/>
      </w:pPr>
      <w:r>
        <w:t>Focus pest animal control works in identified project areas and encourage adjoining public and private land owners to undertake complementary works</w:t>
      </w:r>
    </w:p>
    <w:p w:rsidR="00273901" w:rsidRPr="00CD0810" w:rsidRDefault="00273901" w:rsidP="00273901">
      <w:pPr>
        <w:pStyle w:val="Paragraphtext"/>
        <w:numPr>
          <w:ilvl w:val="0"/>
          <w:numId w:val="17"/>
        </w:numPr>
        <w:spacing w:after="0" w:line="240" w:lineRule="auto"/>
      </w:pPr>
      <w:r>
        <w:t>Support community led action aimed at managing non-declared pests via in-kind assistance and Council’s annual grants program</w:t>
      </w:r>
    </w:p>
    <w:p w:rsidR="00273901" w:rsidRPr="00CD0810" w:rsidRDefault="00273901" w:rsidP="00273901"/>
    <w:p w:rsidR="00273901" w:rsidRPr="003F6FE7" w:rsidRDefault="00273901" w:rsidP="00273901">
      <w:pPr>
        <w:pStyle w:val="Heading3"/>
        <w:spacing w:after="0" w:line="240" w:lineRule="auto"/>
        <w:rPr>
          <w:rStyle w:val="Heading1Char"/>
          <w:color w:val="404040"/>
          <w:sz w:val="26"/>
          <w:lang w:val="en-AU"/>
        </w:rPr>
      </w:pPr>
      <w:bookmarkStart w:id="8" w:name="_Toc401825205"/>
      <w:r w:rsidRPr="00CD0810">
        <w:rPr>
          <w:rStyle w:val="Heading1Char"/>
          <w:color w:val="800000"/>
          <w:sz w:val="36"/>
          <w:lang w:val="en-AU"/>
        </w:rPr>
        <w:t xml:space="preserve">Theme </w:t>
      </w:r>
      <w:r>
        <w:rPr>
          <w:rStyle w:val="Heading1Char"/>
          <w:color w:val="800000"/>
          <w:sz w:val="36"/>
          <w:lang w:val="en-AU"/>
        </w:rPr>
        <w:t>3</w:t>
      </w:r>
      <w:r w:rsidRPr="00CD0810">
        <w:rPr>
          <w:rStyle w:val="Heading1Char"/>
          <w:color w:val="800000"/>
          <w:sz w:val="36"/>
          <w:lang w:val="en-AU"/>
        </w:rPr>
        <w:t>: Community Capacity Building</w:t>
      </w:r>
      <w:bookmarkEnd w:id="8"/>
    </w:p>
    <w:p w:rsidR="00273901" w:rsidRDefault="00273901" w:rsidP="00273901">
      <w:pPr>
        <w:pStyle w:val="TOC1"/>
        <w:spacing w:before="0"/>
      </w:pPr>
    </w:p>
    <w:p w:rsidR="00273901" w:rsidRPr="00CD0810" w:rsidRDefault="00273901" w:rsidP="00273901">
      <w:pPr>
        <w:pStyle w:val="TOC1"/>
        <w:spacing w:before="0"/>
      </w:pPr>
      <w:r w:rsidRPr="00CD0810">
        <w:t>objectives</w:t>
      </w:r>
    </w:p>
    <w:p w:rsidR="00273901" w:rsidRDefault="00273901" w:rsidP="00273901">
      <w:pPr>
        <w:pStyle w:val="Paragraphtext"/>
        <w:numPr>
          <w:ilvl w:val="0"/>
          <w:numId w:val="18"/>
        </w:numPr>
        <w:spacing w:after="0" w:line="240" w:lineRule="auto"/>
      </w:pPr>
      <w:r>
        <w:t>Increase community capacity to manage weeds and pests on public and private land</w:t>
      </w:r>
    </w:p>
    <w:p w:rsidR="00273901" w:rsidRDefault="00273901" w:rsidP="00273901">
      <w:pPr>
        <w:pStyle w:val="Paragraphtext"/>
        <w:numPr>
          <w:ilvl w:val="0"/>
          <w:numId w:val="18"/>
        </w:numPr>
        <w:spacing w:after="0" w:line="240" w:lineRule="auto"/>
      </w:pPr>
      <w:r>
        <w:t>Increase community and organisational awareness about weed species and weed and pest animal control</w:t>
      </w:r>
    </w:p>
    <w:p w:rsidR="00273901" w:rsidRDefault="00273901" w:rsidP="00273901">
      <w:pPr>
        <w:pStyle w:val="TOC1"/>
        <w:spacing w:before="0"/>
      </w:pPr>
    </w:p>
    <w:p w:rsidR="00273901" w:rsidRPr="00CD0810" w:rsidRDefault="00273901" w:rsidP="00273901">
      <w:pPr>
        <w:pStyle w:val="TOC1"/>
        <w:spacing w:before="0"/>
      </w:pPr>
      <w:r w:rsidRPr="00CD0810">
        <w:t>Strategies</w:t>
      </w:r>
    </w:p>
    <w:p w:rsidR="00273901" w:rsidRDefault="00273901" w:rsidP="00273901">
      <w:pPr>
        <w:pStyle w:val="Paragraphtext"/>
        <w:numPr>
          <w:ilvl w:val="0"/>
          <w:numId w:val="20"/>
        </w:numPr>
        <w:spacing w:after="0" w:line="240" w:lineRule="auto"/>
      </w:pPr>
      <w:r>
        <w:t>Support community led weed and pest animal control initiatives with in kind and financial contributions as appropriate</w:t>
      </w:r>
    </w:p>
    <w:p w:rsidR="00273901" w:rsidRPr="00CD0810" w:rsidRDefault="00273901" w:rsidP="00273901">
      <w:pPr>
        <w:pStyle w:val="Paragraphtext"/>
        <w:numPr>
          <w:ilvl w:val="0"/>
          <w:numId w:val="20"/>
        </w:numPr>
        <w:spacing w:after="0" w:line="240" w:lineRule="auto"/>
      </w:pPr>
      <w:r>
        <w:lastRenderedPageBreak/>
        <w:t>Utilise a range of mechanisms such as dedicated information sessions, existing festivals and events, Council publications and the local media to enhance community knowledge about weeds and pest animals</w:t>
      </w:r>
    </w:p>
    <w:p w:rsidR="00273901" w:rsidRPr="00CD0810" w:rsidRDefault="00273901" w:rsidP="00273901">
      <w:pPr>
        <w:pStyle w:val="Paragraphtext"/>
        <w:spacing w:after="0" w:line="240" w:lineRule="auto"/>
      </w:pPr>
    </w:p>
    <w:p w:rsidR="00273901" w:rsidRPr="00CD0810" w:rsidRDefault="00273901" w:rsidP="00273901">
      <w:pPr>
        <w:pStyle w:val="Paragraphtext"/>
        <w:spacing w:after="0" w:line="240" w:lineRule="auto"/>
      </w:pPr>
    </w:p>
    <w:p w:rsidR="00273901" w:rsidRPr="003F6FE7" w:rsidRDefault="00273901" w:rsidP="00273901">
      <w:pPr>
        <w:pStyle w:val="Heading3"/>
        <w:spacing w:after="0" w:line="240" w:lineRule="auto"/>
        <w:rPr>
          <w:rStyle w:val="Heading1Char"/>
          <w:color w:val="404040"/>
          <w:sz w:val="26"/>
          <w:lang w:val="en-AU"/>
        </w:rPr>
      </w:pPr>
      <w:bookmarkStart w:id="9" w:name="_Toc401825206"/>
      <w:r w:rsidRPr="00CD0810">
        <w:rPr>
          <w:rStyle w:val="Heading1Char"/>
          <w:color w:val="800000"/>
          <w:sz w:val="36"/>
          <w:lang w:val="en-AU"/>
        </w:rPr>
        <w:t xml:space="preserve">Theme </w:t>
      </w:r>
      <w:r>
        <w:rPr>
          <w:rStyle w:val="Heading1Char"/>
          <w:color w:val="800000"/>
          <w:sz w:val="36"/>
          <w:lang w:val="en-AU"/>
        </w:rPr>
        <w:t>4</w:t>
      </w:r>
      <w:r w:rsidRPr="00CD0810">
        <w:rPr>
          <w:rStyle w:val="Heading1Char"/>
          <w:color w:val="800000"/>
          <w:sz w:val="36"/>
          <w:lang w:val="en-AU"/>
        </w:rPr>
        <w:t>: Monitoring and Evaluation</w:t>
      </w:r>
      <w:bookmarkEnd w:id="9"/>
    </w:p>
    <w:p w:rsidR="00273901" w:rsidRDefault="00273901" w:rsidP="00273901">
      <w:pPr>
        <w:pStyle w:val="TOC1"/>
        <w:spacing w:before="0"/>
      </w:pPr>
    </w:p>
    <w:p w:rsidR="00273901" w:rsidRPr="00CD0810" w:rsidRDefault="00273901" w:rsidP="00273901">
      <w:pPr>
        <w:pStyle w:val="TOC1"/>
        <w:spacing w:before="0"/>
      </w:pPr>
      <w:r w:rsidRPr="00CD0810">
        <w:t>objectives</w:t>
      </w:r>
    </w:p>
    <w:p w:rsidR="00273901" w:rsidRDefault="00273901" w:rsidP="00273901">
      <w:pPr>
        <w:pStyle w:val="Paragraphtext"/>
        <w:numPr>
          <w:ilvl w:val="0"/>
          <w:numId w:val="19"/>
        </w:numPr>
        <w:spacing w:after="0" w:line="240" w:lineRule="auto"/>
      </w:pPr>
      <w:r>
        <w:t>Gain an understanding of the degree of pest animal activity in the Shire</w:t>
      </w:r>
    </w:p>
    <w:p w:rsidR="00273901" w:rsidRDefault="00273901" w:rsidP="00273901">
      <w:pPr>
        <w:pStyle w:val="Paragraphtext"/>
        <w:numPr>
          <w:ilvl w:val="0"/>
          <w:numId w:val="19"/>
        </w:numPr>
        <w:spacing w:after="0" w:line="240" w:lineRule="auto"/>
      </w:pPr>
      <w:r>
        <w:t>Gain an understanding of the change in weed and pest animal activity in the Shire over time, including the effectiveness of Council’s annual weed and pest animal programs</w:t>
      </w:r>
    </w:p>
    <w:p w:rsidR="00273901" w:rsidRDefault="00273901" w:rsidP="00273901">
      <w:pPr>
        <w:pStyle w:val="Paragraphtext"/>
        <w:numPr>
          <w:ilvl w:val="0"/>
          <w:numId w:val="19"/>
        </w:numPr>
        <w:spacing w:after="0" w:line="240" w:lineRule="auto"/>
      </w:pPr>
      <w:r>
        <w:t>Ensure the prioritisation of sites reflects current legislative requirements</w:t>
      </w:r>
    </w:p>
    <w:p w:rsidR="00273901" w:rsidRPr="00A01843" w:rsidRDefault="00273901" w:rsidP="00273901">
      <w:pPr>
        <w:pStyle w:val="Paragraphtext"/>
        <w:numPr>
          <w:ilvl w:val="0"/>
          <w:numId w:val="19"/>
        </w:numPr>
        <w:spacing w:after="0" w:line="240" w:lineRule="auto"/>
      </w:pPr>
      <w:r w:rsidRPr="00A01843">
        <w:t xml:space="preserve">Enhance transparency and accountability </w:t>
      </w:r>
    </w:p>
    <w:p w:rsidR="00273901" w:rsidRDefault="00273901" w:rsidP="00273901">
      <w:pPr>
        <w:pStyle w:val="Paragraphtext"/>
        <w:numPr>
          <w:ilvl w:val="0"/>
          <w:numId w:val="19"/>
        </w:numPr>
        <w:spacing w:after="0" w:line="240" w:lineRule="auto"/>
      </w:pPr>
      <w:r>
        <w:t>Ensure Council is achieving value for money</w:t>
      </w:r>
    </w:p>
    <w:p w:rsidR="00273901" w:rsidRDefault="00273901" w:rsidP="00273901">
      <w:pPr>
        <w:pStyle w:val="Paragraphtext"/>
        <w:numPr>
          <w:ilvl w:val="0"/>
          <w:numId w:val="19"/>
        </w:numPr>
        <w:spacing w:after="0" w:line="240" w:lineRule="auto"/>
      </w:pPr>
      <w:r>
        <w:t xml:space="preserve">Ensure Council’s treatment priorities and weed and pest animal activities are effective and continue to reflect legislative requirements and community priorities </w:t>
      </w:r>
    </w:p>
    <w:p w:rsidR="00273901" w:rsidRDefault="00273901" w:rsidP="00273901">
      <w:pPr>
        <w:pStyle w:val="Paragraphtext"/>
        <w:numPr>
          <w:ilvl w:val="0"/>
          <w:numId w:val="19"/>
        </w:numPr>
        <w:spacing w:after="0" w:line="240" w:lineRule="auto"/>
      </w:pPr>
      <w:r>
        <w:rPr>
          <w:lang w:eastAsia="ja-JP"/>
        </w:rPr>
        <w:t>Enhance efficiency and effectiveness through innovation</w:t>
      </w:r>
    </w:p>
    <w:p w:rsidR="00273901" w:rsidRDefault="00273901" w:rsidP="00273901">
      <w:pPr>
        <w:pStyle w:val="TOC1"/>
        <w:spacing w:before="0"/>
      </w:pPr>
    </w:p>
    <w:p w:rsidR="00273901" w:rsidRPr="00CD0810" w:rsidRDefault="00273901" w:rsidP="00273901">
      <w:pPr>
        <w:pStyle w:val="TOC1"/>
        <w:spacing w:before="0"/>
      </w:pPr>
      <w:r w:rsidRPr="00CD0810">
        <w:t>Strategies</w:t>
      </w:r>
    </w:p>
    <w:p w:rsidR="00273901" w:rsidRDefault="00273901" w:rsidP="00273901">
      <w:pPr>
        <w:pStyle w:val="Paragraphtext"/>
        <w:numPr>
          <w:ilvl w:val="0"/>
          <w:numId w:val="21"/>
        </w:numPr>
        <w:spacing w:after="0" w:line="240" w:lineRule="auto"/>
      </w:pPr>
      <w:r>
        <w:t>Enhance Council’s management of weed and pest animal data through development of a new and improved Invasive Pests and Weeds Database</w:t>
      </w:r>
    </w:p>
    <w:p w:rsidR="00273901" w:rsidRDefault="00273901" w:rsidP="00273901">
      <w:pPr>
        <w:pStyle w:val="Paragraphtext"/>
        <w:numPr>
          <w:ilvl w:val="0"/>
          <w:numId w:val="21"/>
        </w:numPr>
        <w:spacing w:after="0" w:line="240" w:lineRule="auto"/>
      </w:pPr>
      <w:r>
        <w:t>Implement an annual monitoring and site evaluation program to assess the impact of Council’s actions and assist with prioritising sites for future treatment</w:t>
      </w:r>
    </w:p>
    <w:p w:rsidR="00273901" w:rsidRDefault="00273901" w:rsidP="00273901">
      <w:pPr>
        <w:pStyle w:val="Paragraphtext"/>
        <w:numPr>
          <w:ilvl w:val="0"/>
          <w:numId w:val="21"/>
        </w:numPr>
        <w:spacing w:after="0" w:line="240" w:lineRule="auto"/>
      </w:pPr>
      <w:r>
        <w:t>Review Council priorities for treatment if and when legislative or policy change occurs at a Federal, State or Regional level</w:t>
      </w:r>
    </w:p>
    <w:p w:rsidR="00273901" w:rsidRDefault="00273901" w:rsidP="00273901">
      <w:pPr>
        <w:pStyle w:val="Paragraphtext"/>
        <w:numPr>
          <w:ilvl w:val="0"/>
          <w:numId w:val="21"/>
        </w:numPr>
        <w:spacing w:after="0" w:line="240" w:lineRule="auto"/>
      </w:pPr>
      <w:r>
        <w:t>Seek</w:t>
      </w:r>
      <w:r w:rsidR="004C39BB">
        <w:t xml:space="preserve"> </w:t>
      </w:r>
      <w:r>
        <w:t>feedback about the effectiveness of the Strategy from community groups and stakeholders</w:t>
      </w:r>
    </w:p>
    <w:p w:rsidR="00273901" w:rsidRDefault="00273901" w:rsidP="00273901">
      <w:pPr>
        <w:pStyle w:val="Paragraphtext"/>
        <w:numPr>
          <w:ilvl w:val="0"/>
          <w:numId w:val="21"/>
        </w:numPr>
        <w:spacing w:after="0" w:line="240" w:lineRule="auto"/>
      </w:pPr>
      <w:r>
        <w:t>Facilitate relevant research through partnerships with tertiary institutions</w:t>
      </w:r>
    </w:p>
    <w:p w:rsidR="00273901" w:rsidRPr="00FD6E98" w:rsidRDefault="00273901" w:rsidP="00273901">
      <w:pPr>
        <w:pStyle w:val="Paragraphtext"/>
        <w:numPr>
          <w:ilvl w:val="0"/>
          <w:numId w:val="21"/>
        </w:numPr>
        <w:spacing w:after="0" w:line="240" w:lineRule="auto"/>
      </w:pPr>
      <w:r>
        <w:t>Explore innovative treatment techniques</w:t>
      </w:r>
    </w:p>
    <w:p w:rsidR="00273901" w:rsidRPr="003F6FE7" w:rsidRDefault="00273901" w:rsidP="00273901">
      <w:pPr>
        <w:rPr>
          <w:rStyle w:val="Heading1Char"/>
          <w:color w:val="404040"/>
          <w:sz w:val="52"/>
        </w:rPr>
      </w:pPr>
    </w:p>
    <w:p w:rsidR="008E15FD" w:rsidRPr="00A26735" w:rsidRDefault="008E15FD" w:rsidP="00A26735">
      <w:pPr>
        <w:pStyle w:val="Paragraphtext"/>
        <w:spacing w:after="0" w:line="240" w:lineRule="auto"/>
        <w:jc w:val="center"/>
        <w:rPr>
          <w:i/>
          <w:sz w:val="28"/>
        </w:rPr>
      </w:pPr>
    </w:p>
    <w:p w:rsidR="004809C9" w:rsidRPr="00CD0810" w:rsidRDefault="00211079" w:rsidP="001A154C">
      <w:pPr>
        <w:pStyle w:val="Heading1"/>
        <w:spacing w:after="0"/>
      </w:pPr>
      <w:r w:rsidRPr="00CD0810">
        <w:br w:type="page"/>
      </w:r>
      <w:bookmarkStart w:id="10" w:name="_Toc401825207"/>
      <w:r w:rsidR="00705A02" w:rsidRPr="00CD0810">
        <w:lastRenderedPageBreak/>
        <w:t>Background</w:t>
      </w:r>
      <w:bookmarkEnd w:id="10"/>
    </w:p>
    <w:p w:rsidR="00FF0FD4" w:rsidRPr="00CD0810" w:rsidRDefault="00FF0FD4" w:rsidP="001A154C"/>
    <w:p w:rsidR="00DD370E" w:rsidRDefault="00DD370E" w:rsidP="001A154C">
      <w:pPr>
        <w:pStyle w:val="Paragraphtext"/>
        <w:spacing w:after="0" w:line="240" w:lineRule="auto"/>
      </w:pPr>
      <w:r>
        <w:t xml:space="preserve">Macedon Ranges Shire Council is responsible for conducting weed and pest animal control works across all Council managed roadsides and reserves across the shire. Council also </w:t>
      </w:r>
      <w:r w:rsidR="007E579C">
        <w:t xml:space="preserve">works with land owners and the community with the aim of achieving </w:t>
      </w:r>
      <w:r w:rsidR="00BD65BE">
        <w:t xml:space="preserve">integrated, </w:t>
      </w:r>
      <w:r>
        <w:t xml:space="preserve">landscape scale outcomes. </w:t>
      </w:r>
    </w:p>
    <w:p w:rsidR="00DD370E" w:rsidRDefault="00DD370E" w:rsidP="001A154C">
      <w:pPr>
        <w:pStyle w:val="Paragraphtext"/>
        <w:spacing w:after="0" w:line="240" w:lineRule="auto"/>
      </w:pPr>
    </w:p>
    <w:p w:rsidR="00DD370E" w:rsidRDefault="00DD370E" w:rsidP="001A154C">
      <w:pPr>
        <w:pStyle w:val="Paragraphtext"/>
        <w:spacing w:after="0" w:line="240" w:lineRule="auto"/>
      </w:pPr>
      <w:r>
        <w:t>Council</w:t>
      </w:r>
      <w:r w:rsidR="00BD65BE">
        <w:t>’s current resources enable w</w:t>
      </w:r>
      <w:r>
        <w:t>eed control</w:t>
      </w:r>
      <w:r w:rsidR="00BD65BE">
        <w:t xml:space="preserve"> works to occur</w:t>
      </w:r>
      <w:r>
        <w:t xml:space="preserve"> across approximately 200 sites per year out of a total of approximately 600 mapped locations. These mapped locations represent approximately 60%</w:t>
      </w:r>
      <w:r w:rsidR="00BD65BE">
        <w:t xml:space="preserve"> of</w:t>
      </w:r>
      <w:r>
        <w:t xml:space="preserve"> Council managed roadsides and reserves.</w:t>
      </w:r>
    </w:p>
    <w:p w:rsidR="00DD370E" w:rsidRDefault="00DD370E" w:rsidP="001A154C">
      <w:pPr>
        <w:pStyle w:val="Paragraphtext"/>
        <w:spacing w:after="0" w:line="240" w:lineRule="auto"/>
      </w:pPr>
    </w:p>
    <w:p w:rsidR="00725514" w:rsidRDefault="0032333D" w:rsidP="001A154C">
      <w:pPr>
        <w:pStyle w:val="Paragraphtext"/>
        <w:spacing w:after="0" w:line="240" w:lineRule="auto"/>
      </w:pPr>
      <w:r w:rsidRPr="00CD0810">
        <w:t xml:space="preserve">The </w:t>
      </w:r>
      <w:r w:rsidR="00725514">
        <w:rPr>
          <w:i/>
        </w:rPr>
        <w:t>Macedon Ranges W</w:t>
      </w:r>
      <w:r w:rsidR="009C164B">
        <w:rPr>
          <w:i/>
        </w:rPr>
        <w:t>eed and</w:t>
      </w:r>
      <w:r w:rsidRPr="00725514">
        <w:rPr>
          <w:i/>
        </w:rPr>
        <w:t xml:space="preserve"> Pest Animal Strategy</w:t>
      </w:r>
      <w:r w:rsidR="00725514">
        <w:rPr>
          <w:i/>
        </w:rPr>
        <w:t xml:space="preserve"> 2014-2024</w:t>
      </w:r>
      <w:r w:rsidR="00E652F0">
        <w:rPr>
          <w:i/>
        </w:rPr>
        <w:t xml:space="preserve"> </w:t>
      </w:r>
      <w:r w:rsidR="00725514">
        <w:t>sits within a broader State and F</w:t>
      </w:r>
      <w:r w:rsidRPr="00CD0810">
        <w:t xml:space="preserve">ederal response to weeds and pest animals.  </w:t>
      </w:r>
      <w:r w:rsidR="00725514" w:rsidRPr="00CD0810">
        <w:t xml:space="preserve">This </w:t>
      </w:r>
      <w:r w:rsidR="00725514">
        <w:t>S</w:t>
      </w:r>
      <w:r w:rsidR="00725514" w:rsidRPr="00CD0810">
        <w:t>trat</w:t>
      </w:r>
      <w:r w:rsidR="00725514">
        <w:t>egy is the third generation of w</w:t>
      </w:r>
      <w:r w:rsidR="00725514" w:rsidRPr="00CD0810">
        <w:t>eed strateg</w:t>
      </w:r>
      <w:r w:rsidR="00725514">
        <w:t>ies</w:t>
      </w:r>
      <w:r w:rsidR="00120F13">
        <w:t xml:space="preserve"> </w:t>
      </w:r>
      <w:r w:rsidR="00725514">
        <w:t>for</w:t>
      </w:r>
      <w:r w:rsidR="00725514" w:rsidRPr="00CD0810">
        <w:t xml:space="preserve"> Macedon Ranges</w:t>
      </w:r>
      <w:r w:rsidR="00725514">
        <w:t xml:space="preserve"> Shire Council </w:t>
      </w:r>
      <w:r w:rsidR="00725514" w:rsidRPr="00CD0810">
        <w:t>following on from the 2005 and 2009 strategies.</w:t>
      </w:r>
    </w:p>
    <w:p w:rsidR="001A154C" w:rsidRDefault="001A154C" w:rsidP="001A154C">
      <w:pPr>
        <w:pStyle w:val="Paragraphtext"/>
        <w:spacing w:after="0" w:line="240" w:lineRule="auto"/>
        <w:rPr>
          <w:highlight w:val="yellow"/>
        </w:rPr>
      </w:pPr>
    </w:p>
    <w:p w:rsidR="001A154C" w:rsidRDefault="00725514" w:rsidP="001A154C">
      <w:pPr>
        <w:pStyle w:val="Paragraphtext"/>
        <w:spacing w:after="0" w:line="240" w:lineRule="auto"/>
      </w:pPr>
      <w:r w:rsidRPr="005C6E07">
        <w:t>Council</w:t>
      </w:r>
      <w:r w:rsidR="005C6E07" w:rsidRPr="005C6E07">
        <w:t>’s previous weed strategies</w:t>
      </w:r>
      <w:r w:rsidRPr="005C6E07">
        <w:t xml:space="preserve"> focused on a biosecurity approach</w:t>
      </w:r>
      <w:r w:rsidR="005C6E07" w:rsidRPr="005C6E07">
        <w:t>, targeting new and emerging weeds as a priority. These priorities were broadly</w:t>
      </w:r>
      <w:r w:rsidR="005C6E07">
        <w:t>, but not explicitly</w:t>
      </w:r>
      <w:r w:rsidR="005C6E07" w:rsidRPr="005C6E07">
        <w:t xml:space="preserve"> aligned with State Government priorities.</w:t>
      </w:r>
      <w:r w:rsidR="00DD370E">
        <w:t xml:space="preserve"> </w:t>
      </w:r>
      <w:r w:rsidR="005C6E07" w:rsidRPr="00CD0810">
        <w:t xml:space="preserve">To date, there has been no strategy to manage </w:t>
      </w:r>
      <w:r w:rsidR="005C6E07">
        <w:t>p</w:t>
      </w:r>
      <w:r w:rsidR="005C6E07" w:rsidRPr="00CD0810">
        <w:t xml:space="preserve">est </w:t>
      </w:r>
      <w:r w:rsidR="005C6E07">
        <w:t>a</w:t>
      </w:r>
      <w:r w:rsidR="005C6E07" w:rsidRPr="00CD0810">
        <w:t>nimals within Macedon Ranges Shire</w:t>
      </w:r>
      <w:r w:rsidR="005C6E07">
        <w:t>.</w:t>
      </w:r>
    </w:p>
    <w:p w:rsidR="005C6E07" w:rsidRDefault="005C6E07" w:rsidP="001A154C">
      <w:pPr>
        <w:pStyle w:val="Paragraphtext"/>
        <w:spacing w:after="0" w:line="240" w:lineRule="auto"/>
      </w:pPr>
    </w:p>
    <w:p w:rsidR="00DD370E" w:rsidRDefault="00DD370E" w:rsidP="001A154C">
      <w:pPr>
        <w:pStyle w:val="Paragraphtext"/>
        <w:spacing w:after="0" w:line="240" w:lineRule="auto"/>
      </w:pPr>
      <w:r>
        <w:t>A new strategy is required</w:t>
      </w:r>
      <w:r w:rsidR="00BD65BE">
        <w:t xml:space="preserve"> to help </w:t>
      </w:r>
      <w:r w:rsidR="0057714C">
        <w:t xml:space="preserve">clearly </w:t>
      </w:r>
      <w:r w:rsidR="00BD65BE">
        <w:t>define the shire’s priorities and ensure Council’s resources are allocated effectively.</w:t>
      </w:r>
    </w:p>
    <w:p w:rsidR="00DD370E" w:rsidRDefault="00DD370E" w:rsidP="001A154C">
      <w:pPr>
        <w:pStyle w:val="Paragraphtext"/>
        <w:spacing w:after="0" w:line="240" w:lineRule="auto"/>
      </w:pPr>
    </w:p>
    <w:p w:rsidR="00120F13" w:rsidRPr="00CD0810" w:rsidRDefault="005C6E07" w:rsidP="00120F13">
      <w:pPr>
        <w:pStyle w:val="Paragraphtext"/>
        <w:spacing w:after="0" w:line="240" w:lineRule="auto"/>
      </w:pPr>
      <w:r>
        <w:t>This Strategy aims to take an integrated approach to weed and pest animal management while ensuring Council fulfils its legislative requirements.</w:t>
      </w:r>
      <w:r w:rsidR="00120F13" w:rsidRPr="00120F13">
        <w:t xml:space="preserve"> </w:t>
      </w:r>
      <w:r w:rsidR="00120F13" w:rsidRPr="00CD0810">
        <w:t xml:space="preserve">The </w:t>
      </w:r>
      <w:r w:rsidR="00120F13" w:rsidRPr="00120F13">
        <w:t>Strategy</w:t>
      </w:r>
      <w:r w:rsidR="00120F13" w:rsidRPr="00CD0810">
        <w:t xml:space="preserve"> aims to align with the biosecurity approach outlined in the Invasive Plants and Animals Policy Framework (IPAPF) (DPI, 2010) which underpins the weed strategies of the North Central and Port Phillip and Westernport Catchment Management Authorities (NCCMA and PPWCMA). </w:t>
      </w:r>
    </w:p>
    <w:p w:rsidR="00120F13" w:rsidRPr="00120F13" w:rsidRDefault="00120F13" w:rsidP="00120F13">
      <w:pPr>
        <w:rPr>
          <w:lang w:val="en-US"/>
        </w:rPr>
      </w:pPr>
    </w:p>
    <w:p w:rsidR="005C6E07" w:rsidRDefault="005C6E07" w:rsidP="005C6E07">
      <w:pPr>
        <w:pStyle w:val="Heading4"/>
      </w:pPr>
      <w:r>
        <w:t>Why is it important to treat weeds and pests?</w:t>
      </w:r>
    </w:p>
    <w:p w:rsidR="005C6E07" w:rsidRPr="005C6E07" w:rsidRDefault="005C6E07" w:rsidP="005C6E07">
      <w:pPr>
        <w:rPr>
          <w:lang w:val="en-US"/>
        </w:rPr>
      </w:pPr>
    </w:p>
    <w:p w:rsidR="00725514" w:rsidRPr="00CD0810" w:rsidRDefault="0032333D" w:rsidP="001A154C">
      <w:pPr>
        <w:pStyle w:val="Paragraphtext"/>
        <w:spacing w:after="0" w:line="240" w:lineRule="auto"/>
      </w:pPr>
      <w:r w:rsidRPr="00CD0810">
        <w:t>It is estimated that the agricultural cost of weeds to Australia is in the vicinity of $4 billion per annum. The cost to nature conservation and landscape amenity is thought to be of a similar magnitude (NRMMC2007).</w:t>
      </w:r>
      <w:r w:rsidR="00725514" w:rsidRPr="00CD0810">
        <w:t>The effective management of weeds can also significantly impact on fire management.  In many circumstances weedy roadside</w:t>
      </w:r>
      <w:r w:rsidR="00725514">
        <w:t>s</w:t>
      </w:r>
      <w:r w:rsidR="00725514" w:rsidRPr="00CD0810">
        <w:t xml:space="preserve"> of the same vegetation type will tend to pose a higher fire risk than those dominated by natives. To take grasslands as an example, Phal</w:t>
      </w:r>
      <w:r w:rsidR="00725514">
        <w:t xml:space="preserve">aris can grow to two metres high, with fuel levels of 29 tonnes per </w:t>
      </w:r>
      <w:r w:rsidR="00725514" w:rsidRPr="00CD0810">
        <w:t>hectare. This contrasts with fuel levels of</w:t>
      </w:r>
      <w:r w:rsidR="00725514">
        <w:t xml:space="preserve"> 6 tonnes per </w:t>
      </w:r>
      <w:r w:rsidR="00725514" w:rsidRPr="00CD0810">
        <w:t xml:space="preserve">hectare measured for native grasslands </w:t>
      </w:r>
      <w:r w:rsidR="00725514">
        <w:t>dominated by Kangaroo Grass (</w:t>
      </w:r>
      <w:r w:rsidR="00725514" w:rsidRPr="00725514">
        <w:rPr>
          <w:i/>
        </w:rPr>
        <w:t>Themeda</w:t>
      </w:r>
      <w:r w:rsidR="00835B1D">
        <w:rPr>
          <w:i/>
        </w:rPr>
        <w:t xml:space="preserve"> triandra</w:t>
      </w:r>
      <w:r w:rsidR="00725514">
        <w:rPr>
          <w:i/>
        </w:rPr>
        <w:t>)</w:t>
      </w:r>
      <w:r w:rsidR="00725514" w:rsidRPr="00CD0810">
        <w:t xml:space="preserve"> during January in an average year (CFA 2011).</w:t>
      </w:r>
    </w:p>
    <w:p w:rsidR="001A154C" w:rsidRDefault="001A154C" w:rsidP="001A154C">
      <w:pPr>
        <w:pStyle w:val="Paragraphtext"/>
        <w:spacing w:after="0" w:line="240" w:lineRule="auto"/>
      </w:pPr>
    </w:p>
    <w:p w:rsidR="00B470D6" w:rsidRDefault="0032333D" w:rsidP="001A154C">
      <w:pPr>
        <w:pStyle w:val="Paragraphtext"/>
        <w:spacing w:after="0" w:line="240" w:lineRule="auto"/>
      </w:pPr>
      <w:r w:rsidRPr="00CD0810">
        <w:t>Pest animals are invasive species that</w:t>
      </w:r>
      <w:r w:rsidR="00E652F0">
        <w:t xml:space="preserve"> </w:t>
      </w:r>
      <w:r w:rsidRPr="00CD0810">
        <w:t>have been introduced or could be introduced into Victoria or Australia. These species threaten native flora and fauna in a number of wa</w:t>
      </w:r>
      <w:r w:rsidR="00C440B5">
        <w:t>ys, including but not limited to</w:t>
      </w:r>
      <w:r w:rsidRPr="00CD0810">
        <w:t>,</w:t>
      </w:r>
      <w:r w:rsidR="00E652F0">
        <w:t xml:space="preserve"> </w:t>
      </w:r>
      <w:r w:rsidRPr="00CD0810">
        <w:t>creating competition with native fauna for the same resources and creation of additional grazing pressure on native vegetation communities and agricultural systems.</w:t>
      </w:r>
      <w:r w:rsidR="00E652F0">
        <w:t xml:space="preserve"> </w:t>
      </w:r>
      <w:r w:rsidRPr="00CD0810">
        <w:t xml:space="preserve">In the case of rabbits, more than 2 rabbits per hectare </w:t>
      </w:r>
      <w:r w:rsidR="00725514">
        <w:t xml:space="preserve">virtually </w:t>
      </w:r>
      <w:r w:rsidR="001A154C">
        <w:t>eliminate</w:t>
      </w:r>
      <w:r w:rsidR="00E652F0">
        <w:t xml:space="preserve"> </w:t>
      </w:r>
      <w:r w:rsidRPr="00CD0810">
        <w:t xml:space="preserve">the regeneration </w:t>
      </w:r>
      <w:r w:rsidR="00725514">
        <w:t xml:space="preserve">potential </w:t>
      </w:r>
      <w:r w:rsidRPr="00CD0810">
        <w:t xml:space="preserve">of plant species, and 12 rabbits exhibit the same grazing pressure as 1 dry sheep </w:t>
      </w:r>
      <w:r w:rsidR="0060253D">
        <w:t xml:space="preserve">equivalent </w:t>
      </w:r>
      <w:r w:rsidRPr="00CD0810">
        <w:t>(Government of South Australia 2011).  Some pest animals, such as foxes</w:t>
      </w:r>
      <w:r w:rsidR="001A154C">
        <w:t>,</w:t>
      </w:r>
      <w:r w:rsidRPr="00CD0810">
        <w:t xml:space="preserve"> also prey on native fauna and farm animals.  The implication of this is that there is a clear conservation and economic need to act strategically to control these species.  </w:t>
      </w:r>
    </w:p>
    <w:p w:rsidR="00733541" w:rsidRPr="00CD0810" w:rsidRDefault="00733541" w:rsidP="001A154C">
      <w:pPr>
        <w:rPr>
          <w:rFonts w:ascii="Arial" w:hAnsi="Arial" w:cs="Arial"/>
          <w:color w:val="4A4B4C"/>
          <w:spacing w:val="-2"/>
        </w:rPr>
      </w:pPr>
      <w:r w:rsidRPr="00CD0810">
        <w:br w:type="page"/>
      </w:r>
    </w:p>
    <w:p w:rsidR="00EF01A2" w:rsidRPr="00CD0810" w:rsidRDefault="00EF01A2" w:rsidP="001A154C">
      <w:pPr>
        <w:pStyle w:val="Paragraphtext"/>
        <w:spacing w:after="0" w:line="240" w:lineRule="auto"/>
        <w:rPr>
          <w:sz w:val="24"/>
          <w:szCs w:val="24"/>
        </w:rPr>
      </w:pPr>
    </w:p>
    <w:p w:rsidR="005F0687" w:rsidRPr="00CD0810" w:rsidRDefault="00EF01A2" w:rsidP="001A154C">
      <w:pPr>
        <w:pStyle w:val="Heading3"/>
        <w:spacing w:after="0" w:line="240" w:lineRule="auto"/>
        <w:rPr>
          <w:lang w:val="en-AU"/>
        </w:rPr>
      </w:pPr>
      <w:bookmarkStart w:id="11" w:name="_Toc401825208"/>
      <w:r w:rsidRPr="00CD0810">
        <w:rPr>
          <w:lang w:val="en-AU"/>
        </w:rPr>
        <w:t>Scope</w:t>
      </w:r>
      <w:bookmarkEnd w:id="11"/>
    </w:p>
    <w:p w:rsidR="00B470D6" w:rsidRPr="00CD0810" w:rsidRDefault="00B470D6" w:rsidP="001A154C">
      <w:pPr>
        <w:pStyle w:val="Paragraphtext"/>
        <w:spacing w:after="0" w:line="240" w:lineRule="auto"/>
      </w:pPr>
    </w:p>
    <w:p w:rsidR="00B470D6" w:rsidRDefault="00EF01A2" w:rsidP="001A154C">
      <w:pPr>
        <w:pStyle w:val="Paragraphtext"/>
        <w:spacing w:after="0" w:line="240" w:lineRule="auto"/>
      </w:pPr>
      <w:r w:rsidRPr="00CD0810">
        <w:t>Th</w:t>
      </w:r>
      <w:r w:rsidR="00733541" w:rsidRPr="00CD0810">
        <w:t>is</w:t>
      </w:r>
      <w:r w:rsidR="00120F13">
        <w:t xml:space="preserve"> </w:t>
      </w:r>
      <w:r w:rsidR="00306771" w:rsidRPr="00120F13">
        <w:rPr>
          <w:i/>
        </w:rPr>
        <w:t>Weed and Pest</w:t>
      </w:r>
      <w:r w:rsidRPr="00120F13">
        <w:rPr>
          <w:i/>
        </w:rPr>
        <w:t xml:space="preserve"> Animal Strategy</w:t>
      </w:r>
      <w:r w:rsidRPr="00CD0810">
        <w:t xml:space="preserve"> </w:t>
      </w:r>
      <w:r w:rsidR="004E364A" w:rsidRPr="00CD0810">
        <w:t>applies to</w:t>
      </w:r>
      <w:r w:rsidR="00733541" w:rsidRPr="00CD0810">
        <w:t>:</w:t>
      </w:r>
    </w:p>
    <w:p w:rsidR="005F6072" w:rsidRPr="00CD0810" w:rsidRDefault="005F6072" w:rsidP="001A154C">
      <w:pPr>
        <w:pStyle w:val="Paragraphtext"/>
        <w:spacing w:after="0" w:line="240" w:lineRule="auto"/>
      </w:pPr>
    </w:p>
    <w:p w:rsidR="00B470D6" w:rsidRPr="00CD0810" w:rsidRDefault="00306771" w:rsidP="00AD3B57">
      <w:pPr>
        <w:pStyle w:val="Paragraphtext"/>
        <w:numPr>
          <w:ilvl w:val="0"/>
          <w:numId w:val="23"/>
        </w:numPr>
        <w:spacing w:after="0" w:line="240" w:lineRule="auto"/>
      </w:pPr>
      <w:r w:rsidRPr="00CD0810">
        <w:t>noxious weed</w:t>
      </w:r>
      <w:r w:rsidR="004A6281" w:rsidRPr="00CD0810">
        <w:t>s</w:t>
      </w:r>
      <w:r w:rsidR="00120F13">
        <w:t xml:space="preserve"> </w:t>
      </w:r>
      <w:r w:rsidR="004A6281" w:rsidRPr="00CD0810">
        <w:t>declared under the Catchment and Land Protection Act 1994</w:t>
      </w:r>
    </w:p>
    <w:p w:rsidR="00B470D6" w:rsidRPr="00CD0810" w:rsidRDefault="00733541" w:rsidP="00AD3B57">
      <w:pPr>
        <w:pStyle w:val="Paragraphtext"/>
        <w:numPr>
          <w:ilvl w:val="0"/>
          <w:numId w:val="23"/>
        </w:numPr>
        <w:spacing w:after="0" w:line="240" w:lineRule="auto"/>
      </w:pPr>
      <w:r w:rsidRPr="00CD0810">
        <w:t>environmental weeds</w:t>
      </w:r>
      <w:r w:rsidR="004A6281" w:rsidRPr="00CD0810">
        <w:t>,</w:t>
      </w:r>
      <w:r w:rsidR="00120F13">
        <w:t xml:space="preserve"> </w:t>
      </w:r>
      <w:r w:rsidR="0032333D" w:rsidRPr="00FA234D">
        <w:t>including Australian natives from other regions whose growing populations have caused community concern</w:t>
      </w:r>
      <w:r w:rsidR="00261B3C">
        <w:t xml:space="preserve"> as they are a threat to agriculture or native bushland</w:t>
      </w:r>
    </w:p>
    <w:p w:rsidR="00B470D6" w:rsidRPr="00CD0810" w:rsidRDefault="00F476DF" w:rsidP="00AD3B57">
      <w:pPr>
        <w:pStyle w:val="Paragraphtext"/>
        <w:numPr>
          <w:ilvl w:val="0"/>
          <w:numId w:val="23"/>
        </w:numPr>
        <w:spacing w:after="0" w:line="240" w:lineRule="auto"/>
      </w:pPr>
      <w:r>
        <w:t>established</w:t>
      </w:r>
      <w:r w:rsidR="00EF01A2" w:rsidRPr="00CD0810">
        <w:t xml:space="preserve"> pest animal</w:t>
      </w:r>
      <w:r w:rsidR="00306771" w:rsidRPr="00CD0810">
        <w:t xml:space="preserve"> species</w:t>
      </w:r>
      <w:r w:rsidR="00EF01A2" w:rsidRPr="00CD0810">
        <w:t xml:space="preserve"> declared under the Catchment and Land Protection Act 1994</w:t>
      </w:r>
    </w:p>
    <w:p w:rsidR="00B470D6" w:rsidRPr="00CD0810" w:rsidRDefault="00EF01A2" w:rsidP="00AD3B57">
      <w:pPr>
        <w:pStyle w:val="Paragraphtext"/>
        <w:numPr>
          <w:ilvl w:val="0"/>
          <w:numId w:val="23"/>
        </w:numPr>
        <w:spacing w:after="0" w:line="240" w:lineRule="auto"/>
      </w:pPr>
      <w:r w:rsidRPr="00CD0810">
        <w:t>undeclared pest animals</w:t>
      </w:r>
      <w:r w:rsidR="00C36188">
        <w:t xml:space="preserve"> such as </w:t>
      </w:r>
      <w:r w:rsidR="003A2AA4">
        <w:t>I</w:t>
      </w:r>
      <w:r w:rsidR="00C36188">
        <w:t xml:space="preserve">ndian </w:t>
      </w:r>
      <w:r w:rsidR="003A2AA4">
        <w:t>M</w:t>
      </w:r>
      <w:r w:rsidR="00C36188">
        <w:t>yna</w:t>
      </w:r>
      <w:r w:rsidR="00E1154D">
        <w:t xml:space="preserve"> and feral cats</w:t>
      </w:r>
    </w:p>
    <w:p w:rsidR="00B470D6" w:rsidRPr="00CD0810" w:rsidRDefault="00B470D6" w:rsidP="001A154C">
      <w:pPr>
        <w:pStyle w:val="Paragraphtext"/>
        <w:spacing w:after="0" w:line="240" w:lineRule="auto"/>
      </w:pPr>
    </w:p>
    <w:p w:rsidR="00B470D6" w:rsidRDefault="00F8142F" w:rsidP="001A154C">
      <w:pPr>
        <w:pStyle w:val="Paragraphtext"/>
        <w:spacing w:after="0" w:line="240" w:lineRule="auto"/>
      </w:pPr>
      <w:r w:rsidRPr="00CD0810">
        <w:t xml:space="preserve">This strategy </w:t>
      </w:r>
      <w:r w:rsidR="0032333D" w:rsidRPr="00CD0810">
        <w:rPr>
          <w:u w:val="single"/>
        </w:rPr>
        <w:t>does not</w:t>
      </w:r>
      <w:r w:rsidR="00733541" w:rsidRPr="00CD0810">
        <w:t xml:space="preserve"> apply to:</w:t>
      </w:r>
    </w:p>
    <w:p w:rsidR="005F6072" w:rsidRPr="00CD0810" w:rsidRDefault="005F6072" w:rsidP="001A154C">
      <w:pPr>
        <w:pStyle w:val="Paragraphtext"/>
        <w:spacing w:after="0" w:line="240" w:lineRule="auto"/>
      </w:pPr>
    </w:p>
    <w:p w:rsidR="00B470D6" w:rsidRPr="00CD0810" w:rsidRDefault="00EF01A2" w:rsidP="00AD3B57">
      <w:pPr>
        <w:pStyle w:val="Paragraphtext"/>
        <w:numPr>
          <w:ilvl w:val="0"/>
          <w:numId w:val="24"/>
        </w:numPr>
        <w:spacing w:after="0" w:line="240" w:lineRule="auto"/>
      </w:pPr>
      <w:r w:rsidRPr="00CD0810">
        <w:t>native fauna</w:t>
      </w:r>
      <w:r w:rsidR="00733541" w:rsidRPr="00CD0810">
        <w:t>, including perceived problem wildlife</w:t>
      </w:r>
    </w:p>
    <w:p w:rsidR="00B470D6" w:rsidRPr="00CD0810" w:rsidRDefault="00EF01A2" w:rsidP="00AD3B57">
      <w:pPr>
        <w:pStyle w:val="Paragraphtext"/>
        <w:numPr>
          <w:ilvl w:val="0"/>
          <w:numId w:val="24"/>
        </w:numPr>
        <w:spacing w:after="0" w:line="240" w:lineRule="auto"/>
      </w:pPr>
      <w:r w:rsidRPr="00CD0810">
        <w:t>invertebrates</w:t>
      </w:r>
    </w:p>
    <w:p w:rsidR="00B470D6" w:rsidRPr="00CD0810" w:rsidRDefault="00733541" w:rsidP="00AD3B57">
      <w:pPr>
        <w:pStyle w:val="Paragraphtext"/>
        <w:numPr>
          <w:ilvl w:val="0"/>
          <w:numId w:val="24"/>
        </w:numPr>
        <w:spacing w:after="0" w:line="240" w:lineRule="auto"/>
      </w:pPr>
      <w:r w:rsidRPr="00CD0810">
        <w:t>d</w:t>
      </w:r>
      <w:r w:rsidR="00EF01A2" w:rsidRPr="00CD0810">
        <w:t>iseases</w:t>
      </w:r>
      <w:r w:rsidRPr="00CD0810">
        <w:t xml:space="preserve"> or plant pathogens</w:t>
      </w:r>
    </w:p>
    <w:p w:rsidR="00B470D6" w:rsidRPr="00CD0810" w:rsidRDefault="00B063F9" w:rsidP="00AD3B57">
      <w:pPr>
        <w:pStyle w:val="Paragraphtext"/>
        <w:numPr>
          <w:ilvl w:val="0"/>
          <w:numId w:val="24"/>
        </w:numPr>
        <w:spacing w:after="0" w:line="240" w:lineRule="auto"/>
      </w:pPr>
      <w:r w:rsidRPr="00CD0810">
        <w:t xml:space="preserve">species </w:t>
      </w:r>
      <w:r w:rsidR="00733541" w:rsidRPr="00CD0810">
        <w:t xml:space="preserve">or </w:t>
      </w:r>
      <w:r w:rsidRPr="00CD0810">
        <w:t>controls covered by the Domestic Animal Management Plan</w:t>
      </w:r>
    </w:p>
    <w:p w:rsidR="00B470D6" w:rsidRPr="00CD0810" w:rsidRDefault="00B470D6" w:rsidP="001A154C">
      <w:pPr>
        <w:pStyle w:val="Paragraphtext"/>
        <w:spacing w:after="0" w:line="240" w:lineRule="auto"/>
      </w:pPr>
    </w:p>
    <w:p w:rsidR="00B470D6" w:rsidRPr="00CD0810" w:rsidRDefault="00253573" w:rsidP="001A154C">
      <w:pPr>
        <w:pStyle w:val="Paragraphtext"/>
        <w:spacing w:after="0" w:line="240" w:lineRule="auto"/>
      </w:pPr>
      <w:r w:rsidRPr="00CD0810">
        <w:t xml:space="preserve">This </w:t>
      </w:r>
      <w:r w:rsidR="00FA5DEF" w:rsidRPr="00CD0810">
        <w:t>S</w:t>
      </w:r>
      <w:r w:rsidRPr="00CD0810">
        <w:t xml:space="preserve">trategy has a primary focus on land managed by </w:t>
      </w:r>
      <w:r w:rsidR="00733541" w:rsidRPr="00CD0810">
        <w:t>C</w:t>
      </w:r>
      <w:r w:rsidRPr="00CD0810">
        <w:t>ouncil,</w:t>
      </w:r>
      <w:r w:rsidR="00FA5DEF" w:rsidRPr="00CD0810">
        <w:t xml:space="preserve"> particularly Council managed conservation reserves and roadsides. The Strategy also </w:t>
      </w:r>
      <w:r w:rsidRPr="00CD0810">
        <w:t xml:space="preserve">extends to interactions with private land </w:t>
      </w:r>
      <w:r w:rsidR="00733541" w:rsidRPr="00CD0810">
        <w:t xml:space="preserve">owners </w:t>
      </w:r>
      <w:r w:rsidRPr="00CD0810">
        <w:t xml:space="preserve">and land managed </w:t>
      </w:r>
      <w:r w:rsidR="00733541" w:rsidRPr="00CD0810">
        <w:t xml:space="preserve">by other public </w:t>
      </w:r>
      <w:r w:rsidR="00175F97">
        <w:t>authorities such as Vic</w:t>
      </w:r>
      <w:r w:rsidR="00513312" w:rsidRPr="00CD0810">
        <w:t>Roads</w:t>
      </w:r>
      <w:r w:rsidR="00261B3C">
        <w:t>, Melbourne Water,</w:t>
      </w:r>
      <w:r w:rsidR="00175F97">
        <w:t xml:space="preserve"> catchment management authorities</w:t>
      </w:r>
      <w:r w:rsidR="00261B3C">
        <w:t>,</w:t>
      </w:r>
      <w:r w:rsidR="00175F97">
        <w:t xml:space="preserve"> the</w:t>
      </w:r>
      <w:r w:rsidR="00261B3C">
        <w:t xml:space="preserve"> Department of Environment and Primary Industries</w:t>
      </w:r>
      <w:r w:rsidR="00733541" w:rsidRPr="00CD0810">
        <w:t xml:space="preserve"> and Parks Victoria</w:t>
      </w:r>
      <w:r w:rsidR="00513312" w:rsidRPr="00CD0810">
        <w:t>.</w:t>
      </w:r>
    </w:p>
    <w:p w:rsidR="008612A2" w:rsidRPr="00CD0810" w:rsidRDefault="008612A2" w:rsidP="001A154C">
      <w:pPr>
        <w:jc w:val="both"/>
        <w:outlineLvl w:val="0"/>
        <w:rPr>
          <w:rFonts w:cs="Arial"/>
        </w:rPr>
      </w:pPr>
    </w:p>
    <w:p w:rsidR="008612A2" w:rsidRPr="00CD0810" w:rsidRDefault="001959E4" w:rsidP="001A154C">
      <w:pPr>
        <w:pStyle w:val="Heading3"/>
        <w:spacing w:after="0" w:line="240" w:lineRule="auto"/>
        <w:rPr>
          <w:lang w:val="en-AU"/>
        </w:rPr>
      </w:pPr>
      <w:bookmarkStart w:id="12" w:name="_Toc401825209"/>
      <w:r w:rsidRPr="00CD0810">
        <w:rPr>
          <w:lang w:val="en-AU"/>
        </w:rPr>
        <w:t>Purpose</w:t>
      </w:r>
      <w:bookmarkEnd w:id="12"/>
    </w:p>
    <w:p w:rsidR="00B470D6" w:rsidRPr="00CD0810" w:rsidRDefault="00B470D6" w:rsidP="001A154C">
      <w:pPr>
        <w:pStyle w:val="Paragraphtext"/>
        <w:spacing w:after="0" w:line="240" w:lineRule="auto"/>
      </w:pPr>
    </w:p>
    <w:p w:rsidR="00B470D6" w:rsidRDefault="008612A2" w:rsidP="001A154C">
      <w:pPr>
        <w:pStyle w:val="Paragraphtext"/>
        <w:spacing w:after="0" w:line="240" w:lineRule="auto"/>
      </w:pPr>
      <w:r w:rsidRPr="00CD0810">
        <w:t>The</w:t>
      </w:r>
      <w:r w:rsidR="00120F13">
        <w:t xml:space="preserve"> </w:t>
      </w:r>
      <w:r w:rsidR="001959E4" w:rsidRPr="00CD0810">
        <w:t>purpose</w:t>
      </w:r>
      <w:r w:rsidR="00D46166" w:rsidRPr="00CD0810">
        <w:t xml:space="preserve"> of the </w:t>
      </w:r>
      <w:r w:rsidR="00306771" w:rsidRPr="00120F13">
        <w:rPr>
          <w:i/>
        </w:rPr>
        <w:t>Weed and Pest Animal Strategy</w:t>
      </w:r>
      <w:r w:rsidR="00120F13">
        <w:t xml:space="preserve"> </w:t>
      </w:r>
      <w:r w:rsidR="001959E4" w:rsidRPr="00CD0810">
        <w:t>is</w:t>
      </w:r>
      <w:r w:rsidR="00C2515B" w:rsidRPr="00CD0810">
        <w:t xml:space="preserve"> to:</w:t>
      </w:r>
    </w:p>
    <w:p w:rsidR="00175F97" w:rsidRPr="00CD0810" w:rsidRDefault="00175F97" w:rsidP="001A154C">
      <w:pPr>
        <w:pStyle w:val="Paragraphtext"/>
        <w:spacing w:after="0" w:line="240" w:lineRule="auto"/>
      </w:pPr>
    </w:p>
    <w:p w:rsidR="00B470D6" w:rsidRPr="00CD0810" w:rsidRDefault="0032333D" w:rsidP="00AD3B57">
      <w:pPr>
        <w:pStyle w:val="Paragraphtext"/>
        <w:numPr>
          <w:ilvl w:val="0"/>
          <w:numId w:val="8"/>
        </w:numPr>
        <w:spacing w:after="0" w:line="240" w:lineRule="auto"/>
      </w:pPr>
      <w:r w:rsidRPr="00CD0810">
        <w:t>Identify a set of Council priorities for weed and pest animal control actions</w:t>
      </w:r>
    </w:p>
    <w:p w:rsidR="00D46166" w:rsidRPr="00CD0810" w:rsidRDefault="0032333D" w:rsidP="00AD3B57">
      <w:pPr>
        <w:pStyle w:val="Paragraphtext"/>
        <w:numPr>
          <w:ilvl w:val="0"/>
          <w:numId w:val="8"/>
        </w:numPr>
        <w:spacing w:after="0" w:line="240" w:lineRule="auto"/>
      </w:pPr>
      <w:r w:rsidRPr="00CD0810">
        <w:t>Establish a weed and pest animal management framework which takes an asset based protection approach and is effective and cost efficient</w:t>
      </w:r>
    </w:p>
    <w:p w:rsidR="00D46166" w:rsidRPr="00CD0810" w:rsidRDefault="0032333D" w:rsidP="00AD3B57">
      <w:pPr>
        <w:pStyle w:val="Paragraphtext"/>
        <w:numPr>
          <w:ilvl w:val="0"/>
          <w:numId w:val="8"/>
        </w:numPr>
        <w:spacing w:after="0" w:line="240" w:lineRule="auto"/>
      </w:pPr>
      <w:r w:rsidRPr="00CD0810">
        <w:t xml:space="preserve">Build the capacity of the local community in invasive weed and pest animal management </w:t>
      </w:r>
    </w:p>
    <w:p w:rsidR="00B470D6" w:rsidRPr="00CD0810" w:rsidRDefault="0032333D" w:rsidP="00AD3B57">
      <w:pPr>
        <w:pStyle w:val="Paragraphtext"/>
        <w:numPr>
          <w:ilvl w:val="0"/>
          <w:numId w:val="8"/>
        </w:numPr>
        <w:spacing w:after="0" w:line="240" w:lineRule="auto"/>
      </w:pPr>
      <w:r w:rsidRPr="00CD0810">
        <w:t>Facilitate integrated management of public and private land</w:t>
      </w:r>
    </w:p>
    <w:p w:rsidR="00B470D6" w:rsidRPr="00CD0810" w:rsidRDefault="0032333D" w:rsidP="00AD3B57">
      <w:pPr>
        <w:pStyle w:val="Paragraphtext"/>
        <w:numPr>
          <w:ilvl w:val="0"/>
          <w:numId w:val="8"/>
        </w:numPr>
        <w:spacing w:after="0" w:line="240" w:lineRule="auto"/>
      </w:pPr>
      <w:r w:rsidRPr="00CD0810">
        <w:t>Establish a robust monitoring, evaluation, review and improvement program</w:t>
      </w:r>
    </w:p>
    <w:p w:rsidR="00175F97" w:rsidRDefault="00175F97" w:rsidP="001A154C">
      <w:pPr>
        <w:pStyle w:val="Paragraphtext"/>
        <w:spacing w:after="0" w:line="240" w:lineRule="auto"/>
      </w:pPr>
    </w:p>
    <w:p w:rsidR="00120F13" w:rsidRPr="00CD0810" w:rsidRDefault="00120F13" w:rsidP="001A154C"/>
    <w:p w:rsidR="003A2AA4" w:rsidRDefault="003A2AA4" w:rsidP="001A154C">
      <w:pPr>
        <w:rPr>
          <w:rFonts w:ascii="Arial" w:hAnsi="Arial" w:cs="Arial"/>
          <w:b/>
          <w:color w:val="800000"/>
          <w:sz w:val="36"/>
          <w:szCs w:val="36"/>
        </w:rPr>
      </w:pPr>
      <w:r>
        <w:br w:type="page"/>
      </w:r>
    </w:p>
    <w:p w:rsidR="00FA234D" w:rsidRPr="000402D5" w:rsidRDefault="00BF31E6" w:rsidP="001A154C">
      <w:pPr>
        <w:pStyle w:val="Heading3"/>
        <w:spacing w:after="0" w:line="240" w:lineRule="auto"/>
        <w:rPr>
          <w:lang w:val="en-AU"/>
        </w:rPr>
      </w:pPr>
      <w:bookmarkStart w:id="13" w:name="_Toc401825210"/>
      <w:r w:rsidRPr="00CD0810">
        <w:rPr>
          <w:lang w:val="en-AU"/>
        </w:rPr>
        <w:lastRenderedPageBreak/>
        <w:t>Landscape</w:t>
      </w:r>
      <w:r w:rsidR="00120F13">
        <w:rPr>
          <w:lang w:val="en-AU"/>
        </w:rPr>
        <w:t xml:space="preserve"> </w:t>
      </w:r>
      <w:r w:rsidR="00A34456" w:rsidRPr="00CD0810">
        <w:rPr>
          <w:lang w:val="en-AU"/>
        </w:rPr>
        <w:t xml:space="preserve">and </w:t>
      </w:r>
      <w:r w:rsidR="004C53A0" w:rsidRPr="00CD0810">
        <w:rPr>
          <w:lang w:val="en-AU"/>
        </w:rPr>
        <w:t>c</w:t>
      </w:r>
      <w:r w:rsidR="00A34456" w:rsidRPr="00CD0810">
        <w:rPr>
          <w:lang w:val="en-AU"/>
        </w:rPr>
        <w:t>limate</w:t>
      </w:r>
      <w:r w:rsidR="00120F13">
        <w:rPr>
          <w:lang w:val="en-AU"/>
        </w:rPr>
        <w:t xml:space="preserve"> </w:t>
      </w:r>
      <w:r w:rsidR="004C53A0" w:rsidRPr="00CD0810">
        <w:rPr>
          <w:lang w:val="en-AU"/>
        </w:rPr>
        <w:t>c</w:t>
      </w:r>
      <w:r w:rsidR="00A96C39" w:rsidRPr="00CD0810">
        <w:rPr>
          <w:lang w:val="en-AU"/>
        </w:rPr>
        <w:t>ontext</w:t>
      </w:r>
      <w:bookmarkEnd w:id="13"/>
    </w:p>
    <w:p w:rsidR="00175F97" w:rsidRDefault="00175F97" w:rsidP="001A154C">
      <w:pPr>
        <w:pStyle w:val="TOC1"/>
        <w:spacing w:before="0"/>
      </w:pPr>
    </w:p>
    <w:p w:rsidR="000402D5" w:rsidRDefault="000402D5" w:rsidP="00175F97">
      <w:pPr>
        <w:pStyle w:val="Heading4"/>
      </w:pPr>
      <w:r>
        <w:t>Geography</w:t>
      </w:r>
    </w:p>
    <w:p w:rsidR="00C515BF" w:rsidRDefault="00C515BF" w:rsidP="001A154C">
      <w:pPr>
        <w:pStyle w:val="Paragraphtext"/>
        <w:spacing w:after="0" w:line="240" w:lineRule="auto"/>
      </w:pPr>
    </w:p>
    <w:p w:rsidR="00B470D6" w:rsidRDefault="00306771" w:rsidP="001A154C">
      <w:pPr>
        <w:pStyle w:val="Paragraphtext"/>
        <w:spacing w:after="0" w:line="240" w:lineRule="auto"/>
      </w:pPr>
      <w:r w:rsidRPr="00CD0810">
        <w:t xml:space="preserve">Macedon Ranges Shire covers 1,747 square kilometres. The area includes three catchment </w:t>
      </w:r>
      <w:r w:rsidR="00222479" w:rsidRPr="00CD0810">
        <w:t>management authority areas</w:t>
      </w:r>
      <w:r w:rsidRPr="00CD0810">
        <w:t xml:space="preserve"> (North Central, Port Phillip and Goulburn Broken).  </w:t>
      </w:r>
    </w:p>
    <w:p w:rsidR="00175F97" w:rsidRDefault="00175F97" w:rsidP="001A154C">
      <w:pPr>
        <w:pStyle w:val="TOC1"/>
        <w:spacing w:before="0"/>
      </w:pPr>
    </w:p>
    <w:p w:rsidR="000402D5" w:rsidRPr="00CD0810" w:rsidRDefault="000402D5" w:rsidP="00175F97">
      <w:pPr>
        <w:pStyle w:val="Heading4"/>
      </w:pPr>
      <w:r>
        <w:t>Bioregion Geomorphology</w:t>
      </w:r>
    </w:p>
    <w:p w:rsidR="00C515BF" w:rsidRDefault="00C515BF" w:rsidP="001A154C">
      <w:pPr>
        <w:pStyle w:val="Paragraphtext"/>
        <w:spacing w:after="0" w:line="240" w:lineRule="auto"/>
      </w:pPr>
    </w:p>
    <w:p w:rsidR="000402D5" w:rsidRDefault="007165A1" w:rsidP="001A154C">
      <w:pPr>
        <w:pStyle w:val="Paragraphtext"/>
        <w:spacing w:after="0" w:line="240" w:lineRule="auto"/>
      </w:pPr>
      <w:r w:rsidRPr="00CD0810">
        <w:t>The Macedon Ranges municipality spans the bioregions of the Central Victorian Uplands, Victorian Volcanic Plains, and a small portion of Goldfi</w:t>
      </w:r>
      <w:r w:rsidR="005C2C8F" w:rsidRPr="00CD0810">
        <w:t>e</w:t>
      </w:r>
      <w:r w:rsidRPr="00CD0810">
        <w:t xml:space="preserve">lds in the north. </w:t>
      </w:r>
      <w:r w:rsidR="00E378C7" w:rsidRPr="00CD0810">
        <w:t xml:space="preserve"> These bioregions are underlain by three geomorphic units: Undulating </w:t>
      </w:r>
      <w:r w:rsidR="009E3DD3" w:rsidRPr="00CD0810">
        <w:t>P</w:t>
      </w:r>
      <w:r w:rsidR="00E378C7" w:rsidRPr="00CD0810">
        <w:t xml:space="preserve">lains with its </w:t>
      </w:r>
      <w:r w:rsidR="009E3DD3" w:rsidRPr="00CD0810">
        <w:t>r</w:t>
      </w:r>
      <w:r w:rsidR="00E378C7" w:rsidRPr="00CD0810">
        <w:t xml:space="preserve">ed loam and </w:t>
      </w:r>
      <w:r w:rsidR="009E3DD3" w:rsidRPr="00CD0810">
        <w:t>g</w:t>
      </w:r>
      <w:r w:rsidR="00E378C7" w:rsidRPr="00CD0810">
        <w:t xml:space="preserve">rey loam soils, West Victorian Dissected Uplands with </w:t>
      </w:r>
      <w:r w:rsidR="009E3DD3" w:rsidRPr="00CD0810">
        <w:t>y</w:t>
      </w:r>
      <w:r w:rsidR="00E378C7" w:rsidRPr="00CD0810">
        <w:t xml:space="preserve">ellow duplex soils, and small areas of Stony Undulating Plains with </w:t>
      </w:r>
      <w:r w:rsidR="009E3DD3" w:rsidRPr="00CD0810">
        <w:t>s</w:t>
      </w:r>
      <w:r w:rsidR="00E378C7" w:rsidRPr="00CD0810">
        <w:t xml:space="preserve">tony red earth and </w:t>
      </w:r>
      <w:r w:rsidR="009E3DD3" w:rsidRPr="00CD0810">
        <w:t>y</w:t>
      </w:r>
      <w:r w:rsidR="00E378C7" w:rsidRPr="00CD0810">
        <w:t xml:space="preserve">ellow duplex soils. </w:t>
      </w:r>
    </w:p>
    <w:p w:rsidR="00175F97" w:rsidRDefault="00175F97" w:rsidP="001A154C">
      <w:pPr>
        <w:pStyle w:val="TOC1"/>
        <w:spacing w:before="0"/>
      </w:pPr>
    </w:p>
    <w:p w:rsidR="000402D5" w:rsidRDefault="000402D5" w:rsidP="00175F97">
      <w:pPr>
        <w:pStyle w:val="Heading4"/>
      </w:pPr>
      <w:r>
        <w:t>Significant vegetation</w:t>
      </w:r>
    </w:p>
    <w:p w:rsidR="00C515BF" w:rsidRDefault="00C515BF" w:rsidP="001A154C">
      <w:pPr>
        <w:pStyle w:val="Paragraphtext"/>
        <w:spacing w:after="0" w:line="240" w:lineRule="auto"/>
      </w:pPr>
    </w:p>
    <w:p w:rsidR="00B470D6" w:rsidRDefault="00A023E8" w:rsidP="001A154C">
      <w:pPr>
        <w:pStyle w:val="Paragraphtext"/>
        <w:spacing w:after="0" w:line="240" w:lineRule="auto"/>
      </w:pPr>
      <w:r w:rsidRPr="00CD0810">
        <w:t>Across these bioregions there are several endangered vegetation communities</w:t>
      </w:r>
      <w:r w:rsidR="006467C4" w:rsidRPr="00CD0810">
        <w:t xml:space="preserve"> including:</w:t>
      </w:r>
      <w:r w:rsidRPr="00CD0810">
        <w:t xml:space="preserve"> Plains Grassy Woodland, Swampy Riparian Woodland, Grassy Woodland, </w:t>
      </w:r>
      <w:r w:rsidR="006467C4" w:rsidRPr="00CD0810">
        <w:t xml:space="preserve">Riparian Woodland, Stream Bank Shrubland, Scoria Cone Woodland, Damp Sands Herb Rich Woodland, </w:t>
      </w:r>
      <w:r w:rsidR="00582686" w:rsidRPr="00CD0810">
        <w:t>Escarpment</w:t>
      </w:r>
      <w:r w:rsidR="00120F13">
        <w:t xml:space="preserve"> </w:t>
      </w:r>
      <w:r w:rsidR="00582686" w:rsidRPr="00CD0810">
        <w:t xml:space="preserve">Shrubland.  There are also several species </w:t>
      </w:r>
      <w:r w:rsidR="00AC31AE" w:rsidRPr="00CD0810">
        <w:t>listed as endangered</w:t>
      </w:r>
      <w:r w:rsidR="00582686" w:rsidRPr="00CD0810">
        <w:t xml:space="preserve"> in their own right such as the Blackgum</w:t>
      </w:r>
      <w:r w:rsidR="00AC31AE" w:rsidRPr="00CD0810">
        <w:t xml:space="preserve"> (</w:t>
      </w:r>
      <w:r w:rsidR="00AC31AE" w:rsidRPr="00CD0810">
        <w:rPr>
          <w:i/>
        </w:rPr>
        <w:t>Eucalyptus aggregate</w:t>
      </w:r>
      <w:r w:rsidR="00AC31AE" w:rsidRPr="00CD0810">
        <w:t>)</w:t>
      </w:r>
      <w:r w:rsidR="00FD0C2D" w:rsidRPr="00CD0810">
        <w:t>, Large-flower Crane’s-bill (</w:t>
      </w:r>
      <w:r w:rsidR="00FD0C2D" w:rsidRPr="00CD0810">
        <w:rPr>
          <w:i/>
        </w:rPr>
        <w:t>Geranium sp.1</w:t>
      </w:r>
      <w:r w:rsidR="00FD0C2D" w:rsidRPr="00CD0810">
        <w:t>), Sutton Grange Greenhood (</w:t>
      </w:r>
      <w:r w:rsidR="00FD0C2D" w:rsidRPr="00CD0810">
        <w:rPr>
          <w:i/>
        </w:rPr>
        <w:t>Pterostylus</w:t>
      </w:r>
      <w:r w:rsidR="00475F44">
        <w:rPr>
          <w:i/>
        </w:rPr>
        <w:t xml:space="preserve"> </w:t>
      </w:r>
      <w:r w:rsidR="00FD0C2D" w:rsidRPr="00CD0810">
        <w:rPr>
          <w:i/>
        </w:rPr>
        <w:t>agrestis</w:t>
      </w:r>
      <w:r w:rsidR="00C515BF">
        <w:t>) and</w:t>
      </w:r>
      <w:r w:rsidR="00FD0C2D" w:rsidRPr="00CD0810">
        <w:t xml:space="preserve"> Matted Flax lily (</w:t>
      </w:r>
      <w:r w:rsidR="00FD0C2D" w:rsidRPr="00CD0810">
        <w:rPr>
          <w:i/>
        </w:rPr>
        <w:t>Dianella amoena</w:t>
      </w:r>
      <w:r w:rsidR="00FD0C2D" w:rsidRPr="00CD0810">
        <w:t>)</w:t>
      </w:r>
      <w:r w:rsidR="00AC31AE" w:rsidRPr="00CD0810">
        <w:t xml:space="preserve">.  </w:t>
      </w:r>
    </w:p>
    <w:p w:rsidR="00175F97" w:rsidRDefault="00175F97" w:rsidP="001A154C">
      <w:pPr>
        <w:pStyle w:val="TOC1"/>
        <w:spacing w:before="0"/>
      </w:pPr>
    </w:p>
    <w:p w:rsidR="00C515BF" w:rsidRPr="00CD0810" w:rsidRDefault="00C515BF" w:rsidP="00C515BF">
      <w:pPr>
        <w:pStyle w:val="Heading4"/>
      </w:pPr>
      <w:r>
        <w:t>Natural assets</w:t>
      </w:r>
    </w:p>
    <w:p w:rsidR="00C515BF" w:rsidRDefault="00C515BF" w:rsidP="00C515BF">
      <w:pPr>
        <w:pStyle w:val="Paragraphtext"/>
        <w:spacing w:after="0" w:line="240" w:lineRule="auto"/>
      </w:pPr>
    </w:p>
    <w:p w:rsidR="00C515BF" w:rsidRDefault="00C515BF" w:rsidP="00C515BF">
      <w:pPr>
        <w:pStyle w:val="Paragraphtext"/>
        <w:spacing w:after="0" w:line="240" w:lineRule="auto"/>
      </w:pPr>
      <w:r>
        <w:t xml:space="preserve">Macedon Ranges Shire contains a number of parks, bushland reserves, vegetated roadsides and waterways which support a diverse range of threatened species, provide habitat for native wildlife and which enrich the region’s biodiversity. Many of these locations are also valued recreation spaces for passive pursuits such as bushwalking and bird watching.  </w:t>
      </w:r>
    </w:p>
    <w:p w:rsidR="00C515BF" w:rsidRDefault="00C515BF" w:rsidP="00C515BF">
      <w:pPr>
        <w:pStyle w:val="Paragraphtext"/>
        <w:spacing w:after="0" w:line="240" w:lineRule="auto"/>
      </w:pPr>
    </w:p>
    <w:p w:rsidR="00C515BF" w:rsidRDefault="00C515BF" w:rsidP="00C515BF">
      <w:pPr>
        <w:pStyle w:val="Paragraphtext"/>
        <w:spacing w:after="0" w:line="240" w:lineRule="auto"/>
      </w:pPr>
      <w:r w:rsidRPr="00CD0810">
        <w:t>The Shire’s natural</w:t>
      </w:r>
      <w:r w:rsidR="00120F13">
        <w:t xml:space="preserve"> </w:t>
      </w:r>
      <w:r w:rsidRPr="00CD0810">
        <w:t>assets include:</w:t>
      </w:r>
    </w:p>
    <w:p w:rsidR="00C515BF" w:rsidRPr="00CD0810" w:rsidRDefault="00C515BF" w:rsidP="00C515BF">
      <w:pPr>
        <w:pStyle w:val="Paragraphtext"/>
        <w:spacing w:after="0" w:line="240" w:lineRule="auto"/>
      </w:pPr>
    </w:p>
    <w:p w:rsidR="00C515BF" w:rsidRPr="00CD0810" w:rsidRDefault="00C515BF" w:rsidP="00C515BF">
      <w:pPr>
        <w:pStyle w:val="Paragraphtext"/>
        <w:numPr>
          <w:ilvl w:val="0"/>
          <w:numId w:val="9"/>
        </w:numPr>
        <w:spacing w:after="0" w:line="240" w:lineRule="auto"/>
      </w:pPr>
      <w:r w:rsidRPr="00CD0810">
        <w:t>Campaspe River and its tributaries</w:t>
      </w:r>
    </w:p>
    <w:p w:rsidR="00C515BF" w:rsidRPr="00CD0810" w:rsidRDefault="00C515BF" w:rsidP="00C515BF">
      <w:pPr>
        <w:pStyle w:val="Paragraphtext"/>
        <w:numPr>
          <w:ilvl w:val="0"/>
          <w:numId w:val="9"/>
        </w:numPr>
        <w:spacing w:after="0" w:line="240" w:lineRule="auto"/>
      </w:pPr>
      <w:r w:rsidRPr="00CD0810">
        <w:t>Jacksons Creek and its tributaries</w:t>
      </w:r>
    </w:p>
    <w:p w:rsidR="00C515BF" w:rsidRPr="00CD0810" w:rsidRDefault="00C515BF" w:rsidP="00C515BF">
      <w:pPr>
        <w:pStyle w:val="Paragraphtext"/>
        <w:numPr>
          <w:ilvl w:val="0"/>
          <w:numId w:val="9"/>
        </w:numPr>
        <w:spacing w:after="0" w:line="240" w:lineRule="auto"/>
      </w:pPr>
      <w:r w:rsidRPr="00CD0810">
        <w:t>Deep Creek and its tributaries</w:t>
      </w:r>
    </w:p>
    <w:p w:rsidR="00C515BF" w:rsidRPr="00CD0810" w:rsidRDefault="00C515BF" w:rsidP="00C515BF">
      <w:pPr>
        <w:pStyle w:val="Paragraphtext"/>
        <w:numPr>
          <w:ilvl w:val="0"/>
          <w:numId w:val="9"/>
        </w:numPr>
        <w:spacing w:after="0" w:line="240" w:lineRule="auto"/>
      </w:pPr>
      <w:r w:rsidRPr="00CD0810">
        <w:t>Macedon Regional Park (Parks Victoria)</w:t>
      </w:r>
    </w:p>
    <w:p w:rsidR="00C515BF" w:rsidRPr="00CD0810" w:rsidRDefault="00C515BF" w:rsidP="00C515BF">
      <w:pPr>
        <w:pStyle w:val="Paragraphtext"/>
        <w:numPr>
          <w:ilvl w:val="0"/>
          <w:numId w:val="9"/>
        </w:numPr>
        <w:spacing w:after="0" w:line="240" w:lineRule="auto"/>
      </w:pPr>
      <w:r w:rsidRPr="00CD0810">
        <w:t>Lerde</w:t>
      </w:r>
      <w:r w:rsidR="005D0F91">
        <w:t>r</w:t>
      </w:r>
      <w:r w:rsidRPr="00CD0810">
        <w:t>d</w:t>
      </w:r>
      <w:r>
        <w:t>e</w:t>
      </w:r>
      <w:r w:rsidRPr="00CD0810">
        <w:t>rg State Park (part) (Parks Victoria)</w:t>
      </w:r>
    </w:p>
    <w:p w:rsidR="00C515BF" w:rsidRPr="00CD0810" w:rsidRDefault="00C515BF" w:rsidP="00C515BF">
      <w:pPr>
        <w:pStyle w:val="Paragraphtext"/>
        <w:numPr>
          <w:ilvl w:val="0"/>
          <w:numId w:val="9"/>
        </w:numPr>
        <w:spacing w:after="0" w:line="240" w:lineRule="auto"/>
      </w:pPr>
      <w:r w:rsidRPr="00CD0810">
        <w:t>Cobaw State Forest (</w:t>
      </w:r>
      <w:r w:rsidR="005D0F91">
        <w:t>DEPI</w:t>
      </w:r>
      <w:r w:rsidRPr="00CD0810">
        <w:t>)</w:t>
      </w:r>
    </w:p>
    <w:p w:rsidR="00C515BF" w:rsidRPr="00CD0810" w:rsidRDefault="00C515BF" w:rsidP="00C515BF">
      <w:pPr>
        <w:pStyle w:val="Paragraphtext"/>
        <w:numPr>
          <w:ilvl w:val="0"/>
          <w:numId w:val="9"/>
        </w:numPr>
        <w:spacing w:after="0" w:line="240" w:lineRule="auto"/>
      </w:pPr>
      <w:r w:rsidRPr="00CD0810">
        <w:t>Hanging Rock Recreation Reserve</w:t>
      </w:r>
    </w:p>
    <w:p w:rsidR="00C515BF" w:rsidRPr="00CD0810" w:rsidRDefault="00C515BF" w:rsidP="00C515BF">
      <w:pPr>
        <w:pStyle w:val="Paragraphtext"/>
        <w:numPr>
          <w:ilvl w:val="0"/>
          <w:numId w:val="9"/>
        </w:numPr>
        <w:spacing w:after="0" w:line="240" w:lineRule="auto"/>
      </w:pPr>
      <w:r w:rsidRPr="00CD0810">
        <w:t>A range of bushland and conservation reserves including Bald Hill, Black Hill, Hobbs Road, Sandy Creek, Stanley Park, Barringo,</w:t>
      </w:r>
      <w:r>
        <w:t xml:space="preserve"> UL</w:t>
      </w:r>
      <w:r w:rsidRPr="00CD0810">
        <w:t xml:space="preserve"> Daly and Woodend Grassland reserves</w:t>
      </w:r>
    </w:p>
    <w:p w:rsidR="00C515BF" w:rsidRPr="00CD0810" w:rsidRDefault="00C515BF" w:rsidP="00C515BF">
      <w:pPr>
        <w:pStyle w:val="Paragraphtext"/>
        <w:numPr>
          <w:ilvl w:val="0"/>
          <w:numId w:val="9"/>
        </w:numPr>
        <w:spacing w:after="0" w:line="240" w:lineRule="auto"/>
      </w:pPr>
      <w:r w:rsidRPr="00AD5997">
        <w:t>1659km of road reserve</w:t>
      </w:r>
      <w:r w:rsidRPr="00CD0810">
        <w:t>, many of which contain significant native vegetation</w:t>
      </w:r>
    </w:p>
    <w:p w:rsidR="00C515BF" w:rsidRDefault="00C515BF" w:rsidP="00175F97">
      <w:pPr>
        <w:pStyle w:val="Heading4"/>
      </w:pPr>
    </w:p>
    <w:p w:rsidR="000402D5" w:rsidRPr="00CD0810" w:rsidRDefault="00C515BF" w:rsidP="00175F97">
      <w:pPr>
        <w:pStyle w:val="Heading4"/>
      </w:pPr>
      <w:r>
        <w:br w:type="page"/>
      </w:r>
      <w:r w:rsidR="000402D5">
        <w:lastRenderedPageBreak/>
        <w:t>Climate</w:t>
      </w:r>
    </w:p>
    <w:p w:rsidR="00C515BF" w:rsidRDefault="00C515BF" w:rsidP="001A154C">
      <w:pPr>
        <w:pStyle w:val="Paragraphtext"/>
        <w:spacing w:after="0" w:line="240" w:lineRule="auto"/>
      </w:pPr>
    </w:p>
    <w:p w:rsidR="00AE7D07" w:rsidRDefault="00796625" w:rsidP="001A154C">
      <w:pPr>
        <w:pStyle w:val="Paragraphtext"/>
        <w:spacing w:after="0" w:line="240" w:lineRule="auto"/>
      </w:pPr>
      <w:r w:rsidRPr="00CD0810">
        <w:t xml:space="preserve">The portion of the </w:t>
      </w:r>
      <w:r w:rsidR="009D4441" w:rsidRPr="00CD0810">
        <w:t>Great Dividing Range</w:t>
      </w:r>
      <w:r w:rsidR="00797656">
        <w:t xml:space="preserve"> </w:t>
      </w:r>
      <w:r w:rsidR="009E3DD3" w:rsidRPr="00CD0810">
        <w:t>within</w:t>
      </w:r>
      <w:r w:rsidRPr="00CD0810">
        <w:t xml:space="preserve"> Macedon Ranges runs east west through the middle of the </w:t>
      </w:r>
      <w:r w:rsidR="009E3DD3" w:rsidRPr="00CD0810">
        <w:t>S</w:t>
      </w:r>
      <w:r w:rsidRPr="00CD0810">
        <w:t>hire</w:t>
      </w:r>
      <w:r w:rsidR="009E3DD3" w:rsidRPr="00CD0810">
        <w:t>,</w:t>
      </w:r>
      <w:r w:rsidRPr="00CD0810">
        <w:t xml:space="preserve"> attracting higher rainfall and </w:t>
      </w:r>
      <w:r w:rsidR="009E3DD3" w:rsidRPr="00CD0810">
        <w:t xml:space="preserve">a </w:t>
      </w:r>
      <w:r w:rsidRPr="00CD0810">
        <w:t xml:space="preserve">more temperate climate than areas </w:t>
      </w:r>
      <w:r w:rsidR="000E43F7">
        <w:t>in</w:t>
      </w:r>
      <w:r w:rsidRPr="00CD0810">
        <w:t xml:space="preserve"> the north and south</w:t>
      </w:r>
      <w:r w:rsidR="009E3DD3" w:rsidRPr="00CD0810">
        <w:t>. This is</w:t>
      </w:r>
      <w:r w:rsidR="009D4441" w:rsidRPr="00CD0810">
        <w:t xml:space="preserve"> demonstrated by </w:t>
      </w:r>
      <w:r w:rsidR="009E3DD3" w:rsidRPr="00CD0810">
        <w:t xml:space="preserve">the </w:t>
      </w:r>
      <w:r w:rsidR="009D4441" w:rsidRPr="00CD0810">
        <w:t>stands of Mountain Ash (</w:t>
      </w:r>
      <w:r w:rsidR="009D4441" w:rsidRPr="00CD0810">
        <w:rPr>
          <w:i/>
        </w:rPr>
        <w:t>Eucalyptus regnans</w:t>
      </w:r>
      <w:r w:rsidR="009D4441" w:rsidRPr="00CD0810">
        <w:t>)</w:t>
      </w:r>
      <w:r w:rsidR="009E3DD3" w:rsidRPr="00CD0810">
        <w:t xml:space="preserve"> that exist in these areas</w:t>
      </w:r>
      <w:r w:rsidRPr="00CD0810">
        <w:t xml:space="preserve">.  </w:t>
      </w:r>
      <w:r w:rsidR="0032333D" w:rsidRPr="009A5DBC">
        <w:t xml:space="preserve">The PPWCMA identify this east west pathway as a potential linkage between the </w:t>
      </w:r>
      <w:r w:rsidR="00182B4A">
        <w:t>W</w:t>
      </w:r>
      <w:r w:rsidR="0032333D" w:rsidRPr="009A5DBC">
        <w:t>ombat</w:t>
      </w:r>
      <w:r w:rsidR="00182B4A">
        <w:t xml:space="preserve"> State Forest</w:t>
      </w:r>
      <w:r w:rsidR="0032333D" w:rsidRPr="009A5DBC">
        <w:t xml:space="preserve"> and the high country along the ranges, and so the control of many weeds in this area</w:t>
      </w:r>
      <w:r w:rsidR="00657329">
        <w:t xml:space="preserve"> which includes the Cobaw Biolink,</w:t>
      </w:r>
      <w:r w:rsidR="0032333D" w:rsidRPr="009A5DBC">
        <w:t xml:space="preserve"> will act to defend the integrity of this habitat.</w:t>
      </w:r>
    </w:p>
    <w:p w:rsidR="00175F97" w:rsidRDefault="00175F97" w:rsidP="001A154C">
      <w:pPr>
        <w:pStyle w:val="Paragraphtext"/>
        <w:spacing w:after="0" w:line="240" w:lineRule="auto"/>
      </w:pPr>
    </w:p>
    <w:p w:rsidR="00B470D6" w:rsidRDefault="0074589B" w:rsidP="001A154C">
      <w:pPr>
        <w:pStyle w:val="Paragraphtext"/>
        <w:spacing w:after="0" w:line="240" w:lineRule="auto"/>
      </w:pPr>
      <w:r>
        <w:t xml:space="preserve">The effect of climate change on weed species in Victoria will be an important determinant in the success of weed management programmes in this state. </w:t>
      </w:r>
      <w:r w:rsidR="00AE7D07">
        <w:t>Modelling done by DPI &amp; DSE</w:t>
      </w:r>
      <w:r>
        <w:t xml:space="preserve"> in 2008</w:t>
      </w:r>
      <w:r w:rsidR="00120F13">
        <w:t xml:space="preserve"> (now the Department</w:t>
      </w:r>
      <w:r w:rsidR="00E32258">
        <w:t xml:space="preserve"> of </w:t>
      </w:r>
      <w:r w:rsidR="00120F13">
        <w:t>Environment and Primary Industries - DEPI</w:t>
      </w:r>
      <w:r w:rsidR="00E32258">
        <w:t>)</w:t>
      </w:r>
      <w:r>
        <w:t xml:space="preserve"> suggested that the climatically suitable habitat of some species already present in Macedon Ranges such as</w:t>
      </w:r>
      <w:r w:rsidR="00AE7D07">
        <w:t xml:space="preserve">, </w:t>
      </w:r>
      <w:r w:rsidR="00A32D66">
        <w:t>Cotoneaster</w:t>
      </w:r>
      <w:r w:rsidR="00C36188">
        <w:t xml:space="preserve"> (</w:t>
      </w:r>
      <w:r w:rsidR="00956399" w:rsidRPr="009A5DBC">
        <w:rPr>
          <w:i/>
        </w:rPr>
        <w:t>Cotoneaster</w:t>
      </w:r>
      <w:r w:rsidR="00AE7D07" w:rsidRPr="009A5DBC">
        <w:rPr>
          <w:i/>
        </w:rPr>
        <w:t>glaucophyllus</w:t>
      </w:r>
      <w:r w:rsidR="00C36188">
        <w:rPr>
          <w:i/>
        </w:rPr>
        <w:t>)</w:t>
      </w:r>
      <w:r w:rsidR="00AE7D07">
        <w:t xml:space="preserve"> and</w:t>
      </w:r>
      <w:r w:rsidR="00C36188">
        <w:t xml:space="preserve"> Ragwort (</w:t>
      </w:r>
      <w:r w:rsidR="00AE7D07" w:rsidRPr="009A5DBC">
        <w:rPr>
          <w:i/>
        </w:rPr>
        <w:t>Seneciojacobea</w:t>
      </w:r>
      <w:r w:rsidR="00C36188">
        <w:rPr>
          <w:i/>
        </w:rPr>
        <w:t>)</w:t>
      </w:r>
      <w:r w:rsidR="00AE7D07">
        <w:t xml:space="preserve"> will reduce considerably.  Others such as</w:t>
      </w:r>
      <w:r w:rsidR="00C36188">
        <w:t xml:space="preserve"> Bluebell creeper (</w:t>
      </w:r>
      <w:r w:rsidR="00AE7D07" w:rsidRPr="00FD73C2">
        <w:rPr>
          <w:i/>
        </w:rPr>
        <w:t>Billaridieraheterophylla</w:t>
      </w:r>
      <w:r w:rsidR="00C36188">
        <w:rPr>
          <w:i/>
        </w:rPr>
        <w:t>)</w:t>
      </w:r>
      <w:r w:rsidR="00AE7D07">
        <w:t xml:space="preserve">, </w:t>
      </w:r>
      <w:r w:rsidR="00C36188">
        <w:t>Himalayan honeysuckle (</w:t>
      </w:r>
      <w:r w:rsidR="00CC68BE" w:rsidRPr="008132FD">
        <w:rPr>
          <w:i/>
        </w:rPr>
        <w:t>Leycesteria</w:t>
      </w:r>
      <w:r w:rsidR="00C36188">
        <w:rPr>
          <w:i/>
        </w:rPr>
        <w:t xml:space="preserve"> formosa)</w:t>
      </w:r>
      <w:r w:rsidR="004D5F51">
        <w:rPr>
          <w:i/>
        </w:rPr>
        <w:t xml:space="preserve"> </w:t>
      </w:r>
      <w:r w:rsidR="00AE7D07">
        <w:t>and</w:t>
      </w:r>
      <w:r w:rsidR="00A32D66">
        <w:t xml:space="preserve"> Serrated Tu</w:t>
      </w:r>
      <w:r w:rsidR="00C36188">
        <w:t>ssock</w:t>
      </w:r>
      <w:r w:rsidR="00B31C25">
        <w:t xml:space="preserve"> </w:t>
      </w:r>
      <w:r w:rsidR="00C36188">
        <w:t>(</w:t>
      </w:r>
      <w:r w:rsidR="00182B4A" w:rsidRPr="00182B4A">
        <w:rPr>
          <w:i/>
        </w:rPr>
        <w:t>N</w:t>
      </w:r>
      <w:r w:rsidR="00182B4A">
        <w:rPr>
          <w:i/>
        </w:rPr>
        <w:t>assella</w:t>
      </w:r>
      <w:r w:rsidR="00CC68BE" w:rsidRPr="008132FD">
        <w:rPr>
          <w:i/>
        </w:rPr>
        <w:t>trichotoma</w:t>
      </w:r>
      <w:r w:rsidR="00C36188">
        <w:rPr>
          <w:i/>
        </w:rPr>
        <w:t xml:space="preserve">) </w:t>
      </w:r>
      <w:r w:rsidR="00AE7D07">
        <w:t>may become easier to control as their vigour is reduced under climate change.</w:t>
      </w:r>
      <w:r w:rsidR="00120F13">
        <w:t xml:space="preserve"> </w:t>
      </w:r>
      <w:r w:rsidR="00FA6B3D">
        <w:t>Several other species such as</w:t>
      </w:r>
      <w:r w:rsidR="00C36188">
        <w:t xml:space="preserve"> Blue heliotrope (</w:t>
      </w:r>
      <w:r w:rsidR="00CC68BE" w:rsidRPr="008132FD">
        <w:rPr>
          <w:i/>
        </w:rPr>
        <w:t>Heliotropiumamplexicaule</w:t>
      </w:r>
      <w:r w:rsidR="00C36188">
        <w:rPr>
          <w:i/>
        </w:rPr>
        <w:t xml:space="preserve">) </w:t>
      </w:r>
      <w:r w:rsidR="00FA6B3D">
        <w:t>are likely to become more widespread and many yet unseen species will become well suited to the area</w:t>
      </w:r>
      <w:r w:rsidR="00AE7D07">
        <w:t xml:space="preserve"> (Steel et al 2008)</w:t>
      </w:r>
      <w:r w:rsidR="00182B4A">
        <w:t>.</w:t>
      </w:r>
      <w:r w:rsidR="00FA6B3D">
        <w:t xml:space="preserve"> Much of the change is modelled in a longer time</w:t>
      </w:r>
      <w:r w:rsidR="00120F13">
        <w:t xml:space="preserve"> </w:t>
      </w:r>
      <w:r w:rsidR="00FA6B3D">
        <w:t>frame</w:t>
      </w:r>
      <w:r w:rsidR="00120F13">
        <w:t xml:space="preserve"> </w:t>
      </w:r>
      <w:r w:rsidR="00FA6B3D">
        <w:t xml:space="preserve">than that of this </w:t>
      </w:r>
      <w:r w:rsidR="00786641">
        <w:t>S</w:t>
      </w:r>
      <w:r w:rsidR="00FA6B3D">
        <w:t>trategy, but some effects are already detectable</w:t>
      </w:r>
      <w:r w:rsidR="000E3071">
        <w:t>,</w:t>
      </w:r>
      <w:r w:rsidR="00FA6B3D">
        <w:t xml:space="preserve"> and now is an ideal time to put systems and practices in place to </w:t>
      </w:r>
      <w:r w:rsidR="00182B4A">
        <w:t>mitigate</w:t>
      </w:r>
      <w:r w:rsidR="00FA6B3D">
        <w:t xml:space="preserve"> future impacts.</w:t>
      </w:r>
    </w:p>
    <w:p w:rsidR="00175F97" w:rsidRDefault="00175F97" w:rsidP="001A154C">
      <w:pPr>
        <w:pStyle w:val="TOC1"/>
        <w:spacing w:before="0"/>
      </w:pPr>
    </w:p>
    <w:p w:rsidR="00844F79" w:rsidRPr="00CD0810" w:rsidRDefault="00605668" w:rsidP="00C515BF">
      <w:pPr>
        <w:pStyle w:val="Heading4"/>
      </w:pPr>
      <w:r>
        <w:br w:type="page"/>
      </w:r>
    </w:p>
    <w:p w:rsidR="00A0678B" w:rsidRPr="00CD0810" w:rsidRDefault="00C13C98" w:rsidP="001A154C">
      <w:pPr>
        <w:pStyle w:val="Heading3"/>
        <w:spacing w:after="0" w:line="240" w:lineRule="auto"/>
        <w:rPr>
          <w:lang w:val="en-AU"/>
        </w:rPr>
      </w:pPr>
      <w:bookmarkStart w:id="14" w:name="_Toc401825211"/>
      <w:r w:rsidRPr="00CD0810">
        <w:rPr>
          <w:lang w:val="en-AU"/>
        </w:rPr>
        <w:lastRenderedPageBreak/>
        <w:t>Land management context</w:t>
      </w:r>
      <w:bookmarkEnd w:id="14"/>
    </w:p>
    <w:p w:rsidR="00E0338A" w:rsidRPr="00CD0810" w:rsidRDefault="00E0338A" w:rsidP="001A154C">
      <w:pPr>
        <w:pStyle w:val="Paragraphtext"/>
        <w:spacing w:after="0" w:line="240" w:lineRule="auto"/>
      </w:pPr>
    </w:p>
    <w:p w:rsidR="00E0338A" w:rsidRPr="00CD0810" w:rsidRDefault="00E0338A" w:rsidP="001A154C">
      <w:pPr>
        <w:pStyle w:val="Paragraphtext"/>
        <w:spacing w:after="0" w:line="240" w:lineRule="auto"/>
      </w:pPr>
      <w:r w:rsidRPr="00CD0810">
        <w:t xml:space="preserve">Management of weeds and pests on public land is complex, involving multiple state government departments and agencies </w:t>
      </w:r>
      <w:r w:rsidR="00E32258">
        <w:t>as well as</w:t>
      </w:r>
      <w:r w:rsidR="004D5F51">
        <w:t xml:space="preserve"> </w:t>
      </w:r>
      <w:r w:rsidRPr="00CD0810">
        <w:t>various Council departments.</w:t>
      </w:r>
    </w:p>
    <w:p w:rsidR="0043535F" w:rsidRDefault="0043535F" w:rsidP="001A154C">
      <w:pPr>
        <w:pStyle w:val="Paragraphtext"/>
        <w:spacing w:after="0" w:line="240" w:lineRule="auto"/>
      </w:pPr>
    </w:p>
    <w:p w:rsidR="00E0338A" w:rsidRPr="00CD0810" w:rsidRDefault="00E0338A" w:rsidP="001A154C">
      <w:pPr>
        <w:pStyle w:val="Paragraphtext"/>
        <w:spacing w:after="0" w:line="240" w:lineRule="auto"/>
      </w:pPr>
      <w:r w:rsidRPr="00CD0810">
        <w:t xml:space="preserve">The following matrix sets out who is responsible for </w:t>
      </w:r>
      <w:r w:rsidR="006F7712" w:rsidRPr="00CD0810">
        <w:t>weed and pest animal management on public land at Macedon Ranges Shire Council.</w:t>
      </w:r>
    </w:p>
    <w:p w:rsidR="006F7712" w:rsidRPr="00CD0810" w:rsidRDefault="006F7712" w:rsidP="001A154C">
      <w:pPr>
        <w:pStyle w:val="Paragraphtext"/>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324"/>
        <w:gridCol w:w="4510"/>
      </w:tblGrid>
      <w:tr w:rsidR="00200C34" w:rsidRPr="003F6FE7" w:rsidTr="0043535F">
        <w:tc>
          <w:tcPr>
            <w:tcW w:w="1809" w:type="dxa"/>
            <w:shd w:val="clear" w:color="auto" w:fill="auto"/>
          </w:tcPr>
          <w:p w:rsidR="00200C34" w:rsidRPr="003F6FE7" w:rsidRDefault="00594C0D" w:rsidP="001A154C">
            <w:pPr>
              <w:pStyle w:val="Paragraphtext"/>
              <w:spacing w:after="0" w:line="240" w:lineRule="auto"/>
              <w:rPr>
                <w:b/>
                <w:lang w:eastAsia="ja-JP"/>
              </w:rPr>
            </w:pPr>
            <w:r w:rsidRPr="003F6FE7">
              <w:rPr>
                <w:b/>
                <w:lang w:eastAsia="ja-JP"/>
              </w:rPr>
              <w:t>Location</w:t>
            </w:r>
          </w:p>
        </w:tc>
        <w:tc>
          <w:tcPr>
            <w:tcW w:w="3402" w:type="dxa"/>
            <w:shd w:val="clear" w:color="auto" w:fill="auto"/>
          </w:tcPr>
          <w:p w:rsidR="00200C34" w:rsidRPr="003F6FE7" w:rsidRDefault="009E656D" w:rsidP="001A154C">
            <w:pPr>
              <w:pStyle w:val="Paragraphtext"/>
              <w:spacing w:after="0" w:line="240" w:lineRule="auto"/>
              <w:rPr>
                <w:b/>
                <w:lang w:eastAsia="ja-JP"/>
              </w:rPr>
            </w:pPr>
            <w:r w:rsidRPr="003F6FE7">
              <w:rPr>
                <w:b/>
                <w:lang w:eastAsia="ja-JP"/>
              </w:rPr>
              <w:t>Sub-location</w:t>
            </w:r>
          </w:p>
        </w:tc>
        <w:tc>
          <w:tcPr>
            <w:tcW w:w="4637" w:type="dxa"/>
            <w:shd w:val="clear" w:color="auto" w:fill="auto"/>
          </w:tcPr>
          <w:p w:rsidR="00200C34" w:rsidRPr="003F6FE7" w:rsidRDefault="00200C34" w:rsidP="001A154C">
            <w:pPr>
              <w:pStyle w:val="Paragraphtext"/>
              <w:spacing w:after="0" w:line="240" w:lineRule="auto"/>
              <w:rPr>
                <w:b/>
                <w:lang w:eastAsia="ja-JP"/>
              </w:rPr>
            </w:pPr>
            <w:r w:rsidRPr="003F6FE7">
              <w:rPr>
                <w:b/>
                <w:lang w:eastAsia="ja-JP"/>
              </w:rPr>
              <w:t>Responsible Department / Agency</w:t>
            </w:r>
          </w:p>
        </w:tc>
      </w:tr>
      <w:tr w:rsidR="00200C34" w:rsidRPr="003F6FE7" w:rsidTr="0043535F">
        <w:tc>
          <w:tcPr>
            <w:tcW w:w="1809" w:type="dxa"/>
            <w:vMerge w:val="restart"/>
            <w:shd w:val="clear" w:color="auto" w:fill="auto"/>
          </w:tcPr>
          <w:p w:rsidR="00200C34" w:rsidRPr="003F6FE7" w:rsidRDefault="00200C34" w:rsidP="001A154C">
            <w:pPr>
              <w:pStyle w:val="Paragraphtext"/>
              <w:spacing w:after="0" w:line="240" w:lineRule="auto"/>
              <w:rPr>
                <w:lang w:eastAsia="ja-JP"/>
              </w:rPr>
            </w:pPr>
            <w:r w:rsidRPr="003F6FE7">
              <w:rPr>
                <w:lang w:eastAsia="ja-JP"/>
              </w:rPr>
              <w:t>Roadsides</w:t>
            </w:r>
          </w:p>
        </w:tc>
        <w:tc>
          <w:tcPr>
            <w:tcW w:w="3402" w:type="dxa"/>
            <w:shd w:val="clear" w:color="auto" w:fill="auto"/>
          </w:tcPr>
          <w:p w:rsidR="00200C34" w:rsidRPr="003F6FE7" w:rsidRDefault="00200C34" w:rsidP="001A154C">
            <w:pPr>
              <w:pStyle w:val="Paragraphtext"/>
              <w:spacing w:after="0" w:line="240" w:lineRule="auto"/>
              <w:rPr>
                <w:lang w:eastAsia="ja-JP"/>
              </w:rPr>
            </w:pPr>
            <w:r w:rsidRPr="003F6FE7">
              <w:rPr>
                <w:lang w:eastAsia="ja-JP"/>
              </w:rPr>
              <w:t>Local roads in townships</w:t>
            </w:r>
          </w:p>
        </w:tc>
        <w:tc>
          <w:tcPr>
            <w:tcW w:w="4637" w:type="dxa"/>
            <w:shd w:val="clear" w:color="auto" w:fill="auto"/>
          </w:tcPr>
          <w:p w:rsidR="00200C34" w:rsidRPr="003F6FE7" w:rsidRDefault="0043535F" w:rsidP="001A154C">
            <w:pPr>
              <w:pStyle w:val="Paragraphtext"/>
              <w:spacing w:after="0" w:line="240" w:lineRule="auto"/>
              <w:rPr>
                <w:lang w:eastAsia="ja-JP"/>
              </w:rPr>
            </w:pPr>
            <w:r>
              <w:rPr>
                <w:lang w:eastAsia="ja-JP"/>
              </w:rPr>
              <w:t xml:space="preserve">MRSC - </w:t>
            </w:r>
            <w:r w:rsidR="00200C34" w:rsidRPr="003F6FE7">
              <w:rPr>
                <w:lang w:eastAsia="ja-JP"/>
              </w:rPr>
              <w:t>Operations</w:t>
            </w:r>
          </w:p>
        </w:tc>
      </w:tr>
      <w:tr w:rsidR="00200C34" w:rsidRPr="003F6FE7" w:rsidTr="0043535F">
        <w:tc>
          <w:tcPr>
            <w:tcW w:w="1809" w:type="dxa"/>
            <w:vMerge/>
            <w:shd w:val="clear" w:color="auto" w:fill="auto"/>
          </w:tcPr>
          <w:p w:rsidR="00200C34" w:rsidRPr="003F6FE7" w:rsidRDefault="00200C34" w:rsidP="001A154C">
            <w:pPr>
              <w:pStyle w:val="Paragraphtext"/>
              <w:spacing w:after="0" w:line="240" w:lineRule="auto"/>
              <w:rPr>
                <w:lang w:eastAsia="ja-JP"/>
              </w:rPr>
            </w:pPr>
          </w:p>
        </w:tc>
        <w:tc>
          <w:tcPr>
            <w:tcW w:w="3402" w:type="dxa"/>
            <w:shd w:val="clear" w:color="auto" w:fill="auto"/>
          </w:tcPr>
          <w:p w:rsidR="00200C34" w:rsidRPr="003F6FE7" w:rsidRDefault="00200C34" w:rsidP="001A154C">
            <w:pPr>
              <w:pStyle w:val="Paragraphtext"/>
              <w:spacing w:after="0" w:line="240" w:lineRule="auto"/>
              <w:rPr>
                <w:lang w:eastAsia="ja-JP"/>
              </w:rPr>
            </w:pPr>
            <w:r w:rsidRPr="003F6FE7">
              <w:rPr>
                <w:lang w:eastAsia="ja-JP"/>
              </w:rPr>
              <w:t>Local roads outside townships</w:t>
            </w:r>
          </w:p>
        </w:tc>
        <w:tc>
          <w:tcPr>
            <w:tcW w:w="4637" w:type="dxa"/>
            <w:shd w:val="clear" w:color="auto" w:fill="auto"/>
          </w:tcPr>
          <w:p w:rsidR="00200C34" w:rsidRPr="003F6FE7" w:rsidRDefault="0043535F" w:rsidP="001A154C">
            <w:pPr>
              <w:pStyle w:val="Paragraphtext"/>
              <w:spacing w:after="0" w:line="240" w:lineRule="auto"/>
              <w:rPr>
                <w:lang w:eastAsia="ja-JP"/>
              </w:rPr>
            </w:pPr>
            <w:r>
              <w:rPr>
                <w:lang w:eastAsia="ja-JP"/>
              </w:rPr>
              <w:t xml:space="preserve">MRSC - </w:t>
            </w:r>
            <w:r w:rsidR="00200C34" w:rsidRPr="003F6FE7">
              <w:rPr>
                <w:lang w:eastAsia="ja-JP"/>
              </w:rPr>
              <w:t>Strategic Planning &amp; Environment</w:t>
            </w:r>
          </w:p>
        </w:tc>
      </w:tr>
      <w:tr w:rsidR="00200C34" w:rsidRPr="003F6FE7" w:rsidTr="0043535F">
        <w:tc>
          <w:tcPr>
            <w:tcW w:w="1809" w:type="dxa"/>
            <w:vMerge/>
            <w:shd w:val="clear" w:color="auto" w:fill="auto"/>
          </w:tcPr>
          <w:p w:rsidR="00200C34" w:rsidRPr="003F6FE7" w:rsidRDefault="00200C34" w:rsidP="001A154C">
            <w:pPr>
              <w:pStyle w:val="Paragraphtext"/>
              <w:spacing w:after="0" w:line="240" w:lineRule="auto"/>
              <w:rPr>
                <w:lang w:eastAsia="ja-JP"/>
              </w:rPr>
            </w:pPr>
          </w:p>
        </w:tc>
        <w:tc>
          <w:tcPr>
            <w:tcW w:w="3402" w:type="dxa"/>
            <w:shd w:val="clear" w:color="auto" w:fill="auto"/>
          </w:tcPr>
          <w:p w:rsidR="00200C34" w:rsidRPr="003F6FE7" w:rsidRDefault="00200C34" w:rsidP="001A154C">
            <w:pPr>
              <w:pStyle w:val="Paragraphtext"/>
              <w:spacing w:after="0" w:line="240" w:lineRule="auto"/>
              <w:rPr>
                <w:lang w:eastAsia="ja-JP"/>
              </w:rPr>
            </w:pPr>
            <w:r w:rsidRPr="003F6FE7">
              <w:rPr>
                <w:lang w:eastAsia="ja-JP"/>
              </w:rPr>
              <w:t xml:space="preserve">Declared main roads </w:t>
            </w:r>
          </w:p>
        </w:tc>
        <w:tc>
          <w:tcPr>
            <w:tcW w:w="4637" w:type="dxa"/>
            <w:shd w:val="clear" w:color="auto" w:fill="auto"/>
          </w:tcPr>
          <w:p w:rsidR="00200C34" w:rsidRPr="003F6FE7" w:rsidRDefault="00200C34" w:rsidP="001A154C">
            <w:pPr>
              <w:pStyle w:val="Paragraphtext"/>
              <w:spacing w:after="0" w:line="240" w:lineRule="auto"/>
              <w:rPr>
                <w:lang w:eastAsia="ja-JP"/>
              </w:rPr>
            </w:pPr>
            <w:r w:rsidRPr="003F6FE7">
              <w:rPr>
                <w:lang w:eastAsia="ja-JP"/>
              </w:rPr>
              <w:t>VicRoads</w:t>
            </w:r>
          </w:p>
        </w:tc>
      </w:tr>
      <w:tr w:rsidR="005F6FCB" w:rsidRPr="003F6FE7" w:rsidTr="0043535F">
        <w:tc>
          <w:tcPr>
            <w:tcW w:w="1809" w:type="dxa"/>
            <w:shd w:val="clear" w:color="auto" w:fill="auto"/>
          </w:tcPr>
          <w:p w:rsidR="005F6FCB" w:rsidRPr="003F6FE7" w:rsidRDefault="005F6FCB" w:rsidP="001A154C">
            <w:pPr>
              <w:pStyle w:val="Paragraphtext"/>
              <w:spacing w:after="0" w:line="240" w:lineRule="auto"/>
              <w:rPr>
                <w:lang w:eastAsia="ja-JP"/>
              </w:rPr>
            </w:pPr>
            <w:r>
              <w:rPr>
                <w:lang w:eastAsia="ja-JP"/>
              </w:rPr>
              <w:t>Rail reserves</w:t>
            </w:r>
          </w:p>
        </w:tc>
        <w:tc>
          <w:tcPr>
            <w:tcW w:w="3402" w:type="dxa"/>
            <w:shd w:val="clear" w:color="auto" w:fill="auto"/>
          </w:tcPr>
          <w:p w:rsidR="005F6FCB" w:rsidRPr="003F6FE7" w:rsidRDefault="005F6FCB" w:rsidP="001A154C">
            <w:pPr>
              <w:pStyle w:val="Paragraphtext"/>
              <w:spacing w:after="0" w:line="240" w:lineRule="auto"/>
              <w:rPr>
                <w:lang w:eastAsia="ja-JP"/>
              </w:rPr>
            </w:pPr>
            <w:r>
              <w:rPr>
                <w:lang w:eastAsia="ja-JP"/>
              </w:rPr>
              <w:t>Rail reserves</w:t>
            </w:r>
          </w:p>
        </w:tc>
        <w:tc>
          <w:tcPr>
            <w:tcW w:w="4637" w:type="dxa"/>
            <w:shd w:val="clear" w:color="auto" w:fill="auto"/>
          </w:tcPr>
          <w:p w:rsidR="005F6FCB" w:rsidRPr="003F6FE7" w:rsidRDefault="005F6FCB" w:rsidP="001A154C">
            <w:pPr>
              <w:pStyle w:val="Paragraphtext"/>
              <w:spacing w:after="0" w:line="240" w:lineRule="auto"/>
              <w:rPr>
                <w:lang w:eastAsia="ja-JP"/>
              </w:rPr>
            </w:pPr>
            <w:r>
              <w:rPr>
                <w:lang w:eastAsia="ja-JP"/>
              </w:rPr>
              <w:t>VicTrack</w:t>
            </w:r>
          </w:p>
        </w:tc>
      </w:tr>
      <w:tr w:rsidR="00594C0D" w:rsidRPr="003F6FE7" w:rsidTr="0043535F">
        <w:tc>
          <w:tcPr>
            <w:tcW w:w="1809" w:type="dxa"/>
            <w:vMerge w:val="restart"/>
            <w:shd w:val="clear" w:color="auto" w:fill="auto"/>
          </w:tcPr>
          <w:p w:rsidR="00594C0D" w:rsidRPr="003F6FE7" w:rsidRDefault="00594C0D" w:rsidP="001A154C">
            <w:pPr>
              <w:pStyle w:val="Paragraphtext"/>
              <w:spacing w:after="0" w:line="240" w:lineRule="auto"/>
              <w:rPr>
                <w:lang w:eastAsia="ja-JP"/>
              </w:rPr>
            </w:pPr>
            <w:r w:rsidRPr="003F6FE7">
              <w:rPr>
                <w:lang w:eastAsia="ja-JP"/>
              </w:rPr>
              <w:t>Public Reserves</w:t>
            </w:r>
          </w:p>
        </w:tc>
        <w:tc>
          <w:tcPr>
            <w:tcW w:w="3402" w:type="dxa"/>
            <w:shd w:val="clear" w:color="auto" w:fill="auto"/>
          </w:tcPr>
          <w:p w:rsidR="00594C0D" w:rsidRPr="003F6FE7" w:rsidRDefault="00594C0D" w:rsidP="001A154C">
            <w:pPr>
              <w:pStyle w:val="Paragraphtext"/>
              <w:spacing w:after="0" w:line="240" w:lineRule="auto"/>
              <w:rPr>
                <w:lang w:eastAsia="ja-JP"/>
              </w:rPr>
            </w:pPr>
            <w:r w:rsidRPr="003F6FE7">
              <w:rPr>
                <w:lang w:eastAsia="ja-JP"/>
              </w:rPr>
              <w:t>Conservation Reserves</w:t>
            </w:r>
          </w:p>
        </w:tc>
        <w:tc>
          <w:tcPr>
            <w:tcW w:w="4637" w:type="dxa"/>
            <w:shd w:val="clear" w:color="auto" w:fill="auto"/>
          </w:tcPr>
          <w:p w:rsidR="00594C0D" w:rsidRPr="003F6FE7" w:rsidRDefault="0043535F" w:rsidP="001A154C">
            <w:pPr>
              <w:pStyle w:val="Paragraphtext"/>
              <w:spacing w:after="0" w:line="240" w:lineRule="auto"/>
              <w:rPr>
                <w:lang w:eastAsia="ja-JP"/>
              </w:rPr>
            </w:pPr>
            <w:r>
              <w:rPr>
                <w:lang w:eastAsia="ja-JP"/>
              </w:rPr>
              <w:t xml:space="preserve">MRSC - </w:t>
            </w:r>
            <w:r w:rsidR="00594C0D" w:rsidRPr="003F6FE7">
              <w:rPr>
                <w:lang w:eastAsia="ja-JP"/>
              </w:rPr>
              <w:t>Strategic Planning &amp; Environment</w:t>
            </w:r>
          </w:p>
        </w:tc>
      </w:tr>
      <w:tr w:rsidR="00594C0D" w:rsidRPr="003F6FE7" w:rsidTr="0043535F">
        <w:tc>
          <w:tcPr>
            <w:tcW w:w="1809" w:type="dxa"/>
            <w:vMerge/>
            <w:shd w:val="clear" w:color="auto" w:fill="auto"/>
          </w:tcPr>
          <w:p w:rsidR="00594C0D" w:rsidRPr="003F6FE7" w:rsidRDefault="00594C0D" w:rsidP="001A154C">
            <w:pPr>
              <w:pStyle w:val="Paragraphtext"/>
              <w:spacing w:after="0" w:line="240" w:lineRule="auto"/>
              <w:rPr>
                <w:lang w:eastAsia="ja-JP"/>
              </w:rPr>
            </w:pPr>
          </w:p>
        </w:tc>
        <w:tc>
          <w:tcPr>
            <w:tcW w:w="3402" w:type="dxa"/>
            <w:shd w:val="clear" w:color="auto" w:fill="auto"/>
          </w:tcPr>
          <w:p w:rsidR="00594C0D" w:rsidRPr="003F6FE7" w:rsidRDefault="00594C0D" w:rsidP="001A154C">
            <w:pPr>
              <w:pStyle w:val="Paragraphtext"/>
              <w:spacing w:after="0" w:line="240" w:lineRule="auto"/>
              <w:rPr>
                <w:lang w:eastAsia="ja-JP"/>
              </w:rPr>
            </w:pPr>
            <w:r w:rsidRPr="003F6FE7">
              <w:rPr>
                <w:lang w:eastAsia="ja-JP"/>
              </w:rPr>
              <w:t>Recreation and sporting reserves</w:t>
            </w:r>
          </w:p>
        </w:tc>
        <w:tc>
          <w:tcPr>
            <w:tcW w:w="4637" w:type="dxa"/>
            <w:shd w:val="clear" w:color="auto" w:fill="auto"/>
          </w:tcPr>
          <w:p w:rsidR="00594C0D" w:rsidRPr="003F6FE7" w:rsidRDefault="0043535F" w:rsidP="001A154C">
            <w:pPr>
              <w:pStyle w:val="Paragraphtext"/>
              <w:spacing w:after="0" w:line="240" w:lineRule="auto"/>
            </w:pPr>
            <w:r>
              <w:rPr>
                <w:lang w:eastAsia="ja-JP"/>
              </w:rPr>
              <w:t xml:space="preserve">MRSC - </w:t>
            </w:r>
            <w:r w:rsidR="00594C0D" w:rsidRPr="003F6FE7">
              <w:rPr>
                <w:lang w:eastAsia="ja-JP"/>
              </w:rPr>
              <w:t xml:space="preserve">Recreation </w:t>
            </w:r>
          </w:p>
        </w:tc>
      </w:tr>
      <w:tr w:rsidR="00594C0D" w:rsidRPr="003F6FE7" w:rsidTr="0043535F">
        <w:tc>
          <w:tcPr>
            <w:tcW w:w="1809" w:type="dxa"/>
            <w:vMerge/>
            <w:shd w:val="clear" w:color="auto" w:fill="auto"/>
          </w:tcPr>
          <w:p w:rsidR="00594C0D" w:rsidRPr="003F6FE7" w:rsidRDefault="00594C0D" w:rsidP="001A154C">
            <w:pPr>
              <w:pStyle w:val="Paragraphtext"/>
              <w:spacing w:after="0" w:line="240" w:lineRule="auto"/>
              <w:rPr>
                <w:lang w:eastAsia="ja-JP"/>
              </w:rPr>
            </w:pPr>
          </w:p>
        </w:tc>
        <w:tc>
          <w:tcPr>
            <w:tcW w:w="3402" w:type="dxa"/>
            <w:shd w:val="clear" w:color="auto" w:fill="auto"/>
          </w:tcPr>
          <w:p w:rsidR="00594C0D" w:rsidRPr="003F6FE7" w:rsidRDefault="00594C0D" w:rsidP="001A154C">
            <w:pPr>
              <w:pStyle w:val="Paragraphtext"/>
              <w:spacing w:after="0" w:line="240" w:lineRule="auto"/>
              <w:rPr>
                <w:lang w:eastAsia="ja-JP"/>
              </w:rPr>
            </w:pPr>
            <w:r w:rsidRPr="003F6FE7">
              <w:rPr>
                <w:lang w:eastAsia="ja-JP"/>
              </w:rPr>
              <w:t>State Parks</w:t>
            </w:r>
            <w:r w:rsidR="005D0F91">
              <w:rPr>
                <w:lang w:eastAsia="ja-JP"/>
              </w:rPr>
              <w:t>, Regional Parks, Flora Reserves</w:t>
            </w:r>
            <w:r w:rsidR="00C66422">
              <w:rPr>
                <w:lang w:eastAsia="ja-JP"/>
              </w:rPr>
              <w:t xml:space="preserve"> </w:t>
            </w:r>
            <w:r w:rsidR="00175F97">
              <w:rPr>
                <w:lang w:eastAsia="ja-JP"/>
              </w:rPr>
              <w:t>&amp; Crown L</w:t>
            </w:r>
            <w:r w:rsidR="0096702C" w:rsidRPr="003F6FE7">
              <w:rPr>
                <w:lang w:eastAsia="ja-JP"/>
              </w:rPr>
              <w:t>and</w:t>
            </w:r>
          </w:p>
        </w:tc>
        <w:tc>
          <w:tcPr>
            <w:tcW w:w="4637" w:type="dxa"/>
            <w:shd w:val="clear" w:color="auto" w:fill="auto"/>
          </w:tcPr>
          <w:p w:rsidR="00594C0D" w:rsidRPr="003F6FE7" w:rsidRDefault="00594C0D" w:rsidP="001A154C">
            <w:pPr>
              <w:pStyle w:val="Paragraphtext"/>
              <w:spacing w:after="0" w:line="240" w:lineRule="auto"/>
              <w:rPr>
                <w:lang w:eastAsia="ja-JP"/>
              </w:rPr>
            </w:pPr>
            <w:r w:rsidRPr="003F6FE7">
              <w:rPr>
                <w:lang w:eastAsia="ja-JP"/>
              </w:rPr>
              <w:t>Parks Victoria / DEPI</w:t>
            </w:r>
          </w:p>
        </w:tc>
      </w:tr>
      <w:tr w:rsidR="00594C0D" w:rsidRPr="003F6FE7" w:rsidTr="0043535F">
        <w:tc>
          <w:tcPr>
            <w:tcW w:w="1809" w:type="dxa"/>
            <w:vMerge w:val="restart"/>
            <w:shd w:val="clear" w:color="auto" w:fill="auto"/>
          </w:tcPr>
          <w:p w:rsidR="00594C0D" w:rsidRPr="003F6FE7" w:rsidRDefault="00594C0D" w:rsidP="001A154C">
            <w:pPr>
              <w:pStyle w:val="Paragraphtext"/>
              <w:spacing w:after="0" w:line="240" w:lineRule="auto"/>
              <w:rPr>
                <w:lang w:eastAsia="ja-JP"/>
              </w:rPr>
            </w:pPr>
            <w:r w:rsidRPr="003F6FE7">
              <w:rPr>
                <w:lang w:eastAsia="ja-JP"/>
              </w:rPr>
              <w:t>Waterways</w:t>
            </w:r>
          </w:p>
        </w:tc>
        <w:tc>
          <w:tcPr>
            <w:tcW w:w="3402" w:type="dxa"/>
            <w:shd w:val="clear" w:color="auto" w:fill="auto"/>
          </w:tcPr>
          <w:p w:rsidR="00594C0D" w:rsidRPr="003F6FE7" w:rsidRDefault="00594C0D" w:rsidP="001A154C">
            <w:pPr>
              <w:pStyle w:val="Paragraphtext"/>
              <w:spacing w:after="0" w:line="240" w:lineRule="auto"/>
              <w:rPr>
                <w:lang w:eastAsia="ja-JP"/>
              </w:rPr>
            </w:pPr>
            <w:r w:rsidRPr="003F6FE7">
              <w:rPr>
                <w:lang w:eastAsia="ja-JP"/>
              </w:rPr>
              <w:t>Council owned or managed</w:t>
            </w:r>
          </w:p>
        </w:tc>
        <w:tc>
          <w:tcPr>
            <w:tcW w:w="4637" w:type="dxa"/>
            <w:shd w:val="clear" w:color="auto" w:fill="auto"/>
          </w:tcPr>
          <w:p w:rsidR="00594C0D" w:rsidRPr="003F6FE7" w:rsidRDefault="0043535F" w:rsidP="001A154C">
            <w:pPr>
              <w:pStyle w:val="Paragraphtext"/>
              <w:spacing w:after="0" w:line="240" w:lineRule="auto"/>
              <w:rPr>
                <w:lang w:eastAsia="ja-JP"/>
              </w:rPr>
            </w:pPr>
            <w:r>
              <w:rPr>
                <w:lang w:eastAsia="ja-JP"/>
              </w:rPr>
              <w:t xml:space="preserve">MRSC </w:t>
            </w:r>
            <w:r w:rsidR="00C66422">
              <w:rPr>
                <w:lang w:eastAsia="ja-JP"/>
              </w:rPr>
              <w:t>–</w:t>
            </w:r>
            <w:r>
              <w:rPr>
                <w:lang w:eastAsia="ja-JP"/>
              </w:rPr>
              <w:t xml:space="preserve"> </w:t>
            </w:r>
            <w:r w:rsidR="00594C0D" w:rsidRPr="003F6FE7">
              <w:rPr>
                <w:lang w:eastAsia="ja-JP"/>
              </w:rPr>
              <w:t>Strategic Planning &amp; Environment</w:t>
            </w:r>
          </w:p>
        </w:tc>
      </w:tr>
      <w:tr w:rsidR="00594C0D" w:rsidRPr="003F6FE7" w:rsidTr="0043535F">
        <w:tc>
          <w:tcPr>
            <w:tcW w:w="1809" w:type="dxa"/>
            <w:vMerge/>
            <w:shd w:val="clear" w:color="auto" w:fill="auto"/>
          </w:tcPr>
          <w:p w:rsidR="00594C0D" w:rsidRPr="003F6FE7" w:rsidRDefault="00594C0D" w:rsidP="001A154C">
            <w:pPr>
              <w:pStyle w:val="Paragraphtext"/>
              <w:spacing w:after="0" w:line="240" w:lineRule="auto"/>
              <w:rPr>
                <w:lang w:eastAsia="ja-JP"/>
              </w:rPr>
            </w:pPr>
          </w:p>
        </w:tc>
        <w:tc>
          <w:tcPr>
            <w:tcW w:w="3402" w:type="dxa"/>
            <w:shd w:val="clear" w:color="auto" w:fill="auto"/>
          </w:tcPr>
          <w:p w:rsidR="00594C0D" w:rsidRPr="003F6FE7" w:rsidRDefault="00594C0D" w:rsidP="001A154C">
            <w:pPr>
              <w:pStyle w:val="Paragraphtext"/>
              <w:spacing w:after="0" w:line="240" w:lineRule="auto"/>
              <w:rPr>
                <w:lang w:eastAsia="ja-JP"/>
              </w:rPr>
            </w:pPr>
            <w:r w:rsidRPr="003F6FE7">
              <w:rPr>
                <w:lang w:eastAsia="ja-JP"/>
              </w:rPr>
              <w:t>Crown owned or managed</w:t>
            </w:r>
          </w:p>
        </w:tc>
        <w:tc>
          <w:tcPr>
            <w:tcW w:w="4637" w:type="dxa"/>
            <w:shd w:val="clear" w:color="auto" w:fill="auto"/>
          </w:tcPr>
          <w:p w:rsidR="00594C0D" w:rsidRPr="003F6FE7" w:rsidRDefault="00594C0D" w:rsidP="001A154C">
            <w:pPr>
              <w:pStyle w:val="Paragraphtext"/>
              <w:spacing w:after="0" w:line="240" w:lineRule="auto"/>
              <w:rPr>
                <w:lang w:eastAsia="ja-JP"/>
              </w:rPr>
            </w:pPr>
            <w:r w:rsidRPr="003F6FE7">
              <w:rPr>
                <w:lang w:eastAsia="ja-JP"/>
              </w:rPr>
              <w:t>Catchment Management Authorit</w:t>
            </w:r>
            <w:r w:rsidR="009E656D" w:rsidRPr="003F6FE7">
              <w:rPr>
                <w:lang w:eastAsia="ja-JP"/>
              </w:rPr>
              <w:t>ies</w:t>
            </w:r>
          </w:p>
          <w:p w:rsidR="00594C0D" w:rsidRPr="003F6FE7" w:rsidRDefault="00594C0D" w:rsidP="001A154C">
            <w:pPr>
              <w:pStyle w:val="Paragraphtext"/>
              <w:spacing w:after="0" w:line="240" w:lineRule="auto"/>
              <w:rPr>
                <w:lang w:eastAsia="ja-JP"/>
              </w:rPr>
            </w:pPr>
            <w:r w:rsidRPr="003F6FE7">
              <w:rPr>
                <w:lang w:eastAsia="ja-JP"/>
              </w:rPr>
              <w:t>Water Authorities</w:t>
            </w:r>
          </w:p>
        </w:tc>
      </w:tr>
    </w:tbl>
    <w:p w:rsidR="006F7712" w:rsidRPr="0043535F" w:rsidRDefault="0043535F" w:rsidP="001A154C">
      <w:pPr>
        <w:pStyle w:val="Paragraphtext"/>
        <w:spacing w:after="0" w:line="240" w:lineRule="auto"/>
        <w:rPr>
          <w:i/>
          <w:sz w:val="20"/>
        </w:rPr>
      </w:pPr>
      <w:r w:rsidRPr="0043535F">
        <w:rPr>
          <w:i/>
          <w:sz w:val="20"/>
        </w:rPr>
        <w:t>MRSC = Macedon Ranges Shire Council</w:t>
      </w:r>
    </w:p>
    <w:p w:rsidR="0043535F" w:rsidRDefault="0043535F" w:rsidP="001A154C">
      <w:pPr>
        <w:pStyle w:val="Paragraphtext"/>
        <w:spacing w:after="0" w:line="240" w:lineRule="auto"/>
      </w:pPr>
    </w:p>
    <w:p w:rsidR="0043535F" w:rsidRPr="00CD0810" w:rsidRDefault="0043535F" w:rsidP="001A154C">
      <w:pPr>
        <w:pStyle w:val="Paragraphtext"/>
        <w:spacing w:after="0" w:line="240" w:lineRule="auto"/>
      </w:pPr>
      <w:r>
        <w:t>This Strategy provides direction for land managed by Macedon Ranges Shire Council and, particularly, Council’s Strategic Planning and Environment Department.</w:t>
      </w:r>
    </w:p>
    <w:p w:rsidR="00BF31E6" w:rsidRPr="00CD0810" w:rsidRDefault="00BF31E6" w:rsidP="001A154C">
      <w:pPr>
        <w:pStyle w:val="Paragraphtext"/>
        <w:spacing w:after="0" w:line="240" w:lineRule="auto"/>
      </w:pPr>
    </w:p>
    <w:p w:rsidR="00496515" w:rsidRDefault="00496515" w:rsidP="001A154C">
      <w:pPr>
        <w:pStyle w:val="Heading3"/>
        <w:spacing w:after="0" w:line="240" w:lineRule="auto"/>
        <w:rPr>
          <w:lang w:val="en-AU"/>
        </w:rPr>
      </w:pPr>
    </w:p>
    <w:p w:rsidR="00B470D6" w:rsidRPr="00CD0810" w:rsidRDefault="00496515" w:rsidP="001A154C">
      <w:pPr>
        <w:pStyle w:val="Heading3"/>
        <w:spacing w:after="0" w:line="240" w:lineRule="auto"/>
        <w:rPr>
          <w:lang w:val="en-AU"/>
        </w:rPr>
      </w:pPr>
      <w:bookmarkStart w:id="15" w:name="_Toc401825212"/>
      <w:r>
        <w:rPr>
          <w:lang w:val="en-AU"/>
        </w:rPr>
        <w:t>Legislative c</w:t>
      </w:r>
      <w:r w:rsidR="00647618" w:rsidRPr="00CD0810">
        <w:rPr>
          <w:lang w:val="en-AU"/>
        </w:rPr>
        <w:t>ontext</w:t>
      </w:r>
      <w:bookmarkEnd w:id="15"/>
    </w:p>
    <w:p w:rsidR="00647618" w:rsidRPr="00CD0810" w:rsidRDefault="00647618" w:rsidP="001A154C"/>
    <w:p w:rsidR="00647618" w:rsidRPr="00CD0810" w:rsidRDefault="00647618" w:rsidP="001A154C">
      <w:pPr>
        <w:pStyle w:val="Heading4"/>
        <w:spacing w:before="0" w:after="0" w:line="240" w:lineRule="auto"/>
        <w:rPr>
          <w:lang w:val="en-AU"/>
        </w:rPr>
      </w:pPr>
      <w:r w:rsidRPr="00CD0810">
        <w:rPr>
          <w:lang w:val="en-AU"/>
        </w:rPr>
        <w:t>Catchment and Land Protection Act 1994</w:t>
      </w:r>
    </w:p>
    <w:p w:rsidR="00175F97" w:rsidRDefault="00175F97" w:rsidP="001A154C">
      <w:pPr>
        <w:pStyle w:val="Paragraphtext"/>
        <w:spacing w:after="0" w:line="240" w:lineRule="auto"/>
      </w:pPr>
    </w:p>
    <w:p w:rsidR="00FF4703" w:rsidRPr="00CD0810" w:rsidRDefault="001A2BF2" w:rsidP="001A154C">
      <w:pPr>
        <w:pStyle w:val="Paragraphtext"/>
        <w:spacing w:after="0" w:line="240" w:lineRule="auto"/>
      </w:pPr>
      <w:r w:rsidRPr="00CD0810">
        <w:t>In Victoria</w:t>
      </w:r>
      <w:r w:rsidR="002E3431" w:rsidRPr="00CD0810">
        <w:t>,</w:t>
      </w:r>
      <w:r w:rsidRPr="00CD0810">
        <w:t xml:space="preserve"> the Catchment and Land Protection Act 1994 (CaLP Act) is </w:t>
      </w:r>
      <w:r w:rsidR="003760F9" w:rsidRPr="00CD0810">
        <w:t xml:space="preserve">currently </w:t>
      </w:r>
      <w:r w:rsidRPr="00CD0810">
        <w:t xml:space="preserve">the </w:t>
      </w:r>
      <w:r w:rsidR="008F3A24">
        <w:t>main</w:t>
      </w:r>
      <w:r w:rsidR="008F3A24" w:rsidRPr="00CD0810">
        <w:t xml:space="preserve"> </w:t>
      </w:r>
      <w:r w:rsidRPr="00CD0810">
        <w:t>piece of legislation with the objective to provide for the control of n</w:t>
      </w:r>
      <w:r w:rsidR="00FF4703" w:rsidRPr="00CD0810">
        <w:t>oxious weeds and pest animals.</w:t>
      </w:r>
    </w:p>
    <w:p w:rsidR="00FF4703" w:rsidRPr="00CD0810" w:rsidRDefault="00FF4703" w:rsidP="001A154C">
      <w:pPr>
        <w:pStyle w:val="Paragraphtext"/>
        <w:spacing w:after="0" w:line="240" w:lineRule="auto"/>
        <w:rPr>
          <w:iCs/>
        </w:rPr>
      </w:pPr>
      <w:r w:rsidRPr="00CD0810">
        <w:rPr>
          <w:iCs/>
        </w:rPr>
        <w:t xml:space="preserve">The Department of Environment and Primary Industries is the regulating authority for enforcing Council and land owner obligations under the CaLP Act. </w:t>
      </w:r>
    </w:p>
    <w:p w:rsidR="00175F97" w:rsidRDefault="00175F97" w:rsidP="001A154C">
      <w:pPr>
        <w:pStyle w:val="Paragraphtext"/>
        <w:spacing w:after="0" w:line="240" w:lineRule="auto"/>
      </w:pPr>
    </w:p>
    <w:p w:rsidR="00913955" w:rsidRDefault="00913955" w:rsidP="001A154C">
      <w:pPr>
        <w:pStyle w:val="Paragraphtext"/>
        <w:spacing w:after="0" w:line="240" w:lineRule="auto"/>
      </w:pPr>
      <w:r w:rsidRPr="00CD0810">
        <w:t xml:space="preserve">The State government is currently in the process of </w:t>
      </w:r>
      <w:r w:rsidR="008F3A24">
        <w:t xml:space="preserve">replacing the weed and pest animal provisions of </w:t>
      </w:r>
      <w:r w:rsidRPr="00CD0810">
        <w:t xml:space="preserve">the CaLP Act. </w:t>
      </w:r>
      <w:r w:rsidR="008F3A24">
        <w:t>These new provisions are</w:t>
      </w:r>
      <w:r w:rsidRPr="00CD0810">
        <w:t xml:space="preserve"> intended to improve some of the powers for enforcement of weeds but also to make it much easier and quicker to make alterations to the listing of species.  As a result weed control planning needs to be ready to adapt to any change.  Good species distribution data will facilitate this planning, and is likely to be particularly pertinent for new and emerging species.</w:t>
      </w:r>
    </w:p>
    <w:p w:rsidR="00175F97" w:rsidRDefault="00175F97" w:rsidP="001A154C">
      <w:pPr>
        <w:pStyle w:val="TOC1"/>
        <w:spacing w:before="0"/>
      </w:pPr>
    </w:p>
    <w:p w:rsidR="00546764" w:rsidRDefault="00546764" w:rsidP="001A154C">
      <w:pPr>
        <w:pStyle w:val="TOC1"/>
        <w:spacing w:before="0"/>
      </w:pPr>
      <w:r>
        <w:t>State government responsibilites</w:t>
      </w:r>
    </w:p>
    <w:p w:rsidR="00BE1203" w:rsidRDefault="00EF0CAA" w:rsidP="001A154C">
      <w:pPr>
        <w:pStyle w:val="Paragraphtext"/>
        <w:spacing w:after="0" w:line="240" w:lineRule="auto"/>
      </w:pPr>
      <w:r w:rsidRPr="00BE1203">
        <w:t xml:space="preserve">The CaLP Act </w:t>
      </w:r>
      <w:r w:rsidR="00263ED8">
        <w:t>specifies that</w:t>
      </w:r>
      <w:r w:rsidRPr="00BE1203">
        <w:t xml:space="preserve"> the responsibilities </w:t>
      </w:r>
      <w:r w:rsidR="00263ED8">
        <w:t>of the</w:t>
      </w:r>
      <w:r w:rsidR="008F3A24">
        <w:t xml:space="preserve"> </w:t>
      </w:r>
      <w:r w:rsidR="00BE1203">
        <w:t xml:space="preserve">Secretary of the </w:t>
      </w:r>
      <w:r w:rsidR="00263ED8">
        <w:t>D</w:t>
      </w:r>
      <w:r w:rsidR="00BE1203">
        <w:t>epartment</w:t>
      </w:r>
      <w:r w:rsidR="00263ED8">
        <w:t xml:space="preserve"> of Environment and Primary Industries are</w:t>
      </w:r>
      <w:r w:rsidR="00BE1203">
        <w:t xml:space="preserve"> to</w:t>
      </w:r>
      <w:r w:rsidR="008F3A24">
        <w:t xml:space="preserve"> </w:t>
      </w:r>
      <w:r w:rsidR="00E32258">
        <w:t>take all reasonable steps to:</w:t>
      </w:r>
    </w:p>
    <w:p w:rsidR="00175F97" w:rsidRDefault="00175F97" w:rsidP="001A154C">
      <w:pPr>
        <w:pStyle w:val="Paragraphtext"/>
        <w:spacing w:after="0" w:line="240" w:lineRule="auto"/>
      </w:pPr>
    </w:p>
    <w:p w:rsidR="00243BB6" w:rsidRDefault="00BE1203" w:rsidP="00AD3B57">
      <w:pPr>
        <w:pStyle w:val="Paragraphtext"/>
        <w:numPr>
          <w:ilvl w:val="0"/>
          <w:numId w:val="25"/>
        </w:numPr>
        <w:spacing w:after="0" w:line="240" w:lineRule="auto"/>
      </w:pPr>
      <w:r>
        <w:t xml:space="preserve">eradicate State </w:t>
      </w:r>
      <w:r w:rsidR="00263ED8">
        <w:t>P</w:t>
      </w:r>
      <w:r>
        <w:t xml:space="preserve">rohibited weeds from all land in the </w:t>
      </w:r>
      <w:r w:rsidR="00263ED8">
        <w:t>S</w:t>
      </w:r>
      <w:r>
        <w:t>tate</w:t>
      </w:r>
    </w:p>
    <w:p w:rsidR="00243BB6" w:rsidRDefault="00C45964" w:rsidP="00AD3B57">
      <w:pPr>
        <w:pStyle w:val="Paragraphtext"/>
        <w:numPr>
          <w:ilvl w:val="0"/>
          <w:numId w:val="25"/>
        </w:numPr>
        <w:spacing w:after="0" w:line="240" w:lineRule="auto"/>
      </w:pPr>
      <w:r w:rsidRPr="00C45964">
        <w:t>control </w:t>
      </w:r>
      <w:r w:rsidRPr="00786641">
        <w:t>restricted</w:t>
      </w:r>
      <w:r w:rsidRPr="00C45964">
        <w:t> </w:t>
      </w:r>
      <w:r w:rsidRPr="00786641">
        <w:t>pest animals</w:t>
      </w:r>
      <w:r w:rsidRPr="00C45964">
        <w:t> on any </w:t>
      </w:r>
      <w:r w:rsidRPr="00786641">
        <w:t>land</w:t>
      </w:r>
      <w:r w:rsidRPr="00C45964">
        <w:t> in the State.</w:t>
      </w:r>
    </w:p>
    <w:p w:rsidR="00243BB6" w:rsidRDefault="00C45964" w:rsidP="00AD3B57">
      <w:pPr>
        <w:pStyle w:val="Paragraphtext"/>
        <w:numPr>
          <w:ilvl w:val="0"/>
          <w:numId w:val="25"/>
        </w:numPr>
        <w:spacing w:after="0" w:line="240" w:lineRule="auto"/>
      </w:pPr>
      <w:r w:rsidRPr="00C45964">
        <w:t>eradicate </w:t>
      </w:r>
      <w:r w:rsidRPr="00786641">
        <w:t>regionally prohibited weeds</w:t>
      </w:r>
      <w:r w:rsidR="00453003">
        <w:t xml:space="preserve"> on</w:t>
      </w:r>
      <w:r w:rsidR="008F2C9D">
        <w:t xml:space="preserve"> </w:t>
      </w:r>
      <w:r w:rsidRPr="00786641">
        <w:t>roadsides</w:t>
      </w:r>
      <w:r w:rsidRPr="00C45964">
        <w:t> on </w:t>
      </w:r>
      <w:r w:rsidRPr="00786641">
        <w:t>Crown land</w:t>
      </w:r>
      <w:r w:rsidRPr="00C45964">
        <w:t>.</w:t>
      </w:r>
    </w:p>
    <w:p w:rsidR="00175F97" w:rsidRDefault="00175F97" w:rsidP="001A154C">
      <w:pPr>
        <w:pStyle w:val="Paragraphtext"/>
        <w:spacing w:after="0" w:line="240" w:lineRule="auto"/>
      </w:pPr>
    </w:p>
    <w:p w:rsidR="00C45964" w:rsidRDefault="00263ED8" w:rsidP="001A154C">
      <w:pPr>
        <w:pStyle w:val="Paragraphtext"/>
        <w:spacing w:after="0" w:line="240" w:lineRule="auto"/>
      </w:pPr>
      <w:r>
        <w:t xml:space="preserve">The State Government is also responsible for enforcing the CaLP Act as it applies to private land owners. </w:t>
      </w:r>
      <w:r w:rsidR="00352A4C">
        <w:t>The Secretary</w:t>
      </w:r>
      <w:r w:rsidR="008F2C9D">
        <w:t xml:space="preserve"> </w:t>
      </w:r>
      <w:r w:rsidR="00352A4C">
        <w:t>delegates responsibilities to Authorised Officers</w:t>
      </w:r>
      <w:r w:rsidR="00C45964">
        <w:t xml:space="preserve"> employed</w:t>
      </w:r>
      <w:r w:rsidR="00352A4C">
        <w:t xml:space="preserve"> by the Department of Environment and Primary Industrie</w:t>
      </w:r>
      <w:r w:rsidR="008F2C9D">
        <w:t xml:space="preserve">s </w:t>
      </w:r>
      <w:r>
        <w:t>to issue enforcement</w:t>
      </w:r>
      <w:r w:rsidR="00352A4C">
        <w:t xml:space="preserve"> notices as a result of a landowner’s failure to meet their obligations under the </w:t>
      </w:r>
      <w:r>
        <w:t>Act. This means that land owners who fail to control noxious weeds or established pests on their land can be issued with directions or land management notices. Failure to comply with these notices can result in fines or court action.</w:t>
      </w:r>
    </w:p>
    <w:p w:rsidR="00175F97" w:rsidRDefault="00175F97" w:rsidP="001A154C">
      <w:pPr>
        <w:pStyle w:val="TOC1"/>
        <w:spacing w:before="0"/>
      </w:pPr>
    </w:p>
    <w:p w:rsidR="00FF4703" w:rsidRPr="00CD0810" w:rsidRDefault="00FF4703" w:rsidP="001A154C">
      <w:pPr>
        <w:pStyle w:val="TOC1"/>
        <w:spacing w:before="0"/>
      </w:pPr>
      <w:r w:rsidRPr="00CD0810">
        <w:t>Land owner obligations</w:t>
      </w:r>
    </w:p>
    <w:p w:rsidR="00FF4703" w:rsidRDefault="001A2BF2" w:rsidP="001A154C">
      <w:pPr>
        <w:pStyle w:val="Paragraphtext"/>
        <w:spacing w:after="0" w:line="240" w:lineRule="auto"/>
      </w:pPr>
      <w:r w:rsidRPr="00CD0810">
        <w:t xml:space="preserve">Section 20 of the Act </w:t>
      </w:r>
      <w:r w:rsidR="007728A1" w:rsidRPr="00CD0810">
        <w:t>includes in</w:t>
      </w:r>
      <w:r w:rsidRPr="00CD0810">
        <w:t xml:space="preserve"> the general duties of a landowner </w:t>
      </w:r>
      <w:r w:rsidR="007728A1" w:rsidRPr="00CD0810">
        <w:t xml:space="preserve">that a landowners must </w:t>
      </w:r>
      <w:r w:rsidRPr="00CD0810">
        <w:t>take all reasonable steps to</w:t>
      </w:r>
      <w:r w:rsidR="00FF4703" w:rsidRPr="00CD0810">
        <w:t>:</w:t>
      </w:r>
    </w:p>
    <w:p w:rsidR="00BC3778" w:rsidRPr="00CD0810" w:rsidRDefault="00BC3778" w:rsidP="001A154C">
      <w:pPr>
        <w:pStyle w:val="Paragraphtext"/>
        <w:spacing w:after="0" w:line="240" w:lineRule="auto"/>
      </w:pPr>
    </w:p>
    <w:p w:rsidR="00FF4703" w:rsidRPr="00CD0810" w:rsidRDefault="001A2BF2" w:rsidP="00AD3B57">
      <w:pPr>
        <w:pStyle w:val="Paragraphtext"/>
        <w:numPr>
          <w:ilvl w:val="0"/>
          <w:numId w:val="25"/>
        </w:numPr>
        <w:spacing w:after="0" w:line="240" w:lineRule="auto"/>
      </w:pPr>
      <w:r w:rsidRPr="00CD0810">
        <w:t>eradicate regionally prohibited weed</w:t>
      </w:r>
      <w:r w:rsidR="002E3431" w:rsidRPr="00CD0810">
        <w:t>s</w:t>
      </w:r>
      <w:r w:rsidR="00FF4703" w:rsidRPr="00CD0810">
        <w:t>;</w:t>
      </w:r>
    </w:p>
    <w:p w:rsidR="00FF4703" w:rsidRPr="00CD0810" w:rsidRDefault="00CF653F" w:rsidP="00AD3B57">
      <w:pPr>
        <w:pStyle w:val="Paragraphtext"/>
        <w:numPr>
          <w:ilvl w:val="0"/>
          <w:numId w:val="25"/>
        </w:numPr>
        <w:spacing w:after="0" w:line="240" w:lineRule="auto"/>
      </w:pPr>
      <w:r w:rsidRPr="00CD0810">
        <w:t>prevent the growth and spread of regionally controlled weeds</w:t>
      </w:r>
      <w:r w:rsidR="00FF4703" w:rsidRPr="00CD0810">
        <w:t>; and</w:t>
      </w:r>
    </w:p>
    <w:p w:rsidR="00FF4703" w:rsidRPr="00CD0810" w:rsidRDefault="00CF653F" w:rsidP="00AD3B57">
      <w:pPr>
        <w:pStyle w:val="Paragraphtext"/>
        <w:numPr>
          <w:ilvl w:val="0"/>
          <w:numId w:val="25"/>
        </w:numPr>
        <w:spacing w:after="0" w:line="240" w:lineRule="auto"/>
      </w:pPr>
      <w:r w:rsidRPr="00CD0810">
        <w:t xml:space="preserve">prevent the spread of, and as far as possible eradicate, established pest animals.  </w:t>
      </w:r>
    </w:p>
    <w:p w:rsidR="00BC3778" w:rsidRDefault="00BC3778" w:rsidP="001A154C">
      <w:pPr>
        <w:pStyle w:val="Paragraphtext"/>
        <w:spacing w:after="0" w:line="240" w:lineRule="auto"/>
      </w:pPr>
    </w:p>
    <w:p w:rsidR="00126711" w:rsidRPr="00CD0810" w:rsidRDefault="003834F9" w:rsidP="001A154C">
      <w:pPr>
        <w:pStyle w:val="Paragraphtext"/>
        <w:spacing w:after="0" w:line="240" w:lineRule="auto"/>
      </w:pPr>
      <w:r w:rsidRPr="00CD0810">
        <w:t>The CaLP Act also states that a</w:t>
      </w:r>
      <w:r w:rsidR="001B17E8" w:rsidRPr="00CD0810">
        <w:t xml:space="preserve"> person must not</w:t>
      </w:r>
      <w:r w:rsidR="008F2C9D">
        <w:t xml:space="preserve"> </w:t>
      </w:r>
      <w:r w:rsidR="002E3431" w:rsidRPr="00CD0810">
        <w:t>(</w:t>
      </w:r>
      <w:r w:rsidRPr="00CD0810">
        <w:t>without a permit from the Secretary</w:t>
      </w:r>
      <w:r w:rsidR="002E3431" w:rsidRPr="00CD0810">
        <w:t>)</w:t>
      </w:r>
      <w:r w:rsidR="001B17E8" w:rsidRPr="00CD0810">
        <w:t xml:space="preserve"> transport within Victoria a noxious weed or any part of a noxious weed capable of growing.</w:t>
      </w:r>
      <w:r w:rsidRPr="00CD0810">
        <w:t xml:space="preserve">  This has implications for treatment methods and </w:t>
      </w:r>
      <w:r w:rsidR="008F2C9D">
        <w:t xml:space="preserve">the </w:t>
      </w:r>
      <w:r w:rsidR="00F61423" w:rsidRPr="00CD0810">
        <w:t>removal of treated materials</w:t>
      </w:r>
      <w:r w:rsidR="008F2C9D">
        <w:t xml:space="preserve"> for both public and private land managers</w:t>
      </w:r>
      <w:r w:rsidR="00F61423" w:rsidRPr="00CD0810">
        <w:t>.</w:t>
      </w:r>
    </w:p>
    <w:p w:rsidR="00BC3778" w:rsidRDefault="00BC3778" w:rsidP="001A154C">
      <w:pPr>
        <w:pStyle w:val="TOC1"/>
        <w:spacing w:before="0"/>
      </w:pPr>
    </w:p>
    <w:p w:rsidR="00FF4703" w:rsidRDefault="00FF4703" w:rsidP="001A154C">
      <w:pPr>
        <w:pStyle w:val="TOC1"/>
        <w:spacing w:before="0"/>
      </w:pPr>
      <w:r w:rsidRPr="00CD0810">
        <w:t>Council obligations</w:t>
      </w:r>
    </w:p>
    <w:p w:rsidR="006C0006" w:rsidRDefault="00DB79F2" w:rsidP="001A154C">
      <w:pPr>
        <w:pStyle w:val="Paragraphtext"/>
        <w:spacing w:after="0" w:line="240" w:lineRule="auto"/>
      </w:pPr>
      <w:r>
        <w:t>In addition to its responsibilities under Section 20 of the Act for land owned or managed by Council, i</w:t>
      </w:r>
      <w:r w:rsidR="00FF4703" w:rsidRPr="00CD0810">
        <w:t xml:space="preserve">n 2013, the CaLP Act was amended to clarify that municipal councils are responsible for controlling declared species on roadsides if the land is a municipal road. These amendments also introduced the </w:t>
      </w:r>
      <w:r w:rsidR="00034D14">
        <w:t xml:space="preserve">opportunity for the Minister for </w:t>
      </w:r>
      <w:r w:rsidR="00C66422">
        <w:t xml:space="preserve">Environment </w:t>
      </w:r>
      <w:r w:rsidR="00034D14">
        <w:t>to require municipal councils to prepare a</w:t>
      </w:r>
      <w:r w:rsidR="00FF4703" w:rsidRPr="00CD0810">
        <w:t xml:space="preserve"> roadside weed and pest animal management plan. Under the CaLP Act, a weed and pest animal management plan must</w:t>
      </w:r>
      <w:r w:rsidR="006C0006" w:rsidRPr="006C0006">
        <w:t> have regard to—</w:t>
      </w:r>
    </w:p>
    <w:p w:rsidR="00BC3778" w:rsidRPr="006C0006" w:rsidRDefault="00BC3778" w:rsidP="001A154C">
      <w:pPr>
        <w:pStyle w:val="Paragraphtext"/>
        <w:spacing w:after="0" w:line="240" w:lineRule="auto"/>
      </w:pPr>
    </w:p>
    <w:p w:rsidR="00243BB6" w:rsidRDefault="006C0006" w:rsidP="00AD3B57">
      <w:pPr>
        <w:pStyle w:val="Paragraphtext"/>
        <w:numPr>
          <w:ilvl w:val="0"/>
          <w:numId w:val="14"/>
        </w:numPr>
        <w:spacing w:after="0" w:line="240" w:lineRule="auto"/>
      </w:pPr>
      <w:r w:rsidRPr="006C0006">
        <w:t>any information provided by the Minister; and</w:t>
      </w:r>
    </w:p>
    <w:p w:rsidR="00786641" w:rsidRDefault="006C0006" w:rsidP="00AD3B57">
      <w:pPr>
        <w:pStyle w:val="Paragraphtext"/>
        <w:numPr>
          <w:ilvl w:val="0"/>
          <w:numId w:val="14"/>
        </w:numPr>
        <w:spacing w:after="0" w:line="240" w:lineRule="auto"/>
      </w:pPr>
      <w:r w:rsidRPr="006C0006">
        <w:t>any </w:t>
      </w:r>
      <w:r w:rsidRPr="00786641">
        <w:t>regional catchment strategy</w:t>
      </w:r>
      <w:r w:rsidRPr="006C0006">
        <w:t> applying to the declared </w:t>
      </w:r>
      <w:r w:rsidRPr="00786641">
        <w:t>municipal</w:t>
      </w:r>
      <w:r w:rsidRPr="006C0006">
        <w:t> </w:t>
      </w:r>
      <w:r w:rsidRPr="00786641">
        <w:t>district</w:t>
      </w:r>
      <w:r w:rsidR="00786641">
        <w:t>.</w:t>
      </w:r>
    </w:p>
    <w:p w:rsidR="00BC3778" w:rsidRDefault="00BC3778" w:rsidP="001A154C">
      <w:pPr>
        <w:pStyle w:val="Paragraphtext"/>
        <w:spacing w:after="0" w:line="240" w:lineRule="auto"/>
      </w:pPr>
    </w:p>
    <w:p w:rsidR="00D50A85" w:rsidRDefault="00786641" w:rsidP="001A154C">
      <w:pPr>
        <w:pStyle w:val="Paragraphtext"/>
        <w:spacing w:after="0" w:line="240" w:lineRule="auto"/>
      </w:pPr>
      <w:r>
        <w:t xml:space="preserve">In addition, if a weed and pest animal management plan is required by the Minister for a municipal council, a </w:t>
      </w:r>
      <w:r w:rsidR="00D50A85">
        <w:t>notice must be published in the Government Gazette and a local newspaper inviting comment on the plan for 28</w:t>
      </w:r>
      <w:r w:rsidR="008D6DE0">
        <w:t xml:space="preserve"> </w:t>
      </w:r>
      <w:r w:rsidR="00D50A85">
        <w:t>days</w:t>
      </w:r>
      <w:r w:rsidR="006E0C0F">
        <w:t>.</w:t>
      </w:r>
    </w:p>
    <w:p w:rsidR="00BC3778" w:rsidRDefault="00BC3778" w:rsidP="001A154C">
      <w:pPr>
        <w:pStyle w:val="Paragraphtext"/>
        <w:spacing w:after="0" w:line="240" w:lineRule="auto"/>
      </w:pPr>
    </w:p>
    <w:p w:rsidR="00034D14" w:rsidRPr="006C0006" w:rsidRDefault="00034D14" w:rsidP="001A154C">
      <w:pPr>
        <w:pStyle w:val="Paragraphtext"/>
        <w:spacing w:after="0" w:line="240" w:lineRule="auto"/>
      </w:pPr>
      <w:r>
        <w:t xml:space="preserve">This Strategy could be used as the basis for a roadside weed and pest animal plan if required by the Minister. </w:t>
      </w:r>
    </w:p>
    <w:p w:rsidR="00BC3778" w:rsidRDefault="00BC3778" w:rsidP="001A154C">
      <w:pPr>
        <w:pStyle w:val="TOC1"/>
        <w:spacing w:before="0"/>
      </w:pPr>
    </w:p>
    <w:p w:rsidR="00161CFE" w:rsidRPr="00161CFE" w:rsidRDefault="00161CFE" w:rsidP="008517C7">
      <w:pPr>
        <w:pStyle w:val="TOC1"/>
        <w:spacing w:before="0"/>
      </w:pPr>
      <w:r w:rsidRPr="00161CFE">
        <w:t>Declared noxious weeds and pest animals</w:t>
      </w:r>
    </w:p>
    <w:p w:rsidR="00161CFE" w:rsidRPr="00161CFE" w:rsidRDefault="00161CFE" w:rsidP="00161CFE">
      <w:pPr>
        <w:pStyle w:val="Paragraphtext"/>
        <w:spacing w:after="0" w:line="240" w:lineRule="auto"/>
      </w:pPr>
      <w:r w:rsidRPr="00161CFE">
        <w:t xml:space="preserve">Weeds and pest animals are given different classifications for different catchment management areas. The latest list of noxious weeds and pest animals declared under the CaLP Act were gazetted on </w:t>
      </w:r>
      <w:r w:rsidR="00C66422">
        <w:t>21 August 2014</w:t>
      </w:r>
      <w:r w:rsidRPr="00161CFE">
        <w:t xml:space="preserve">. </w:t>
      </w:r>
    </w:p>
    <w:p w:rsidR="00161CFE" w:rsidRPr="00161CFE" w:rsidRDefault="00161CFE" w:rsidP="00161CFE">
      <w:pPr>
        <w:pStyle w:val="Paragraphtext"/>
        <w:spacing w:after="0" w:line="240" w:lineRule="auto"/>
      </w:pPr>
    </w:p>
    <w:p w:rsidR="00161CFE" w:rsidRPr="00161CFE" w:rsidRDefault="00161CFE" w:rsidP="00161CFE"/>
    <w:p w:rsidR="00E652F0" w:rsidRDefault="00E652F0" w:rsidP="00E652F0">
      <w:pPr>
        <w:pStyle w:val="TOC1"/>
        <w:spacing w:before="0"/>
      </w:pPr>
      <w:r>
        <w:t>Non-declared Weeds and pest animals</w:t>
      </w:r>
    </w:p>
    <w:p w:rsidR="00E652F0" w:rsidRPr="00E652F0" w:rsidRDefault="00E652F0" w:rsidP="00E652F0">
      <w:pPr>
        <w:pStyle w:val="Paragraphtext"/>
      </w:pPr>
      <w:r>
        <w:t>Non-declared weeds and pest animals are those species which are not listed under current legislation. As a result, Council is under no legal obligation to manage these species. Even so, Council recognises the impact these species can have on the natural environment and, consequently works with the community to minimise their impact.</w:t>
      </w:r>
      <w:r w:rsidR="008D6DE0">
        <w:t xml:space="preserve"> Council also treats non-declared weeds on roadsides and in reserves alongside the treatment of declared noxious weeds in these areas.</w:t>
      </w:r>
      <w:r>
        <w:t xml:space="preserve">  </w:t>
      </w:r>
    </w:p>
    <w:p w:rsidR="00FB252B" w:rsidRDefault="00FB252B" w:rsidP="00FB252B">
      <w:pPr>
        <w:pStyle w:val="Paragraphtext"/>
        <w:spacing w:after="0" w:line="240" w:lineRule="auto"/>
      </w:pPr>
      <w:r w:rsidRPr="0092251F">
        <w:rPr>
          <w:b/>
        </w:rPr>
        <w:lastRenderedPageBreak/>
        <w:t>Appendix 1</w:t>
      </w:r>
      <w:r>
        <w:t xml:space="preserve"> contains a list</w:t>
      </w:r>
      <w:r w:rsidR="0008128E">
        <w:t xml:space="preserve"> of</w:t>
      </w:r>
      <w:r>
        <w:t xml:space="preserve"> declared</w:t>
      </w:r>
      <w:r w:rsidRPr="00161CFE">
        <w:t xml:space="preserve"> noxious weeds for the North Central, Goulburn Broken and Port Phillip and Western Port catchment management areas</w:t>
      </w:r>
      <w:r>
        <w:t xml:space="preserve"> as well as environmental and agricultural weeds</w:t>
      </w:r>
      <w:r w:rsidR="008509CD">
        <w:t xml:space="preserve"> commonly found in the Shire</w:t>
      </w:r>
      <w:r w:rsidRPr="00161CFE">
        <w:t>.</w:t>
      </w:r>
    </w:p>
    <w:p w:rsidR="00FB252B" w:rsidRDefault="00FB252B" w:rsidP="00FB252B">
      <w:pPr>
        <w:pStyle w:val="Paragraphtext"/>
        <w:spacing w:after="0" w:line="240" w:lineRule="auto"/>
      </w:pPr>
    </w:p>
    <w:p w:rsidR="00FB252B" w:rsidRPr="00161CFE" w:rsidRDefault="00FB252B" w:rsidP="00FB252B">
      <w:pPr>
        <w:pStyle w:val="Paragraphtext"/>
        <w:spacing w:after="0" w:line="240" w:lineRule="auto"/>
      </w:pPr>
      <w:r w:rsidRPr="0092251F">
        <w:rPr>
          <w:b/>
        </w:rPr>
        <w:t>Appendix 2</w:t>
      </w:r>
      <w:r>
        <w:t xml:space="preserve"> contains a list of commonly found pest animal species and their classification.</w:t>
      </w:r>
    </w:p>
    <w:p w:rsidR="00FB252B" w:rsidRDefault="00FB252B" w:rsidP="00FE0BCE">
      <w:pPr>
        <w:pStyle w:val="Heading4"/>
        <w:spacing w:before="0" w:after="0" w:line="240" w:lineRule="auto"/>
        <w:rPr>
          <w:lang w:val="en-AU"/>
        </w:rPr>
      </w:pPr>
    </w:p>
    <w:p w:rsidR="00FB252B" w:rsidRDefault="00FB252B" w:rsidP="00FE0BCE">
      <w:pPr>
        <w:pStyle w:val="Heading4"/>
        <w:spacing w:before="0" w:after="0" w:line="240" w:lineRule="auto"/>
        <w:rPr>
          <w:lang w:val="en-AU"/>
        </w:rPr>
      </w:pPr>
    </w:p>
    <w:p w:rsidR="00FF4703" w:rsidRPr="00FE0BCE" w:rsidRDefault="00FF4703" w:rsidP="00FE0BCE">
      <w:pPr>
        <w:pStyle w:val="Heading4"/>
        <w:spacing w:before="0" w:after="0" w:line="240" w:lineRule="auto"/>
        <w:rPr>
          <w:lang w:val="en-AU"/>
        </w:rPr>
      </w:pPr>
      <w:r w:rsidRPr="00FE0BCE">
        <w:rPr>
          <w:lang w:val="en-AU"/>
        </w:rPr>
        <w:t>Relationship to other legislation</w:t>
      </w:r>
    </w:p>
    <w:p w:rsidR="00FE0BCE" w:rsidRDefault="00FE0BCE" w:rsidP="001A154C">
      <w:pPr>
        <w:pStyle w:val="Paragraphtext"/>
        <w:spacing w:after="0" w:line="240" w:lineRule="auto"/>
      </w:pPr>
    </w:p>
    <w:p w:rsidR="00FE0BCE" w:rsidRDefault="00EC0DDA" w:rsidP="001A154C">
      <w:pPr>
        <w:pStyle w:val="Paragraphtext"/>
        <w:spacing w:after="0" w:line="240" w:lineRule="auto"/>
      </w:pPr>
      <w:r w:rsidRPr="00CD0810">
        <w:t>There is a significant history of enforcement of the CaLP Act for several specie</w:t>
      </w:r>
      <w:r w:rsidR="00BC6B56" w:rsidRPr="00CD0810">
        <w:t>s</w:t>
      </w:r>
      <w:r w:rsidR="008F2C9D">
        <w:t xml:space="preserve"> </w:t>
      </w:r>
      <w:r w:rsidR="00BC6B56" w:rsidRPr="00CD0810">
        <w:t>reinforcing the impetus to take reasonable steps to control listed species</w:t>
      </w:r>
      <w:r w:rsidR="00D227A9" w:rsidRPr="00CD0810">
        <w:t>.  However this does come with</w:t>
      </w:r>
      <w:r w:rsidRPr="00CD0810">
        <w:t xml:space="preserve"> an obligation not to contravene other A</w:t>
      </w:r>
      <w:r w:rsidR="00D227A9" w:rsidRPr="00CD0810">
        <w:t>cts such as those that</w:t>
      </w:r>
      <w:r w:rsidR="008F2C9D">
        <w:t xml:space="preserve"> </w:t>
      </w:r>
      <w:r w:rsidR="008D132F">
        <w:t>protect</w:t>
      </w:r>
      <w:r w:rsidR="004122DF">
        <w:t xml:space="preserve"> native species</w:t>
      </w:r>
      <w:r w:rsidR="008C12DA">
        <w:t xml:space="preserve"> or</w:t>
      </w:r>
      <w:r w:rsidR="00C22FB6">
        <w:t xml:space="preserve"> sites of cultural heritage significance. Relevant related Acts include the Commonwealth</w:t>
      </w:r>
      <w:r w:rsidR="008C12DA">
        <w:t xml:space="preserve"> </w:t>
      </w:r>
      <w:r w:rsidR="005552FB" w:rsidRPr="00CD0810">
        <w:t>E</w:t>
      </w:r>
      <w:r w:rsidR="008D132F">
        <w:t xml:space="preserve">nvironment </w:t>
      </w:r>
      <w:r w:rsidR="005552FB" w:rsidRPr="00CD0810">
        <w:t>P</w:t>
      </w:r>
      <w:r w:rsidR="008D132F">
        <w:t xml:space="preserve">rotection </w:t>
      </w:r>
      <w:r w:rsidR="00C22FB6">
        <w:t>and</w:t>
      </w:r>
      <w:r w:rsidR="008A29BF">
        <w:t xml:space="preserve"> </w:t>
      </w:r>
      <w:r w:rsidR="005552FB" w:rsidRPr="00CD0810">
        <w:t>B</w:t>
      </w:r>
      <w:r w:rsidR="008D132F">
        <w:t xml:space="preserve">iodiversity </w:t>
      </w:r>
      <w:r w:rsidR="005552FB" w:rsidRPr="00CD0810">
        <w:t>C</w:t>
      </w:r>
      <w:r w:rsidR="008D132F">
        <w:t>onservation</w:t>
      </w:r>
      <w:r w:rsidR="0033140C" w:rsidRPr="00CD0810">
        <w:t xml:space="preserve"> Act 1999</w:t>
      </w:r>
      <w:r w:rsidR="00E270AA">
        <w:t xml:space="preserve"> (EPBC Act)</w:t>
      </w:r>
      <w:r w:rsidR="003B3D80">
        <w:t>,</w:t>
      </w:r>
      <w:r w:rsidR="008A29BF">
        <w:t xml:space="preserve"> </w:t>
      </w:r>
      <w:r w:rsidR="008D132F">
        <w:t xml:space="preserve">the Victorian Planning </w:t>
      </w:r>
      <w:r w:rsidR="008C12DA">
        <w:t>and</w:t>
      </w:r>
      <w:r w:rsidR="008D132F">
        <w:t xml:space="preserve"> Environment Act 1987</w:t>
      </w:r>
      <w:r w:rsidR="00E270AA">
        <w:t xml:space="preserve"> (P&amp;E Act)</w:t>
      </w:r>
      <w:r w:rsidR="008D132F">
        <w:t xml:space="preserve">, </w:t>
      </w:r>
      <w:r w:rsidR="00BC6B56" w:rsidRPr="00CD0810">
        <w:t xml:space="preserve">the </w:t>
      </w:r>
      <w:r w:rsidR="00E270AA">
        <w:t xml:space="preserve">Victorian </w:t>
      </w:r>
      <w:r w:rsidR="0033140C" w:rsidRPr="00CD0810">
        <w:t>F</w:t>
      </w:r>
      <w:r w:rsidR="008D132F">
        <w:t xml:space="preserve">lora and </w:t>
      </w:r>
      <w:r w:rsidR="0033140C" w:rsidRPr="00CD0810">
        <w:t>F</w:t>
      </w:r>
      <w:r w:rsidR="008D132F">
        <w:t xml:space="preserve">auna </w:t>
      </w:r>
      <w:r w:rsidR="0033140C" w:rsidRPr="00CD0810">
        <w:t>G</w:t>
      </w:r>
      <w:r w:rsidR="008D132F">
        <w:t>uarantee</w:t>
      </w:r>
      <w:r w:rsidR="0033140C" w:rsidRPr="00CD0810">
        <w:t xml:space="preserve"> Act 1988</w:t>
      </w:r>
      <w:r w:rsidR="00E270AA">
        <w:t xml:space="preserve"> (FFG Act)</w:t>
      </w:r>
      <w:r w:rsidR="00780B47">
        <w:t>, the Victorian Aboriginal Heritage Act 2006</w:t>
      </w:r>
      <w:r w:rsidR="00D61A46">
        <w:t>, the Victorian Traditional Owner Settlement Act 2010 (and associated Land Use Agreements)</w:t>
      </w:r>
      <w:r w:rsidR="003B3D80">
        <w:t xml:space="preserve"> and the</w:t>
      </w:r>
      <w:r w:rsidR="00E270AA">
        <w:t xml:space="preserve"> Victorian</w:t>
      </w:r>
      <w:r w:rsidR="003B3D80">
        <w:t xml:space="preserve"> Wildlife Act 1975</w:t>
      </w:r>
      <w:r w:rsidR="001D4046" w:rsidRPr="00CD0810">
        <w:t xml:space="preserve">.  </w:t>
      </w:r>
    </w:p>
    <w:p w:rsidR="00FE0BCE" w:rsidRDefault="00FE0BCE" w:rsidP="001A154C">
      <w:pPr>
        <w:pStyle w:val="Paragraphtext"/>
        <w:spacing w:after="0" w:line="240" w:lineRule="auto"/>
      </w:pPr>
    </w:p>
    <w:p w:rsidR="00DB5919" w:rsidRDefault="00EA1EE0" w:rsidP="001A154C">
      <w:pPr>
        <w:pStyle w:val="Paragraphtext"/>
        <w:spacing w:after="0" w:line="240" w:lineRule="auto"/>
      </w:pPr>
      <w:r w:rsidRPr="00CD0810">
        <w:t>F</w:t>
      </w:r>
      <w:r w:rsidR="00BC6B56" w:rsidRPr="00CD0810">
        <w:t>or example ripping of rabbit warrens is the best way to achieve long term control</w:t>
      </w:r>
      <w:r w:rsidR="003760F9" w:rsidRPr="00CD0810">
        <w:t xml:space="preserve"> of rabbits</w:t>
      </w:r>
      <w:r w:rsidR="00BC6B56" w:rsidRPr="00CD0810">
        <w:t>,</w:t>
      </w:r>
      <w:r w:rsidR="00E270AA">
        <w:t xml:space="preserve"> however,</w:t>
      </w:r>
      <w:r w:rsidR="00BC6B56" w:rsidRPr="00CD0810">
        <w:t xml:space="preserve"> in a native grassland context this may create an impact that would be in breach of </w:t>
      </w:r>
      <w:r w:rsidR="00FE0BCE">
        <w:t xml:space="preserve">federal law – i.e. the EPBC Act </w:t>
      </w:r>
      <w:r w:rsidR="00C66422">
        <w:t>–</w:t>
      </w:r>
      <w:r w:rsidR="00FE0BCE">
        <w:t xml:space="preserve"> </w:t>
      </w:r>
      <w:r w:rsidR="004122DF">
        <w:t xml:space="preserve">due to the high conservation status of many grassland communities and </w:t>
      </w:r>
      <w:r w:rsidR="00FE0BCE">
        <w:t>associated grassland species.</w:t>
      </w:r>
      <w:r w:rsidR="00780B47">
        <w:t xml:space="preserve"> In addition, ripping may impact sites of Aboriginal cultural heritage sensitivity which are protected under the Aboriginal Heritage Act 2006.</w:t>
      </w:r>
      <w:r w:rsidR="00FE0BCE">
        <w:t xml:space="preserve"> In this instance</w:t>
      </w:r>
      <w:r w:rsidR="00D251DE" w:rsidRPr="00CD0810">
        <w:t xml:space="preserve"> fumigation </w:t>
      </w:r>
      <w:r w:rsidR="00DB79F2">
        <w:t>may be more suitable</w:t>
      </w:r>
      <w:r w:rsidR="00D251DE" w:rsidRPr="00CD0810">
        <w:t>.</w:t>
      </w:r>
    </w:p>
    <w:p w:rsidR="00BC3778" w:rsidRDefault="00BC3778" w:rsidP="001A154C">
      <w:pPr>
        <w:pStyle w:val="Paragraphtext"/>
        <w:spacing w:after="0" w:line="240" w:lineRule="auto"/>
      </w:pPr>
    </w:p>
    <w:p w:rsidR="00DB5919" w:rsidRDefault="00FE0BCE" w:rsidP="001A154C">
      <w:pPr>
        <w:pStyle w:val="Paragraphtext"/>
        <w:spacing w:after="0" w:line="240" w:lineRule="auto"/>
      </w:pPr>
      <w:r>
        <w:t xml:space="preserve">The </w:t>
      </w:r>
      <w:r w:rsidR="00CC68BE" w:rsidRPr="001A154C">
        <w:t>Wildlife A</w:t>
      </w:r>
      <w:r w:rsidR="003B3D80" w:rsidRPr="001A154C">
        <w:t>ct</w:t>
      </w:r>
      <w:r w:rsidR="003B3D80">
        <w:t xml:space="preserve"> 1975 also </w:t>
      </w:r>
      <w:r w:rsidR="00AF1FAD">
        <w:t>makes it illegal to</w:t>
      </w:r>
      <w:r w:rsidR="008F2C9D">
        <w:t xml:space="preserve"> </w:t>
      </w:r>
      <w:r w:rsidR="001A154C">
        <w:t>“</w:t>
      </w:r>
      <w:r w:rsidR="00AF1FAD">
        <w:t>disturb</w:t>
      </w:r>
      <w:r w:rsidR="001A154C">
        <w:t>”</w:t>
      </w:r>
      <w:r w:rsidR="00AF1FAD">
        <w:t xml:space="preserve"> or </w:t>
      </w:r>
      <w:r w:rsidR="001A154C">
        <w:t>“</w:t>
      </w:r>
      <w:r w:rsidR="00AF1FAD">
        <w:t>molest</w:t>
      </w:r>
      <w:r w:rsidR="001A154C">
        <w:t>”</w:t>
      </w:r>
      <w:r w:rsidR="0094009B">
        <w:t xml:space="preserve"> protected wildlife</w:t>
      </w:r>
      <w:r w:rsidR="001A154C">
        <w:t xml:space="preserve"> without authorisation or an order from the Secretary for the Department of Environment and Primary Industries. Protected wildlife </w:t>
      </w:r>
      <w:r>
        <w:t>comprises</w:t>
      </w:r>
      <w:r w:rsidR="00AF1FAD">
        <w:t xml:space="preserve"> all the indigenous fauna in the State</w:t>
      </w:r>
      <w:r w:rsidR="008D132F">
        <w:t>.</w:t>
      </w:r>
      <w:r>
        <w:t xml:space="preserve"> That is, any actions that aim to control indigenous fauna such as cockatoos or kangaroos, requires approval from the State Government and, therefore, cannot be considered as a part of general pest control. In addition, any pest control activities, such as baiting or shooting, need to be designed to avoid adverse impacts on native wildlife.</w:t>
      </w:r>
    </w:p>
    <w:p w:rsidR="008C12DA" w:rsidRDefault="008C12DA" w:rsidP="001A154C">
      <w:pPr>
        <w:pStyle w:val="Paragraphtext"/>
        <w:spacing w:after="0" w:line="240" w:lineRule="auto"/>
      </w:pPr>
    </w:p>
    <w:p w:rsidR="008C12DA" w:rsidRDefault="008C12DA" w:rsidP="001A154C">
      <w:pPr>
        <w:pStyle w:val="Paragraphtext"/>
        <w:spacing w:after="0" w:line="240" w:lineRule="auto"/>
      </w:pPr>
      <w:r>
        <w:t xml:space="preserve">Various model codes of practice and standard operating procedures provide guidance about the humane treatment of pest animals. These should be taken into account when deciding on a treatment technique. </w:t>
      </w:r>
    </w:p>
    <w:p w:rsidR="008D132F" w:rsidRPr="00CD0810" w:rsidRDefault="008D132F" w:rsidP="001A154C">
      <w:pPr>
        <w:pStyle w:val="Paragraphtext"/>
        <w:spacing w:after="0" w:line="240" w:lineRule="auto"/>
      </w:pPr>
    </w:p>
    <w:p w:rsidR="00B470D6" w:rsidRPr="00CD0810" w:rsidRDefault="00786641" w:rsidP="00CA3065">
      <w:pPr>
        <w:pStyle w:val="Paragraphtext"/>
        <w:spacing w:after="0" w:line="240" w:lineRule="auto"/>
      </w:pPr>
      <w:r>
        <w:br w:type="page"/>
      </w:r>
      <w:bookmarkStart w:id="16" w:name="_Toc401825213"/>
      <w:r w:rsidR="00654337" w:rsidRPr="00060E98">
        <w:rPr>
          <w:rStyle w:val="Heading3Char"/>
        </w:rPr>
        <w:lastRenderedPageBreak/>
        <w:t>Policy context</w:t>
      </w:r>
      <w:bookmarkEnd w:id="16"/>
    </w:p>
    <w:p w:rsidR="00332EE9" w:rsidRPr="00CD0810" w:rsidRDefault="00332EE9" w:rsidP="001A154C">
      <w:pPr>
        <w:pStyle w:val="Paragraphtext"/>
        <w:spacing w:after="0" w:line="240" w:lineRule="auto"/>
      </w:pPr>
    </w:p>
    <w:p w:rsidR="00332EE9" w:rsidRPr="00CD0810" w:rsidRDefault="00332EE9" w:rsidP="001A154C">
      <w:pPr>
        <w:pStyle w:val="Heading4"/>
        <w:spacing w:before="0" w:after="0" w:line="240" w:lineRule="auto"/>
        <w:rPr>
          <w:lang w:val="en-AU"/>
        </w:rPr>
      </w:pPr>
      <w:r w:rsidRPr="00CD0810">
        <w:rPr>
          <w:lang w:val="en-AU"/>
        </w:rPr>
        <w:t>Regional Catchment Strategies</w:t>
      </w:r>
    </w:p>
    <w:p w:rsidR="00CA3065" w:rsidRDefault="00CA3065" w:rsidP="001A154C">
      <w:pPr>
        <w:pStyle w:val="Paragraphtext"/>
        <w:spacing w:after="0" w:line="240" w:lineRule="auto"/>
      </w:pPr>
    </w:p>
    <w:p w:rsidR="00654337" w:rsidRPr="00CD0810" w:rsidRDefault="0040456D" w:rsidP="001A154C">
      <w:pPr>
        <w:pStyle w:val="Paragraphtext"/>
        <w:spacing w:after="0" w:line="240" w:lineRule="auto"/>
      </w:pPr>
      <w:r w:rsidRPr="00CD0810">
        <w:t>The Catchment and Land Protection Act</w:t>
      </w:r>
      <w:r w:rsidR="00332EE9" w:rsidRPr="00CD0810">
        <w:t xml:space="preserve"> 1994</w:t>
      </w:r>
      <w:r w:rsidRPr="00CD0810">
        <w:t xml:space="preserve"> gives rise to much of the policy</w:t>
      </w:r>
      <w:r w:rsidR="00B301DB">
        <w:t xml:space="preserve"> related to weeds and pest animals</w:t>
      </w:r>
      <w:r w:rsidRPr="00CD0810">
        <w:t xml:space="preserve">.  It is through the </w:t>
      </w:r>
      <w:r w:rsidR="0053368B">
        <w:t xml:space="preserve">requirements of the </w:t>
      </w:r>
      <w:r w:rsidRPr="00CD0810">
        <w:t xml:space="preserve">CaLP Act that the Catchment Management Authorities </w:t>
      </w:r>
      <w:r w:rsidR="0053368B">
        <w:t>were created</w:t>
      </w:r>
      <w:r w:rsidRPr="00CD0810">
        <w:t xml:space="preserve"> and given the directive to establish Regional Catchment Strategies</w:t>
      </w:r>
      <w:r w:rsidR="00025960" w:rsidRPr="00CD0810">
        <w:t xml:space="preserve"> (RCS)</w:t>
      </w:r>
      <w:r w:rsidRPr="00CD0810">
        <w:t xml:space="preserve">.  The RCSs are intended to set the overarching direction for environmental management policy within catchments, and as a result it is </w:t>
      </w:r>
      <w:r w:rsidR="00FA0F70" w:rsidRPr="00CD0810">
        <w:t xml:space="preserve">a </w:t>
      </w:r>
      <w:r w:rsidRPr="00CD0810">
        <w:t>requirement for several funding opportunities that applications align to the objectives of the RCS</w:t>
      </w:r>
      <w:r w:rsidR="00025960" w:rsidRPr="00CD0810">
        <w:t xml:space="preserve">.  </w:t>
      </w:r>
    </w:p>
    <w:p w:rsidR="00CA3065" w:rsidRDefault="00CA3065" w:rsidP="001A154C">
      <w:pPr>
        <w:pStyle w:val="TOC1"/>
        <w:spacing w:before="0"/>
      </w:pPr>
    </w:p>
    <w:p w:rsidR="00332EE9" w:rsidRPr="00CD0810" w:rsidRDefault="00332EE9" w:rsidP="001A154C">
      <w:pPr>
        <w:pStyle w:val="TOC1"/>
        <w:spacing w:before="0"/>
      </w:pPr>
      <w:r w:rsidRPr="00CD0810">
        <w:t>North central Regional Catchment Strategy 2013-2019</w:t>
      </w:r>
    </w:p>
    <w:p w:rsidR="00355C81" w:rsidRPr="00CD0810" w:rsidRDefault="00FA0F70" w:rsidP="001A154C">
      <w:pPr>
        <w:pStyle w:val="Paragraphtext"/>
        <w:spacing w:after="0" w:line="240" w:lineRule="auto"/>
      </w:pPr>
      <w:r w:rsidRPr="00CD0810">
        <w:t xml:space="preserve">The </w:t>
      </w:r>
      <w:r w:rsidR="00355C81" w:rsidRPr="00CD0810">
        <w:t>North Central Regional Catchment Strategy 2013 – 2019</w:t>
      </w:r>
      <w:r w:rsidRPr="00CD0810">
        <w:t xml:space="preserve"> has as a </w:t>
      </w:r>
      <w:r w:rsidR="00EF6A96" w:rsidRPr="00CD0810">
        <w:t>key o</w:t>
      </w:r>
      <w:r w:rsidR="00355C81" w:rsidRPr="00CD0810">
        <w:t>bjective</w:t>
      </w:r>
      <w:r w:rsidR="00EF6A96" w:rsidRPr="00CD0810">
        <w:t xml:space="preserve"> to</w:t>
      </w:r>
      <w:r w:rsidR="00702274">
        <w:t xml:space="preserve"> </w:t>
      </w:r>
      <w:r w:rsidR="00EF6A96" w:rsidRPr="00CD0810">
        <w:t>e</w:t>
      </w:r>
      <w:r w:rsidR="00355C81" w:rsidRPr="00CD0810">
        <w:t>stablish a framework for the integrated and co-ordinated management of catchments to maintain and enhance biodiversity, land and water</w:t>
      </w:r>
      <w:r w:rsidR="00EF6A96" w:rsidRPr="00CD0810">
        <w:t>’</w:t>
      </w:r>
      <w:r w:rsidR="00355C81" w:rsidRPr="00CD0810">
        <w:t>.</w:t>
      </w:r>
      <w:r w:rsidR="008F2C9D">
        <w:t xml:space="preserve"> </w:t>
      </w:r>
      <w:r w:rsidR="001A3A0A" w:rsidRPr="00CD0810">
        <w:t>This region is</w:t>
      </w:r>
      <w:r w:rsidR="00631D20" w:rsidRPr="00CD0810">
        <w:t xml:space="preserve"> o</w:t>
      </w:r>
      <w:r w:rsidR="00355C81" w:rsidRPr="00CD0810">
        <w:t xml:space="preserve">ne of Australia’s most highly cleared and fragmented landscapes, </w:t>
      </w:r>
      <w:r w:rsidR="001A3A0A" w:rsidRPr="00CD0810">
        <w:t>which</w:t>
      </w:r>
      <w:r w:rsidR="00355C81" w:rsidRPr="00CD0810">
        <w:t xml:space="preserve"> contains many threatened species and communities. Therefore, invasive plants and animals (</w:t>
      </w:r>
      <w:r w:rsidR="001A3A0A" w:rsidRPr="00CD0810">
        <w:t>including</w:t>
      </w:r>
      <w:r w:rsidR="00355C81" w:rsidRPr="00CD0810">
        <w:t xml:space="preserve"> overgrazing by feral animals) have been identified as a key threat to biodiversity.</w:t>
      </w:r>
      <w:r w:rsidR="008F2C9D">
        <w:t xml:space="preserve"> </w:t>
      </w:r>
      <w:r w:rsidR="001A3A0A" w:rsidRPr="00CD0810">
        <w:t>Further, the growth and spread of exotic flora and fauna resulting from rural activities is</w:t>
      </w:r>
      <w:r w:rsidR="008F2C9D">
        <w:t xml:space="preserve"> </w:t>
      </w:r>
      <w:r w:rsidR="001A3A0A" w:rsidRPr="00CD0810">
        <w:t>an important threat to the health of waterways and floodplains</w:t>
      </w:r>
      <w:r w:rsidR="004122DF">
        <w:t xml:space="preserve">. </w:t>
      </w:r>
      <w:r w:rsidR="000E1839">
        <w:t>Priority natural assets listed in the strategy include the Kyneton Woodlands area and the Wombat State Forest which is located on the south boundary of Macedon Ranges Shire.</w:t>
      </w:r>
    </w:p>
    <w:p w:rsidR="00CA3065" w:rsidRDefault="00CA3065" w:rsidP="001A154C">
      <w:pPr>
        <w:pStyle w:val="TOC1"/>
        <w:spacing w:before="0"/>
      </w:pPr>
    </w:p>
    <w:p w:rsidR="00332EE9" w:rsidRPr="00CD0810" w:rsidRDefault="00332EE9" w:rsidP="001A154C">
      <w:pPr>
        <w:pStyle w:val="TOC1"/>
        <w:spacing w:before="0"/>
      </w:pPr>
      <w:r w:rsidRPr="00CD0810">
        <w:t>Port Phillip and Western Port Regional Catchment Strategy 2013</w:t>
      </w:r>
    </w:p>
    <w:p w:rsidR="00141878" w:rsidRDefault="004122DF" w:rsidP="001A154C">
      <w:pPr>
        <w:pStyle w:val="Paragraphtext"/>
        <w:spacing w:after="0" w:line="240" w:lineRule="auto"/>
      </w:pPr>
      <w:r>
        <w:t>A</w:t>
      </w:r>
      <w:r w:rsidR="00631D20" w:rsidRPr="0053368B">
        <w:t xml:space="preserve"> key purpose of the </w:t>
      </w:r>
      <w:r w:rsidR="00EF6A96" w:rsidRPr="0053368B">
        <w:t>Port Phillip and Western Port Regional Catchment Strategy 2013 (draft) is ‘to protect the environmental asset</w:t>
      </w:r>
      <w:r w:rsidR="00631D20" w:rsidRPr="0053368B">
        <w:t>s that are the cornerstones of </w:t>
      </w:r>
      <w:r w:rsidR="00EF6A96" w:rsidRPr="0053368B">
        <w:t xml:space="preserve">healthy and resilient ecosystems in the Port Phillip &amp; Western Port region </w:t>
      </w:r>
      <w:r w:rsidR="00C66422">
        <w:t>–</w:t>
      </w:r>
      <w:r w:rsidR="00EF6A96" w:rsidRPr="0053368B">
        <w:t xml:space="preserve"> native vegetation, native animals, waterways and wet</w:t>
      </w:r>
      <w:r w:rsidR="00631D20" w:rsidRPr="0053368B">
        <w:t>lands</w:t>
      </w:r>
      <w:r w:rsidR="00EF6A96" w:rsidRPr="0053368B">
        <w:t>’.</w:t>
      </w:r>
      <w:r w:rsidR="001A3A0A" w:rsidRPr="0053368B">
        <w:t xml:space="preserve"> This strategy</w:t>
      </w:r>
      <w:r w:rsidR="001A3A0A" w:rsidRPr="00CD0810">
        <w:t xml:space="preserve"> identifies invasive weeds as a major barrier to protecting native vegetation.</w:t>
      </w:r>
      <w:r w:rsidR="005A13EA" w:rsidRPr="00CD0810">
        <w:t xml:space="preserve"> T</w:t>
      </w:r>
      <w:r>
        <w:t>he Strategy identifies that t</w:t>
      </w:r>
      <w:r w:rsidR="005A13EA" w:rsidRPr="00CD0810">
        <w:t>he quality of native vegetation in fragmented patches is vulnerable to ongoing weed invasion.</w:t>
      </w:r>
      <w:r>
        <w:t xml:space="preserve"> Furthermore, the</w:t>
      </w:r>
      <w:r w:rsidR="008F2C9D">
        <w:t xml:space="preserve"> </w:t>
      </w:r>
      <w:r>
        <w:t xml:space="preserve">Strategy emphasises that </w:t>
      </w:r>
      <w:r w:rsidR="001A3A0A" w:rsidRPr="00CD0810">
        <w:t>invasive plants and animals are major threats to native animals through predation, disturbance and competition.</w:t>
      </w:r>
    </w:p>
    <w:p w:rsidR="00141878" w:rsidRDefault="00141878" w:rsidP="001A154C">
      <w:pPr>
        <w:pStyle w:val="Paragraphtext"/>
        <w:spacing w:after="0" w:line="240" w:lineRule="auto"/>
      </w:pPr>
    </w:p>
    <w:p w:rsidR="00C60085" w:rsidRDefault="00141878" w:rsidP="001A154C">
      <w:pPr>
        <w:pStyle w:val="Paragraphtext"/>
        <w:spacing w:after="0" w:line="240" w:lineRule="auto"/>
      </w:pPr>
      <w:r>
        <w:t>Priority biolinks within Macedon Ranges Shire include land along Jack</w:t>
      </w:r>
      <w:r w:rsidR="00702274">
        <w:t>s</w:t>
      </w:r>
      <w:r>
        <w:t>ons Creek and Deep Creek and the area between the Macedon Ranges and the Cobaws (known as the Cobaw Biolink). Land between the Cobaws the foothills of the Great Dividing Range near King Lake are identified as another potential nature link.</w:t>
      </w:r>
    </w:p>
    <w:p w:rsidR="00CA3065" w:rsidRDefault="00CA3065" w:rsidP="001A154C">
      <w:pPr>
        <w:pStyle w:val="TOC1"/>
        <w:spacing w:before="0"/>
      </w:pPr>
    </w:p>
    <w:p w:rsidR="00243BB6" w:rsidRDefault="006836DE" w:rsidP="001A154C">
      <w:pPr>
        <w:pStyle w:val="TOC1"/>
        <w:spacing w:before="0"/>
      </w:pPr>
      <w:r>
        <w:t>Goulburn Broken Regional Catchment Strategy 2013-2019</w:t>
      </w:r>
    </w:p>
    <w:p w:rsidR="006836DE" w:rsidRPr="006836DE" w:rsidRDefault="00CA0BD6" w:rsidP="001A154C">
      <w:pPr>
        <w:pStyle w:val="Paragraphtext"/>
        <w:spacing w:after="0" w:line="240" w:lineRule="auto"/>
      </w:pPr>
      <w:r>
        <w:rPr>
          <w:shd w:val="clear" w:color="auto" w:fill="FFFFFF"/>
        </w:rPr>
        <w:t>The Goul</w:t>
      </w:r>
      <w:r w:rsidR="00DE7EB2">
        <w:rPr>
          <w:shd w:val="clear" w:color="auto" w:fill="FFFFFF"/>
        </w:rPr>
        <w:t>b</w:t>
      </w:r>
      <w:r>
        <w:rPr>
          <w:shd w:val="clear" w:color="auto" w:fill="FFFFFF"/>
        </w:rPr>
        <w:t xml:space="preserve">urn Broken Regional </w:t>
      </w:r>
      <w:r w:rsidR="00DE7EB2">
        <w:rPr>
          <w:shd w:val="clear" w:color="auto" w:fill="FFFFFF"/>
        </w:rPr>
        <w:t>Catchment</w:t>
      </w:r>
      <w:r>
        <w:rPr>
          <w:shd w:val="clear" w:color="auto" w:fill="FFFFFF"/>
        </w:rPr>
        <w:t xml:space="preserve"> Strategy lists </w:t>
      </w:r>
      <w:r w:rsidR="006836DE">
        <w:rPr>
          <w:shd w:val="clear" w:color="auto" w:fill="FFFFFF"/>
        </w:rPr>
        <w:t>invasive plant and animal control, fire and flood management and continued habitat loss and degradation</w:t>
      </w:r>
      <w:r>
        <w:rPr>
          <w:shd w:val="clear" w:color="auto" w:fill="FFFFFF"/>
        </w:rPr>
        <w:t xml:space="preserve"> as all putting</w:t>
      </w:r>
      <w:r w:rsidR="006836DE">
        <w:rPr>
          <w:shd w:val="clear" w:color="auto" w:fill="FFFFFF"/>
        </w:rPr>
        <w:t xml:space="preserve"> pressure on farm productivity and sustainability.</w:t>
      </w:r>
      <w:r w:rsidR="008F2C9D">
        <w:rPr>
          <w:shd w:val="clear" w:color="auto" w:fill="FFFFFF"/>
        </w:rPr>
        <w:t xml:space="preserve"> </w:t>
      </w:r>
      <w:r w:rsidR="00B31236">
        <w:rPr>
          <w:shd w:val="clear" w:color="auto" w:fill="FFFFFF"/>
        </w:rPr>
        <w:t>T</w:t>
      </w:r>
      <w:r w:rsidR="004122DF">
        <w:rPr>
          <w:shd w:val="clear" w:color="auto" w:fill="FFFFFF"/>
        </w:rPr>
        <w:t>he Strategy notes that t</w:t>
      </w:r>
      <w:r w:rsidR="00B31236">
        <w:rPr>
          <w:shd w:val="clear" w:color="auto" w:fill="FFFFFF"/>
        </w:rPr>
        <w:t>hreats such as weed and pest animal invasions will also change with climate change, causing the likely extinction of some species</w:t>
      </w:r>
      <w:r w:rsidR="004122DF">
        <w:rPr>
          <w:shd w:val="clear" w:color="auto" w:fill="FFFFFF"/>
        </w:rPr>
        <w:t>.</w:t>
      </w:r>
    </w:p>
    <w:p w:rsidR="005F5103" w:rsidRPr="00CD0810" w:rsidRDefault="005F5103" w:rsidP="001A154C">
      <w:pPr>
        <w:pStyle w:val="Paragraphtext"/>
        <w:spacing w:after="0" w:line="240" w:lineRule="auto"/>
      </w:pPr>
    </w:p>
    <w:p w:rsidR="00654337" w:rsidRPr="00CD0810" w:rsidRDefault="00332EE9" w:rsidP="001A154C">
      <w:pPr>
        <w:pStyle w:val="Heading4"/>
        <w:spacing w:before="0" w:after="0" w:line="240" w:lineRule="auto"/>
        <w:rPr>
          <w:lang w:val="en-AU"/>
        </w:rPr>
      </w:pPr>
      <w:r w:rsidRPr="00CD0810">
        <w:rPr>
          <w:lang w:val="en-AU"/>
        </w:rPr>
        <w:t>Council Strategies and Plans</w:t>
      </w:r>
    </w:p>
    <w:p w:rsidR="00CA3065" w:rsidRDefault="00CA3065" w:rsidP="001A154C">
      <w:pPr>
        <w:pStyle w:val="TOC1"/>
        <w:spacing w:before="0"/>
      </w:pPr>
    </w:p>
    <w:p w:rsidR="00332EE9" w:rsidRPr="00CD0810" w:rsidRDefault="00332EE9" w:rsidP="001A154C">
      <w:pPr>
        <w:pStyle w:val="TOC1"/>
        <w:spacing w:before="0"/>
      </w:pPr>
      <w:r w:rsidRPr="00CD0810">
        <w:t>Natural Environment Strategy</w:t>
      </w:r>
    </w:p>
    <w:p w:rsidR="00CA3065" w:rsidRDefault="00CA3065" w:rsidP="001A154C">
      <w:pPr>
        <w:pStyle w:val="Paragraphtext"/>
        <w:spacing w:after="0" w:line="240" w:lineRule="auto"/>
      </w:pPr>
    </w:p>
    <w:p w:rsidR="00F73716" w:rsidRPr="00CD0810" w:rsidRDefault="00970357" w:rsidP="001A154C">
      <w:pPr>
        <w:pStyle w:val="Paragraphtext"/>
        <w:spacing w:after="0" w:line="240" w:lineRule="auto"/>
      </w:pPr>
      <w:r w:rsidRPr="00CD0810">
        <w:t xml:space="preserve">The </w:t>
      </w:r>
      <w:r w:rsidRPr="00CA3065">
        <w:rPr>
          <w:i/>
        </w:rPr>
        <w:t>Macedon Ranges Natural Environment Strategy</w:t>
      </w:r>
      <w:r w:rsidR="00252B39">
        <w:rPr>
          <w:i/>
        </w:rPr>
        <w:t xml:space="preserve"> </w:t>
      </w:r>
      <w:r w:rsidR="00E02953" w:rsidRPr="00CA3065">
        <w:t>(NES)</w:t>
      </w:r>
      <w:r w:rsidRPr="00CD0810">
        <w:t xml:space="preserve"> provides the municipal scale policy direction working under legislation and the RCSs and creating consistency with the Council Plan and Municipal Statement.  </w:t>
      </w:r>
      <w:r w:rsidR="00BA6E0C" w:rsidRPr="00CD0810">
        <w:t xml:space="preserve">The current NES </w:t>
      </w:r>
      <w:r w:rsidR="0061245A" w:rsidRPr="00CD0810">
        <w:t>states that</w:t>
      </w:r>
      <w:r w:rsidR="00F73716" w:rsidRPr="00CD0810">
        <w:t>:</w:t>
      </w:r>
    </w:p>
    <w:p w:rsidR="00CA3065" w:rsidRPr="00CA3065" w:rsidRDefault="00CA3065" w:rsidP="001A154C">
      <w:pPr>
        <w:pStyle w:val="Paragraphtext"/>
        <w:spacing w:after="0" w:line="240" w:lineRule="auto"/>
        <w:ind w:left="720"/>
        <w:rPr>
          <w:i/>
        </w:rPr>
      </w:pPr>
    </w:p>
    <w:p w:rsidR="0061245A" w:rsidRPr="00CA3065" w:rsidRDefault="00F73716" w:rsidP="001A154C">
      <w:pPr>
        <w:pStyle w:val="Paragraphtext"/>
        <w:spacing w:after="0" w:line="240" w:lineRule="auto"/>
        <w:ind w:left="720"/>
        <w:rPr>
          <w:i/>
        </w:rPr>
      </w:pPr>
      <w:r w:rsidRPr="00CA3065">
        <w:rPr>
          <w:i/>
        </w:rPr>
        <w:lastRenderedPageBreak/>
        <w:t>“</w:t>
      </w:r>
      <w:r w:rsidR="0061245A" w:rsidRPr="00CA3065">
        <w:rPr>
          <w:i/>
        </w:rPr>
        <w:t>Council will develop a strategic, collaborative, targeted and continuing program for</w:t>
      </w:r>
      <w:r w:rsidR="00252B39">
        <w:rPr>
          <w:i/>
        </w:rPr>
        <w:t xml:space="preserve"> </w:t>
      </w:r>
      <w:r w:rsidR="0061245A" w:rsidRPr="00CA3065">
        <w:rPr>
          <w:i/>
        </w:rPr>
        <w:t>the control of priority pest plants and animals, which tackles environmental as well as</w:t>
      </w:r>
      <w:r w:rsidR="00252B39">
        <w:rPr>
          <w:i/>
        </w:rPr>
        <w:t xml:space="preserve"> </w:t>
      </w:r>
      <w:r w:rsidR="0061245A" w:rsidRPr="00CA3065">
        <w:rPr>
          <w:i/>
        </w:rPr>
        <w:t>agricultural pests on council land and priority roadsides. The program will ensure</w:t>
      </w:r>
      <w:r w:rsidR="00252B39">
        <w:rPr>
          <w:i/>
        </w:rPr>
        <w:t xml:space="preserve"> </w:t>
      </w:r>
      <w:r w:rsidR="0061245A" w:rsidRPr="00CA3065">
        <w:rPr>
          <w:i/>
        </w:rPr>
        <w:t>that initial works are followed up, and that pest plants are replaced with appropriate</w:t>
      </w:r>
      <w:r w:rsidR="00252B39">
        <w:rPr>
          <w:i/>
        </w:rPr>
        <w:t xml:space="preserve"> </w:t>
      </w:r>
      <w:r w:rsidR="0061245A" w:rsidRPr="00CA3065">
        <w:rPr>
          <w:i/>
        </w:rPr>
        <w:t>indigenous species.</w:t>
      </w:r>
    </w:p>
    <w:p w:rsidR="00BF31E6" w:rsidRPr="00CA3065" w:rsidRDefault="0061245A" w:rsidP="001A154C">
      <w:pPr>
        <w:pStyle w:val="Paragraphtext"/>
        <w:spacing w:after="0" w:line="240" w:lineRule="auto"/>
        <w:ind w:left="720"/>
        <w:rPr>
          <w:i/>
        </w:rPr>
      </w:pPr>
      <w:r w:rsidRPr="00CA3065">
        <w:rPr>
          <w:i/>
        </w:rPr>
        <w:t>Because some roadsides have high biodiversity values but are also subject to many</w:t>
      </w:r>
      <w:r w:rsidR="00252B39">
        <w:rPr>
          <w:i/>
        </w:rPr>
        <w:t xml:space="preserve"> </w:t>
      </w:r>
      <w:r w:rsidRPr="00CA3065">
        <w:rPr>
          <w:i/>
        </w:rPr>
        <w:t>competing demands and uses, they will be given special attention to protect their</w:t>
      </w:r>
      <w:r w:rsidR="00252B39">
        <w:rPr>
          <w:i/>
        </w:rPr>
        <w:t xml:space="preserve"> </w:t>
      </w:r>
      <w:r w:rsidRPr="00CA3065">
        <w:rPr>
          <w:i/>
        </w:rPr>
        <w:t>biodiversity. Effective operational procedures will be established for the conservation</w:t>
      </w:r>
      <w:r w:rsidR="00252B39">
        <w:rPr>
          <w:i/>
        </w:rPr>
        <w:t xml:space="preserve"> </w:t>
      </w:r>
      <w:r w:rsidRPr="00CA3065">
        <w:rPr>
          <w:i/>
        </w:rPr>
        <w:t>of native flora and fauna, control of pest plants and animals, and fire protection on</w:t>
      </w:r>
      <w:r w:rsidR="00252B39">
        <w:rPr>
          <w:i/>
        </w:rPr>
        <w:t xml:space="preserve"> </w:t>
      </w:r>
      <w:r w:rsidRPr="00CA3065">
        <w:rPr>
          <w:i/>
        </w:rPr>
        <w:t>road</w:t>
      </w:r>
      <w:r w:rsidR="00252B39">
        <w:rPr>
          <w:i/>
        </w:rPr>
        <w:t xml:space="preserve"> </w:t>
      </w:r>
      <w:r w:rsidR="00F73716" w:rsidRPr="00CA3065">
        <w:rPr>
          <w:i/>
        </w:rPr>
        <w:t>reserves across the Shire.”</w:t>
      </w:r>
    </w:p>
    <w:p w:rsidR="00CA3065" w:rsidRDefault="00CA3065" w:rsidP="001A154C">
      <w:pPr>
        <w:pStyle w:val="Paragraphtext"/>
        <w:spacing w:after="0" w:line="240" w:lineRule="auto"/>
      </w:pPr>
    </w:p>
    <w:p w:rsidR="00F73716" w:rsidRPr="00CD0810" w:rsidRDefault="00F73716" w:rsidP="001A154C">
      <w:pPr>
        <w:pStyle w:val="Paragraphtext"/>
        <w:spacing w:after="0" w:line="240" w:lineRule="auto"/>
      </w:pPr>
      <w:r w:rsidRPr="00CD0810">
        <w:t xml:space="preserve">The current </w:t>
      </w:r>
      <w:r w:rsidR="00CA3065" w:rsidRPr="00CA3065">
        <w:t>NES</w:t>
      </w:r>
      <w:r w:rsidR="00060E98">
        <w:t xml:space="preserve"> is due for revision. </w:t>
      </w:r>
    </w:p>
    <w:p w:rsidR="00CA3065" w:rsidRDefault="00CA3065" w:rsidP="001A154C">
      <w:pPr>
        <w:pStyle w:val="TOC1"/>
        <w:spacing w:before="0"/>
      </w:pPr>
    </w:p>
    <w:p w:rsidR="00C13C98" w:rsidRDefault="00332EE9" w:rsidP="001A154C">
      <w:pPr>
        <w:pStyle w:val="TOC1"/>
        <w:spacing w:before="0"/>
      </w:pPr>
      <w:r w:rsidRPr="00CD0810">
        <w:t>Road Management Plan 2013</w:t>
      </w:r>
    </w:p>
    <w:p w:rsidR="003B3798" w:rsidRDefault="003B3798" w:rsidP="001A154C">
      <w:pPr>
        <w:pStyle w:val="Paragraphtext"/>
        <w:spacing w:after="0" w:line="240" w:lineRule="auto"/>
      </w:pPr>
      <w:r>
        <w:t xml:space="preserve">The prescription of </w:t>
      </w:r>
      <w:r w:rsidR="005F5103">
        <w:t>v</w:t>
      </w:r>
      <w:r>
        <w:t xml:space="preserve">egetation </w:t>
      </w:r>
      <w:r w:rsidR="005F5103">
        <w:t>c</w:t>
      </w:r>
      <w:r>
        <w:t xml:space="preserve">ontrol and </w:t>
      </w:r>
      <w:r w:rsidR="005F5103">
        <w:t>g</w:t>
      </w:r>
      <w:r>
        <w:t xml:space="preserve">rass </w:t>
      </w:r>
      <w:r w:rsidR="005F5103">
        <w:t>m</w:t>
      </w:r>
      <w:r>
        <w:t>owing/</w:t>
      </w:r>
      <w:r w:rsidR="005F5103">
        <w:t>s</w:t>
      </w:r>
      <w:r>
        <w:t xml:space="preserve">lashing under the road management plan is a point of intersection with this Strategy.  The </w:t>
      </w:r>
      <w:r w:rsidRPr="00060E98">
        <w:rPr>
          <w:i/>
        </w:rPr>
        <w:t xml:space="preserve">Road Management </w:t>
      </w:r>
      <w:r w:rsidR="005F5103" w:rsidRPr="00060E98">
        <w:rPr>
          <w:i/>
        </w:rPr>
        <w:t>P</w:t>
      </w:r>
      <w:r w:rsidRPr="00060E98">
        <w:rPr>
          <w:i/>
        </w:rPr>
        <w:t>lan</w:t>
      </w:r>
      <w:r>
        <w:t xml:space="preserve"> also acknowledges that </w:t>
      </w:r>
      <w:r w:rsidR="004122DF">
        <w:t>activities under the Plan may have</w:t>
      </w:r>
      <w:r>
        <w:t xml:space="preserve"> ecological impact</w:t>
      </w:r>
      <w:r w:rsidR="004122DF">
        <w:t>s</w:t>
      </w:r>
      <w:r>
        <w:t>.  Internal communication and partnerships around weed and pest animal issues can help to manage the</w:t>
      </w:r>
      <w:r w:rsidR="004122DF">
        <w:t>se</w:t>
      </w:r>
      <w:r>
        <w:t xml:space="preserve"> risk</w:t>
      </w:r>
      <w:r w:rsidR="005F5103">
        <w:t>s</w:t>
      </w:r>
      <w:r>
        <w:t>.</w:t>
      </w:r>
    </w:p>
    <w:p w:rsidR="00CA3065" w:rsidRDefault="00CA3065" w:rsidP="001A154C">
      <w:pPr>
        <w:pStyle w:val="TOC1"/>
        <w:spacing w:before="0"/>
      </w:pPr>
    </w:p>
    <w:p w:rsidR="00413245" w:rsidRPr="002532D8" w:rsidRDefault="00EA6301" w:rsidP="001A154C">
      <w:pPr>
        <w:pStyle w:val="TOC1"/>
        <w:spacing w:before="0"/>
      </w:pPr>
      <w:r>
        <w:t xml:space="preserve">Local laws </w:t>
      </w:r>
    </w:p>
    <w:p w:rsidR="00547C7B" w:rsidRDefault="00413245" w:rsidP="001A154C">
      <w:pPr>
        <w:pStyle w:val="Paragraphtext"/>
        <w:spacing w:after="0" w:line="240" w:lineRule="auto"/>
        <w:rPr>
          <w:shd w:val="clear" w:color="auto" w:fill="FFFFFF"/>
        </w:rPr>
      </w:pPr>
      <w:r>
        <w:rPr>
          <w:shd w:val="clear" w:color="auto" w:fill="FFFFFF"/>
        </w:rPr>
        <w:t>Council</w:t>
      </w:r>
      <w:r w:rsidR="00C66422">
        <w:rPr>
          <w:shd w:val="clear" w:color="auto" w:fill="FFFFFF"/>
        </w:rPr>
        <w:t>’</w:t>
      </w:r>
      <w:r>
        <w:rPr>
          <w:shd w:val="clear" w:color="auto" w:fill="FFFFFF"/>
        </w:rPr>
        <w:t>s Local Law No. 10</w:t>
      </w:r>
      <w:r w:rsidR="003B3798">
        <w:rPr>
          <w:shd w:val="clear" w:color="auto" w:fill="FFFFFF"/>
        </w:rPr>
        <w:t xml:space="preserve"> helps to reinforce</w:t>
      </w:r>
      <w:r w:rsidR="00054852">
        <w:rPr>
          <w:shd w:val="clear" w:color="auto" w:fill="FFFFFF"/>
        </w:rPr>
        <w:t xml:space="preserve"> weed and</w:t>
      </w:r>
      <w:r w:rsidR="003B3798">
        <w:rPr>
          <w:shd w:val="clear" w:color="auto" w:fill="FFFFFF"/>
        </w:rPr>
        <w:t xml:space="preserve"> pest animal control under this Strategy</w:t>
      </w:r>
      <w:r w:rsidR="004122DF">
        <w:rPr>
          <w:shd w:val="clear" w:color="auto" w:fill="FFFFFF"/>
        </w:rPr>
        <w:t>. I</w:t>
      </w:r>
      <w:r w:rsidR="003B3798">
        <w:rPr>
          <w:shd w:val="clear" w:color="auto" w:fill="FFFFFF"/>
        </w:rPr>
        <w:t>t</w:t>
      </w:r>
      <w:r>
        <w:rPr>
          <w:shd w:val="clear" w:color="auto" w:fill="FFFFFF"/>
        </w:rPr>
        <w:t xml:space="preserve"> states that </w:t>
      </w:r>
      <w:r w:rsidR="007E7240">
        <w:rPr>
          <w:shd w:val="clear" w:color="auto" w:fill="FFFFFF"/>
        </w:rPr>
        <w:t xml:space="preserve">residents </w:t>
      </w:r>
      <w:r>
        <w:rPr>
          <w:shd w:val="clear" w:color="auto" w:fill="FFFFFF"/>
        </w:rPr>
        <w:t xml:space="preserve">must not feed or encourage the presence of feral, stray or </w:t>
      </w:r>
      <w:r w:rsidRPr="007E7240">
        <w:rPr>
          <w:shd w:val="clear" w:color="auto" w:fill="FFFFFF"/>
        </w:rPr>
        <w:t>pest animals or allow pest animals access to food on the land on which other animals are kept.</w:t>
      </w:r>
      <w:r w:rsidR="003B3798" w:rsidRPr="007E7240">
        <w:rPr>
          <w:shd w:val="clear" w:color="auto" w:fill="FFFFFF"/>
        </w:rPr>
        <w:t xml:space="preserve">  </w:t>
      </w:r>
      <w:r w:rsidR="00547C7B">
        <w:rPr>
          <w:shd w:val="clear" w:color="auto" w:fill="FFFFFF"/>
        </w:rPr>
        <w:t>It also states that</w:t>
      </w:r>
      <w:r w:rsidR="00054852">
        <w:rPr>
          <w:shd w:val="clear" w:color="auto" w:fill="FFFFFF"/>
        </w:rPr>
        <w:t xml:space="preserve"> owners and occupiers</w:t>
      </w:r>
      <w:r w:rsidR="00547C7B">
        <w:rPr>
          <w:shd w:val="clear" w:color="auto" w:fill="FFFFFF"/>
        </w:rPr>
        <w:t xml:space="preserve"> must not allow land to be kept in a way that is unsightly taking into account </w:t>
      </w:r>
      <w:r w:rsidR="00054852">
        <w:rPr>
          <w:shd w:val="clear" w:color="auto" w:fill="FFFFFF"/>
        </w:rPr>
        <w:t>the presence of</w:t>
      </w:r>
      <w:r w:rsidR="00547C7B">
        <w:rPr>
          <w:shd w:val="clear" w:color="auto" w:fill="FFFFFF"/>
        </w:rPr>
        <w:t xml:space="preserve"> noxious weeds or conditions that </w:t>
      </w:r>
      <w:r w:rsidR="00054852">
        <w:rPr>
          <w:shd w:val="clear" w:color="auto" w:fill="FFFFFF"/>
        </w:rPr>
        <w:t>provide</w:t>
      </w:r>
      <w:r w:rsidR="00547C7B">
        <w:rPr>
          <w:shd w:val="clear" w:color="auto" w:fill="FFFFFF"/>
        </w:rPr>
        <w:t xml:space="preserve"> harbour for pest animals. </w:t>
      </w:r>
    </w:p>
    <w:p w:rsidR="00547C7B" w:rsidRDefault="00547C7B" w:rsidP="001A154C">
      <w:pPr>
        <w:pStyle w:val="Paragraphtext"/>
        <w:spacing w:after="0" w:line="240" w:lineRule="auto"/>
        <w:rPr>
          <w:shd w:val="clear" w:color="auto" w:fill="FFFFFF"/>
        </w:rPr>
      </w:pPr>
    </w:p>
    <w:p w:rsidR="005E6758" w:rsidRDefault="003B3798" w:rsidP="001A154C">
      <w:pPr>
        <w:pStyle w:val="Paragraphtext"/>
        <w:spacing w:after="0" w:line="240" w:lineRule="auto"/>
      </w:pPr>
      <w:r w:rsidRPr="007E7240">
        <w:rPr>
          <w:shd w:val="clear" w:color="auto" w:fill="FFFFFF"/>
        </w:rPr>
        <w:t xml:space="preserve">When viewed alongside </w:t>
      </w:r>
      <w:r w:rsidR="007E7240" w:rsidRPr="007E7240">
        <w:rPr>
          <w:shd w:val="clear" w:color="auto" w:fill="FFFFFF"/>
        </w:rPr>
        <w:t xml:space="preserve">the requirements of the </w:t>
      </w:r>
      <w:r w:rsidRPr="007E7240">
        <w:rPr>
          <w:shd w:val="clear" w:color="auto" w:fill="FFFFFF"/>
        </w:rPr>
        <w:t>CaLP</w:t>
      </w:r>
      <w:r w:rsidR="007E7240" w:rsidRPr="007E7240">
        <w:rPr>
          <w:shd w:val="clear" w:color="auto" w:fill="FFFFFF"/>
        </w:rPr>
        <w:t xml:space="preserve"> Action, Council’s Local Law No. 10</w:t>
      </w:r>
      <w:r w:rsidRPr="007E7240">
        <w:rPr>
          <w:shd w:val="clear" w:color="auto" w:fill="FFFFFF"/>
        </w:rPr>
        <w:t xml:space="preserve"> makes a very strong</w:t>
      </w:r>
      <w:r w:rsidR="0053368B" w:rsidRPr="007E7240">
        <w:rPr>
          <w:shd w:val="clear" w:color="auto" w:fill="FFFFFF"/>
        </w:rPr>
        <w:t xml:space="preserve"> legal</w:t>
      </w:r>
      <w:r w:rsidRPr="007E7240">
        <w:rPr>
          <w:shd w:val="clear" w:color="auto" w:fill="FFFFFF"/>
        </w:rPr>
        <w:t xml:space="preserve"> case </w:t>
      </w:r>
      <w:r w:rsidR="0053368B" w:rsidRPr="007E7240">
        <w:rPr>
          <w:shd w:val="clear" w:color="auto" w:fill="FFFFFF"/>
        </w:rPr>
        <w:t xml:space="preserve">for integrated control of </w:t>
      </w:r>
      <w:r w:rsidR="00547C7B">
        <w:rPr>
          <w:shd w:val="clear" w:color="auto" w:fill="FFFFFF"/>
        </w:rPr>
        <w:t xml:space="preserve">weeds and </w:t>
      </w:r>
      <w:r w:rsidR="0053368B" w:rsidRPr="007E7240">
        <w:rPr>
          <w:shd w:val="clear" w:color="auto" w:fill="FFFFFF"/>
        </w:rPr>
        <w:t>pest animals.</w:t>
      </w:r>
    </w:p>
    <w:p w:rsidR="00060E98" w:rsidRDefault="00060E98" w:rsidP="001A154C">
      <w:pPr>
        <w:pStyle w:val="TOC1"/>
        <w:spacing w:before="0"/>
      </w:pPr>
    </w:p>
    <w:p w:rsidR="00EA6301" w:rsidRDefault="0043485C" w:rsidP="001A154C">
      <w:pPr>
        <w:pStyle w:val="TOC1"/>
        <w:spacing w:before="0"/>
      </w:pPr>
      <w:r>
        <w:t>Municipal Fire management plan</w:t>
      </w:r>
    </w:p>
    <w:p w:rsidR="00243BB6" w:rsidRDefault="00AE6180" w:rsidP="001A154C">
      <w:pPr>
        <w:pStyle w:val="Paragraphtext"/>
        <w:spacing w:after="0" w:line="240" w:lineRule="auto"/>
      </w:pPr>
      <w:r>
        <w:t>T</w:t>
      </w:r>
      <w:r w:rsidR="007F11DE">
        <w:t xml:space="preserve">he </w:t>
      </w:r>
      <w:r w:rsidR="007F11DE" w:rsidRPr="00060E98">
        <w:rPr>
          <w:i/>
        </w:rPr>
        <w:t xml:space="preserve">Fire Management Plan </w:t>
      </w:r>
      <w:r w:rsidRPr="00060E98">
        <w:rPr>
          <w:i/>
        </w:rPr>
        <w:t>2012-2015</w:t>
      </w:r>
      <w:r w:rsidR="00252B39">
        <w:rPr>
          <w:i/>
        </w:rPr>
        <w:t xml:space="preserve"> </w:t>
      </w:r>
      <w:r>
        <w:t>makes considerable reference to the management of vegetation on</w:t>
      </w:r>
      <w:r w:rsidR="0053368B">
        <w:t xml:space="preserve"> roadsides.</w:t>
      </w:r>
      <w:r w:rsidR="0043485C">
        <w:t xml:space="preserve">  This includes a table specifying </w:t>
      </w:r>
      <w:r w:rsidR="004D4DD8">
        <w:t>slashing activity</w:t>
      </w:r>
      <w:r w:rsidR="00891BC1">
        <w:t xml:space="preserve"> by roadside</w:t>
      </w:r>
      <w:r w:rsidR="007E7240">
        <w:t xml:space="preserve">. This table also identifies if </w:t>
      </w:r>
      <w:r w:rsidR="004D4DD8">
        <w:t>Chilean Needle Grass</w:t>
      </w:r>
      <w:r w:rsidR="007E7240">
        <w:t xml:space="preserve"> is present at those roadsides, which implies an intention to control the spread of this weed as a result of Council’s fuel reduction program</w:t>
      </w:r>
      <w:r w:rsidR="004D4DD8">
        <w:t>.</w:t>
      </w:r>
    </w:p>
    <w:p w:rsidR="008F3FF7" w:rsidRDefault="008F3FF7" w:rsidP="001A154C">
      <w:pPr>
        <w:pStyle w:val="Paragraphtext"/>
        <w:spacing w:after="0" w:line="240" w:lineRule="auto"/>
      </w:pPr>
    </w:p>
    <w:p w:rsidR="008F3FF7" w:rsidRPr="008F3FF7" w:rsidRDefault="008F3FF7" w:rsidP="001A154C">
      <w:pPr>
        <w:pStyle w:val="Paragraphtext"/>
        <w:spacing w:after="0" w:line="240" w:lineRule="auto"/>
      </w:pPr>
      <w:r>
        <w:t xml:space="preserve">Council’s </w:t>
      </w:r>
      <w:r>
        <w:rPr>
          <w:i/>
        </w:rPr>
        <w:t>Fire Management Plan</w:t>
      </w:r>
      <w:r>
        <w:t xml:space="preserve"> is due to be revised following review of the relevant regional fire management strategy. These reviews will also take into account the Victorian Fire Risk Register. In general, the review of Council’s fire management strategy is likely to prioritise removal of flammable weeds to create fuel control lines and on the fringe of townships. Council’s roadside slashing program is also being reviewe</w:t>
      </w:r>
      <w:r w:rsidR="00962EFA">
        <w:t>d to ensure efficient and effect</w:t>
      </w:r>
      <w:r>
        <w:t>ive outcomes</w:t>
      </w:r>
      <w:r w:rsidR="00962EFA">
        <w:t xml:space="preserve"> across the Shire</w:t>
      </w:r>
      <w:r>
        <w:t>.  These directions may impact on Council’s priorities for treatment of woody weeds</w:t>
      </w:r>
      <w:r w:rsidR="00962EFA">
        <w:t xml:space="preserve"> and proposed vehicle hygiene programs.</w:t>
      </w:r>
    </w:p>
    <w:p w:rsidR="00EA6301" w:rsidRDefault="00EA6301" w:rsidP="001A154C"/>
    <w:p w:rsidR="00060E98" w:rsidRDefault="00060E98" w:rsidP="00060E98">
      <w:pPr>
        <w:pStyle w:val="Heading3"/>
      </w:pPr>
    </w:p>
    <w:p w:rsidR="004B47E8" w:rsidRPr="00060E98" w:rsidRDefault="00060E98" w:rsidP="00060E98">
      <w:pPr>
        <w:pStyle w:val="Heading3"/>
      </w:pPr>
      <w:r>
        <w:br w:type="page"/>
      </w:r>
      <w:bookmarkStart w:id="17" w:name="_Toc401825214"/>
      <w:r w:rsidR="00496515">
        <w:lastRenderedPageBreak/>
        <w:t>Best p</w:t>
      </w:r>
      <w:r w:rsidR="004B47E8" w:rsidRPr="00060E98">
        <w:t>ractice</w:t>
      </w:r>
      <w:bookmarkEnd w:id="17"/>
    </w:p>
    <w:p w:rsidR="00060E98" w:rsidRDefault="00060E98" w:rsidP="001A154C">
      <w:pPr>
        <w:pStyle w:val="Paragraphtext"/>
        <w:spacing w:after="0" w:line="240" w:lineRule="auto"/>
      </w:pPr>
    </w:p>
    <w:p w:rsidR="0053368B" w:rsidRDefault="00EE0A75" w:rsidP="001A154C">
      <w:pPr>
        <w:pStyle w:val="Paragraphtext"/>
        <w:spacing w:after="0" w:line="240" w:lineRule="auto"/>
      </w:pPr>
      <w:r>
        <w:t>Striving for best practice is essential as</w:t>
      </w:r>
      <w:r w:rsidR="00CC68BE" w:rsidRPr="00691AE8">
        <w:t xml:space="preserve"> are many factors that can confound</w:t>
      </w:r>
      <w:r w:rsidR="0053368B" w:rsidRPr="00691AE8">
        <w:t xml:space="preserve"> or interrupt</w:t>
      </w:r>
      <w:r w:rsidR="00CC68BE" w:rsidRPr="00691AE8">
        <w:t xml:space="preserve"> the effect of treatment works, and many treatment</w:t>
      </w:r>
      <w:r w:rsidR="00252B39">
        <w:t xml:space="preserve"> </w:t>
      </w:r>
      <w:r w:rsidR="00CC68BE" w:rsidRPr="00691AE8">
        <w:t xml:space="preserve">methods in isolation </w:t>
      </w:r>
      <w:r w:rsidR="0053368B" w:rsidRPr="00691AE8">
        <w:t>can tend</w:t>
      </w:r>
      <w:r w:rsidR="00CC68BE" w:rsidRPr="00691AE8">
        <w:t xml:space="preserve"> to have a limited effect.  </w:t>
      </w:r>
      <w:r w:rsidR="00E07541" w:rsidRPr="00691AE8">
        <w:t>Most weed species also create a</w:t>
      </w:r>
      <w:r w:rsidR="00252B39">
        <w:t xml:space="preserve"> </w:t>
      </w:r>
      <w:r w:rsidR="00E07541" w:rsidRPr="00691AE8">
        <w:t>seed bank in the soil that can be viable for many years</w:t>
      </w:r>
      <w:r w:rsidR="007E7240">
        <w:t>. In</w:t>
      </w:r>
      <w:r w:rsidR="00617D2B" w:rsidRPr="00691AE8">
        <w:t xml:space="preserve"> the case of </w:t>
      </w:r>
      <w:r w:rsidR="007E7240">
        <w:t>G</w:t>
      </w:r>
      <w:r w:rsidR="00617D2B" w:rsidRPr="00691AE8">
        <w:t>orse</w:t>
      </w:r>
      <w:r w:rsidR="007E7240">
        <w:t>, seed can last</w:t>
      </w:r>
      <w:r w:rsidR="00617D2B" w:rsidRPr="00691AE8">
        <w:t xml:space="preserve"> as long as 30 years.  </w:t>
      </w:r>
    </w:p>
    <w:p w:rsidR="00060E98" w:rsidRPr="00691AE8" w:rsidRDefault="00060E98" w:rsidP="001A154C">
      <w:pPr>
        <w:pStyle w:val="Paragraphtext"/>
        <w:spacing w:after="0" w:line="240" w:lineRule="auto"/>
      </w:pPr>
    </w:p>
    <w:p w:rsidR="00332EE9" w:rsidRDefault="00617D2B" w:rsidP="001A154C">
      <w:pPr>
        <w:pStyle w:val="Paragraphtext"/>
        <w:spacing w:after="0" w:line="240" w:lineRule="auto"/>
      </w:pPr>
      <w:r w:rsidRPr="00691AE8">
        <w:t xml:space="preserve">As the biology and ecology of species vary, Best Practice Management Manuals have been developed for </w:t>
      </w:r>
      <w:r w:rsidR="009901FC">
        <w:t xml:space="preserve">each of </w:t>
      </w:r>
      <w:r w:rsidRPr="00691AE8">
        <w:t xml:space="preserve">the </w:t>
      </w:r>
      <w:r w:rsidR="00CC68BE" w:rsidRPr="00691AE8">
        <w:t>Weeds of National Significance</w:t>
      </w:r>
      <w:r w:rsidR="00691AE8">
        <w:t>.  This expertise should be drawn upon for decision making.</w:t>
      </w:r>
    </w:p>
    <w:p w:rsidR="00691AE8" w:rsidRPr="00691AE8" w:rsidRDefault="00691AE8" w:rsidP="001A154C">
      <w:pPr>
        <w:pStyle w:val="Paragraphtext"/>
        <w:spacing w:after="0" w:line="240" w:lineRule="auto"/>
      </w:pPr>
    </w:p>
    <w:p w:rsidR="007A3A05" w:rsidRDefault="009901FC" w:rsidP="001A154C">
      <w:pPr>
        <w:pStyle w:val="Paragraphtext"/>
        <w:spacing w:after="0" w:line="240" w:lineRule="auto"/>
      </w:pPr>
      <w:r>
        <w:t xml:space="preserve">There are some </w:t>
      </w:r>
      <w:r w:rsidRPr="00290855">
        <w:rPr>
          <w:b/>
        </w:rPr>
        <w:t>g</w:t>
      </w:r>
      <w:r w:rsidR="00CC68BE" w:rsidRPr="00290855">
        <w:rPr>
          <w:b/>
        </w:rPr>
        <w:t>eneral principles</w:t>
      </w:r>
      <w:r w:rsidR="00252B39">
        <w:rPr>
          <w:b/>
        </w:rPr>
        <w:t xml:space="preserve"> </w:t>
      </w:r>
      <w:r>
        <w:t>that can be broadly applied</w:t>
      </w:r>
      <w:r w:rsidR="007E7240">
        <w:t>. These include</w:t>
      </w:r>
      <w:r w:rsidR="00CC68BE" w:rsidRPr="00691AE8">
        <w:t>:</w:t>
      </w:r>
    </w:p>
    <w:p w:rsidR="00060E98" w:rsidRPr="00691AE8" w:rsidRDefault="00060E98" w:rsidP="001A154C">
      <w:pPr>
        <w:pStyle w:val="Paragraphtext"/>
        <w:spacing w:after="0" w:line="240" w:lineRule="auto"/>
      </w:pPr>
    </w:p>
    <w:p w:rsidR="00496515" w:rsidRDefault="00CC68BE" w:rsidP="00AD3B57">
      <w:pPr>
        <w:pStyle w:val="Paragraphtext"/>
        <w:numPr>
          <w:ilvl w:val="0"/>
          <w:numId w:val="15"/>
        </w:numPr>
        <w:spacing w:after="0" w:line="240" w:lineRule="auto"/>
      </w:pPr>
      <w:r w:rsidRPr="00290855">
        <w:rPr>
          <w:b/>
        </w:rPr>
        <w:t>integrated management</w:t>
      </w:r>
      <w:r w:rsidR="009901FC" w:rsidRPr="00691AE8">
        <w:t xml:space="preserve"> – </w:t>
      </w:r>
      <w:r w:rsidR="00496515">
        <w:t xml:space="preserve">this involves </w:t>
      </w:r>
      <w:r w:rsidR="009901FC" w:rsidRPr="00691AE8">
        <w:t xml:space="preserve">a long </w:t>
      </w:r>
      <w:r w:rsidR="00252B39">
        <w:t>term m</w:t>
      </w:r>
      <w:r w:rsidR="009901FC" w:rsidRPr="00691AE8">
        <w:t>anagement approach</w:t>
      </w:r>
      <w:r w:rsidR="00E22445" w:rsidRPr="00691AE8">
        <w:t>, using as many</w:t>
      </w:r>
      <w:r w:rsidR="007E7240">
        <w:t xml:space="preserve"> techniques</w:t>
      </w:r>
      <w:r w:rsidR="00252B39">
        <w:t xml:space="preserve"> </w:t>
      </w:r>
      <w:r w:rsidR="00496515">
        <w:t xml:space="preserve">listed below as possible.  Using several methods of control </w:t>
      </w:r>
      <w:r w:rsidR="00E22445" w:rsidRPr="00691AE8">
        <w:t>reduces the chance that species will</w:t>
      </w:r>
      <w:r w:rsidR="00691AE8" w:rsidRPr="00691AE8">
        <w:t xml:space="preserve"> adapt to the control technique </w:t>
      </w:r>
      <w:r w:rsidR="00496515">
        <w:t xml:space="preserve">used – e.g. </w:t>
      </w:r>
      <w:r w:rsidR="00060E98">
        <w:t>through</w:t>
      </w:r>
      <w:r w:rsidR="00691AE8">
        <w:t xml:space="preserve"> herbicide resistance</w:t>
      </w:r>
      <w:r w:rsidR="007E7240">
        <w:t>.</w:t>
      </w:r>
    </w:p>
    <w:p w:rsidR="00496515" w:rsidRDefault="00496515" w:rsidP="00496515">
      <w:pPr>
        <w:pStyle w:val="Paragraphtext"/>
        <w:spacing w:after="0" w:line="240" w:lineRule="auto"/>
        <w:ind w:left="720"/>
      </w:pPr>
    </w:p>
    <w:p w:rsidR="007E7240" w:rsidRDefault="00496515" w:rsidP="00496515">
      <w:pPr>
        <w:pStyle w:val="Paragraphtext"/>
        <w:spacing w:after="0" w:line="240" w:lineRule="auto"/>
        <w:ind w:left="720"/>
      </w:pPr>
      <w:r w:rsidRPr="009C164B">
        <w:t>Integrated management also involves coordinating weed control, pest animal management and revegetation to maximise resources and achieve improvements in vegetation quality. As a general principle, weed and pest animal control should occur before revegetation to ensure new planting</w:t>
      </w:r>
      <w:r w:rsidR="00C36540" w:rsidRPr="009C164B">
        <w:t>s</w:t>
      </w:r>
      <w:r w:rsidRPr="009C164B">
        <w:t xml:space="preserve"> survive. Similarly, treatment of woody weeds can have the dual effect of controlling invasive flora species, while also removing harbour for rabbits and foxes.</w:t>
      </w:r>
    </w:p>
    <w:p w:rsidR="00060E98" w:rsidRDefault="00060E98" w:rsidP="00060E98">
      <w:pPr>
        <w:pStyle w:val="Paragraphtext"/>
        <w:spacing w:after="0" w:line="240" w:lineRule="auto"/>
        <w:ind w:left="720"/>
      </w:pPr>
    </w:p>
    <w:p w:rsidR="007A3A05" w:rsidRPr="00691AE8" w:rsidRDefault="00CC68BE" w:rsidP="00AD3B57">
      <w:pPr>
        <w:pStyle w:val="Paragraphtext"/>
        <w:numPr>
          <w:ilvl w:val="0"/>
          <w:numId w:val="15"/>
        </w:numPr>
        <w:spacing w:after="0" w:line="240" w:lineRule="auto"/>
      </w:pPr>
      <w:r w:rsidRPr="00290855">
        <w:rPr>
          <w:b/>
        </w:rPr>
        <w:t>appropriate scale</w:t>
      </w:r>
      <w:r w:rsidR="00691AE8" w:rsidRPr="00691AE8">
        <w:t xml:space="preserve"> – species such as rabbits are very mobile</w:t>
      </w:r>
      <w:r w:rsidR="00060E98">
        <w:t>. R</w:t>
      </w:r>
      <w:r w:rsidR="00691AE8" w:rsidRPr="00691AE8">
        <w:t>esearch shows that the likelihood of reinvasion is greatly reduced if there is no significant warren within 3km of the given treatment site.</w:t>
      </w:r>
      <w:r w:rsidR="00060E98">
        <w:t xml:space="preserve"> Therefore, rabbit control needs to take a landscape scale approach to be effective.</w:t>
      </w:r>
    </w:p>
    <w:p w:rsidR="00060E98" w:rsidRPr="00060E98" w:rsidRDefault="00060E98" w:rsidP="00060E98">
      <w:pPr>
        <w:pStyle w:val="Paragraphtext"/>
        <w:spacing w:after="0" w:line="240" w:lineRule="auto"/>
        <w:ind w:left="720"/>
      </w:pPr>
    </w:p>
    <w:p w:rsidR="007A3A05" w:rsidRPr="00691AE8" w:rsidRDefault="00CC68BE" w:rsidP="00AD3B57">
      <w:pPr>
        <w:pStyle w:val="Paragraphtext"/>
        <w:numPr>
          <w:ilvl w:val="0"/>
          <w:numId w:val="15"/>
        </w:numPr>
        <w:spacing w:after="0" w:line="240" w:lineRule="auto"/>
      </w:pPr>
      <w:r w:rsidRPr="00290855">
        <w:rPr>
          <w:b/>
        </w:rPr>
        <w:t>long term time frames with follow up</w:t>
      </w:r>
      <w:r w:rsidR="00A54FCE">
        <w:t>– many species develop extensive seed banks that can be stimulated by disturbance</w:t>
      </w:r>
      <w:r w:rsidR="00290855">
        <w:t>, so a lack of follow-up can allow a bigger problem to emerge</w:t>
      </w:r>
      <w:r w:rsidR="007E7240">
        <w:t>.</w:t>
      </w:r>
    </w:p>
    <w:p w:rsidR="00060E98" w:rsidRDefault="00060E98" w:rsidP="00060E98">
      <w:pPr>
        <w:pStyle w:val="Paragraphtext"/>
        <w:spacing w:after="0" w:line="240" w:lineRule="auto"/>
        <w:ind w:left="720"/>
        <w:rPr>
          <w:b/>
        </w:rPr>
      </w:pPr>
    </w:p>
    <w:p w:rsidR="00F83E0D" w:rsidRPr="00060E98" w:rsidRDefault="00F83E0D" w:rsidP="00AD3B57">
      <w:pPr>
        <w:pStyle w:val="Paragraphtext"/>
        <w:numPr>
          <w:ilvl w:val="0"/>
          <w:numId w:val="15"/>
        </w:numPr>
        <w:spacing w:after="0" w:line="240" w:lineRule="auto"/>
        <w:rPr>
          <w:b/>
        </w:rPr>
      </w:pPr>
      <w:r w:rsidRPr="00290855">
        <w:rPr>
          <w:b/>
        </w:rPr>
        <w:t>chemical control</w:t>
      </w:r>
      <w:r w:rsidR="00060E98">
        <w:t>– chemical control is</w:t>
      </w:r>
      <w:r>
        <w:t xml:space="preserve"> the most commonly thought of measure for </w:t>
      </w:r>
      <w:r w:rsidR="00060E98">
        <w:t xml:space="preserve">weed and pest animal </w:t>
      </w:r>
      <w:r>
        <w:t>control</w:t>
      </w:r>
      <w:r w:rsidR="00060E98">
        <w:t>. The e</w:t>
      </w:r>
      <w:r>
        <w:t>ffectiveness</w:t>
      </w:r>
      <w:r w:rsidR="00060E98">
        <w:t xml:space="preserve"> of his technique</w:t>
      </w:r>
      <w:r>
        <w:t xml:space="preserve"> depends on the choice of chemical, timing of application, rate of application to suit the circumstance, and even changing chemical</w:t>
      </w:r>
      <w:r w:rsidR="00060E98">
        <w:t>s</w:t>
      </w:r>
      <w:r>
        <w:t xml:space="preserve"> to avoid plants developing resistance.</w:t>
      </w:r>
    </w:p>
    <w:p w:rsidR="00060E98" w:rsidRPr="00290855" w:rsidRDefault="00060E98" w:rsidP="00060E98">
      <w:pPr>
        <w:pStyle w:val="Paragraphtext"/>
        <w:spacing w:after="0" w:line="240" w:lineRule="auto"/>
        <w:rPr>
          <w:b/>
        </w:rPr>
      </w:pPr>
    </w:p>
    <w:p w:rsidR="006F71A0" w:rsidRPr="006F71A0" w:rsidRDefault="00F83E0D" w:rsidP="00AD3B57">
      <w:pPr>
        <w:pStyle w:val="Paragraphtext"/>
        <w:numPr>
          <w:ilvl w:val="0"/>
          <w:numId w:val="15"/>
        </w:numPr>
        <w:spacing w:after="0" w:line="240" w:lineRule="auto"/>
        <w:rPr>
          <w:b/>
        </w:rPr>
      </w:pPr>
      <w:r w:rsidRPr="00290855">
        <w:rPr>
          <w:b/>
        </w:rPr>
        <w:t>physical control</w:t>
      </w:r>
      <w:r>
        <w:t xml:space="preserve">– grooming can virtually remove the fire risk of standing biomass without the need to gain permits to transport </w:t>
      </w:r>
      <w:r w:rsidR="00060E98">
        <w:t xml:space="preserve">weed </w:t>
      </w:r>
      <w:r>
        <w:t>material from a  site</w:t>
      </w:r>
      <w:r w:rsidR="00060E98">
        <w:t xml:space="preserve">. </w:t>
      </w:r>
    </w:p>
    <w:p w:rsidR="006F71A0" w:rsidRDefault="006F71A0" w:rsidP="006F71A0">
      <w:pPr>
        <w:pStyle w:val="Paragraphtext"/>
        <w:spacing w:after="0" w:line="240" w:lineRule="auto"/>
        <w:ind w:left="720"/>
      </w:pPr>
    </w:p>
    <w:p w:rsidR="00F83E0D" w:rsidRPr="00550B42" w:rsidRDefault="00F83E0D" w:rsidP="006F71A0">
      <w:pPr>
        <w:pStyle w:val="Paragraphtext"/>
        <w:spacing w:after="0" w:line="240" w:lineRule="auto"/>
        <w:ind w:left="720"/>
        <w:rPr>
          <w:b/>
        </w:rPr>
      </w:pPr>
      <w:r>
        <w:t>Controlled burning can remove biomass and stimulate the seed bank of weeds and natives to germinate</w:t>
      </w:r>
      <w:r w:rsidR="006F71A0">
        <w:t>,</w:t>
      </w:r>
      <w:r>
        <w:t xml:space="preserve"> thus allowing more efficient follow up, potentially reducing the duration of a weed seed bank, and expediting site rehabilitation.</w:t>
      </w:r>
    </w:p>
    <w:p w:rsidR="00060E98" w:rsidRDefault="00060E98" w:rsidP="001A154C">
      <w:pPr>
        <w:pStyle w:val="Paragraphtext"/>
        <w:spacing w:after="0" w:line="240" w:lineRule="auto"/>
        <w:ind w:left="720"/>
      </w:pPr>
    </w:p>
    <w:p w:rsidR="00F83E0D" w:rsidRPr="00550B42" w:rsidRDefault="00F83E0D" w:rsidP="001A154C">
      <w:pPr>
        <w:pStyle w:val="Paragraphtext"/>
        <w:spacing w:after="0" w:line="240" w:lineRule="auto"/>
        <w:ind w:left="720"/>
      </w:pPr>
      <w:r>
        <w:t>Using bulldozers, excavators or tractors to rip</w:t>
      </w:r>
      <w:r w:rsidRPr="00550B42">
        <w:t xml:space="preserve"> rabbit warren</w:t>
      </w:r>
      <w:r>
        <w:t xml:space="preserve">s has been shown to have the greatest impact on a rabbit population’s ability to breed the rebound. </w:t>
      </w:r>
    </w:p>
    <w:p w:rsidR="00060E98" w:rsidRDefault="00060E98" w:rsidP="00060E98">
      <w:pPr>
        <w:pStyle w:val="Paragraphtext"/>
        <w:spacing w:after="0" w:line="240" w:lineRule="auto"/>
        <w:ind w:left="720"/>
        <w:rPr>
          <w:b/>
        </w:rPr>
      </w:pPr>
    </w:p>
    <w:p w:rsidR="00F83E0D" w:rsidRPr="006F71A0" w:rsidRDefault="00F83E0D" w:rsidP="00AD3B57">
      <w:pPr>
        <w:pStyle w:val="Paragraphtext"/>
        <w:numPr>
          <w:ilvl w:val="0"/>
          <w:numId w:val="15"/>
        </w:numPr>
        <w:spacing w:after="0" w:line="240" w:lineRule="auto"/>
        <w:rPr>
          <w:b/>
        </w:rPr>
      </w:pPr>
      <w:r w:rsidRPr="00290855">
        <w:rPr>
          <w:b/>
        </w:rPr>
        <w:t>cultural control</w:t>
      </w:r>
      <w:r w:rsidR="00780B47">
        <w:t xml:space="preserve"> – h</w:t>
      </w:r>
      <w:r>
        <w:t xml:space="preserve">umans are the most efficient </w:t>
      </w:r>
      <w:r w:rsidR="00780B47">
        <w:t xml:space="preserve">cause of spread </w:t>
      </w:r>
      <w:r>
        <w:t>for weed and pest animal species.  Behavioural measures such as the cleaning of vehicles to remove seeds (especially slashers) can drastically reduce the spr</w:t>
      </w:r>
      <w:r w:rsidR="00780B47">
        <w:t>ead of species such as Chilean Needle G</w:t>
      </w:r>
      <w:r>
        <w:t>rass (</w:t>
      </w:r>
      <w:r>
        <w:rPr>
          <w:i/>
        </w:rPr>
        <w:t>Nassella neesiana</w:t>
      </w:r>
      <w:r>
        <w:t>)</w:t>
      </w:r>
    </w:p>
    <w:p w:rsidR="006F71A0" w:rsidRDefault="006F71A0" w:rsidP="006F71A0">
      <w:pPr>
        <w:pStyle w:val="Paragraphtext"/>
        <w:spacing w:after="0" w:line="240" w:lineRule="auto"/>
        <w:ind w:left="720"/>
        <w:rPr>
          <w:b/>
        </w:rPr>
      </w:pPr>
    </w:p>
    <w:p w:rsidR="00F83E0D" w:rsidRPr="00780B47" w:rsidRDefault="00F83E0D" w:rsidP="00AD3B57">
      <w:pPr>
        <w:pStyle w:val="Paragraphtext"/>
        <w:numPr>
          <w:ilvl w:val="0"/>
          <w:numId w:val="15"/>
        </w:numPr>
        <w:spacing w:after="0" w:line="240" w:lineRule="auto"/>
        <w:rPr>
          <w:b/>
        </w:rPr>
      </w:pPr>
      <w:r w:rsidRPr="00290855">
        <w:rPr>
          <w:b/>
        </w:rPr>
        <w:lastRenderedPageBreak/>
        <w:t>biological control</w:t>
      </w:r>
      <w:r>
        <w:t xml:space="preserve"> – in some areas the community has been engaged to help spread existing biological controls</w:t>
      </w:r>
      <w:r w:rsidR="00780B47">
        <w:t>,</w:t>
      </w:r>
      <w:r>
        <w:t xml:space="preserve"> such as the gorse spider mite</w:t>
      </w:r>
      <w:r w:rsidR="00780B47">
        <w:t>,</w:t>
      </w:r>
      <w:r>
        <w:t xml:space="preserve"> that are already present in the landscape and help reduce the vigour of infestations ahead of other integrated controls.</w:t>
      </w:r>
    </w:p>
    <w:p w:rsidR="00780B47" w:rsidRPr="00290855" w:rsidRDefault="00780B47" w:rsidP="00780B47">
      <w:pPr>
        <w:pStyle w:val="Paragraphtext"/>
        <w:spacing w:after="0" w:line="240" w:lineRule="auto"/>
        <w:ind w:left="720"/>
        <w:rPr>
          <w:b/>
        </w:rPr>
      </w:pPr>
    </w:p>
    <w:p w:rsidR="00A85EAE" w:rsidRPr="00F65E9E" w:rsidRDefault="00780B47" w:rsidP="00AD3B57">
      <w:pPr>
        <w:pStyle w:val="Paragraphtext"/>
        <w:numPr>
          <w:ilvl w:val="0"/>
          <w:numId w:val="15"/>
        </w:numPr>
        <w:spacing w:after="0" w:line="240" w:lineRule="auto"/>
        <w:rPr>
          <w:b/>
        </w:rPr>
      </w:pPr>
      <w:r>
        <w:rPr>
          <w:b/>
        </w:rPr>
        <w:t>b</w:t>
      </w:r>
      <w:r w:rsidR="00A85EAE">
        <w:rPr>
          <w:b/>
        </w:rPr>
        <w:t xml:space="preserve">iosecurity </w:t>
      </w:r>
      <w:r w:rsidR="00D13920">
        <w:rPr>
          <w:b/>
        </w:rPr>
        <w:t>–</w:t>
      </w:r>
      <w:r w:rsidR="00E14A01">
        <w:t xml:space="preserve"> taking a biosecurity approach involves</w:t>
      </w:r>
      <w:r w:rsidR="00D13920" w:rsidRPr="00E14A01">
        <w:t xml:space="preserve"> prevent</w:t>
      </w:r>
      <w:r w:rsidR="00E14A01" w:rsidRPr="00E14A01">
        <w:t>ing</w:t>
      </w:r>
      <w:r w:rsidR="00D13920" w:rsidRPr="00E14A01">
        <w:t xml:space="preserve"> incu</w:t>
      </w:r>
      <w:r w:rsidR="00E14A01" w:rsidRPr="00E14A01">
        <w:t>rsions of new species, eradicating</w:t>
      </w:r>
      <w:r w:rsidR="00D13920" w:rsidRPr="00E14A01">
        <w:t xml:space="preserve"> high threat species that have low infestation levels, contain</w:t>
      </w:r>
      <w:r w:rsidR="00E14A01" w:rsidRPr="00E14A01">
        <w:t>ing</w:t>
      </w:r>
      <w:r w:rsidR="00D13920" w:rsidRPr="00E14A01">
        <w:t xml:space="preserve"> species that are wide spread</w:t>
      </w:r>
      <w:r w:rsidR="00E14A01" w:rsidRPr="00E14A01">
        <w:t xml:space="preserve"> but could spread further</w:t>
      </w:r>
      <w:r w:rsidR="00D13920" w:rsidRPr="00E14A01">
        <w:t xml:space="preserve">, and </w:t>
      </w:r>
      <w:r w:rsidR="00F65E9E" w:rsidRPr="00E14A01">
        <w:t>only target</w:t>
      </w:r>
      <w:r w:rsidR="00E14A01" w:rsidRPr="00E14A01">
        <w:t>ing</w:t>
      </w:r>
      <w:r w:rsidR="00F65E9E" w:rsidRPr="00E14A01">
        <w:t xml:space="preserve"> wide spread infestations </w:t>
      </w:r>
      <w:r w:rsidR="00E14A01" w:rsidRPr="00E14A01">
        <w:t>that have reached their natural range where they</w:t>
      </w:r>
      <w:r w:rsidR="00F65E9E" w:rsidRPr="00E14A01">
        <w:t xml:space="preserve"> threaten area</w:t>
      </w:r>
      <w:r w:rsidR="00E14A01" w:rsidRPr="00E14A01">
        <w:t>s</w:t>
      </w:r>
      <w:r w:rsidR="00F65E9E" w:rsidRPr="00E14A01">
        <w:t xml:space="preserve"> of high </w:t>
      </w:r>
      <w:r w:rsidR="00F65E9E">
        <w:t xml:space="preserve">conservation or agricultural value. </w:t>
      </w:r>
      <w:r w:rsidR="00D13920">
        <w:t xml:space="preserve">This approach is cost effective </w:t>
      </w:r>
      <w:r w:rsidR="00E14A01">
        <w:t>as it</w:t>
      </w:r>
      <w:r w:rsidR="00F65E9E">
        <w:t xml:space="preserve"> maximises the return from investment in w</w:t>
      </w:r>
      <w:r w:rsidR="00E14A01">
        <w:t xml:space="preserve">eed and pest control. A diagrammatic explanation of a biosecurity approach is provided at </w:t>
      </w:r>
      <w:r w:rsidR="00605668" w:rsidRPr="00605668">
        <w:rPr>
          <w:b/>
        </w:rPr>
        <w:t>Figure 1</w:t>
      </w:r>
      <w:r w:rsidR="00E14A01" w:rsidRPr="00605668">
        <w:rPr>
          <w:b/>
        </w:rPr>
        <w:t>.</w:t>
      </w:r>
      <w:r w:rsidR="00960649">
        <w:t xml:space="preserve"> This approach </w:t>
      </w:r>
      <w:r w:rsidR="004D3E66">
        <w:t>generally aligns with the</w:t>
      </w:r>
      <w:r w:rsidR="00960649">
        <w:t xml:space="preserve"> classification of weed species</w:t>
      </w:r>
      <w:r w:rsidR="007D7C92">
        <w:t xml:space="preserve"> for each catchment</w:t>
      </w:r>
      <w:r w:rsidR="00960649">
        <w:t xml:space="preserve"> as defined under the CaLP Act.</w:t>
      </w:r>
    </w:p>
    <w:p w:rsidR="00F65E9E" w:rsidRDefault="00F65E9E" w:rsidP="00F65E9E">
      <w:pPr>
        <w:pStyle w:val="Paragraphtext"/>
        <w:spacing w:after="0" w:line="240" w:lineRule="auto"/>
        <w:ind w:left="720"/>
        <w:rPr>
          <w:b/>
        </w:rPr>
      </w:pPr>
    </w:p>
    <w:p w:rsidR="004C1A69" w:rsidRDefault="004C1A69" w:rsidP="00F65E9E">
      <w:pPr>
        <w:pStyle w:val="Paragraphtext"/>
        <w:spacing w:after="0" w:line="240" w:lineRule="auto"/>
        <w:ind w:left="720"/>
        <w:rPr>
          <w:b/>
          <w:u w:val="single"/>
        </w:rPr>
      </w:pPr>
    </w:p>
    <w:p w:rsidR="004C1A69" w:rsidRDefault="004C1A69" w:rsidP="00F65E9E">
      <w:pPr>
        <w:pStyle w:val="Paragraphtext"/>
        <w:spacing w:after="0" w:line="240" w:lineRule="auto"/>
        <w:ind w:left="720"/>
        <w:rPr>
          <w:b/>
          <w:u w:val="single"/>
        </w:rPr>
      </w:pPr>
    </w:p>
    <w:p w:rsidR="004C1A69" w:rsidRDefault="004C1A69" w:rsidP="00F65E9E">
      <w:pPr>
        <w:pStyle w:val="Paragraphtext"/>
        <w:spacing w:after="0" w:line="240" w:lineRule="auto"/>
        <w:ind w:left="720"/>
        <w:rPr>
          <w:b/>
          <w:u w:val="single"/>
        </w:rPr>
      </w:pPr>
      <w:r w:rsidRPr="004C1A69">
        <w:rPr>
          <w:b/>
          <w:u w:val="single"/>
        </w:rPr>
        <w:t>Figure 1:</w:t>
      </w:r>
      <w:r w:rsidR="00605668">
        <w:rPr>
          <w:b/>
          <w:u w:val="single"/>
        </w:rPr>
        <w:t xml:space="preserve"> Generalised I</w:t>
      </w:r>
      <w:r>
        <w:rPr>
          <w:b/>
          <w:u w:val="single"/>
        </w:rPr>
        <w:t>nvasive Curve</w:t>
      </w:r>
    </w:p>
    <w:p w:rsidR="00F65E9E" w:rsidRPr="00F65E9E" w:rsidRDefault="00F65E9E" w:rsidP="00F65E9E">
      <w:pPr>
        <w:pStyle w:val="Paragraphtext"/>
        <w:spacing w:after="0" w:line="240" w:lineRule="auto"/>
        <w:ind w:left="720"/>
        <w:rPr>
          <w:b/>
        </w:rPr>
      </w:pPr>
    </w:p>
    <w:p w:rsidR="00F65E9E" w:rsidRPr="00D13920" w:rsidRDefault="005932EF" w:rsidP="00F65E9E">
      <w:pPr>
        <w:pStyle w:val="Paragraphtext"/>
        <w:spacing w:after="0" w:line="240" w:lineRule="auto"/>
        <w:rPr>
          <w:b/>
        </w:rPr>
      </w:pPr>
      <w:r>
        <w:rPr>
          <w:noProof/>
          <w:lang w:eastAsia="en-AU"/>
        </w:rPr>
        <w:drawing>
          <wp:inline distT="0" distB="0" distL="0" distR="0" wp14:anchorId="5F3BF266" wp14:editId="19CF0E2C">
            <wp:extent cx="6219825" cy="4124325"/>
            <wp:effectExtent l="19050" t="0" r="9525" b="0"/>
            <wp:docPr id="2" name="Picture 2" descr="invasion_curve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asion_curve_big"/>
                    <pic:cNvPicPr>
                      <a:picLocks noChangeAspect="1" noChangeArrowheads="1"/>
                    </pic:cNvPicPr>
                  </pic:nvPicPr>
                  <pic:blipFill>
                    <a:blip r:embed="rId14"/>
                    <a:srcRect/>
                    <a:stretch>
                      <a:fillRect/>
                    </a:stretch>
                  </pic:blipFill>
                  <pic:spPr bwMode="auto">
                    <a:xfrm>
                      <a:off x="0" y="0"/>
                      <a:ext cx="6219825" cy="4124325"/>
                    </a:xfrm>
                    <a:prstGeom prst="rect">
                      <a:avLst/>
                    </a:prstGeom>
                    <a:noFill/>
                    <a:ln w="9525">
                      <a:noFill/>
                      <a:miter lim="800000"/>
                      <a:headEnd/>
                      <a:tailEnd/>
                    </a:ln>
                  </pic:spPr>
                </pic:pic>
              </a:graphicData>
            </a:graphic>
          </wp:inline>
        </w:drawing>
      </w:r>
    </w:p>
    <w:p w:rsidR="00F1665E" w:rsidRPr="00F1665E" w:rsidRDefault="00F1665E" w:rsidP="00F1665E">
      <w:pPr>
        <w:pStyle w:val="Paragraphtext"/>
        <w:spacing w:after="0" w:line="240" w:lineRule="auto"/>
        <w:ind w:left="720"/>
        <w:rPr>
          <w:i/>
        </w:rPr>
      </w:pPr>
      <w:r w:rsidRPr="00F1665E">
        <w:rPr>
          <w:i/>
        </w:rPr>
        <w:t xml:space="preserve">DEPI, </w:t>
      </w:r>
      <w:hyperlink r:id="rId15" w:history="1">
        <w:r w:rsidRPr="001B7B2A">
          <w:rPr>
            <w:rStyle w:val="Hyperlink"/>
            <w:i/>
          </w:rPr>
          <w:t>www.depi.vic.gov.au</w:t>
        </w:r>
      </w:hyperlink>
      <w:r>
        <w:rPr>
          <w:i/>
        </w:rPr>
        <w:t>, accessed 29 May 2014</w:t>
      </w:r>
    </w:p>
    <w:p w:rsidR="00D13920" w:rsidRDefault="00D13920" w:rsidP="00D13920">
      <w:pPr>
        <w:pStyle w:val="Paragraphtext"/>
        <w:spacing w:after="0" w:line="240" w:lineRule="auto"/>
        <w:ind w:left="720"/>
        <w:rPr>
          <w:b/>
        </w:rPr>
      </w:pPr>
    </w:p>
    <w:p w:rsidR="002327EA" w:rsidRPr="00290855" w:rsidRDefault="002327EA" w:rsidP="001A154C">
      <w:pPr>
        <w:pStyle w:val="Paragraphtext"/>
        <w:spacing w:after="0" w:line="240" w:lineRule="auto"/>
        <w:ind w:left="720"/>
        <w:rPr>
          <w:b/>
        </w:rPr>
      </w:pPr>
    </w:p>
    <w:p w:rsidR="00E3440D" w:rsidRDefault="00E3440D" w:rsidP="001A154C">
      <w:pPr>
        <w:rPr>
          <w:rFonts w:ascii="Arial" w:hAnsi="Arial" w:cs="Arial"/>
          <w:color w:val="4A4B4C"/>
          <w:spacing w:val="-2"/>
          <w:sz w:val="22"/>
          <w:szCs w:val="22"/>
        </w:rPr>
      </w:pPr>
    </w:p>
    <w:p w:rsidR="00B470D6" w:rsidRPr="00CD0810" w:rsidRDefault="00F65E9E" w:rsidP="001A154C">
      <w:pPr>
        <w:pStyle w:val="Heading3"/>
        <w:spacing w:after="0" w:line="240" w:lineRule="auto"/>
        <w:rPr>
          <w:rStyle w:val="Heading2Char"/>
          <w:b/>
          <w:color w:val="792021"/>
          <w:spacing w:val="-2"/>
          <w:sz w:val="68"/>
          <w:szCs w:val="68"/>
          <w:lang w:val="en-AU" w:eastAsia="ja-JP"/>
        </w:rPr>
      </w:pPr>
      <w:r>
        <w:rPr>
          <w:lang w:val="en-AU"/>
        </w:rPr>
        <w:br w:type="page"/>
      </w:r>
      <w:bookmarkStart w:id="18" w:name="_Toc401825215"/>
      <w:r w:rsidR="0032333D" w:rsidRPr="00CD0810">
        <w:rPr>
          <w:lang w:val="en-AU"/>
        </w:rPr>
        <w:lastRenderedPageBreak/>
        <w:t xml:space="preserve">Existing </w:t>
      </w:r>
      <w:r w:rsidR="006D77B9">
        <w:rPr>
          <w:lang w:val="en-AU"/>
        </w:rPr>
        <w:t>p</w:t>
      </w:r>
      <w:r w:rsidR="002F27B4" w:rsidRPr="00CD0810">
        <w:rPr>
          <w:lang w:val="en-AU"/>
        </w:rPr>
        <w:t>artners</w:t>
      </w:r>
      <w:bookmarkEnd w:id="18"/>
    </w:p>
    <w:p w:rsidR="00B470D6" w:rsidRPr="00CD0810" w:rsidRDefault="0032333D" w:rsidP="001A154C">
      <w:pPr>
        <w:pStyle w:val="Paragraphtext"/>
        <w:spacing w:after="0" w:line="240" w:lineRule="auto"/>
      </w:pPr>
      <w:r w:rsidRPr="00CD0810">
        <w:t xml:space="preserve">Management of weeds and pest animals requires integrated management through partnerships with state government agencies, Catchment Management Authorities and the community. </w:t>
      </w:r>
    </w:p>
    <w:p w:rsidR="00C13C98" w:rsidRPr="00CD0810" w:rsidRDefault="00C13C98" w:rsidP="001A154C"/>
    <w:p w:rsidR="00C13C98" w:rsidRPr="00CD0810" w:rsidRDefault="00C13C98" w:rsidP="001A154C">
      <w:pPr>
        <w:pStyle w:val="Heading4"/>
        <w:spacing w:before="0" w:after="0" w:line="240" w:lineRule="auto"/>
        <w:rPr>
          <w:lang w:val="en-AU"/>
        </w:rPr>
      </w:pPr>
      <w:r w:rsidRPr="00CD0810">
        <w:rPr>
          <w:lang w:val="en-AU"/>
        </w:rPr>
        <w:t>Stakeholder partnerships</w:t>
      </w:r>
    </w:p>
    <w:tbl>
      <w:tblPr>
        <w:tblW w:w="9463" w:type="dxa"/>
        <w:tblInd w:w="108" w:type="dxa"/>
        <w:tblBorders>
          <w:insideH w:val="single" w:sz="4" w:space="0" w:color="auto"/>
          <w:insideV w:val="single" w:sz="4" w:space="0" w:color="auto"/>
        </w:tblBorders>
        <w:tblLook w:val="04A0" w:firstRow="1" w:lastRow="0" w:firstColumn="1" w:lastColumn="0" w:noHBand="0" w:noVBand="1"/>
      </w:tblPr>
      <w:tblGrid>
        <w:gridCol w:w="3828"/>
        <w:gridCol w:w="5635"/>
      </w:tblGrid>
      <w:tr w:rsidR="00C13C98" w:rsidRPr="003F6FE7" w:rsidTr="003F6FE7">
        <w:trPr>
          <w:trHeight w:val="415"/>
        </w:trPr>
        <w:tc>
          <w:tcPr>
            <w:tcW w:w="3828" w:type="dxa"/>
            <w:shd w:val="clear" w:color="auto" w:fill="792021"/>
            <w:tcMar>
              <w:top w:w="113" w:type="dxa"/>
            </w:tcMar>
          </w:tcPr>
          <w:p w:rsidR="00C13C98" w:rsidRPr="003F6FE7" w:rsidRDefault="00C13C98" w:rsidP="001A154C">
            <w:pPr>
              <w:pStyle w:val="Tablecellheadings"/>
              <w:spacing w:after="0" w:line="240" w:lineRule="auto"/>
              <w:rPr>
                <w:lang w:eastAsia="ja-JP"/>
              </w:rPr>
            </w:pPr>
            <w:r w:rsidRPr="003F6FE7">
              <w:rPr>
                <w:lang w:eastAsia="ja-JP"/>
              </w:rPr>
              <w:t>Stakeholder</w:t>
            </w:r>
          </w:p>
        </w:tc>
        <w:tc>
          <w:tcPr>
            <w:tcW w:w="5635" w:type="dxa"/>
            <w:shd w:val="clear" w:color="auto" w:fill="9D9F90"/>
            <w:tcMar>
              <w:top w:w="113" w:type="dxa"/>
            </w:tcMar>
          </w:tcPr>
          <w:p w:rsidR="00C13C98" w:rsidRPr="003F6FE7" w:rsidRDefault="00C13C98" w:rsidP="001A154C">
            <w:pPr>
              <w:pStyle w:val="Tablecellheadings"/>
              <w:spacing w:after="0" w:line="240" w:lineRule="auto"/>
              <w:rPr>
                <w:lang w:eastAsia="ja-JP"/>
              </w:rPr>
            </w:pPr>
            <w:r w:rsidRPr="003F6FE7">
              <w:rPr>
                <w:lang w:eastAsia="ja-JP"/>
              </w:rPr>
              <w:t>Type of partnership</w:t>
            </w:r>
            <w:r w:rsidR="00A6331B" w:rsidRPr="003F6FE7">
              <w:rPr>
                <w:lang w:eastAsia="ja-JP"/>
              </w:rPr>
              <w:t xml:space="preserve"> / </w:t>
            </w:r>
            <w:r w:rsidR="00104487">
              <w:rPr>
                <w:lang w:eastAsia="ja-JP"/>
              </w:rPr>
              <w:t>a</w:t>
            </w:r>
            <w:r w:rsidR="00A6331B" w:rsidRPr="003F6FE7">
              <w:rPr>
                <w:lang w:eastAsia="ja-JP"/>
              </w:rPr>
              <w:t>ctivity</w:t>
            </w:r>
          </w:p>
        </w:tc>
      </w:tr>
      <w:tr w:rsidR="00C13C98" w:rsidRPr="003F6FE7" w:rsidTr="003F6FE7">
        <w:trPr>
          <w:trHeight w:val="710"/>
        </w:trPr>
        <w:tc>
          <w:tcPr>
            <w:tcW w:w="3828" w:type="dxa"/>
            <w:shd w:val="clear" w:color="auto" w:fill="auto"/>
            <w:tcMar>
              <w:top w:w="113" w:type="dxa"/>
            </w:tcMar>
          </w:tcPr>
          <w:p w:rsidR="00C13C98" w:rsidRPr="003F6FE7" w:rsidRDefault="00C13C98" w:rsidP="001A154C">
            <w:pPr>
              <w:pStyle w:val="Paragraphtext"/>
              <w:spacing w:after="0" w:line="240" w:lineRule="auto"/>
              <w:rPr>
                <w:b/>
                <w:lang w:eastAsia="ja-JP"/>
              </w:rPr>
            </w:pPr>
            <w:r w:rsidRPr="003F6FE7">
              <w:rPr>
                <w:b/>
                <w:lang w:eastAsia="ja-JP"/>
              </w:rPr>
              <w:t>DEPI</w:t>
            </w:r>
          </w:p>
        </w:tc>
        <w:tc>
          <w:tcPr>
            <w:tcW w:w="5635" w:type="dxa"/>
            <w:shd w:val="clear" w:color="auto" w:fill="auto"/>
            <w:tcMar>
              <w:top w:w="113" w:type="dxa"/>
            </w:tcMar>
          </w:tcPr>
          <w:p w:rsidR="00C13C98" w:rsidRDefault="00C13C98" w:rsidP="001A154C">
            <w:pPr>
              <w:pStyle w:val="Paragraphtext"/>
              <w:spacing w:after="0" w:line="240" w:lineRule="auto"/>
              <w:rPr>
                <w:lang w:eastAsia="ja-JP"/>
              </w:rPr>
            </w:pPr>
            <w:r w:rsidRPr="003F6FE7">
              <w:rPr>
                <w:lang w:eastAsia="ja-JP"/>
              </w:rPr>
              <w:t>Community grants and Good Neighbour Program.</w:t>
            </w:r>
          </w:p>
          <w:p w:rsidR="001B41F4" w:rsidRPr="003F6FE7" w:rsidRDefault="001B41F4" w:rsidP="001A154C">
            <w:pPr>
              <w:pStyle w:val="Paragraphtext"/>
              <w:spacing w:after="0" w:line="240" w:lineRule="auto"/>
              <w:rPr>
                <w:lang w:eastAsia="ja-JP"/>
              </w:rPr>
            </w:pPr>
          </w:p>
          <w:p w:rsidR="00C13C98" w:rsidRDefault="00C13C98" w:rsidP="001A154C">
            <w:pPr>
              <w:pStyle w:val="Paragraphtext"/>
              <w:spacing w:after="0" w:line="240" w:lineRule="auto"/>
              <w:rPr>
                <w:lang w:eastAsia="ja-JP"/>
              </w:rPr>
            </w:pPr>
            <w:r w:rsidRPr="003F6FE7">
              <w:rPr>
                <w:lang w:eastAsia="ja-JP"/>
              </w:rPr>
              <w:t>Control of State Prohibited weeds.</w:t>
            </w:r>
          </w:p>
          <w:p w:rsidR="001B41F4" w:rsidRPr="003F6FE7" w:rsidRDefault="001B41F4" w:rsidP="001A154C">
            <w:pPr>
              <w:pStyle w:val="Paragraphtext"/>
              <w:spacing w:after="0" w:line="240" w:lineRule="auto"/>
              <w:rPr>
                <w:lang w:eastAsia="ja-JP"/>
              </w:rPr>
            </w:pPr>
          </w:p>
          <w:p w:rsidR="00C13C98" w:rsidRDefault="00C13C98" w:rsidP="001A154C">
            <w:pPr>
              <w:pStyle w:val="Paragraphtext"/>
              <w:spacing w:after="0" w:line="240" w:lineRule="auto"/>
              <w:rPr>
                <w:lang w:eastAsia="ja-JP"/>
              </w:rPr>
            </w:pPr>
            <w:r w:rsidRPr="003F6FE7">
              <w:rPr>
                <w:lang w:eastAsia="ja-JP"/>
              </w:rPr>
              <w:t xml:space="preserve">Enforcement of </w:t>
            </w:r>
            <w:r w:rsidR="001B41F4">
              <w:rPr>
                <w:lang w:eastAsia="ja-JP"/>
              </w:rPr>
              <w:t xml:space="preserve">the </w:t>
            </w:r>
            <w:r w:rsidRPr="003F6FE7">
              <w:rPr>
                <w:lang w:eastAsia="ja-JP"/>
              </w:rPr>
              <w:t>CaLP Act.</w:t>
            </w:r>
          </w:p>
          <w:p w:rsidR="001B41F4" w:rsidRPr="003F6FE7" w:rsidRDefault="001B41F4" w:rsidP="001A154C">
            <w:pPr>
              <w:pStyle w:val="Paragraphtext"/>
              <w:spacing w:after="0" w:line="240" w:lineRule="auto"/>
              <w:rPr>
                <w:lang w:eastAsia="ja-JP"/>
              </w:rPr>
            </w:pPr>
          </w:p>
        </w:tc>
      </w:tr>
      <w:tr w:rsidR="00C66422" w:rsidRPr="003F6FE7" w:rsidTr="003F6FE7">
        <w:trPr>
          <w:trHeight w:val="710"/>
        </w:trPr>
        <w:tc>
          <w:tcPr>
            <w:tcW w:w="3828" w:type="dxa"/>
            <w:shd w:val="clear" w:color="auto" w:fill="auto"/>
            <w:tcMar>
              <w:top w:w="113" w:type="dxa"/>
            </w:tcMar>
          </w:tcPr>
          <w:p w:rsidR="00C66422" w:rsidRPr="003F6FE7" w:rsidRDefault="00C66422" w:rsidP="001A154C">
            <w:pPr>
              <w:pStyle w:val="Paragraphtext"/>
              <w:spacing w:after="0" w:line="240" w:lineRule="auto"/>
              <w:rPr>
                <w:b/>
                <w:lang w:eastAsia="ja-JP"/>
              </w:rPr>
            </w:pPr>
            <w:r>
              <w:rPr>
                <w:b/>
                <w:lang w:eastAsia="ja-JP"/>
              </w:rPr>
              <w:t>DTPLI</w:t>
            </w:r>
          </w:p>
        </w:tc>
        <w:tc>
          <w:tcPr>
            <w:tcW w:w="5635" w:type="dxa"/>
            <w:shd w:val="clear" w:color="auto" w:fill="auto"/>
            <w:tcMar>
              <w:top w:w="113" w:type="dxa"/>
            </w:tcMar>
          </w:tcPr>
          <w:p w:rsidR="00C66422" w:rsidRDefault="00C66422" w:rsidP="00C66422">
            <w:pPr>
              <w:pStyle w:val="Paragraphtext"/>
              <w:spacing w:after="0" w:line="240" w:lineRule="auto"/>
              <w:rPr>
                <w:lang w:eastAsia="ja-JP"/>
              </w:rPr>
            </w:pPr>
            <w:r w:rsidRPr="003F6FE7">
              <w:rPr>
                <w:lang w:eastAsia="ja-JP"/>
              </w:rPr>
              <w:t>Funding provided to Council’s for roadside weed and pest animal management.</w:t>
            </w:r>
          </w:p>
          <w:p w:rsidR="00C66422" w:rsidRPr="003F6FE7" w:rsidRDefault="00C66422" w:rsidP="001A154C">
            <w:pPr>
              <w:pStyle w:val="Paragraphtext"/>
              <w:spacing w:after="0" w:line="240" w:lineRule="auto"/>
              <w:rPr>
                <w:lang w:eastAsia="ja-JP"/>
              </w:rPr>
            </w:pPr>
          </w:p>
        </w:tc>
      </w:tr>
      <w:tr w:rsidR="00C13C98" w:rsidRPr="003F6FE7" w:rsidTr="003F6FE7">
        <w:trPr>
          <w:trHeight w:val="593"/>
        </w:trPr>
        <w:tc>
          <w:tcPr>
            <w:tcW w:w="3828" w:type="dxa"/>
            <w:shd w:val="clear" w:color="auto" w:fill="auto"/>
            <w:tcMar>
              <w:top w:w="113" w:type="dxa"/>
            </w:tcMar>
          </w:tcPr>
          <w:p w:rsidR="00C13C98" w:rsidRPr="003F6FE7" w:rsidRDefault="00C13C98" w:rsidP="001A154C">
            <w:pPr>
              <w:pStyle w:val="Paragraphtext"/>
              <w:spacing w:after="0" w:line="240" w:lineRule="auto"/>
              <w:rPr>
                <w:b/>
                <w:lang w:eastAsia="ja-JP"/>
              </w:rPr>
            </w:pPr>
            <w:r w:rsidRPr="003F6FE7">
              <w:rPr>
                <w:b/>
                <w:lang w:eastAsia="ja-JP"/>
              </w:rPr>
              <w:t>NCCMA</w:t>
            </w:r>
          </w:p>
        </w:tc>
        <w:tc>
          <w:tcPr>
            <w:tcW w:w="5635" w:type="dxa"/>
            <w:shd w:val="clear" w:color="auto" w:fill="auto"/>
            <w:tcMar>
              <w:top w:w="113" w:type="dxa"/>
            </w:tcMar>
          </w:tcPr>
          <w:p w:rsidR="00FC3FFD" w:rsidRDefault="00E2016D" w:rsidP="001A154C">
            <w:pPr>
              <w:pStyle w:val="Paragraphtext"/>
              <w:spacing w:after="0" w:line="240" w:lineRule="auto"/>
              <w:rPr>
                <w:lang w:eastAsia="ja-JP"/>
              </w:rPr>
            </w:pPr>
            <w:r>
              <w:rPr>
                <w:lang w:eastAsia="ja-JP"/>
              </w:rPr>
              <w:t>Grants and support via Landcare facilitators.</w:t>
            </w:r>
          </w:p>
          <w:p w:rsidR="00E2016D" w:rsidRDefault="00E2016D" w:rsidP="001A154C">
            <w:pPr>
              <w:pStyle w:val="Paragraphtext"/>
              <w:spacing w:after="0" w:line="240" w:lineRule="auto"/>
              <w:rPr>
                <w:lang w:eastAsia="ja-JP"/>
              </w:rPr>
            </w:pPr>
          </w:p>
          <w:p w:rsidR="00C13C98" w:rsidRPr="003F6FE7" w:rsidRDefault="00E2016D" w:rsidP="001A154C">
            <w:pPr>
              <w:pStyle w:val="Paragraphtext"/>
              <w:spacing w:after="0" w:line="240" w:lineRule="auto"/>
            </w:pPr>
            <w:r>
              <w:rPr>
                <w:lang w:eastAsia="ja-JP"/>
              </w:rPr>
              <w:t>Extension programs, including on-ground works via</w:t>
            </w:r>
            <w:r w:rsidR="00C13C98" w:rsidRPr="003F6FE7">
              <w:rPr>
                <w:lang w:eastAsia="ja-JP"/>
              </w:rPr>
              <w:t>:</w:t>
            </w:r>
          </w:p>
          <w:p w:rsidR="00C13C98" w:rsidRPr="003F6FE7" w:rsidRDefault="00C13C98" w:rsidP="00AD3B57">
            <w:pPr>
              <w:pStyle w:val="Paragraphtext"/>
              <w:numPr>
                <w:ilvl w:val="0"/>
                <w:numId w:val="3"/>
              </w:numPr>
              <w:spacing w:after="0" w:line="240" w:lineRule="auto"/>
            </w:pPr>
            <w:r w:rsidRPr="003F6FE7">
              <w:rPr>
                <w:lang w:eastAsia="ja-JP"/>
              </w:rPr>
              <w:t>Kyneton Woodlands Project</w:t>
            </w:r>
          </w:p>
          <w:p w:rsidR="008453C8" w:rsidRDefault="00C13C98" w:rsidP="00AD3B57">
            <w:pPr>
              <w:pStyle w:val="Paragraphtext"/>
              <w:numPr>
                <w:ilvl w:val="0"/>
                <w:numId w:val="3"/>
              </w:numPr>
              <w:spacing w:after="0" w:line="240" w:lineRule="auto"/>
            </w:pPr>
            <w:r w:rsidRPr="003F6FE7">
              <w:rPr>
                <w:lang w:eastAsia="ja-JP"/>
              </w:rPr>
              <w:t>Caring for the Campasp</w:t>
            </w:r>
            <w:r w:rsidR="008453C8" w:rsidRPr="003F6FE7">
              <w:t>e</w:t>
            </w:r>
          </w:p>
          <w:p w:rsidR="001B41F4" w:rsidRPr="003F6FE7" w:rsidRDefault="001B41F4" w:rsidP="001B41F4">
            <w:pPr>
              <w:pStyle w:val="Paragraphtext"/>
              <w:spacing w:after="0" w:line="240" w:lineRule="auto"/>
              <w:ind w:left="360"/>
            </w:pPr>
          </w:p>
        </w:tc>
      </w:tr>
      <w:tr w:rsidR="00C13C98" w:rsidRPr="003F6FE7" w:rsidTr="00E2016D">
        <w:trPr>
          <w:trHeight w:val="445"/>
        </w:trPr>
        <w:tc>
          <w:tcPr>
            <w:tcW w:w="3828" w:type="dxa"/>
            <w:shd w:val="clear" w:color="auto" w:fill="auto"/>
            <w:tcMar>
              <w:top w:w="113" w:type="dxa"/>
            </w:tcMar>
          </w:tcPr>
          <w:p w:rsidR="00C13C98" w:rsidRPr="003F6FE7" w:rsidRDefault="00C13C98" w:rsidP="001A154C">
            <w:pPr>
              <w:pStyle w:val="Paragraphtext"/>
              <w:spacing w:after="0" w:line="240" w:lineRule="auto"/>
              <w:rPr>
                <w:b/>
                <w:lang w:eastAsia="ja-JP"/>
              </w:rPr>
            </w:pPr>
            <w:r w:rsidRPr="003F6FE7">
              <w:rPr>
                <w:b/>
                <w:lang w:eastAsia="ja-JP"/>
              </w:rPr>
              <w:t>PPWCMA</w:t>
            </w:r>
          </w:p>
        </w:tc>
        <w:tc>
          <w:tcPr>
            <w:tcW w:w="5635" w:type="dxa"/>
            <w:shd w:val="clear" w:color="auto" w:fill="auto"/>
            <w:tcMar>
              <w:top w:w="113" w:type="dxa"/>
            </w:tcMar>
          </w:tcPr>
          <w:p w:rsidR="00C13C98" w:rsidRPr="003F6FE7" w:rsidRDefault="00E2016D" w:rsidP="00FC3FFD">
            <w:pPr>
              <w:pStyle w:val="Paragraphtext"/>
              <w:spacing w:after="0" w:line="240" w:lineRule="auto"/>
              <w:rPr>
                <w:lang w:eastAsia="ja-JP"/>
              </w:rPr>
            </w:pPr>
            <w:r>
              <w:rPr>
                <w:lang w:eastAsia="ja-JP"/>
              </w:rPr>
              <w:t>Grants and support via Landcare facilitators.</w:t>
            </w:r>
          </w:p>
        </w:tc>
      </w:tr>
      <w:tr w:rsidR="00C13C98" w:rsidRPr="003F6FE7" w:rsidTr="003F6FE7">
        <w:trPr>
          <w:trHeight w:val="682"/>
        </w:trPr>
        <w:tc>
          <w:tcPr>
            <w:tcW w:w="3828" w:type="dxa"/>
            <w:shd w:val="clear" w:color="auto" w:fill="auto"/>
            <w:tcMar>
              <w:top w:w="113" w:type="dxa"/>
            </w:tcMar>
          </w:tcPr>
          <w:p w:rsidR="00C13C98" w:rsidRPr="003F6FE7" w:rsidRDefault="00C13C98" w:rsidP="001A154C">
            <w:pPr>
              <w:pStyle w:val="Paragraphtext"/>
              <w:spacing w:after="0" w:line="240" w:lineRule="auto"/>
              <w:rPr>
                <w:b/>
                <w:lang w:eastAsia="ja-JP"/>
              </w:rPr>
            </w:pPr>
            <w:r w:rsidRPr="003F6FE7">
              <w:rPr>
                <w:b/>
                <w:lang w:eastAsia="ja-JP"/>
              </w:rPr>
              <w:t>Parks Victoria</w:t>
            </w:r>
          </w:p>
        </w:tc>
        <w:tc>
          <w:tcPr>
            <w:tcW w:w="5635" w:type="dxa"/>
            <w:shd w:val="clear" w:color="auto" w:fill="auto"/>
            <w:tcMar>
              <w:top w:w="113" w:type="dxa"/>
            </w:tcMar>
          </w:tcPr>
          <w:p w:rsidR="00C13C98" w:rsidRPr="003F6FE7" w:rsidRDefault="00C13C98" w:rsidP="001A154C">
            <w:pPr>
              <w:pStyle w:val="Paragraphtext"/>
              <w:spacing w:after="0" w:line="240" w:lineRule="auto"/>
              <w:rPr>
                <w:lang w:eastAsia="ja-JP"/>
              </w:rPr>
            </w:pPr>
            <w:r w:rsidRPr="003F6FE7">
              <w:rPr>
                <w:lang w:eastAsia="ja-JP"/>
              </w:rPr>
              <w:t>Management of weeds and pest animals on neighbouring State managed parks and reserves</w:t>
            </w:r>
          </w:p>
        </w:tc>
      </w:tr>
      <w:tr w:rsidR="00C13C98" w:rsidRPr="003F6FE7" w:rsidTr="003F6FE7">
        <w:trPr>
          <w:trHeight w:val="604"/>
        </w:trPr>
        <w:tc>
          <w:tcPr>
            <w:tcW w:w="3828" w:type="dxa"/>
            <w:shd w:val="clear" w:color="auto" w:fill="auto"/>
            <w:tcMar>
              <w:top w:w="113" w:type="dxa"/>
            </w:tcMar>
          </w:tcPr>
          <w:p w:rsidR="00C13C98" w:rsidRPr="003F6FE7" w:rsidRDefault="00BE6F68" w:rsidP="001A154C">
            <w:pPr>
              <w:pStyle w:val="Paragraphtext"/>
              <w:spacing w:after="0" w:line="240" w:lineRule="auto"/>
              <w:rPr>
                <w:b/>
                <w:lang w:eastAsia="ja-JP"/>
              </w:rPr>
            </w:pPr>
            <w:r w:rsidRPr="003F6FE7">
              <w:rPr>
                <w:b/>
                <w:lang w:eastAsia="ja-JP"/>
              </w:rPr>
              <w:t>Vic</w:t>
            </w:r>
            <w:r w:rsidR="00C13C98" w:rsidRPr="003F6FE7">
              <w:rPr>
                <w:b/>
                <w:lang w:eastAsia="ja-JP"/>
              </w:rPr>
              <w:t>Roads</w:t>
            </w:r>
          </w:p>
        </w:tc>
        <w:tc>
          <w:tcPr>
            <w:tcW w:w="5635" w:type="dxa"/>
            <w:shd w:val="clear" w:color="auto" w:fill="auto"/>
            <w:tcMar>
              <w:top w:w="113" w:type="dxa"/>
            </w:tcMar>
          </w:tcPr>
          <w:p w:rsidR="00C13C98" w:rsidRPr="003F6FE7" w:rsidRDefault="00C13C98" w:rsidP="001A154C">
            <w:pPr>
              <w:pStyle w:val="Paragraphtext"/>
              <w:spacing w:after="0" w:line="240" w:lineRule="auto"/>
            </w:pPr>
            <w:r w:rsidRPr="003F6FE7">
              <w:rPr>
                <w:lang w:eastAsia="ja-JP"/>
              </w:rPr>
              <w:t>Management of weeds and pest animals on VicRoads managed roadsides.</w:t>
            </w:r>
          </w:p>
        </w:tc>
      </w:tr>
      <w:tr w:rsidR="00104487" w:rsidRPr="003F6FE7" w:rsidTr="003F6FE7">
        <w:trPr>
          <w:trHeight w:val="604"/>
        </w:trPr>
        <w:tc>
          <w:tcPr>
            <w:tcW w:w="3828" w:type="dxa"/>
            <w:shd w:val="clear" w:color="auto" w:fill="auto"/>
            <w:tcMar>
              <w:top w:w="113" w:type="dxa"/>
            </w:tcMar>
          </w:tcPr>
          <w:p w:rsidR="00104487" w:rsidRPr="003F6FE7" w:rsidRDefault="00104487" w:rsidP="001A154C">
            <w:pPr>
              <w:pStyle w:val="Paragraphtext"/>
              <w:spacing w:after="0" w:line="240" w:lineRule="auto"/>
              <w:rPr>
                <w:b/>
                <w:lang w:eastAsia="ja-JP"/>
              </w:rPr>
            </w:pPr>
            <w:r>
              <w:rPr>
                <w:b/>
                <w:lang w:eastAsia="ja-JP"/>
              </w:rPr>
              <w:t>VicTrack</w:t>
            </w:r>
          </w:p>
        </w:tc>
        <w:tc>
          <w:tcPr>
            <w:tcW w:w="5635" w:type="dxa"/>
            <w:shd w:val="clear" w:color="auto" w:fill="auto"/>
            <w:tcMar>
              <w:top w:w="113" w:type="dxa"/>
            </w:tcMar>
          </w:tcPr>
          <w:p w:rsidR="00104487" w:rsidRPr="003F6FE7" w:rsidRDefault="00104487" w:rsidP="001A154C">
            <w:pPr>
              <w:pStyle w:val="Paragraphtext"/>
              <w:spacing w:after="0" w:line="240" w:lineRule="auto"/>
              <w:rPr>
                <w:lang w:eastAsia="ja-JP"/>
              </w:rPr>
            </w:pPr>
            <w:r>
              <w:rPr>
                <w:lang w:eastAsia="ja-JP"/>
              </w:rPr>
              <w:t>Management of weeds and pest animals on rail reserves</w:t>
            </w:r>
          </w:p>
        </w:tc>
      </w:tr>
      <w:tr w:rsidR="00104487" w:rsidRPr="003F6FE7" w:rsidTr="003F6FE7">
        <w:trPr>
          <w:trHeight w:val="604"/>
        </w:trPr>
        <w:tc>
          <w:tcPr>
            <w:tcW w:w="3828" w:type="dxa"/>
            <w:shd w:val="clear" w:color="auto" w:fill="auto"/>
            <w:tcMar>
              <w:top w:w="113" w:type="dxa"/>
            </w:tcMar>
          </w:tcPr>
          <w:p w:rsidR="00104487" w:rsidRDefault="00104487" w:rsidP="001A154C">
            <w:pPr>
              <w:pStyle w:val="Paragraphtext"/>
              <w:spacing w:after="0" w:line="240" w:lineRule="auto"/>
              <w:rPr>
                <w:b/>
                <w:lang w:eastAsia="ja-JP"/>
              </w:rPr>
            </w:pPr>
            <w:r>
              <w:rPr>
                <w:b/>
                <w:lang w:eastAsia="ja-JP"/>
              </w:rPr>
              <w:t>Coliban Water and Western Water</w:t>
            </w:r>
          </w:p>
        </w:tc>
        <w:tc>
          <w:tcPr>
            <w:tcW w:w="5635" w:type="dxa"/>
            <w:shd w:val="clear" w:color="auto" w:fill="auto"/>
            <w:tcMar>
              <w:top w:w="113" w:type="dxa"/>
            </w:tcMar>
          </w:tcPr>
          <w:p w:rsidR="00104487" w:rsidRDefault="00104487" w:rsidP="001A154C">
            <w:pPr>
              <w:pStyle w:val="Paragraphtext"/>
              <w:spacing w:after="0" w:line="240" w:lineRule="auto"/>
              <w:rPr>
                <w:lang w:eastAsia="ja-JP"/>
              </w:rPr>
            </w:pPr>
            <w:r>
              <w:rPr>
                <w:lang w:eastAsia="ja-JP"/>
              </w:rPr>
              <w:t>Management of weeds and pest animals on water assets such as dams and reservoirs</w:t>
            </w:r>
          </w:p>
        </w:tc>
      </w:tr>
      <w:tr w:rsidR="00C13C98" w:rsidRPr="003F6FE7" w:rsidTr="003F6FE7">
        <w:trPr>
          <w:trHeight w:val="586"/>
        </w:trPr>
        <w:tc>
          <w:tcPr>
            <w:tcW w:w="3828" w:type="dxa"/>
            <w:shd w:val="clear" w:color="auto" w:fill="auto"/>
            <w:tcMar>
              <w:top w:w="113" w:type="dxa"/>
            </w:tcMar>
          </w:tcPr>
          <w:p w:rsidR="00C13C98" w:rsidRPr="003F6FE7" w:rsidRDefault="00C13C98" w:rsidP="001A154C">
            <w:pPr>
              <w:pStyle w:val="Paragraphtext"/>
              <w:spacing w:after="0" w:line="240" w:lineRule="auto"/>
              <w:rPr>
                <w:b/>
                <w:lang w:eastAsia="ja-JP"/>
              </w:rPr>
            </w:pPr>
            <w:r w:rsidRPr="003F6FE7">
              <w:rPr>
                <w:b/>
                <w:lang w:eastAsia="ja-JP"/>
              </w:rPr>
              <w:t>Melbourne Water</w:t>
            </w:r>
          </w:p>
        </w:tc>
        <w:tc>
          <w:tcPr>
            <w:tcW w:w="5635" w:type="dxa"/>
            <w:shd w:val="clear" w:color="auto" w:fill="auto"/>
            <w:tcMar>
              <w:top w:w="113" w:type="dxa"/>
            </w:tcMar>
          </w:tcPr>
          <w:p w:rsidR="00C13C98" w:rsidRPr="003F6FE7" w:rsidRDefault="00C13C98" w:rsidP="001A154C">
            <w:pPr>
              <w:pStyle w:val="Paragraphtext"/>
              <w:spacing w:after="0" w:line="240" w:lineRule="auto"/>
              <w:rPr>
                <w:lang w:eastAsia="ja-JP"/>
              </w:rPr>
            </w:pPr>
            <w:r w:rsidRPr="003F6FE7">
              <w:rPr>
                <w:lang w:eastAsia="ja-JP"/>
              </w:rPr>
              <w:t>Local government and community grant programs including:</w:t>
            </w:r>
          </w:p>
          <w:p w:rsidR="00C13C98" w:rsidRPr="003F6FE7" w:rsidRDefault="00C13C98" w:rsidP="00AD3B57">
            <w:pPr>
              <w:pStyle w:val="Paragraphtext"/>
              <w:numPr>
                <w:ilvl w:val="0"/>
                <w:numId w:val="4"/>
              </w:numPr>
              <w:spacing w:after="0" w:line="240" w:lineRule="auto"/>
            </w:pPr>
            <w:r w:rsidRPr="003F6FE7">
              <w:rPr>
                <w:lang w:eastAsia="ja-JP"/>
              </w:rPr>
              <w:t xml:space="preserve">Stream Frontage Management Program </w:t>
            </w:r>
          </w:p>
          <w:p w:rsidR="00C13C98" w:rsidRPr="003F6FE7" w:rsidRDefault="00C13C98" w:rsidP="00AD3B57">
            <w:pPr>
              <w:pStyle w:val="Paragraphtext"/>
              <w:numPr>
                <w:ilvl w:val="0"/>
                <w:numId w:val="4"/>
              </w:numPr>
              <w:spacing w:after="0" w:line="240" w:lineRule="auto"/>
            </w:pPr>
            <w:r w:rsidRPr="003F6FE7">
              <w:rPr>
                <w:lang w:eastAsia="ja-JP"/>
              </w:rPr>
              <w:t>Corridors of Green</w:t>
            </w:r>
          </w:p>
        </w:tc>
      </w:tr>
      <w:tr w:rsidR="00E3440D" w:rsidRPr="003F6FE7" w:rsidTr="003F6FE7">
        <w:trPr>
          <w:trHeight w:val="586"/>
        </w:trPr>
        <w:tc>
          <w:tcPr>
            <w:tcW w:w="3828" w:type="dxa"/>
            <w:shd w:val="clear" w:color="auto" w:fill="auto"/>
            <w:tcMar>
              <w:top w:w="113" w:type="dxa"/>
            </w:tcMar>
          </w:tcPr>
          <w:p w:rsidR="00E3440D" w:rsidRPr="003F6FE7" w:rsidRDefault="00E3440D" w:rsidP="001A154C">
            <w:pPr>
              <w:pStyle w:val="Paragraphtext"/>
              <w:spacing w:after="0" w:line="240" w:lineRule="auto"/>
              <w:rPr>
                <w:b/>
                <w:lang w:eastAsia="ja-JP"/>
              </w:rPr>
            </w:pPr>
            <w:r w:rsidRPr="003F6FE7">
              <w:rPr>
                <w:b/>
                <w:lang w:eastAsia="ja-JP"/>
              </w:rPr>
              <w:t>Neighbouring Councils</w:t>
            </w:r>
          </w:p>
        </w:tc>
        <w:tc>
          <w:tcPr>
            <w:tcW w:w="5635" w:type="dxa"/>
            <w:shd w:val="clear" w:color="auto" w:fill="auto"/>
            <w:tcMar>
              <w:top w:w="113" w:type="dxa"/>
            </w:tcMar>
          </w:tcPr>
          <w:p w:rsidR="00A85EAE" w:rsidRDefault="00A85EAE" w:rsidP="001A154C">
            <w:pPr>
              <w:pStyle w:val="Paragraphtext"/>
              <w:spacing w:after="0" w:line="240" w:lineRule="auto"/>
              <w:rPr>
                <w:lang w:eastAsia="ja-JP"/>
              </w:rPr>
            </w:pPr>
            <w:r w:rsidRPr="003F6FE7">
              <w:rPr>
                <w:lang w:eastAsia="ja-JP"/>
              </w:rPr>
              <w:t xml:space="preserve">Partnership with grant programs through Landcare and </w:t>
            </w:r>
            <w:r w:rsidR="00F86F32">
              <w:rPr>
                <w:lang w:eastAsia="ja-JP"/>
              </w:rPr>
              <w:t xml:space="preserve">the </w:t>
            </w:r>
            <w:r w:rsidRPr="003F6FE7">
              <w:rPr>
                <w:lang w:eastAsia="ja-JP"/>
              </w:rPr>
              <w:t xml:space="preserve">CMAs. </w:t>
            </w:r>
          </w:p>
          <w:p w:rsidR="00F86F32" w:rsidRPr="003F6FE7" w:rsidRDefault="00F86F32" w:rsidP="001A154C">
            <w:pPr>
              <w:pStyle w:val="Paragraphtext"/>
              <w:spacing w:after="0" w:line="240" w:lineRule="auto"/>
              <w:rPr>
                <w:lang w:eastAsia="ja-JP"/>
              </w:rPr>
            </w:pPr>
          </w:p>
          <w:p w:rsidR="00A85EAE" w:rsidRPr="003F6FE7" w:rsidRDefault="00693E84" w:rsidP="001A154C">
            <w:pPr>
              <w:pStyle w:val="Paragraphtext"/>
              <w:spacing w:after="0" w:line="240" w:lineRule="auto"/>
              <w:rPr>
                <w:lang w:eastAsia="ja-JP"/>
              </w:rPr>
            </w:pPr>
            <w:r w:rsidRPr="003F6FE7">
              <w:rPr>
                <w:lang w:eastAsia="ja-JP"/>
              </w:rPr>
              <w:t>Information sharing about partner programs and grant opportunities.</w:t>
            </w:r>
          </w:p>
        </w:tc>
      </w:tr>
      <w:tr w:rsidR="00A6331B" w:rsidRPr="003F6FE7" w:rsidTr="003F6FE7">
        <w:trPr>
          <w:trHeight w:val="999"/>
        </w:trPr>
        <w:tc>
          <w:tcPr>
            <w:tcW w:w="3828" w:type="dxa"/>
            <w:shd w:val="clear" w:color="auto" w:fill="auto"/>
            <w:tcMar>
              <w:top w:w="113" w:type="dxa"/>
            </w:tcMar>
          </w:tcPr>
          <w:p w:rsidR="00A6331B" w:rsidRPr="003F6FE7" w:rsidRDefault="00274578" w:rsidP="001A154C">
            <w:pPr>
              <w:pStyle w:val="Paragraphtext"/>
              <w:spacing w:after="0" w:line="240" w:lineRule="auto"/>
              <w:rPr>
                <w:b/>
                <w:lang w:eastAsia="ja-JP"/>
              </w:rPr>
            </w:pPr>
            <w:r w:rsidRPr="003F6FE7">
              <w:rPr>
                <w:b/>
                <w:lang w:eastAsia="ja-JP"/>
              </w:rPr>
              <w:t xml:space="preserve">State Sponsored </w:t>
            </w:r>
            <w:r w:rsidR="00A6331B" w:rsidRPr="003F6FE7">
              <w:rPr>
                <w:b/>
                <w:lang w:eastAsia="ja-JP"/>
              </w:rPr>
              <w:t>Community Weed Groups:</w:t>
            </w:r>
          </w:p>
          <w:p w:rsidR="00A6331B" w:rsidRPr="003F6FE7" w:rsidRDefault="00A6331B" w:rsidP="00AD3B57">
            <w:pPr>
              <w:pStyle w:val="Paragraphtext"/>
              <w:numPr>
                <w:ilvl w:val="0"/>
                <w:numId w:val="6"/>
              </w:numPr>
              <w:spacing w:after="0" w:line="240" w:lineRule="auto"/>
            </w:pPr>
            <w:r w:rsidRPr="003F6FE7">
              <w:rPr>
                <w:lang w:eastAsia="ja-JP"/>
              </w:rPr>
              <w:t>Vic Serrated Tussock Working Party</w:t>
            </w:r>
          </w:p>
          <w:p w:rsidR="00A6331B" w:rsidRPr="003F6FE7" w:rsidRDefault="00A6331B" w:rsidP="00AD3B57">
            <w:pPr>
              <w:pStyle w:val="Paragraphtext"/>
              <w:numPr>
                <w:ilvl w:val="0"/>
                <w:numId w:val="6"/>
              </w:numPr>
              <w:spacing w:after="0" w:line="240" w:lineRule="auto"/>
            </w:pPr>
            <w:r w:rsidRPr="003F6FE7">
              <w:rPr>
                <w:lang w:eastAsia="ja-JP"/>
              </w:rPr>
              <w:lastRenderedPageBreak/>
              <w:t>Vic Gorse Taskforce</w:t>
            </w:r>
          </w:p>
          <w:p w:rsidR="00A6331B" w:rsidRPr="003F6FE7" w:rsidRDefault="00A6331B" w:rsidP="00AD3B57">
            <w:pPr>
              <w:pStyle w:val="Paragraphtext"/>
              <w:numPr>
                <w:ilvl w:val="0"/>
                <w:numId w:val="6"/>
              </w:numPr>
              <w:spacing w:after="0" w:line="240" w:lineRule="auto"/>
            </w:pPr>
            <w:r w:rsidRPr="003F6FE7">
              <w:rPr>
                <w:lang w:eastAsia="ja-JP"/>
              </w:rPr>
              <w:t xml:space="preserve">Vic Blackberry Taskforce </w:t>
            </w:r>
          </w:p>
          <w:p w:rsidR="00A6331B" w:rsidRPr="003F6FE7" w:rsidRDefault="00A6331B" w:rsidP="001A154C">
            <w:pPr>
              <w:pStyle w:val="Paragraphtext"/>
              <w:spacing w:after="0" w:line="240" w:lineRule="auto"/>
              <w:ind w:left="360"/>
            </w:pPr>
          </w:p>
        </w:tc>
        <w:tc>
          <w:tcPr>
            <w:tcW w:w="5635" w:type="dxa"/>
            <w:shd w:val="clear" w:color="auto" w:fill="auto"/>
            <w:tcMar>
              <w:top w:w="113" w:type="dxa"/>
            </w:tcMar>
          </w:tcPr>
          <w:p w:rsidR="00A6331B" w:rsidRDefault="00A6331B" w:rsidP="001A154C">
            <w:pPr>
              <w:pStyle w:val="Paragraphtext"/>
              <w:spacing w:after="0" w:line="240" w:lineRule="auto"/>
              <w:rPr>
                <w:lang w:eastAsia="ja-JP"/>
              </w:rPr>
            </w:pPr>
            <w:r w:rsidRPr="003F6FE7">
              <w:rPr>
                <w:lang w:eastAsia="ja-JP"/>
              </w:rPr>
              <w:lastRenderedPageBreak/>
              <w:t>Extension programs to increase the capacity of landowners to control the target weed</w:t>
            </w:r>
            <w:r w:rsidR="00F86F32">
              <w:rPr>
                <w:lang w:eastAsia="ja-JP"/>
              </w:rPr>
              <w:t>.</w:t>
            </w:r>
          </w:p>
          <w:p w:rsidR="00F86F32" w:rsidRPr="003F6FE7" w:rsidRDefault="00F86F32" w:rsidP="001A154C">
            <w:pPr>
              <w:pStyle w:val="Paragraphtext"/>
              <w:spacing w:after="0" w:line="240" w:lineRule="auto"/>
              <w:rPr>
                <w:lang w:eastAsia="ja-JP"/>
              </w:rPr>
            </w:pPr>
          </w:p>
          <w:p w:rsidR="00A6331B" w:rsidRPr="003F6FE7" w:rsidRDefault="00A6331B" w:rsidP="00F86F32">
            <w:pPr>
              <w:pStyle w:val="Paragraphtext"/>
              <w:spacing w:after="0" w:line="240" w:lineRule="auto"/>
              <w:rPr>
                <w:lang w:eastAsia="ja-JP"/>
              </w:rPr>
            </w:pPr>
            <w:r w:rsidRPr="003F6FE7">
              <w:rPr>
                <w:lang w:eastAsia="ja-JP"/>
              </w:rPr>
              <w:lastRenderedPageBreak/>
              <w:t xml:space="preserve">Incentive programs available to community groups to </w:t>
            </w:r>
            <w:r w:rsidR="00F86F32">
              <w:rPr>
                <w:lang w:eastAsia="ja-JP"/>
              </w:rPr>
              <w:t>conduct</w:t>
            </w:r>
            <w:r w:rsidRPr="003F6FE7">
              <w:rPr>
                <w:lang w:eastAsia="ja-JP"/>
              </w:rPr>
              <w:t xml:space="preserve"> on ground works</w:t>
            </w:r>
          </w:p>
        </w:tc>
      </w:tr>
      <w:tr w:rsidR="00C13C98" w:rsidRPr="003F6FE7" w:rsidTr="003F6FE7">
        <w:trPr>
          <w:trHeight w:val="731"/>
        </w:trPr>
        <w:tc>
          <w:tcPr>
            <w:tcW w:w="3828" w:type="dxa"/>
            <w:shd w:val="clear" w:color="auto" w:fill="auto"/>
            <w:tcMar>
              <w:top w:w="113" w:type="dxa"/>
            </w:tcMar>
          </w:tcPr>
          <w:p w:rsidR="00C13C98" w:rsidRPr="003F6FE7" w:rsidRDefault="00C13C98" w:rsidP="001A154C">
            <w:pPr>
              <w:pStyle w:val="Paragraphtext"/>
              <w:spacing w:after="0" w:line="240" w:lineRule="auto"/>
              <w:rPr>
                <w:lang w:eastAsia="ja-JP"/>
              </w:rPr>
            </w:pPr>
            <w:r w:rsidRPr="003F6FE7">
              <w:rPr>
                <w:b/>
                <w:lang w:eastAsia="ja-JP"/>
              </w:rPr>
              <w:lastRenderedPageBreak/>
              <w:t xml:space="preserve">Landcare and </w:t>
            </w:r>
            <w:r w:rsidR="00F86F32">
              <w:rPr>
                <w:b/>
                <w:lang w:eastAsia="ja-JP"/>
              </w:rPr>
              <w:t>‘</w:t>
            </w:r>
            <w:r w:rsidRPr="003F6FE7">
              <w:rPr>
                <w:b/>
                <w:lang w:eastAsia="ja-JP"/>
              </w:rPr>
              <w:t>Friends of</w:t>
            </w:r>
            <w:r w:rsidR="00F86F32">
              <w:rPr>
                <w:b/>
                <w:lang w:eastAsia="ja-JP"/>
              </w:rPr>
              <w:t>’</w:t>
            </w:r>
            <w:r w:rsidRPr="003F6FE7">
              <w:rPr>
                <w:b/>
                <w:lang w:eastAsia="ja-JP"/>
              </w:rPr>
              <w:t xml:space="preserve"> groups</w:t>
            </w:r>
          </w:p>
          <w:p w:rsidR="00F86F32" w:rsidRDefault="00F86F32" w:rsidP="001A154C">
            <w:pPr>
              <w:pStyle w:val="Paragraphtext"/>
              <w:spacing w:after="0" w:line="240" w:lineRule="auto"/>
              <w:rPr>
                <w:b/>
                <w:lang w:eastAsia="ja-JP"/>
              </w:rPr>
            </w:pPr>
          </w:p>
          <w:p w:rsidR="00A6331B" w:rsidRPr="003F6FE7" w:rsidRDefault="00A6331B" w:rsidP="001A154C">
            <w:pPr>
              <w:pStyle w:val="Paragraphtext"/>
              <w:spacing w:after="0" w:line="240" w:lineRule="auto"/>
              <w:rPr>
                <w:b/>
                <w:lang w:eastAsia="ja-JP"/>
              </w:rPr>
            </w:pPr>
            <w:r w:rsidRPr="003F6FE7">
              <w:rPr>
                <w:b/>
                <w:lang w:eastAsia="ja-JP"/>
              </w:rPr>
              <w:t>Landcare networks including:</w:t>
            </w:r>
          </w:p>
          <w:p w:rsidR="00C13C98" w:rsidRPr="003F6FE7" w:rsidRDefault="00C13C98" w:rsidP="00AD3B57">
            <w:pPr>
              <w:pStyle w:val="Paragraphtext"/>
              <w:numPr>
                <w:ilvl w:val="0"/>
                <w:numId w:val="5"/>
              </w:numPr>
              <w:spacing w:after="0" w:line="240" w:lineRule="auto"/>
            </w:pPr>
            <w:r w:rsidRPr="003F6FE7">
              <w:rPr>
                <w:lang w:eastAsia="ja-JP"/>
              </w:rPr>
              <w:t>Deep Creek Landcare Network</w:t>
            </w:r>
          </w:p>
          <w:p w:rsidR="00F86F32" w:rsidRDefault="00C13C98" w:rsidP="00AD3B57">
            <w:pPr>
              <w:pStyle w:val="Paragraphtext"/>
              <w:numPr>
                <w:ilvl w:val="0"/>
                <w:numId w:val="5"/>
              </w:numPr>
              <w:spacing w:after="0" w:line="240" w:lineRule="auto"/>
            </w:pPr>
            <w:r w:rsidRPr="003F6FE7">
              <w:rPr>
                <w:lang w:eastAsia="ja-JP"/>
              </w:rPr>
              <w:t xml:space="preserve">Jacksons Creek Eco Network </w:t>
            </w:r>
          </w:p>
          <w:p w:rsidR="00C13C98" w:rsidRPr="003F6FE7" w:rsidRDefault="00C13C98" w:rsidP="00AD3B57">
            <w:pPr>
              <w:pStyle w:val="Paragraphtext"/>
              <w:numPr>
                <w:ilvl w:val="0"/>
                <w:numId w:val="5"/>
              </w:numPr>
              <w:spacing w:after="0" w:line="240" w:lineRule="auto"/>
            </w:pPr>
            <w:r w:rsidRPr="003F6FE7">
              <w:rPr>
                <w:lang w:eastAsia="ja-JP"/>
              </w:rPr>
              <w:t>Upper Campaspe Landcare Network</w:t>
            </w:r>
          </w:p>
        </w:tc>
        <w:tc>
          <w:tcPr>
            <w:tcW w:w="5635" w:type="dxa"/>
            <w:shd w:val="clear" w:color="auto" w:fill="auto"/>
            <w:tcMar>
              <w:top w:w="113" w:type="dxa"/>
            </w:tcMar>
          </w:tcPr>
          <w:p w:rsidR="00C13C98" w:rsidRDefault="00C13C98" w:rsidP="001A154C">
            <w:pPr>
              <w:pStyle w:val="Paragraphtext"/>
              <w:spacing w:after="0" w:line="240" w:lineRule="auto"/>
              <w:rPr>
                <w:lang w:eastAsia="ja-JP"/>
              </w:rPr>
            </w:pPr>
            <w:r w:rsidRPr="003F6FE7">
              <w:rPr>
                <w:lang w:eastAsia="ja-JP"/>
              </w:rPr>
              <w:t>Management of weeds on roadsides and r</w:t>
            </w:r>
            <w:r w:rsidR="00F86F32">
              <w:rPr>
                <w:lang w:eastAsia="ja-JP"/>
              </w:rPr>
              <w:t>eserves supported by Council. Current participating groups include:</w:t>
            </w:r>
          </w:p>
          <w:p w:rsidR="00F86F32" w:rsidRPr="003F6FE7" w:rsidRDefault="00F86F32" w:rsidP="00AD3B57">
            <w:pPr>
              <w:pStyle w:val="Paragraphtext"/>
              <w:numPr>
                <w:ilvl w:val="0"/>
                <w:numId w:val="4"/>
              </w:numPr>
              <w:spacing w:after="0" w:line="240" w:lineRule="auto"/>
              <w:rPr>
                <w:lang w:eastAsia="ja-JP"/>
              </w:rPr>
            </w:pPr>
            <w:r w:rsidRPr="003F6FE7">
              <w:rPr>
                <w:lang w:eastAsia="ja-JP"/>
              </w:rPr>
              <w:t xml:space="preserve">Carlsruhe Landcare </w:t>
            </w:r>
          </w:p>
          <w:p w:rsidR="00F86F32" w:rsidRPr="00C93557" w:rsidRDefault="00F86F32" w:rsidP="00AD3B57">
            <w:pPr>
              <w:pStyle w:val="Paragraphtext"/>
              <w:numPr>
                <w:ilvl w:val="0"/>
                <w:numId w:val="4"/>
              </w:numPr>
              <w:spacing w:after="0" w:line="240" w:lineRule="auto"/>
              <w:rPr>
                <w:lang w:eastAsia="ja-JP"/>
              </w:rPr>
            </w:pPr>
            <w:r w:rsidRPr="00C93557">
              <w:rPr>
                <w:lang w:eastAsia="ja-JP"/>
              </w:rPr>
              <w:t xml:space="preserve">Ashbourne Landcare </w:t>
            </w:r>
          </w:p>
          <w:p w:rsidR="00F86F32" w:rsidRPr="00A27FC1" w:rsidRDefault="00F86F32" w:rsidP="00AD3B57">
            <w:pPr>
              <w:pStyle w:val="Paragraphtext"/>
              <w:numPr>
                <w:ilvl w:val="0"/>
                <w:numId w:val="4"/>
              </w:numPr>
              <w:spacing w:after="0" w:line="240" w:lineRule="auto"/>
              <w:rPr>
                <w:lang w:eastAsia="ja-JP"/>
              </w:rPr>
            </w:pPr>
            <w:r w:rsidRPr="00A27FC1">
              <w:rPr>
                <w:lang w:eastAsia="ja-JP"/>
              </w:rPr>
              <w:t>Woodend Landcare</w:t>
            </w:r>
          </w:p>
          <w:p w:rsidR="00657329" w:rsidRDefault="00F86F32" w:rsidP="00AD3B57">
            <w:pPr>
              <w:pStyle w:val="Paragraphtext"/>
              <w:numPr>
                <w:ilvl w:val="0"/>
                <w:numId w:val="4"/>
              </w:numPr>
              <w:spacing w:after="0" w:line="240" w:lineRule="auto"/>
              <w:rPr>
                <w:lang w:eastAsia="ja-JP"/>
              </w:rPr>
            </w:pPr>
            <w:r w:rsidRPr="00B74044">
              <w:rPr>
                <w:lang w:eastAsia="ja-JP"/>
              </w:rPr>
              <w:t>Bullengarook Landcare</w:t>
            </w:r>
          </w:p>
          <w:p w:rsidR="00C921C7" w:rsidRDefault="00C921C7" w:rsidP="00AD3B57">
            <w:pPr>
              <w:pStyle w:val="Paragraphtext"/>
              <w:numPr>
                <w:ilvl w:val="0"/>
                <w:numId w:val="4"/>
              </w:numPr>
              <w:spacing w:after="0" w:line="240" w:lineRule="auto"/>
              <w:rPr>
                <w:lang w:eastAsia="ja-JP"/>
              </w:rPr>
            </w:pPr>
            <w:r>
              <w:rPr>
                <w:lang w:eastAsia="ja-JP"/>
              </w:rPr>
              <w:t>Greening of Riddell</w:t>
            </w:r>
          </w:p>
          <w:p w:rsidR="0074784C" w:rsidRPr="00B74044" w:rsidRDefault="0074784C" w:rsidP="0074784C">
            <w:pPr>
              <w:pStyle w:val="Paragraphtext"/>
              <w:spacing w:after="0" w:line="240" w:lineRule="auto"/>
              <w:ind w:left="360"/>
              <w:rPr>
                <w:lang w:eastAsia="ja-JP"/>
              </w:rPr>
            </w:pPr>
          </w:p>
          <w:p w:rsidR="00F86F32" w:rsidRDefault="00A6331B" w:rsidP="00F86F32">
            <w:pPr>
              <w:pStyle w:val="Paragraphtext"/>
              <w:spacing w:after="0" w:line="240" w:lineRule="auto"/>
              <w:rPr>
                <w:lang w:eastAsia="ja-JP"/>
              </w:rPr>
            </w:pPr>
            <w:r w:rsidRPr="003F6FE7">
              <w:rPr>
                <w:lang w:eastAsia="ja-JP"/>
              </w:rPr>
              <w:t>Community led action that encourages private land owners to take action to tackle specific weeds. Existing programs in Macedon Ranges include:</w:t>
            </w:r>
          </w:p>
          <w:p w:rsidR="00F86F32" w:rsidRDefault="00F86F32" w:rsidP="00F86F32">
            <w:pPr>
              <w:pStyle w:val="Paragraphtext"/>
              <w:spacing w:after="0" w:line="240" w:lineRule="auto"/>
              <w:rPr>
                <w:lang w:eastAsia="ja-JP"/>
              </w:rPr>
            </w:pPr>
          </w:p>
          <w:p w:rsidR="00F86F32" w:rsidRDefault="00C13C98" w:rsidP="00AD3B57">
            <w:pPr>
              <w:pStyle w:val="Paragraphtext"/>
              <w:numPr>
                <w:ilvl w:val="0"/>
                <w:numId w:val="4"/>
              </w:numPr>
              <w:spacing w:after="0" w:line="240" w:lineRule="auto"/>
              <w:rPr>
                <w:lang w:eastAsia="ja-JP"/>
              </w:rPr>
            </w:pPr>
            <w:r w:rsidRPr="003F6FE7">
              <w:rPr>
                <w:lang w:eastAsia="ja-JP"/>
              </w:rPr>
              <w:t>Gorse Grief (Pipers Creek Landcare)</w:t>
            </w:r>
          </w:p>
          <w:p w:rsidR="00C13C98" w:rsidRPr="00A3039A" w:rsidRDefault="00C13C98" w:rsidP="00AD3B57">
            <w:pPr>
              <w:pStyle w:val="Paragraphtext"/>
              <w:numPr>
                <w:ilvl w:val="0"/>
                <w:numId w:val="4"/>
              </w:numPr>
              <w:spacing w:after="0" w:line="240" w:lineRule="auto"/>
              <w:rPr>
                <w:lang w:eastAsia="ja-JP"/>
              </w:rPr>
            </w:pPr>
            <w:r w:rsidRPr="003F6FE7">
              <w:rPr>
                <w:lang w:eastAsia="ja-JP"/>
              </w:rPr>
              <w:t xml:space="preserve">Ashbourne Weed Action Group (Ashbourne </w:t>
            </w:r>
            <w:r w:rsidRPr="00A3039A">
              <w:rPr>
                <w:lang w:eastAsia="ja-JP"/>
              </w:rPr>
              <w:t>Landcare &amp; V</w:t>
            </w:r>
            <w:r w:rsidR="00007CDE" w:rsidRPr="00A3039A">
              <w:rPr>
                <w:lang w:eastAsia="ja-JP"/>
              </w:rPr>
              <w:t>ic</w:t>
            </w:r>
            <w:r w:rsidRPr="00A3039A">
              <w:rPr>
                <w:lang w:eastAsia="ja-JP"/>
              </w:rPr>
              <w:t>B</w:t>
            </w:r>
            <w:r w:rsidR="00007CDE" w:rsidRPr="00A3039A">
              <w:rPr>
                <w:lang w:eastAsia="ja-JP"/>
              </w:rPr>
              <w:t xml:space="preserve">lackberry </w:t>
            </w:r>
            <w:r w:rsidRPr="00A3039A">
              <w:rPr>
                <w:lang w:eastAsia="ja-JP"/>
              </w:rPr>
              <w:t>T</w:t>
            </w:r>
            <w:r w:rsidR="00007CDE" w:rsidRPr="00A3039A">
              <w:rPr>
                <w:lang w:eastAsia="ja-JP"/>
              </w:rPr>
              <w:t>askforce</w:t>
            </w:r>
            <w:r w:rsidRPr="00A3039A">
              <w:rPr>
                <w:lang w:eastAsia="ja-JP"/>
              </w:rPr>
              <w:t>)</w:t>
            </w:r>
          </w:p>
          <w:p w:rsidR="00693E84" w:rsidRPr="00A3039A" w:rsidRDefault="00693E84" w:rsidP="00AD3B57">
            <w:pPr>
              <w:pStyle w:val="Paragraphtext"/>
              <w:numPr>
                <w:ilvl w:val="0"/>
                <w:numId w:val="4"/>
              </w:numPr>
              <w:spacing w:after="0" w:line="240" w:lineRule="auto"/>
              <w:rPr>
                <w:lang w:eastAsia="ja-JP"/>
              </w:rPr>
            </w:pPr>
            <w:r w:rsidRPr="00A3039A">
              <w:rPr>
                <w:lang w:eastAsia="ja-JP"/>
              </w:rPr>
              <w:t xml:space="preserve">Serrated Tussock </w:t>
            </w:r>
            <w:r w:rsidR="00A3039A" w:rsidRPr="00A3039A">
              <w:rPr>
                <w:lang w:eastAsia="ja-JP"/>
              </w:rPr>
              <w:t>Riddells Creek Extension Project (</w:t>
            </w:r>
            <w:r w:rsidRPr="00A3039A">
              <w:rPr>
                <w:lang w:eastAsia="ja-JP"/>
              </w:rPr>
              <w:t>Jacksons Creek Eco-Network &amp; Se</w:t>
            </w:r>
            <w:r w:rsidR="00F86F32" w:rsidRPr="00A3039A">
              <w:rPr>
                <w:lang w:eastAsia="ja-JP"/>
              </w:rPr>
              <w:t>rrated Tussock Working Party</w:t>
            </w:r>
            <w:r w:rsidR="00A3039A" w:rsidRPr="00A3039A">
              <w:rPr>
                <w:lang w:eastAsia="ja-JP"/>
              </w:rPr>
              <w:t>)</w:t>
            </w:r>
          </w:p>
          <w:p w:rsidR="0046685F" w:rsidRPr="00A3039A" w:rsidRDefault="0046685F" w:rsidP="00AD3B57">
            <w:pPr>
              <w:pStyle w:val="Paragraphtext"/>
              <w:numPr>
                <w:ilvl w:val="0"/>
                <w:numId w:val="4"/>
              </w:numPr>
              <w:spacing w:after="0" w:line="240" w:lineRule="auto"/>
              <w:rPr>
                <w:lang w:eastAsia="ja-JP"/>
              </w:rPr>
            </w:pPr>
            <w:r w:rsidRPr="00A3039A">
              <w:rPr>
                <w:lang w:eastAsia="ja-JP"/>
              </w:rPr>
              <w:t xml:space="preserve">Cobaw Biolink – Newham </w:t>
            </w:r>
            <w:r w:rsidR="003C0123">
              <w:rPr>
                <w:lang w:eastAsia="ja-JP"/>
              </w:rPr>
              <w:t xml:space="preserve">and District </w:t>
            </w:r>
            <w:r w:rsidRPr="00A3039A">
              <w:rPr>
                <w:lang w:eastAsia="ja-JP"/>
              </w:rPr>
              <w:t>Landcare (including  Hang</w:t>
            </w:r>
            <w:r w:rsidR="00A3039A">
              <w:rPr>
                <w:lang w:eastAsia="ja-JP"/>
              </w:rPr>
              <w:t>ing Rock and surrounding areas)</w:t>
            </w:r>
          </w:p>
          <w:p w:rsidR="00C13C98" w:rsidRPr="003F6FE7" w:rsidRDefault="00C13C98" w:rsidP="00A3039A">
            <w:pPr>
              <w:pStyle w:val="Paragraphtext"/>
              <w:spacing w:after="0" w:line="240" w:lineRule="auto"/>
              <w:ind w:left="360"/>
              <w:rPr>
                <w:lang w:eastAsia="ja-JP"/>
              </w:rPr>
            </w:pPr>
          </w:p>
        </w:tc>
      </w:tr>
      <w:tr w:rsidR="00A6331B" w:rsidRPr="003F6FE7" w:rsidTr="003F6FE7">
        <w:trPr>
          <w:trHeight w:val="426"/>
        </w:trPr>
        <w:tc>
          <w:tcPr>
            <w:tcW w:w="3828" w:type="dxa"/>
            <w:shd w:val="clear" w:color="auto" w:fill="auto"/>
          </w:tcPr>
          <w:p w:rsidR="00A6331B" w:rsidRPr="003F6FE7" w:rsidRDefault="00A6331B" w:rsidP="001A154C">
            <w:pPr>
              <w:pStyle w:val="Paragraphtext"/>
              <w:spacing w:after="0" w:line="240" w:lineRule="auto"/>
              <w:rPr>
                <w:b/>
                <w:lang w:eastAsia="ja-JP"/>
              </w:rPr>
            </w:pPr>
            <w:r w:rsidRPr="003F6FE7">
              <w:rPr>
                <w:b/>
                <w:lang w:eastAsia="ja-JP"/>
              </w:rPr>
              <w:t>Community pest animal programs</w:t>
            </w:r>
          </w:p>
        </w:tc>
        <w:tc>
          <w:tcPr>
            <w:tcW w:w="5635" w:type="dxa"/>
            <w:shd w:val="clear" w:color="auto" w:fill="auto"/>
          </w:tcPr>
          <w:p w:rsidR="00A6331B" w:rsidRPr="003F6FE7" w:rsidRDefault="00A6331B" w:rsidP="001A154C">
            <w:pPr>
              <w:pStyle w:val="Paragraphtext"/>
              <w:spacing w:after="0" w:line="240" w:lineRule="auto"/>
              <w:rPr>
                <w:lang w:eastAsia="ja-JP"/>
              </w:rPr>
            </w:pPr>
            <w:r w:rsidRPr="003F6FE7">
              <w:rPr>
                <w:lang w:eastAsia="ja-JP"/>
              </w:rPr>
              <w:t>Macedon Ranges Indian Myna Action Group</w:t>
            </w:r>
          </w:p>
        </w:tc>
      </w:tr>
    </w:tbl>
    <w:p w:rsidR="00B470D6" w:rsidRPr="00CD0810" w:rsidRDefault="00B470D6" w:rsidP="001A154C">
      <w:pPr>
        <w:pStyle w:val="Heading3"/>
        <w:spacing w:after="0" w:line="240" w:lineRule="auto"/>
        <w:rPr>
          <w:lang w:val="en-AU"/>
        </w:rPr>
      </w:pPr>
    </w:p>
    <w:p w:rsidR="002A4F9C" w:rsidRDefault="002A4F9C" w:rsidP="001A154C">
      <w:pPr>
        <w:rPr>
          <w:rFonts w:ascii="Arial" w:hAnsi="Arial" w:cs="Arial"/>
          <w:b/>
          <w:color w:val="800000"/>
          <w:sz w:val="36"/>
          <w:szCs w:val="36"/>
        </w:rPr>
      </w:pPr>
      <w:r>
        <w:br w:type="page"/>
      </w:r>
    </w:p>
    <w:p w:rsidR="00484993" w:rsidRDefault="002A4F9C" w:rsidP="001A154C">
      <w:pPr>
        <w:pStyle w:val="Heading3"/>
        <w:spacing w:after="0" w:line="240" w:lineRule="auto"/>
      </w:pPr>
      <w:bookmarkStart w:id="19" w:name="_Toc401825216"/>
      <w:r>
        <w:lastRenderedPageBreak/>
        <w:t>Community</w:t>
      </w:r>
      <w:r w:rsidR="006D77B9">
        <w:t xml:space="preserve"> p</w:t>
      </w:r>
      <w:r w:rsidR="00F86F32">
        <w:t>riorities</w:t>
      </w:r>
      <w:bookmarkEnd w:id="19"/>
    </w:p>
    <w:p w:rsidR="00484993" w:rsidRDefault="00484993" w:rsidP="00F86F32">
      <w:pPr>
        <w:pStyle w:val="Heading3"/>
      </w:pPr>
    </w:p>
    <w:p w:rsidR="003F4791" w:rsidRDefault="003F4791" w:rsidP="003F4791">
      <w:pPr>
        <w:pStyle w:val="Heading4"/>
      </w:pPr>
      <w:r>
        <w:t>Weeds</w:t>
      </w:r>
    </w:p>
    <w:p w:rsidR="003F4791" w:rsidRPr="003F4791" w:rsidRDefault="003F4791" w:rsidP="003F4791">
      <w:pPr>
        <w:rPr>
          <w:lang w:val="en-US"/>
        </w:rPr>
      </w:pPr>
    </w:p>
    <w:p w:rsidR="00F86F32" w:rsidRPr="004561D2" w:rsidRDefault="00F86F32" w:rsidP="004561D2">
      <w:pPr>
        <w:pStyle w:val="Paragraphtext"/>
        <w:spacing w:after="0" w:line="240" w:lineRule="auto"/>
      </w:pPr>
      <w:r w:rsidRPr="004561D2">
        <w:t xml:space="preserve">The community in Macedon Ranges Shire strongly values the natural environment, is generally well informed about conservation principles and is relatively active in terms of responding to environmental threats. </w:t>
      </w:r>
    </w:p>
    <w:p w:rsidR="004561D2" w:rsidRDefault="004561D2" w:rsidP="004561D2">
      <w:pPr>
        <w:pStyle w:val="Paragraphtext"/>
        <w:spacing w:after="0" w:line="240" w:lineRule="auto"/>
      </w:pPr>
    </w:p>
    <w:p w:rsidR="004561D2" w:rsidRDefault="004561D2" w:rsidP="004561D2">
      <w:pPr>
        <w:pStyle w:val="Paragraphtext"/>
        <w:spacing w:after="0" w:line="240" w:lineRule="auto"/>
      </w:pPr>
      <w:r>
        <w:t>In recent years Council has received increased numbers of requests from residents relating to weed control. Most of these requests relate to weed control on roadsides. For example, in 2013 Council received approximately 60 requests from residents relating to weed control on roadsides, compared to less than 10 requests relating to weeds on private property.</w:t>
      </w:r>
    </w:p>
    <w:p w:rsidR="004561D2" w:rsidRDefault="004561D2" w:rsidP="004561D2">
      <w:pPr>
        <w:pStyle w:val="Paragraphtext"/>
        <w:spacing w:after="0" w:line="240" w:lineRule="auto"/>
      </w:pPr>
    </w:p>
    <w:p w:rsidR="00362C4D" w:rsidRPr="00362C4D" w:rsidRDefault="00362C4D" w:rsidP="004561D2">
      <w:pPr>
        <w:pStyle w:val="Paragraphtext"/>
        <w:spacing w:after="0" w:line="240" w:lineRule="auto"/>
      </w:pPr>
      <w:r>
        <w:t xml:space="preserve">Council takes into account a range of criteria when prioritising its </w:t>
      </w:r>
      <w:r w:rsidR="00F16D2D">
        <w:t>annual weed control works. Sites which are the subject of i</w:t>
      </w:r>
      <w:r>
        <w:t xml:space="preserve">ndividual </w:t>
      </w:r>
      <w:r w:rsidRPr="00362C4D">
        <w:t xml:space="preserve">community </w:t>
      </w:r>
      <w:r>
        <w:t xml:space="preserve">requests, although important, may score lower than other high priority sites in the Shire. This means that not all individual community requests </w:t>
      </w:r>
      <w:r w:rsidR="00F16D2D">
        <w:t>are</w:t>
      </w:r>
      <w:r>
        <w:t xml:space="preserve"> acted upon immediately.</w:t>
      </w:r>
    </w:p>
    <w:p w:rsidR="00362C4D" w:rsidRDefault="00362C4D" w:rsidP="004561D2">
      <w:pPr>
        <w:pStyle w:val="Paragraphtext"/>
        <w:spacing w:after="0" w:line="240" w:lineRule="auto"/>
        <w:rPr>
          <w:highlight w:val="cyan"/>
        </w:rPr>
      </w:pPr>
    </w:p>
    <w:p w:rsidR="004561D2" w:rsidRDefault="00F16D2D" w:rsidP="004561D2">
      <w:pPr>
        <w:pStyle w:val="Paragraphtext"/>
        <w:spacing w:after="0" w:line="240" w:lineRule="auto"/>
      </w:pPr>
      <w:r w:rsidRPr="00F16D2D">
        <w:t>High</w:t>
      </w:r>
      <w:r w:rsidR="00252B39">
        <w:t xml:space="preserve"> </w:t>
      </w:r>
      <w:r w:rsidRPr="00F16D2D">
        <w:t>priority</w:t>
      </w:r>
      <w:r w:rsidR="00362C4D" w:rsidRPr="00F16D2D">
        <w:t xml:space="preserve"> weeds for the community</w:t>
      </w:r>
      <w:r w:rsidRPr="00F16D2D">
        <w:t>, as</w:t>
      </w:r>
      <w:r>
        <w:t xml:space="preserve"> demonstrated by individual resident requests and current community led action include:</w:t>
      </w:r>
    </w:p>
    <w:p w:rsidR="00F16D2D" w:rsidRDefault="00F16D2D" w:rsidP="004561D2">
      <w:pPr>
        <w:pStyle w:val="Paragraphtext"/>
        <w:spacing w:after="0" w:line="240" w:lineRule="auto"/>
      </w:pPr>
    </w:p>
    <w:p w:rsidR="00F16D2D" w:rsidRPr="00481A8E" w:rsidRDefault="00F16D2D" w:rsidP="00AD3B57">
      <w:pPr>
        <w:pStyle w:val="Paragraphtext"/>
        <w:numPr>
          <w:ilvl w:val="0"/>
          <w:numId w:val="4"/>
        </w:numPr>
        <w:spacing w:after="0" w:line="240" w:lineRule="auto"/>
        <w:rPr>
          <w:lang w:eastAsia="ja-JP"/>
        </w:rPr>
      </w:pPr>
      <w:r w:rsidRPr="00481A8E">
        <w:rPr>
          <w:lang w:eastAsia="ja-JP"/>
        </w:rPr>
        <w:t>Gorse</w:t>
      </w:r>
    </w:p>
    <w:p w:rsidR="00F16D2D" w:rsidRPr="00481A8E" w:rsidRDefault="00F16D2D" w:rsidP="00AD3B57">
      <w:pPr>
        <w:pStyle w:val="Paragraphtext"/>
        <w:numPr>
          <w:ilvl w:val="0"/>
          <w:numId w:val="4"/>
        </w:numPr>
        <w:spacing w:after="0" w:line="240" w:lineRule="auto"/>
        <w:rPr>
          <w:lang w:eastAsia="ja-JP"/>
        </w:rPr>
      </w:pPr>
      <w:r w:rsidRPr="00481A8E">
        <w:rPr>
          <w:lang w:eastAsia="ja-JP"/>
        </w:rPr>
        <w:t>Blackberry</w:t>
      </w:r>
    </w:p>
    <w:p w:rsidR="00F16D2D" w:rsidRPr="00481A8E" w:rsidRDefault="00F16D2D" w:rsidP="00AD3B57">
      <w:pPr>
        <w:pStyle w:val="Paragraphtext"/>
        <w:numPr>
          <w:ilvl w:val="0"/>
          <w:numId w:val="4"/>
        </w:numPr>
        <w:spacing w:after="0" w:line="240" w:lineRule="auto"/>
        <w:rPr>
          <w:lang w:eastAsia="ja-JP"/>
        </w:rPr>
      </w:pPr>
      <w:r w:rsidRPr="00481A8E">
        <w:rPr>
          <w:lang w:eastAsia="ja-JP"/>
        </w:rPr>
        <w:t>Texas Needle Grass</w:t>
      </w:r>
    </w:p>
    <w:p w:rsidR="00FE335A" w:rsidRDefault="00A3039A" w:rsidP="00A3039A">
      <w:pPr>
        <w:pStyle w:val="Paragraphtext"/>
        <w:numPr>
          <w:ilvl w:val="0"/>
          <w:numId w:val="4"/>
        </w:numPr>
        <w:spacing w:after="0" w:line="240" w:lineRule="auto"/>
        <w:rPr>
          <w:lang w:eastAsia="ja-JP"/>
        </w:rPr>
      </w:pPr>
      <w:r w:rsidRPr="00481A8E">
        <w:rPr>
          <w:lang w:eastAsia="ja-JP"/>
        </w:rPr>
        <w:t>Chilean Needle Grass</w:t>
      </w:r>
    </w:p>
    <w:p w:rsidR="00A3039A" w:rsidRPr="00FE335A" w:rsidRDefault="00A3039A" w:rsidP="00A3039A">
      <w:pPr>
        <w:pStyle w:val="Paragraphtext"/>
        <w:numPr>
          <w:ilvl w:val="0"/>
          <w:numId w:val="4"/>
        </w:numPr>
        <w:spacing w:after="0" w:line="240" w:lineRule="auto"/>
        <w:rPr>
          <w:lang w:eastAsia="ja-JP"/>
        </w:rPr>
      </w:pPr>
      <w:r w:rsidRPr="00FE335A">
        <w:rPr>
          <w:lang w:eastAsia="ja-JP"/>
        </w:rPr>
        <w:t>Serrated Tussock</w:t>
      </w:r>
    </w:p>
    <w:p w:rsidR="00FE335A" w:rsidRPr="00FE335A" w:rsidRDefault="00FE335A" w:rsidP="00A3039A">
      <w:pPr>
        <w:pStyle w:val="Paragraphtext"/>
        <w:numPr>
          <w:ilvl w:val="0"/>
          <w:numId w:val="4"/>
        </w:numPr>
        <w:spacing w:after="0" w:line="240" w:lineRule="auto"/>
        <w:rPr>
          <w:lang w:eastAsia="ja-JP"/>
        </w:rPr>
      </w:pPr>
      <w:r w:rsidRPr="00FE335A">
        <w:rPr>
          <w:lang w:eastAsia="ja-JP"/>
        </w:rPr>
        <w:t>Thistles (various types)</w:t>
      </w:r>
    </w:p>
    <w:p w:rsidR="004561D2" w:rsidRDefault="004561D2" w:rsidP="004561D2">
      <w:pPr>
        <w:pStyle w:val="Paragraphtext"/>
        <w:spacing w:after="0" w:line="240" w:lineRule="auto"/>
      </w:pPr>
    </w:p>
    <w:p w:rsidR="004561D2" w:rsidRDefault="003F4791" w:rsidP="003F4791">
      <w:pPr>
        <w:pStyle w:val="Heading4"/>
      </w:pPr>
      <w:r>
        <w:t>Pest Animals</w:t>
      </w:r>
    </w:p>
    <w:p w:rsidR="002A4F9C" w:rsidRDefault="002A4F9C" w:rsidP="001A154C">
      <w:pPr>
        <w:pStyle w:val="Paragraphtext"/>
        <w:spacing w:after="0" w:line="240" w:lineRule="auto"/>
        <w:ind w:left="720"/>
      </w:pPr>
    </w:p>
    <w:p w:rsidR="003F4791" w:rsidRDefault="003F4791" w:rsidP="003F4791">
      <w:pPr>
        <w:pStyle w:val="Paragraphtext"/>
        <w:spacing w:after="0" w:line="240" w:lineRule="auto"/>
      </w:pPr>
      <w:r>
        <w:t xml:space="preserve">Council receives few requests relating to pest animals such as rabbits or foxes. This </w:t>
      </w:r>
      <w:r w:rsidR="00304E4A">
        <w:t xml:space="preserve">may indicate </w:t>
      </w:r>
      <w:r>
        <w:t xml:space="preserve"> that infestations of these species are relatively low as supported by monitoring conducted by the Department of Environment and Primary Industries. </w:t>
      </w:r>
      <w:r w:rsidR="00304E4A">
        <w:t xml:space="preserve">Alternatively, the low number of resident requests could indicate </w:t>
      </w:r>
      <w:r w:rsidR="00F511ED">
        <w:t xml:space="preserve">that land owners not aware of </w:t>
      </w:r>
      <w:r w:rsidR="009F0574">
        <w:t>Council’s</w:t>
      </w:r>
      <w:r w:rsidR="00F511ED">
        <w:t xml:space="preserve"> role and areas of responsibility, or do not feel that Council has been effective in this area in the past.</w:t>
      </w:r>
      <w:r w:rsidR="00573349">
        <w:t xml:space="preserve"> Surveys in and around Hanging Rock Reserve</w:t>
      </w:r>
      <w:r w:rsidR="00435D33">
        <w:t xml:space="preserve"> and as a part of Melbourne Water’s Stream Frontage Program</w:t>
      </w:r>
      <w:r w:rsidR="00573349">
        <w:t xml:space="preserve"> indicate that rabbits </w:t>
      </w:r>
      <w:r w:rsidR="00435D33">
        <w:t>in some areas</w:t>
      </w:r>
      <w:r w:rsidR="00573349">
        <w:t xml:space="preserve"> are a problem, despite the low numbers of </w:t>
      </w:r>
      <w:r w:rsidR="00435D33">
        <w:t>community requests about this issue.</w:t>
      </w:r>
    </w:p>
    <w:p w:rsidR="002A0510" w:rsidRDefault="002A0510" w:rsidP="003F4791">
      <w:pPr>
        <w:pStyle w:val="Paragraphtext"/>
        <w:spacing w:after="0" w:line="240" w:lineRule="auto"/>
      </w:pPr>
    </w:p>
    <w:p w:rsidR="002A4F9C" w:rsidRDefault="002A0510" w:rsidP="002A0510">
      <w:pPr>
        <w:pStyle w:val="Paragraphtext"/>
        <w:spacing w:after="0" w:line="240" w:lineRule="auto"/>
      </w:pPr>
      <w:r>
        <w:t>In terms of community led action, the most active group</w:t>
      </w:r>
      <w:r w:rsidR="00C3221E">
        <w:t xml:space="preserve"> in Macedon Ranges</w:t>
      </w:r>
      <w:r>
        <w:t xml:space="preserve"> currently targeting pest animals is the Macedon Ranges Indian Myna Action Group. This group facilitates the trapping and extermination of Indian Myna birds by community members. The group has numerous volunteers involved in their program, demonstrating that a relatively high level of community concern exists about this species amongst sections of the community.</w:t>
      </w:r>
    </w:p>
    <w:p w:rsidR="002A0510" w:rsidRDefault="002A0510">
      <w:pPr>
        <w:rPr>
          <w:rFonts w:ascii="Arial" w:hAnsi="Arial"/>
          <w:b/>
          <w:color w:val="800000"/>
          <w:sz w:val="36"/>
          <w:szCs w:val="36"/>
        </w:rPr>
      </w:pPr>
      <w:r>
        <w:br w:type="page"/>
      </w:r>
    </w:p>
    <w:p w:rsidR="00346FAD" w:rsidRPr="00CD0810" w:rsidRDefault="00346FAD" w:rsidP="001A154C">
      <w:pPr>
        <w:pStyle w:val="Heading3"/>
        <w:spacing w:after="0" w:line="240" w:lineRule="auto"/>
        <w:rPr>
          <w:lang w:val="en-AU"/>
        </w:rPr>
      </w:pPr>
      <w:bookmarkStart w:id="20" w:name="_Toc401825217"/>
      <w:r w:rsidRPr="00CD0810">
        <w:rPr>
          <w:lang w:val="en-AU"/>
        </w:rPr>
        <w:lastRenderedPageBreak/>
        <w:t xml:space="preserve">Existing </w:t>
      </w:r>
      <w:r w:rsidR="006D77B9">
        <w:rPr>
          <w:lang w:val="en-AU"/>
        </w:rPr>
        <w:t>C</w:t>
      </w:r>
      <w:r w:rsidR="00547A47">
        <w:rPr>
          <w:lang w:val="en-AU"/>
        </w:rPr>
        <w:t xml:space="preserve">ouncil </w:t>
      </w:r>
      <w:r w:rsidRPr="00CD0810">
        <w:rPr>
          <w:lang w:val="en-AU"/>
        </w:rPr>
        <w:t>activities</w:t>
      </w:r>
      <w:bookmarkEnd w:id="20"/>
    </w:p>
    <w:p w:rsidR="00547A47" w:rsidRDefault="00547A47" w:rsidP="001A154C">
      <w:pPr>
        <w:pStyle w:val="Paragraphtext"/>
        <w:spacing w:after="0" w:line="240" w:lineRule="auto"/>
      </w:pPr>
    </w:p>
    <w:p w:rsidR="00795374" w:rsidRPr="00795374" w:rsidRDefault="00795374" w:rsidP="00795374">
      <w:pPr>
        <w:pStyle w:val="Heading4"/>
      </w:pPr>
      <w:r>
        <w:t>Annual weed control program</w:t>
      </w:r>
    </w:p>
    <w:p w:rsidR="00795374" w:rsidRDefault="00795374" w:rsidP="001A154C">
      <w:pPr>
        <w:pStyle w:val="Paragraphtext"/>
        <w:spacing w:after="0" w:line="240" w:lineRule="auto"/>
      </w:pPr>
    </w:p>
    <w:p w:rsidR="00795374" w:rsidRDefault="009C1CC9" w:rsidP="001A154C">
      <w:pPr>
        <w:pStyle w:val="Paragraphtext"/>
        <w:spacing w:after="0" w:line="240" w:lineRule="auto"/>
      </w:pPr>
      <w:r>
        <w:t>Council</w:t>
      </w:r>
      <w:r w:rsidR="00795374">
        <w:t xml:space="preserve"> currently implements an annual</w:t>
      </w:r>
      <w:r>
        <w:t xml:space="preserve"> weed </w:t>
      </w:r>
      <w:r w:rsidR="00795374">
        <w:t xml:space="preserve">control </w:t>
      </w:r>
      <w:r>
        <w:t>program</w:t>
      </w:r>
      <w:r w:rsidR="00795374">
        <w:t xml:space="preserve"> across Council managed </w:t>
      </w:r>
      <w:r>
        <w:t xml:space="preserve">roadsides and </w:t>
      </w:r>
      <w:r w:rsidR="00795374">
        <w:t xml:space="preserve">bushland </w:t>
      </w:r>
      <w:r>
        <w:t>reserves. Approximately 250 sites are sprayed or groomed each year</w:t>
      </w:r>
      <w:r w:rsidR="00795374">
        <w:t xml:space="preserve"> out of a total 650 sites in the Shire with mapped weed infestations</w:t>
      </w:r>
      <w:r>
        <w:t xml:space="preserve">. </w:t>
      </w:r>
      <w:r w:rsidR="00795374">
        <w:t>The value of Council’s current weed control program is approximately $250K per year.</w:t>
      </w:r>
    </w:p>
    <w:p w:rsidR="00795374" w:rsidRDefault="00795374" w:rsidP="001A154C">
      <w:pPr>
        <w:pStyle w:val="Paragraphtext"/>
        <w:spacing w:after="0" w:line="240" w:lineRule="auto"/>
      </w:pPr>
    </w:p>
    <w:p w:rsidR="00795374" w:rsidRDefault="009C1CC9" w:rsidP="001A154C">
      <w:pPr>
        <w:pStyle w:val="Paragraphtext"/>
        <w:spacing w:after="0" w:line="240" w:lineRule="auto"/>
      </w:pPr>
      <w:r>
        <w:t xml:space="preserve">All of the new sites </w:t>
      </w:r>
      <w:r w:rsidR="00795374">
        <w:t xml:space="preserve">identified by Council staff or the community </w:t>
      </w:r>
      <w:r>
        <w:t xml:space="preserve">are mapped and </w:t>
      </w:r>
      <w:r w:rsidR="00795374">
        <w:t xml:space="preserve">assessed for the weed species present, current </w:t>
      </w:r>
      <w:r>
        <w:t xml:space="preserve">weed coverage and </w:t>
      </w:r>
      <w:r w:rsidR="00795374">
        <w:t xml:space="preserve">the recommended </w:t>
      </w:r>
      <w:r>
        <w:t xml:space="preserve">treatment required. </w:t>
      </w:r>
    </w:p>
    <w:p w:rsidR="00795374" w:rsidRDefault="00795374" w:rsidP="001A154C">
      <w:pPr>
        <w:pStyle w:val="Paragraphtext"/>
        <w:spacing w:after="0" w:line="240" w:lineRule="auto"/>
      </w:pPr>
    </w:p>
    <w:p w:rsidR="00795374" w:rsidRDefault="00795374" w:rsidP="001A154C">
      <w:pPr>
        <w:pStyle w:val="Paragraphtext"/>
        <w:spacing w:after="0" w:line="240" w:lineRule="auto"/>
      </w:pPr>
      <w:r>
        <w:t xml:space="preserve">Council has tendered out its current weed control works to seven contractors. The tender is for a five year period from </w:t>
      </w:r>
      <w:r w:rsidR="009C1CC9">
        <w:t>2013</w:t>
      </w:r>
      <w:r>
        <w:t xml:space="preserve"> to </w:t>
      </w:r>
      <w:r w:rsidR="009C1CC9">
        <w:t xml:space="preserve">2018. </w:t>
      </w:r>
    </w:p>
    <w:p w:rsidR="00795374" w:rsidRDefault="00795374" w:rsidP="001A154C">
      <w:pPr>
        <w:pStyle w:val="Paragraphtext"/>
        <w:spacing w:after="0" w:line="240" w:lineRule="auto"/>
      </w:pPr>
    </w:p>
    <w:p w:rsidR="00C045A9" w:rsidRDefault="00C045A9" w:rsidP="001A154C">
      <w:pPr>
        <w:pStyle w:val="Paragraphtext"/>
        <w:spacing w:after="0" w:line="240" w:lineRule="auto"/>
      </w:pPr>
      <w:r>
        <w:t xml:space="preserve">As well as contractors, Council also funds local Landcare and ‘Friends of’ groups to </w:t>
      </w:r>
      <w:r w:rsidRPr="00CD0810">
        <w:t>undertake weed control activities on selected roadsides and in conservation reserves</w:t>
      </w:r>
      <w:r>
        <w:t>.</w:t>
      </w:r>
    </w:p>
    <w:p w:rsidR="00C045A9" w:rsidRDefault="00C045A9" w:rsidP="001A154C">
      <w:pPr>
        <w:pStyle w:val="Paragraphtext"/>
        <w:spacing w:after="0" w:line="240" w:lineRule="auto"/>
      </w:pPr>
    </w:p>
    <w:p w:rsidR="00795374" w:rsidRDefault="00795374" w:rsidP="00795374">
      <w:pPr>
        <w:pStyle w:val="Heading4"/>
      </w:pPr>
      <w:r>
        <w:t>Pest animal control</w:t>
      </w:r>
    </w:p>
    <w:p w:rsidR="00795374" w:rsidRDefault="00795374" w:rsidP="00795374">
      <w:pPr>
        <w:pStyle w:val="Paragraphtext"/>
        <w:spacing w:after="0" w:line="240" w:lineRule="auto"/>
        <w:rPr>
          <w:lang w:val="en-US"/>
        </w:rPr>
      </w:pPr>
    </w:p>
    <w:p w:rsidR="00677B72" w:rsidRDefault="00795374" w:rsidP="00795374">
      <w:pPr>
        <w:pStyle w:val="Paragraphtext"/>
        <w:spacing w:after="0" w:line="240" w:lineRule="auto"/>
        <w:rPr>
          <w:lang w:val="en-US"/>
        </w:rPr>
      </w:pPr>
      <w:r>
        <w:rPr>
          <w:lang w:val="en-US"/>
        </w:rPr>
        <w:t>Council currently does not implement a</w:t>
      </w:r>
      <w:r w:rsidR="00C045A9">
        <w:rPr>
          <w:lang w:val="en-US"/>
        </w:rPr>
        <w:t xml:space="preserve"> coordinated, </w:t>
      </w:r>
      <w:r>
        <w:rPr>
          <w:lang w:val="en-US"/>
        </w:rPr>
        <w:t>annual pest control program.</w:t>
      </w:r>
      <w:r w:rsidR="003826B4">
        <w:rPr>
          <w:lang w:val="en-US"/>
        </w:rPr>
        <w:t xml:space="preserve"> </w:t>
      </w:r>
    </w:p>
    <w:p w:rsidR="00677B72" w:rsidRDefault="00677B72" w:rsidP="00795374">
      <w:pPr>
        <w:pStyle w:val="Paragraphtext"/>
        <w:spacing w:after="0" w:line="240" w:lineRule="auto"/>
        <w:rPr>
          <w:lang w:val="en-US"/>
        </w:rPr>
      </w:pPr>
    </w:p>
    <w:p w:rsidR="00795374" w:rsidRDefault="00677B72" w:rsidP="00795374">
      <w:pPr>
        <w:pStyle w:val="Paragraphtext"/>
        <w:spacing w:after="0" w:line="240" w:lineRule="auto"/>
        <w:rPr>
          <w:lang w:val="en-US"/>
        </w:rPr>
      </w:pPr>
      <w:r>
        <w:rPr>
          <w:lang w:val="en-US"/>
        </w:rPr>
        <w:t xml:space="preserve">In terms of non-declared pest animals, Council administers a cat trapping program as a part of implementation of its Domestic Animal Management Plan. Through this program residents are able to hire traps from Council for use on public or private land. </w:t>
      </w:r>
    </w:p>
    <w:p w:rsidR="00795374" w:rsidRPr="00795374" w:rsidRDefault="00795374" w:rsidP="00795374">
      <w:pPr>
        <w:pStyle w:val="Paragraphtext"/>
        <w:spacing w:after="0" w:line="240" w:lineRule="auto"/>
        <w:rPr>
          <w:lang w:val="en-US"/>
        </w:rPr>
      </w:pPr>
    </w:p>
    <w:p w:rsidR="00795374" w:rsidRDefault="00795374" w:rsidP="00795374">
      <w:pPr>
        <w:pStyle w:val="Heading4"/>
      </w:pPr>
      <w:r>
        <w:t xml:space="preserve">Other activities </w:t>
      </w:r>
    </w:p>
    <w:p w:rsidR="00C045A9" w:rsidRDefault="00C045A9" w:rsidP="001A154C">
      <w:pPr>
        <w:pStyle w:val="Paragraphtext"/>
        <w:spacing w:after="0" w:line="240" w:lineRule="auto"/>
      </w:pPr>
    </w:p>
    <w:p w:rsidR="009C1CC9" w:rsidRDefault="00795374" w:rsidP="001A154C">
      <w:pPr>
        <w:pStyle w:val="Paragraphtext"/>
        <w:spacing w:after="0" w:line="240" w:lineRule="auto"/>
      </w:pPr>
      <w:r>
        <w:t>In addition to the on-ground works, Council also conducts the following activities related to weeds and pest animals:</w:t>
      </w:r>
    </w:p>
    <w:p w:rsidR="00C045A9" w:rsidRDefault="00C045A9" w:rsidP="001A154C">
      <w:pPr>
        <w:pStyle w:val="Paragraphtext"/>
        <w:spacing w:after="0" w:line="240" w:lineRule="auto"/>
      </w:pPr>
    </w:p>
    <w:p w:rsidR="00346FAD" w:rsidRPr="00CD0810" w:rsidRDefault="00CD0438" w:rsidP="00AD3B57">
      <w:pPr>
        <w:pStyle w:val="Paragraphtext"/>
        <w:numPr>
          <w:ilvl w:val="0"/>
          <w:numId w:val="22"/>
        </w:numPr>
        <w:spacing w:after="0" w:line="240" w:lineRule="auto"/>
      </w:pPr>
      <w:r w:rsidRPr="00CD0810">
        <w:t>Advice to</w:t>
      </w:r>
      <w:r w:rsidR="002B2CB7" w:rsidRPr="00CD0810">
        <w:t xml:space="preserve"> residents </w:t>
      </w:r>
      <w:r w:rsidRPr="00CD0810">
        <w:t>adjoining sites targeted for weed control works,</w:t>
      </w:r>
      <w:r w:rsidR="00B57664">
        <w:t xml:space="preserve"> </w:t>
      </w:r>
      <w:r w:rsidR="00722126" w:rsidRPr="00CD0810">
        <w:t>e</w:t>
      </w:r>
      <w:r w:rsidRPr="00CD0810">
        <w:t>ncouraging them</w:t>
      </w:r>
      <w:r w:rsidR="00722126" w:rsidRPr="00CD0810">
        <w:t xml:space="preserve"> to </w:t>
      </w:r>
      <w:r w:rsidRPr="00CD0810">
        <w:t>benefit from the cost efficiencies of contractors operating in proximity to their property</w:t>
      </w:r>
    </w:p>
    <w:p w:rsidR="0049566E" w:rsidRPr="00CD0810" w:rsidRDefault="00B623E2" w:rsidP="00AD3B57">
      <w:pPr>
        <w:pStyle w:val="Paragraphtext"/>
        <w:numPr>
          <w:ilvl w:val="0"/>
          <w:numId w:val="22"/>
        </w:numPr>
        <w:spacing w:after="0" w:line="240" w:lineRule="auto"/>
      </w:pPr>
      <w:r w:rsidRPr="00CD0810">
        <w:t>Promotion of</w:t>
      </w:r>
      <w:r w:rsidR="00C045A9">
        <w:t xml:space="preserve"> weed control through Council publications (such as the </w:t>
      </w:r>
      <w:r w:rsidRPr="00CD0810">
        <w:t>monthly Environment eNews</w:t>
      </w:r>
      <w:r w:rsidR="00C045A9">
        <w:t xml:space="preserve"> and quarterly </w:t>
      </w:r>
      <w:r w:rsidR="0040748F">
        <w:t xml:space="preserve">ShireLife </w:t>
      </w:r>
      <w:r w:rsidR="00C045A9">
        <w:t>magazine) and at festivals, events and agricultural shows.</w:t>
      </w:r>
    </w:p>
    <w:p w:rsidR="00656B5A" w:rsidRDefault="00656B5A" w:rsidP="00AD3B57">
      <w:pPr>
        <w:pStyle w:val="Paragraphtext"/>
        <w:numPr>
          <w:ilvl w:val="0"/>
          <w:numId w:val="22"/>
        </w:numPr>
        <w:spacing w:after="0" w:line="240" w:lineRule="auto"/>
      </w:pPr>
      <w:r>
        <w:t>Publication and distribution of weed guides in partnership with adjoining Councils</w:t>
      </w:r>
    </w:p>
    <w:p w:rsidR="00B623E2" w:rsidRPr="00CD0810" w:rsidRDefault="005D60F1" w:rsidP="00AD3B57">
      <w:pPr>
        <w:pStyle w:val="Paragraphtext"/>
        <w:numPr>
          <w:ilvl w:val="0"/>
          <w:numId w:val="22"/>
        </w:numPr>
        <w:spacing w:after="0" w:line="240" w:lineRule="auto"/>
      </w:pPr>
      <w:r w:rsidRPr="00CD0810">
        <w:t>Provision of subsidized Agricultural Chemical Users Permit training for community groups in partnership with Newham Landcare</w:t>
      </w:r>
    </w:p>
    <w:p w:rsidR="006B4723" w:rsidRPr="00C045A9" w:rsidRDefault="00624AB4" w:rsidP="00AD3B57">
      <w:pPr>
        <w:pStyle w:val="Paragraphtext"/>
        <w:numPr>
          <w:ilvl w:val="0"/>
          <w:numId w:val="22"/>
        </w:numPr>
        <w:spacing w:after="0" w:line="240" w:lineRule="auto"/>
      </w:pPr>
      <w:r w:rsidRPr="00CD0810">
        <w:t xml:space="preserve">In kind assistance for community led weed </w:t>
      </w:r>
      <w:r w:rsidR="0040748F">
        <w:t xml:space="preserve">programs to </w:t>
      </w:r>
      <w:r w:rsidRPr="00CD0810">
        <w:t xml:space="preserve">control Gorse, Blackberry, Serrated </w:t>
      </w:r>
      <w:r w:rsidRPr="00C045A9">
        <w:t>Tussock and Texas Needle Grass</w:t>
      </w:r>
    </w:p>
    <w:p w:rsidR="0040748F" w:rsidRPr="00C045A9" w:rsidRDefault="0040748F" w:rsidP="00AD3B57">
      <w:pPr>
        <w:pStyle w:val="Paragraphtext"/>
        <w:numPr>
          <w:ilvl w:val="0"/>
          <w:numId w:val="22"/>
        </w:numPr>
        <w:spacing w:after="0" w:line="240" w:lineRule="auto"/>
      </w:pPr>
      <w:r w:rsidRPr="00C045A9">
        <w:t>Consultation with partnerin</w:t>
      </w:r>
      <w:r w:rsidR="002724E3" w:rsidRPr="00C045A9">
        <w:t>g agencies on weed management, revegetation and land management</w:t>
      </w:r>
    </w:p>
    <w:p w:rsidR="002724E3" w:rsidRDefault="00C045A9" w:rsidP="00AD3B57">
      <w:pPr>
        <w:pStyle w:val="Paragraphtext"/>
        <w:numPr>
          <w:ilvl w:val="0"/>
          <w:numId w:val="22"/>
        </w:numPr>
        <w:spacing w:after="0" w:line="240" w:lineRule="auto"/>
      </w:pPr>
      <w:r>
        <w:t>A</w:t>
      </w:r>
      <w:r w:rsidR="002724E3">
        <w:t>dvice to land owners about best practice</w:t>
      </w:r>
      <w:r>
        <w:t xml:space="preserve"> land </w:t>
      </w:r>
      <w:r w:rsidR="002724E3">
        <w:t>management</w:t>
      </w:r>
      <w:r>
        <w:t xml:space="preserve"> and weed control techniques </w:t>
      </w:r>
    </w:p>
    <w:p w:rsidR="00A31958" w:rsidRPr="00CD0810" w:rsidRDefault="00A31958" w:rsidP="001A154C">
      <w:r w:rsidRPr="00CD0810">
        <w:br w:type="page"/>
      </w:r>
    </w:p>
    <w:p w:rsidR="00346FAD" w:rsidRPr="00CD0810" w:rsidRDefault="00346FAD" w:rsidP="001A154C"/>
    <w:p w:rsidR="002B2CB7" w:rsidRDefault="006D77B9" w:rsidP="001A154C">
      <w:pPr>
        <w:pStyle w:val="Heading1"/>
        <w:spacing w:after="0"/>
      </w:pPr>
      <w:bookmarkStart w:id="21" w:name="_Toc401825218"/>
      <w:r>
        <w:t>SWOT A</w:t>
      </w:r>
      <w:r w:rsidR="002B2CB7" w:rsidRPr="00CD0810">
        <w:t>nalysis</w:t>
      </w:r>
      <w:bookmarkEnd w:id="21"/>
    </w:p>
    <w:p w:rsidR="00D60216" w:rsidRPr="00D60216" w:rsidRDefault="00D60216" w:rsidP="00D60216"/>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924"/>
      </w:tblGrid>
      <w:tr w:rsidR="00D60216" w:rsidRPr="00F224EC" w:rsidTr="00BE498B">
        <w:tc>
          <w:tcPr>
            <w:tcW w:w="5211" w:type="dxa"/>
            <w:shd w:val="clear" w:color="auto" w:fill="4F6228" w:themeFill="accent3" w:themeFillShade="80"/>
          </w:tcPr>
          <w:p w:rsidR="00D60216" w:rsidRPr="00D60216" w:rsidRDefault="00D60216" w:rsidP="001A154C">
            <w:pPr>
              <w:pStyle w:val="Heading4"/>
              <w:spacing w:before="0" w:after="0" w:line="240" w:lineRule="auto"/>
              <w:rPr>
                <w:rFonts w:cs="Arial"/>
                <w:color w:val="FFFFFF" w:themeColor="background1"/>
                <w:sz w:val="22"/>
                <w:szCs w:val="20"/>
                <w:lang w:val="en-AU" w:eastAsia="ja-JP"/>
              </w:rPr>
            </w:pPr>
            <w:r w:rsidRPr="00D60216">
              <w:rPr>
                <w:rFonts w:cs="Arial"/>
                <w:color w:val="FFFFFF" w:themeColor="background1"/>
                <w:sz w:val="22"/>
                <w:szCs w:val="20"/>
                <w:lang w:val="en-AU" w:eastAsia="ja-JP"/>
              </w:rPr>
              <w:t>Strengths</w:t>
            </w:r>
          </w:p>
        </w:tc>
        <w:tc>
          <w:tcPr>
            <w:tcW w:w="4924" w:type="dxa"/>
            <w:shd w:val="clear" w:color="auto" w:fill="E36C0A" w:themeFill="accent6" w:themeFillShade="BF"/>
          </w:tcPr>
          <w:p w:rsidR="00D60216" w:rsidRPr="00D60216" w:rsidRDefault="00D60216" w:rsidP="001A154C">
            <w:pPr>
              <w:pStyle w:val="Heading4"/>
              <w:spacing w:before="0" w:after="0" w:line="240" w:lineRule="auto"/>
              <w:rPr>
                <w:rFonts w:cs="Arial"/>
                <w:color w:val="FFFFFF" w:themeColor="background1"/>
                <w:sz w:val="20"/>
                <w:szCs w:val="20"/>
                <w:lang w:val="en-AU" w:eastAsia="ja-JP"/>
              </w:rPr>
            </w:pPr>
            <w:r w:rsidRPr="00D60216">
              <w:rPr>
                <w:rFonts w:cs="Arial"/>
                <w:color w:val="FFFFFF" w:themeColor="background1"/>
                <w:sz w:val="22"/>
                <w:szCs w:val="20"/>
                <w:lang w:val="en-AU" w:eastAsia="ja-JP"/>
              </w:rPr>
              <w:t>Weaknesses</w:t>
            </w:r>
          </w:p>
        </w:tc>
      </w:tr>
      <w:tr w:rsidR="00D909AD" w:rsidRPr="008E492B" w:rsidTr="00BE498B">
        <w:tc>
          <w:tcPr>
            <w:tcW w:w="5211" w:type="dxa"/>
            <w:shd w:val="clear" w:color="auto" w:fill="auto"/>
          </w:tcPr>
          <w:p w:rsidR="002B2CB7" w:rsidRPr="008E492B" w:rsidRDefault="00A77825" w:rsidP="00AD3B57">
            <w:pPr>
              <w:pStyle w:val="Paragraphtext"/>
              <w:numPr>
                <w:ilvl w:val="0"/>
                <w:numId w:val="10"/>
              </w:numPr>
              <w:spacing w:after="0" w:line="240" w:lineRule="auto"/>
              <w:rPr>
                <w:sz w:val="20"/>
                <w:szCs w:val="20"/>
                <w:lang w:eastAsia="ja-JP"/>
              </w:rPr>
            </w:pPr>
            <w:r w:rsidRPr="008E492B">
              <w:rPr>
                <w:sz w:val="20"/>
                <w:szCs w:val="20"/>
                <w:lang w:eastAsia="ja-JP"/>
              </w:rPr>
              <w:t>L</w:t>
            </w:r>
            <w:r w:rsidR="006972C9" w:rsidRPr="008E492B">
              <w:rPr>
                <w:sz w:val="20"/>
                <w:szCs w:val="20"/>
                <w:lang w:eastAsia="ja-JP"/>
              </w:rPr>
              <w:t>ong standing</w:t>
            </w:r>
            <w:r w:rsidR="00B57664">
              <w:rPr>
                <w:sz w:val="20"/>
                <w:szCs w:val="20"/>
                <w:lang w:eastAsia="ja-JP"/>
              </w:rPr>
              <w:t xml:space="preserve"> </w:t>
            </w:r>
            <w:r w:rsidR="002B2CB7" w:rsidRPr="008E492B">
              <w:rPr>
                <w:sz w:val="20"/>
                <w:szCs w:val="20"/>
                <w:lang w:eastAsia="ja-JP"/>
              </w:rPr>
              <w:t>annual weed</w:t>
            </w:r>
            <w:r w:rsidR="008D45D0" w:rsidRPr="008E492B">
              <w:rPr>
                <w:sz w:val="20"/>
                <w:szCs w:val="20"/>
                <w:lang w:eastAsia="ja-JP"/>
              </w:rPr>
              <w:t xml:space="preserve"> control</w:t>
            </w:r>
            <w:r w:rsidR="002B2CB7" w:rsidRPr="008E492B">
              <w:rPr>
                <w:sz w:val="20"/>
                <w:szCs w:val="20"/>
                <w:lang w:eastAsia="ja-JP"/>
              </w:rPr>
              <w:t xml:space="preserve"> program</w:t>
            </w:r>
            <w:r w:rsidR="006972C9" w:rsidRPr="008E492B">
              <w:rPr>
                <w:sz w:val="20"/>
                <w:szCs w:val="20"/>
                <w:lang w:eastAsia="ja-JP"/>
              </w:rPr>
              <w:t xml:space="preserve">(approx. 12 years) </w:t>
            </w:r>
          </w:p>
          <w:p w:rsidR="007976E4" w:rsidRPr="008E492B" w:rsidRDefault="00A77825" w:rsidP="00AD3B57">
            <w:pPr>
              <w:pStyle w:val="Paragraphtext"/>
              <w:numPr>
                <w:ilvl w:val="0"/>
                <w:numId w:val="10"/>
              </w:numPr>
              <w:spacing w:after="0" w:line="240" w:lineRule="auto"/>
              <w:rPr>
                <w:sz w:val="20"/>
                <w:szCs w:val="20"/>
                <w:lang w:eastAsia="ja-JP"/>
              </w:rPr>
            </w:pPr>
            <w:r w:rsidRPr="008E492B">
              <w:rPr>
                <w:sz w:val="20"/>
                <w:szCs w:val="20"/>
                <w:lang w:eastAsia="ja-JP"/>
              </w:rPr>
              <w:t xml:space="preserve">Noticeable effect of annual weed program </w:t>
            </w:r>
            <w:r w:rsidR="00203774" w:rsidRPr="008E492B">
              <w:rPr>
                <w:sz w:val="20"/>
                <w:szCs w:val="20"/>
                <w:lang w:eastAsia="ja-JP"/>
              </w:rPr>
              <w:t>on weed coverage across the Shire</w:t>
            </w:r>
            <w:r w:rsidR="00355386" w:rsidRPr="008E492B">
              <w:rPr>
                <w:sz w:val="20"/>
                <w:szCs w:val="20"/>
                <w:lang w:eastAsia="ja-JP"/>
              </w:rPr>
              <w:t xml:space="preserve"> (anecdotal)</w:t>
            </w:r>
          </w:p>
          <w:p w:rsidR="00A83353" w:rsidRPr="008E492B" w:rsidRDefault="007976E4" w:rsidP="00AD3B57">
            <w:pPr>
              <w:pStyle w:val="Paragraphtext"/>
              <w:numPr>
                <w:ilvl w:val="0"/>
                <w:numId w:val="10"/>
              </w:numPr>
              <w:spacing w:after="0" w:line="240" w:lineRule="auto"/>
              <w:rPr>
                <w:sz w:val="20"/>
                <w:szCs w:val="20"/>
                <w:lang w:eastAsia="ja-JP"/>
              </w:rPr>
            </w:pPr>
            <w:r w:rsidRPr="008E492B">
              <w:rPr>
                <w:sz w:val="20"/>
                <w:szCs w:val="20"/>
                <w:lang w:eastAsia="ja-JP"/>
              </w:rPr>
              <w:t>Long term s</w:t>
            </w:r>
            <w:r w:rsidR="00760745" w:rsidRPr="008E492B">
              <w:rPr>
                <w:sz w:val="20"/>
                <w:szCs w:val="20"/>
                <w:lang w:eastAsia="ja-JP"/>
              </w:rPr>
              <w:t xml:space="preserve">trategic approach to weed control </w:t>
            </w:r>
            <w:r w:rsidR="000A3C7A" w:rsidRPr="008E492B">
              <w:rPr>
                <w:sz w:val="20"/>
                <w:szCs w:val="20"/>
                <w:lang w:eastAsia="ja-JP"/>
              </w:rPr>
              <w:t>steadily</w:t>
            </w:r>
            <w:r w:rsidR="00B57664">
              <w:rPr>
                <w:sz w:val="20"/>
                <w:szCs w:val="20"/>
                <w:lang w:eastAsia="ja-JP"/>
              </w:rPr>
              <w:t xml:space="preserve"> </w:t>
            </w:r>
            <w:r w:rsidR="00760745" w:rsidRPr="008E492B">
              <w:rPr>
                <w:sz w:val="20"/>
                <w:szCs w:val="20"/>
                <w:lang w:eastAsia="ja-JP"/>
              </w:rPr>
              <w:t>improving</w:t>
            </w:r>
          </w:p>
          <w:p w:rsidR="00B470D6" w:rsidRPr="008E492B" w:rsidRDefault="00C7405E" w:rsidP="00AD3B57">
            <w:pPr>
              <w:pStyle w:val="Paragraphtext"/>
              <w:numPr>
                <w:ilvl w:val="0"/>
                <w:numId w:val="10"/>
              </w:numPr>
              <w:spacing w:after="0" w:line="240" w:lineRule="auto"/>
              <w:rPr>
                <w:sz w:val="20"/>
                <w:szCs w:val="20"/>
                <w:lang w:eastAsia="ja-JP"/>
              </w:rPr>
            </w:pPr>
            <w:r w:rsidRPr="008E492B">
              <w:rPr>
                <w:sz w:val="20"/>
                <w:szCs w:val="20"/>
                <w:lang w:eastAsia="ja-JP"/>
              </w:rPr>
              <w:t xml:space="preserve">Effective partnerships developed </w:t>
            </w:r>
            <w:r w:rsidR="00624AB4" w:rsidRPr="008E492B">
              <w:rPr>
                <w:sz w:val="20"/>
                <w:szCs w:val="20"/>
                <w:lang w:eastAsia="ja-JP"/>
              </w:rPr>
              <w:t xml:space="preserve">between Council and </w:t>
            </w:r>
            <w:r w:rsidRPr="008E492B">
              <w:rPr>
                <w:sz w:val="20"/>
                <w:szCs w:val="20"/>
                <w:lang w:eastAsia="ja-JP"/>
              </w:rPr>
              <w:t>some Landcare and ‘Friends of’ groups</w:t>
            </w:r>
            <w:r w:rsidR="00624AB4" w:rsidRPr="008E492B">
              <w:rPr>
                <w:sz w:val="20"/>
                <w:szCs w:val="20"/>
                <w:lang w:eastAsia="ja-JP"/>
              </w:rPr>
              <w:t xml:space="preserve"> to control weeds on public land</w:t>
            </w:r>
            <w:r w:rsidR="007976E4" w:rsidRPr="008E492B">
              <w:rPr>
                <w:sz w:val="20"/>
                <w:szCs w:val="20"/>
                <w:lang w:eastAsia="ja-JP"/>
              </w:rPr>
              <w:t>.</w:t>
            </w:r>
          </w:p>
          <w:p w:rsidR="00624AB4" w:rsidRPr="008E492B" w:rsidRDefault="00C76D30" w:rsidP="00AD3B57">
            <w:pPr>
              <w:pStyle w:val="Paragraphtext"/>
              <w:numPr>
                <w:ilvl w:val="0"/>
                <w:numId w:val="10"/>
              </w:numPr>
              <w:spacing w:after="0" w:line="240" w:lineRule="auto"/>
              <w:rPr>
                <w:sz w:val="20"/>
                <w:szCs w:val="20"/>
                <w:lang w:eastAsia="ja-JP"/>
              </w:rPr>
            </w:pPr>
            <w:r w:rsidRPr="008E492B">
              <w:rPr>
                <w:sz w:val="20"/>
                <w:szCs w:val="20"/>
                <w:lang w:eastAsia="ja-JP"/>
              </w:rPr>
              <w:t>Strong</w:t>
            </w:r>
            <w:r w:rsidR="002E2046" w:rsidRPr="008E492B">
              <w:rPr>
                <w:sz w:val="20"/>
                <w:szCs w:val="20"/>
                <w:lang w:eastAsia="ja-JP"/>
              </w:rPr>
              <w:t>, skilled</w:t>
            </w:r>
            <w:r w:rsidRPr="008E492B">
              <w:rPr>
                <w:sz w:val="20"/>
                <w:szCs w:val="20"/>
                <w:lang w:eastAsia="ja-JP"/>
              </w:rPr>
              <w:t xml:space="preserve"> Landcare and ‘Friends of’ groups which have been successful in leading community weed programs </w:t>
            </w:r>
          </w:p>
          <w:p w:rsidR="00251CC2" w:rsidRPr="008E492B" w:rsidRDefault="00251CC2" w:rsidP="00AD3B57">
            <w:pPr>
              <w:pStyle w:val="Paragraphtext"/>
              <w:numPr>
                <w:ilvl w:val="0"/>
                <w:numId w:val="10"/>
              </w:numPr>
              <w:spacing w:after="0" w:line="240" w:lineRule="auto"/>
              <w:rPr>
                <w:sz w:val="20"/>
                <w:szCs w:val="20"/>
                <w:lang w:eastAsia="ja-JP"/>
              </w:rPr>
            </w:pPr>
            <w:r w:rsidRPr="008E492B">
              <w:rPr>
                <w:sz w:val="20"/>
                <w:szCs w:val="20"/>
                <w:lang w:eastAsia="ja-JP"/>
              </w:rPr>
              <w:t>Funding and in kind assistance provided to Landcare and ‘Friends of’ groups for community weed programs</w:t>
            </w:r>
          </w:p>
          <w:p w:rsidR="00733E43" w:rsidRPr="008E492B" w:rsidRDefault="005C041F" w:rsidP="00AD3B57">
            <w:pPr>
              <w:pStyle w:val="Paragraphtext"/>
              <w:numPr>
                <w:ilvl w:val="0"/>
                <w:numId w:val="10"/>
              </w:numPr>
              <w:spacing w:after="0" w:line="240" w:lineRule="auto"/>
              <w:rPr>
                <w:sz w:val="20"/>
                <w:szCs w:val="20"/>
                <w:lang w:eastAsia="ja-JP"/>
              </w:rPr>
            </w:pPr>
            <w:r w:rsidRPr="008E492B">
              <w:rPr>
                <w:sz w:val="20"/>
                <w:szCs w:val="20"/>
                <w:lang w:eastAsia="ja-JP"/>
              </w:rPr>
              <w:t xml:space="preserve">Online information available showing current weed control works </w:t>
            </w:r>
          </w:p>
          <w:p w:rsidR="006972C9" w:rsidRDefault="005C041F" w:rsidP="00AD3B57">
            <w:pPr>
              <w:pStyle w:val="Paragraphtext"/>
              <w:numPr>
                <w:ilvl w:val="0"/>
                <w:numId w:val="10"/>
              </w:numPr>
              <w:spacing w:after="0" w:line="240" w:lineRule="auto"/>
              <w:rPr>
                <w:sz w:val="20"/>
                <w:szCs w:val="20"/>
                <w:lang w:eastAsia="ja-JP"/>
              </w:rPr>
            </w:pPr>
            <w:r w:rsidRPr="008E492B">
              <w:rPr>
                <w:sz w:val="20"/>
                <w:szCs w:val="20"/>
                <w:lang w:eastAsia="ja-JP"/>
              </w:rPr>
              <w:t>Production and distribution of “</w:t>
            </w:r>
            <w:r w:rsidR="008B573C" w:rsidRPr="008E492B">
              <w:rPr>
                <w:sz w:val="20"/>
                <w:szCs w:val="20"/>
                <w:lang w:eastAsia="ja-JP"/>
              </w:rPr>
              <w:t>Weeds of Central Victoria” booklet in partnership with adjoining councils.</w:t>
            </w:r>
          </w:p>
          <w:p w:rsidR="00C225CC" w:rsidRPr="008E492B" w:rsidRDefault="00C225CC" w:rsidP="00AD3B57">
            <w:pPr>
              <w:pStyle w:val="Paragraphtext"/>
              <w:numPr>
                <w:ilvl w:val="0"/>
                <w:numId w:val="10"/>
              </w:numPr>
              <w:spacing w:after="0" w:line="240" w:lineRule="auto"/>
              <w:rPr>
                <w:sz w:val="20"/>
                <w:szCs w:val="20"/>
                <w:lang w:eastAsia="ja-JP"/>
              </w:rPr>
            </w:pPr>
            <w:r>
              <w:rPr>
                <w:sz w:val="20"/>
                <w:szCs w:val="20"/>
                <w:lang w:eastAsia="ja-JP"/>
              </w:rPr>
              <w:t>Implementation of EnviroMark site identification signage in select locations.</w:t>
            </w:r>
          </w:p>
        </w:tc>
        <w:tc>
          <w:tcPr>
            <w:tcW w:w="4924" w:type="dxa"/>
            <w:shd w:val="clear" w:color="auto" w:fill="auto"/>
          </w:tcPr>
          <w:p w:rsidR="00D97638" w:rsidRPr="008E492B" w:rsidRDefault="00D97638" w:rsidP="00AD3B57">
            <w:pPr>
              <w:pStyle w:val="Paragraphtext"/>
              <w:numPr>
                <w:ilvl w:val="0"/>
                <w:numId w:val="11"/>
              </w:numPr>
              <w:spacing w:after="0" w:line="240" w:lineRule="auto"/>
              <w:rPr>
                <w:sz w:val="20"/>
                <w:szCs w:val="20"/>
                <w:lang w:eastAsia="ja-JP"/>
              </w:rPr>
            </w:pPr>
            <w:r w:rsidRPr="008E492B">
              <w:rPr>
                <w:sz w:val="20"/>
                <w:szCs w:val="20"/>
                <w:lang w:eastAsia="ja-JP"/>
              </w:rPr>
              <w:t xml:space="preserve">Lack of effective data management, leading to </w:t>
            </w:r>
            <w:r w:rsidR="008B573C" w:rsidRPr="008E492B">
              <w:rPr>
                <w:sz w:val="20"/>
                <w:szCs w:val="20"/>
                <w:lang w:eastAsia="ja-JP"/>
              </w:rPr>
              <w:t>reduced efficiency</w:t>
            </w:r>
            <w:r w:rsidRPr="008E492B">
              <w:rPr>
                <w:sz w:val="20"/>
                <w:szCs w:val="20"/>
                <w:lang w:eastAsia="ja-JP"/>
              </w:rPr>
              <w:t xml:space="preserve"> of the annual weed program</w:t>
            </w:r>
          </w:p>
          <w:p w:rsidR="00D97638" w:rsidRPr="008E492B" w:rsidRDefault="00D97638" w:rsidP="00AD3B57">
            <w:pPr>
              <w:pStyle w:val="Paragraphtext"/>
              <w:numPr>
                <w:ilvl w:val="0"/>
                <w:numId w:val="11"/>
              </w:numPr>
              <w:spacing w:after="0" w:line="240" w:lineRule="auto"/>
              <w:rPr>
                <w:sz w:val="20"/>
                <w:szCs w:val="20"/>
                <w:lang w:eastAsia="ja-JP"/>
              </w:rPr>
            </w:pPr>
            <w:r w:rsidRPr="008E492B">
              <w:rPr>
                <w:sz w:val="20"/>
                <w:szCs w:val="20"/>
                <w:lang w:eastAsia="ja-JP"/>
              </w:rPr>
              <w:t>Lack of a consistent, robust monitoring and evaluation framework to assess the effectiveness of weed control actions</w:t>
            </w:r>
          </w:p>
          <w:p w:rsidR="006F143E" w:rsidRPr="008E492B" w:rsidRDefault="00795B36" w:rsidP="00AD3B57">
            <w:pPr>
              <w:pStyle w:val="Paragraphtext"/>
              <w:numPr>
                <w:ilvl w:val="0"/>
                <w:numId w:val="11"/>
              </w:numPr>
              <w:spacing w:after="0" w:line="240" w:lineRule="auto"/>
              <w:rPr>
                <w:sz w:val="20"/>
                <w:szCs w:val="20"/>
                <w:lang w:eastAsia="ja-JP"/>
              </w:rPr>
            </w:pPr>
            <w:r w:rsidRPr="008E492B">
              <w:rPr>
                <w:sz w:val="20"/>
                <w:szCs w:val="20"/>
                <w:lang w:eastAsia="ja-JP"/>
              </w:rPr>
              <w:t xml:space="preserve">The current weed program </w:t>
            </w:r>
            <w:r w:rsidR="00355386" w:rsidRPr="008E492B">
              <w:rPr>
                <w:sz w:val="20"/>
                <w:szCs w:val="20"/>
                <w:lang w:eastAsia="ja-JP"/>
              </w:rPr>
              <w:t xml:space="preserve">targets </w:t>
            </w:r>
            <w:r w:rsidRPr="008E492B">
              <w:rPr>
                <w:sz w:val="20"/>
                <w:szCs w:val="20"/>
                <w:lang w:eastAsia="ja-JP"/>
              </w:rPr>
              <w:t>known (rep</w:t>
            </w:r>
            <w:r w:rsidR="00355386" w:rsidRPr="008E492B">
              <w:rPr>
                <w:sz w:val="20"/>
                <w:szCs w:val="20"/>
                <w:lang w:eastAsia="ja-JP"/>
              </w:rPr>
              <w:t>orted) infestations. The weed coverage across the remaining</w:t>
            </w:r>
            <w:r w:rsidRPr="008E492B">
              <w:rPr>
                <w:sz w:val="20"/>
                <w:szCs w:val="20"/>
                <w:lang w:eastAsia="ja-JP"/>
              </w:rPr>
              <w:t xml:space="preserve"> Council reserve</w:t>
            </w:r>
            <w:r w:rsidR="00355386" w:rsidRPr="008E492B">
              <w:rPr>
                <w:sz w:val="20"/>
                <w:szCs w:val="20"/>
                <w:lang w:eastAsia="ja-JP"/>
              </w:rPr>
              <w:t>s</w:t>
            </w:r>
            <w:r w:rsidRPr="008E492B">
              <w:rPr>
                <w:sz w:val="20"/>
                <w:szCs w:val="20"/>
                <w:lang w:eastAsia="ja-JP"/>
              </w:rPr>
              <w:t xml:space="preserve"> and roadside</w:t>
            </w:r>
            <w:r w:rsidR="008B573C" w:rsidRPr="008E492B">
              <w:rPr>
                <w:sz w:val="20"/>
                <w:szCs w:val="20"/>
                <w:lang w:eastAsia="ja-JP"/>
              </w:rPr>
              <w:t>s</w:t>
            </w:r>
            <w:r w:rsidR="00B57664">
              <w:rPr>
                <w:sz w:val="20"/>
                <w:szCs w:val="20"/>
                <w:lang w:eastAsia="ja-JP"/>
              </w:rPr>
              <w:t xml:space="preserve"> </w:t>
            </w:r>
            <w:r w:rsidR="007976E4" w:rsidRPr="008E492B">
              <w:rPr>
                <w:sz w:val="20"/>
                <w:szCs w:val="20"/>
                <w:lang w:eastAsia="ja-JP"/>
              </w:rPr>
              <w:t>needs to be assessed to ensure that</w:t>
            </w:r>
            <w:r w:rsidRPr="008E492B">
              <w:rPr>
                <w:sz w:val="20"/>
                <w:szCs w:val="20"/>
                <w:lang w:eastAsia="ja-JP"/>
              </w:rPr>
              <w:t xml:space="preserve"> Council </w:t>
            </w:r>
            <w:r w:rsidR="007976E4" w:rsidRPr="008E492B">
              <w:rPr>
                <w:sz w:val="20"/>
                <w:szCs w:val="20"/>
                <w:lang w:eastAsia="ja-JP"/>
              </w:rPr>
              <w:t xml:space="preserve">can continue </w:t>
            </w:r>
            <w:r w:rsidRPr="008E492B">
              <w:rPr>
                <w:sz w:val="20"/>
                <w:szCs w:val="20"/>
                <w:lang w:eastAsia="ja-JP"/>
              </w:rPr>
              <w:t xml:space="preserve">to plan for and implement </w:t>
            </w:r>
            <w:r w:rsidR="008D45D0" w:rsidRPr="008E492B">
              <w:rPr>
                <w:sz w:val="20"/>
                <w:szCs w:val="20"/>
                <w:lang w:eastAsia="ja-JP"/>
              </w:rPr>
              <w:t xml:space="preserve">a coordinated and </w:t>
            </w:r>
            <w:r w:rsidR="00547A47" w:rsidRPr="008E492B">
              <w:rPr>
                <w:sz w:val="20"/>
                <w:szCs w:val="20"/>
                <w:lang w:eastAsia="ja-JP"/>
              </w:rPr>
              <w:t>comprehensive weed program</w:t>
            </w:r>
            <w:r w:rsidR="00B57664">
              <w:rPr>
                <w:sz w:val="20"/>
                <w:szCs w:val="20"/>
                <w:lang w:eastAsia="ja-JP"/>
              </w:rPr>
              <w:t xml:space="preserve"> </w:t>
            </w:r>
            <w:r w:rsidR="00547A47" w:rsidRPr="008E492B">
              <w:rPr>
                <w:sz w:val="20"/>
                <w:szCs w:val="20"/>
                <w:lang w:eastAsia="ja-JP"/>
              </w:rPr>
              <w:t>across the Shire</w:t>
            </w:r>
          </w:p>
          <w:p w:rsidR="00750361" w:rsidRPr="008E492B" w:rsidRDefault="00750361" w:rsidP="00AD3B57">
            <w:pPr>
              <w:pStyle w:val="Paragraphtext"/>
              <w:numPr>
                <w:ilvl w:val="0"/>
                <w:numId w:val="11"/>
              </w:numPr>
              <w:spacing w:after="0" w:line="240" w:lineRule="auto"/>
              <w:rPr>
                <w:sz w:val="20"/>
                <w:szCs w:val="20"/>
                <w:lang w:eastAsia="ja-JP"/>
              </w:rPr>
            </w:pPr>
            <w:r w:rsidRPr="008E492B">
              <w:rPr>
                <w:sz w:val="20"/>
                <w:szCs w:val="20"/>
                <w:lang w:eastAsia="ja-JP"/>
              </w:rPr>
              <w:t>Lack of baseline data about the presence and extent of pest animals in the Shire</w:t>
            </w:r>
          </w:p>
          <w:p w:rsidR="005438A8" w:rsidRPr="008E492B" w:rsidRDefault="00D97638" w:rsidP="00AD3B57">
            <w:pPr>
              <w:pStyle w:val="Paragraphtext"/>
              <w:numPr>
                <w:ilvl w:val="0"/>
                <w:numId w:val="12"/>
              </w:numPr>
              <w:spacing w:after="0" w:line="240" w:lineRule="auto"/>
              <w:rPr>
                <w:sz w:val="20"/>
                <w:szCs w:val="20"/>
                <w:lang w:eastAsia="ja-JP"/>
              </w:rPr>
            </w:pPr>
            <w:r w:rsidRPr="008E492B">
              <w:rPr>
                <w:sz w:val="20"/>
                <w:szCs w:val="20"/>
                <w:lang w:eastAsia="ja-JP"/>
              </w:rPr>
              <w:t>Lack of an annually funded pest animal control program</w:t>
            </w:r>
          </w:p>
          <w:p w:rsidR="00E470F7" w:rsidRPr="008E492B" w:rsidRDefault="00E470F7" w:rsidP="00AD3B57">
            <w:pPr>
              <w:pStyle w:val="Paragraphtext"/>
              <w:numPr>
                <w:ilvl w:val="0"/>
                <w:numId w:val="12"/>
              </w:numPr>
              <w:spacing w:after="0" w:line="240" w:lineRule="auto"/>
              <w:rPr>
                <w:sz w:val="20"/>
                <w:szCs w:val="20"/>
                <w:lang w:eastAsia="ja-JP"/>
              </w:rPr>
            </w:pPr>
            <w:r w:rsidRPr="008E492B">
              <w:rPr>
                <w:sz w:val="20"/>
                <w:szCs w:val="20"/>
                <w:lang w:eastAsia="ja-JP"/>
              </w:rPr>
              <w:t>Lack of integration between management of weeds and pest animals</w:t>
            </w:r>
          </w:p>
          <w:p w:rsidR="00AE2BC6" w:rsidRPr="00AE2BC6" w:rsidRDefault="005438A8" w:rsidP="00AE2BC6">
            <w:pPr>
              <w:pStyle w:val="Paragraphtext"/>
              <w:numPr>
                <w:ilvl w:val="0"/>
                <w:numId w:val="12"/>
              </w:numPr>
              <w:spacing w:after="0" w:line="240" w:lineRule="auto"/>
              <w:rPr>
                <w:sz w:val="20"/>
                <w:szCs w:val="20"/>
                <w:lang w:eastAsia="ja-JP"/>
              </w:rPr>
            </w:pPr>
            <w:r w:rsidRPr="008E492B">
              <w:rPr>
                <w:sz w:val="20"/>
                <w:szCs w:val="20"/>
                <w:lang w:eastAsia="ja-JP"/>
              </w:rPr>
              <w:t xml:space="preserve">Lack of awareness amongst new residents, particularly on rural residential properties on the fringe of towns, about land management, including </w:t>
            </w:r>
            <w:r w:rsidR="001379EF" w:rsidRPr="008E492B">
              <w:rPr>
                <w:sz w:val="20"/>
                <w:szCs w:val="20"/>
                <w:lang w:eastAsia="ja-JP"/>
              </w:rPr>
              <w:t>weeds and pest animals</w:t>
            </w:r>
          </w:p>
        </w:tc>
      </w:tr>
      <w:tr w:rsidR="00D60216" w:rsidRPr="00F224EC" w:rsidTr="00BE498B">
        <w:tc>
          <w:tcPr>
            <w:tcW w:w="5211" w:type="dxa"/>
            <w:shd w:val="clear" w:color="auto" w:fill="215868" w:themeFill="accent5" w:themeFillShade="80"/>
          </w:tcPr>
          <w:p w:rsidR="00D60216" w:rsidRPr="00D60216" w:rsidRDefault="00D60216" w:rsidP="001A154C">
            <w:pPr>
              <w:pStyle w:val="Heading4"/>
              <w:spacing w:before="0" w:after="0" w:line="240" w:lineRule="auto"/>
              <w:rPr>
                <w:rFonts w:cs="Arial"/>
                <w:color w:val="FFFFFF" w:themeColor="background1"/>
                <w:sz w:val="22"/>
                <w:lang w:val="en-AU"/>
              </w:rPr>
            </w:pPr>
            <w:r w:rsidRPr="00D60216">
              <w:rPr>
                <w:rFonts w:cs="Arial"/>
                <w:color w:val="FFFFFF" w:themeColor="background1"/>
                <w:sz w:val="22"/>
                <w:lang w:val="en-AU" w:eastAsia="ja-JP"/>
              </w:rPr>
              <w:t>Opportunities</w:t>
            </w:r>
          </w:p>
        </w:tc>
        <w:tc>
          <w:tcPr>
            <w:tcW w:w="4924" w:type="dxa"/>
            <w:shd w:val="clear" w:color="auto" w:fill="632423" w:themeFill="accent2" w:themeFillShade="80"/>
          </w:tcPr>
          <w:p w:rsidR="00D60216" w:rsidRPr="00D60216" w:rsidRDefault="00D60216" w:rsidP="001A154C">
            <w:pPr>
              <w:pStyle w:val="Heading4"/>
              <w:spacing w:before="0" w:after="0" w:line="240" w:lineRule="auto"/>
              <w:rPr>
                <w:rFonts w:cs="Arial"/>
                <w:color w:val="FFFFFF" w:themeColor="background1"/>
                <w:sz w:val="20"/>
                <w:lang w:val="en-AU" w:eastAsia="ja-JP"/>
              </w:rPr>
            </w:pPr>
            <w:r w:rsidRPr="00D60216">
              <w:rPr>
                <w:rFonts w:cs="Arial"/>
                <w:color w:val="FFFFFF" w:themeColor="background1"/>
                <w:sz w:val="22"/>
                <w:lang w:val="en-AU" w:eastAsia="ja-JP"/>
              </w:rPr>
              <w:t>Threats</w:t>
            </w:r>
          </w:p>
        </w:tc>
      </w:tr>
      <w:tr w:rsidR="00D909AD" w:rsidRPr="008E492B" w:rsidTr="00BE498B">
        <w:tc>
          <w:tcPr>
            <w:tcW w:w="5211" w:type="dxa"/>
            <w:shd w:val="clear" w:color="auto" w:fill="auto"/>
          </w:tcPr>
          <w:p w:rsidR="00B470D6" w:rsidRPr="008E492B" w:rsidRDefault="009F2C38" w:rsidP="00AD3B57">
            <w:pPr>
              <w:pStyle w:val="Paragraphtext"/>
              <w:numPr>
                <w:ilvl w:val="0"/>
                <w:numId w:val="10"/>
              </w:numPr>
              <w:spacing w:after="0" w:line="240" w:lineRule="auto"/>
              <w:rPr>
                <w:sz w:val="20"/>
                <w:lang w:eastAsia="ja-JP"/>
              </w:rPr>
            </w:pPr>
            <w:r w:rsidRPr="008E492B">
              <w:rPr>
                <w:sz w:val="20"/>
                <w:lang w:eastAsia="ja-JP"/>
              </w:rPr>
              <w:t>Develop an updated</w:t>
            </w:r>
            <w:r w:rsidR="002B2CB7" w:rsidRPr="008E492B">
              <w:rPr>
                <w:sz w:val="20"/>
                <w:lang w:eastAsia="ja-JP"/>
              </w:rPr>
              <w:t xml:space="preserve"> database to</w:t>
            </w:r>
            <w:r w:rsidRPr="008E492B">
              <w:rPr>
                <w:sz w:val="20"/>
                <w:lang w:eastAsia="ja-JP"/>
              </w:rPr>
              <w:t xml:space="preserve"> store invasive species and biodiversity data for Council managed sites, and to</w:t>
            </w:r>
            <w:r w:rsidR="002B2CB7" w:rsidRPr="008E492B">
              <w:rPr>
                <w:sz w:val="20"/>
                <w:lang w:eastAsia="ja-JP"/>
              </w:rPr>
              <w:t xml:space="preserve"> implement and evaluate Council’s annual weed and pest control program</w:t>
            </w:r>
          </w:p>
          <w:p w:rsidR="00225392" w:rsidRPr="008E492B" w:rsidRDefault="00225392" w:rsidP="00AD3B57">
            <w:pPr>
              <w:pStyle w:val="Paragraphtext"/>
              <w:numPr>
                <w:ilvl w:val="0"/>
                <w:numId w:val="10"/>
              </w:numPr>
              <w:spacing w:after="0" w:line="240" w:lineRule="auto"/>
              <w:rPr>
                <w:sz w:val="20"/>
                <w:lang w:eastAsia="ja-JP"/>
              </w:rPr>
            </w:pPr>
            <w:r w:rsidRPr="008E492B">
              <w:rPr>
                <w:sz w:val="20"/>
                <w:lang w:eastAsia="ja-JP"/>
              </w:rPr>
              <w:t>Develop a regular site auditing program to evaluat</w:t>
            </w:r>
            <w:r w:rsidR="000E3071" w:rsidRPr="008E492B">
              <w:rPr>
                <w:sz w:val="20"/>
                <w:lang w:eastAsia="ja-JP"/>
              </w:rPr>
              <w:t>e</w:t>
            </w:r>
            <w:r w:rsidRPr="008E492B">
              <w:rPr>
                <w:sz w:val="20"/>
                <w:lang w:eastAsia="ja-JP"/>
              </w:rPr>
              <w:t xml:space="preserve"> the impact of Council’s weed and pest animal activities</w:t>
            </w:r>
          </w:p>
          <w:p w:rsidR="004337BD" w:rsidRPr="008E492B" w:rsidRDefault="004337BD" w:rsidP="00AD3B57">
            <w:pPr>
              <w:pStyle w:val="Paragraphtext"/>
              <w:numPr>
                <w:ilvl w:val="0"/>
                <w:numId w:val="10"/>
              </w:numPr>
              <w:spacing w:after="0" w:line="240" w:lineRule="auto"/>
              <w:rPr>
                <w:sz w:val="20"/>
                <w:lang w:eastAsia="ja-JP"/>
              </w:rPr>
            </w:pPr>
            <w:r w:rsidRPr="008E492B">
              <w:rPr>
                <w:sz w:val="20"/>
                <w:lang w:eastAsia="ja-JP"/>
              </w:rPr>
              <w:t>Map and assess the condition of all Council managed conservation sites</w:t>
            </w:r>
            <w:r w:rsidR="00483FFE">
              <w:rPr>
                <w:sz w:val="20"/>
                <w:lang w:eastAsia="ja-JP"/>
              </w:rPr>
              <w:t xml:space="preserve"> and roadsides</w:t>
            </w:r>
          </w:p>
          <w:p w:rsidR="002B2CB7" w:rsidRPr="008E492B" w:rsidRDefault="002B2CB7" w:rsidP="00AD3B57">
            <w:pPr>
              <w:pStyle w:val="Paragraphtext"/>
              <w:numPr>
                <w:ilvl w:val="0"/>
                <w:numId w:val="10"/>
              </w:numPr>
              <w:spacing w:after="0" w:line="240" w:lineRule="auto"/>
              <w:rPr>
                <w:sz w:val="20"/>
                <w:lang w:eastAsia="ja-JP"/>
              </w:rPr>
            </w:pPr>
            <w:r w:rsidRPr="008E492B">
              <w:rPr>
                <w:sz w:val="20"/>
                <w:lang w:eastAsia="ja-JP"/>
              </w:rPr>
              <w:t xml:space="preserve">Enhance knowledge in the community about weed </w:t>
            </w:r>
            <w:r w:rsidR="0047248F" w:rsidRPr="008E492B">
              <w:rPr>
                <w:sz w:val="20"/>
                <w:lang w:eastAsia="ja-JP"/>
              </w:rPr>
              <w:t xml:space="preserve">and pest animal </w:t>
            </w:r>
            <w:r w:rsidRPr="008E492B">
              <w:rPr>
                <w:sz w:val="20"/>
                <w:lang w:eastAsia="ja-JP"/>
              </w:rPr>
              <w:t>species and appropriate treatment techniques</w:t>
            </w:r>
          </w:p>
          <w:p w:rsidR="00750361" w:rsidRPr="008E492B" w:rsidRDefault="00750361" w:rsidP="00AD3B57">
            <w:pPr>
              <w:pStyle w:val="Paragraphtext"/>
              <w:numPr>
                <w:ilvl w:val="0"/>
                <w:numId w:val="10"/>
              </w:numPr>
              <w:spacing w:after="0" w:line="240" w:lineRule="auto"/>
              <w:rPr>
                <w:sz w:val="20"/>
                <w:lang w:eastAsia="ja-JP"/>
              </w:rPr>
            </w:pPr>
            <w:r w:rsidRPr="008E492B">
              <w:rPr>
                <w:sz w:val="20"/>
                <w:lang w:eastAsia="ja-JP"/>
              </w:rPr>
              <w:t>Enhance knowledge within Council and amongst contractors about vehicle hygiene</w:t>
            </w:r>
          </w:p>
          <w:p w:rsidR="00D627E1" w:rsidRPr="008E492B" w:rsidRDefault="00D627E1" w:rsidP="00AD3B57">
            <w:pPr>
              <w:pStyle w:val="Paragraphtext"/>
              <w:numPr>
                <w:ilvl w:val="0"/>
                <w:numId w:val="10"/>
              </w:numPr>
              <w:spacing w:after="0" w:line="240" w:lineRule="auto"/>
              <w:rPr>
                <w:sz w:val="20"/>
                <w:lang w:eastAsia="ja-JP"/>
              </w:rPr>
            </w:pPr>
            <w:r w:rsidRPr="008E492B">
              <w:rPr>
                <w:sz w:val="20"/>
                <w:lang w:eastAsia="ja-JP"/>
              </w:rPr>
              <w:t>Enhance coordination between Council’s weed and pest animal control activities and the activities of adjoining public land managers</w:t>
            </w:r>
          </w:p>
          <w:p w:rsidR="00E470F7" w:rsidRPr="008E492B" w:rsidRDefault="00E470F7" w:rsidP="00AD3B57">
            <w:pPr>
              <w:pStyle w:val="Paragraphtext"/>
              <w:numPr>
                <w:ilvl w:val="0"/>
                <w:numId w:val="10"/>
              </w:numPr>
              <w:spacing w:after="0" w:line="240" w:lineRule="auto"/>
              <w:rPr>
                <w:sz w:val="20"/>
                <w:lang w:eastAsia="ja-JP"/>
              </w:rPr>
            </w:pPr>
            <w:r w:rsidRPr="008E492B">
              <w:rPr>
                <w:sz w:val="20"/>
                <w:lang w:eastAsia="ja-JP"/>
              </w:rPr>
              <w:t xml:space="preserve">Improve integration </w:t>
            </w:r>
            <w:r w:rsidR="003A2F20" w:rsidRPr="008E492B">
              <w:rPr>
                <w:sz w:val="20"/>
                <w:lang w:eastAsia="ja-JP"/>
              </w:rPr>
              <w:t>with</w:t>
            </w:r>
            <w:r w:rsidRPr="008E492B">
              <w:rPr>
                <w:sz w:val="20"/>
                <w:lang w:eastAsia="ja-JP"/>
              </w:rPr>
              <w:t xml:space="preserve"> Council’s annual weed program and fuel reduction program</w:t>
            </w:r>
          </w:p>
          <w:p w:rsidR="00750361" w:rsidRDefault="00355386" w:rsidP="008E492B">
            <w:pPr>
              <w:pStyle w:val="Paragraphtext"/>
              <w:numPr>
                <w:ilvl w:val="0"/>
                <w:numId w:val="10"/>
              </w:numPr>
              <w:spacing w:after="0" w:line="240" w:lineRule="auto"/>
              <w:rPr>
                <w:sz w:val="20"/>
                <w:lang w:eastAsia="ja-JP"/>
              </w:rPr>
            </w:pPr>
            <w:r w:rsidRPr="008E492B">
              <w:rPr>
                <w:sz w:val="20"/>
                <w:lang w:eastAsia="ja-JP"/>
              </w:rPr>
              <w:t>Additional partnership programs with adjoining Councils</w:t>
            </w:r>
          </w:p>
          <w:p w:rsidR="00E91393" w:rsidRDefault="00E91393" w:rsidP="008E492B">
            <w:pPr>
              <w:pStyle w:val="Paragraphtext"/>
              <w:numPr>
                <w:ilvl w:val="0"/>
                <w:numId w:val="10"/>
              </w:numPr>
              <w:spacing w:after="0" w:line="240" w:lineRule="auto"/>
              <w:rPr>
                <w:sz w:val="20"/>
                <w:lang w:eastAsia="ja-JP"/>
              </w:rPr>
            </w:pPr>
            <w:r>
              <w:rPr>
                <w:sz w:val="20"/>
                <w:lang w:eastAsia="ja-JP"/>
              </w:rPr>
              <w:t>Enhance community knowledge about the respective roles of Council and the State Government in terms of management of weeds, pest animals, non-declared pest animals and problem wildlife</w:t>
            </w:r>
          </w:p>
          <w:p w:rsidR="003F6BF4" w:rsidRPr="008E492B" w:rsidRDefault="003F6BF4">
            <w:pPr>
              <w:pStyle w:val="Paragraphtext"/>
              <w:numPr>
                <w:ilvl w:val="0"/>
                <w:numId w:val="10"/>
              </w:numPr>
              <w:spacing w:after="0" w:line="240" w:lineRule="auto"/>
              <w:rPr>
                <w:sz w:val="20"/>
                <w:lang w:eastAsia="ja-JP"/>
              </w:rPr>
            </w:pPr>
            <w:r>
              <w:rPr>
                <w:sz w:val="20"/>
                <w:lang w:eastAsia="ja-JP"/>
              </w:rPr>
              <w:t>Ensuring the most humane technique is used for pest animal control</w:t>
            </w:r>
          </w:p>
        </w:tc>
        <w:tc>
          <w:tcPr>
            <w:tcW w:w="4924" w:type="dxa"/>
            <w:shd w:val="clear" w:color="auto" w:fill="auto"/>
          </w:tcPr>
          <w:p w:rsidR="000A408E" w:rsidRPr="008E492B" w:rsidRDefault="00A31958" w:rsidP="00AD3B57">
            <w:pPr>
              <w:pStyle w:val="Paragraphtext"/>
              <w:numPr>
                <w:ilvl w:val="0"/>
                <w:numId w:val="12"/>
              </w:numPr>
              <w:spacing w:after="0" w:line="240" w:lineRule="auto"/>
              <w:rPr>
                <w:sz w:val="20"/>
                <w:lang w:eastAsia="ja-JP"/>
              </w:rPr>
            </w:pPr>
            <w:r w:rsidRPr="008E492B">
              <w:rPr>
                <w:sz w:val="20"/>
                <w:lang w:eastAsia="ja-JP"/>
              </w:rPr>
              <w:t xml:space="preserve">Changes in temperature, </w:t>
            </w:r>
            <w:r w:rsidR="00B76153" w:rsidRPr="008E492B">
              <w:rPr>
                <w:sz w:val="20"/>
                <w:lang w:eastAsia="ja-JP"/>
              </w:rPr>
              <w:t>rainfall</w:t>
            </w:r>
            <w:r w:rsidRPr="008E492B">
              <w:rPr>
                <w:sz w:val="20"/>
                <w:lang w:eastAsia="ja-JP"/>
              </w:rPr>
              <w:t xml:space="preserve"> and fire</w:t>
            </w:r>
            <w:r w:rsidR="000A408E" w:rsidRPr="008E492B">
              <w:rPr>
                <w:sz w:val="20"/>
                <w:lang w:eastAsia="ja-JP"/>
              </w:rPr>
              <w:t xml:space="preserve"> associated with climate change is likely to result in an increase in the spread of existing and new and emerging weed species</w:t>
            </w:r>
          </w:p>
          <w:p w:rsidR="00B76153" w:rsidRPr="008E492B" w:rsidRDefault="008D45D0" w:rsidP="00AD3B57">
            <w:pPr>
              <w:pStyle w:val="Paragraphtext"/>
              <w:numPr>
                <w:ilvl w:val="0"/>
                <w:numId w:val="12"/>
              </w:numPr>
              <w:spacing w:after="0" w:line="240" w:lineRule="auto"/>
              <w:rPr>
                <w:sz w:val="20"/>
                <w:lang w:eastAsia="ja-JP"/>
              </w:rPr>
            </w:pPr>
            <w:r w:rsidRPr="008E492B">
              <w:rPr>
                <w:sz w:val="20"/>
                <w:lang w:eastAsia="ja-JP"/>
              </w:rPr>
              <w:t>Spread of weeds from vehicles and machinery, including mowers, slashers and grooming equipment</w:t>
            </w:r>
          </w:p>
          <w:p w:rsidR="002438A7" w:rsidRPr="008E492B" w:rsidRDefault="002438A7" w:rsidP="00AD3B57">
            <w:pPr>
              <w:pStyle w:val="Paragraphtext"/>
              <w:numPr>
                <w:ilvl w:val="0"/>
                <w:numId w:val="12"/>
              </w:numPr>
              <w:spacing w:after="0" w:line="240" w:lineRule="auto"/>
              <w:rPr>
                <w:sz w:val="20"/>
                <w:lang w:eastAsia="ja-JP"/>
              </w:rPr>
            </w:pPr>
            <w:r w:rsidRPr="008E492B">
              <w:rPr>
                <w:sz w:val="20"/>
                <w:lang w:eastAsia="ja-JP"/>
              </w:rPr>
              <w:t>Spread of weeds and pest animals from adjoining public and private land has potential to undermine Council’s control actions</w:t>
            </w:r>
          </w:p>
          <w:p w:rsidR="0003767B" w:rsidRPr="008E492B" w:rsidRDefault="0003767B" w:rsidP="00AD3B57">
            <w:pPr>
              <w:pStyle w:val="Paragraphtext"/>
              <w:numPr>
                <w:ilvl w:val="0"/>
                <w:numId w:val="12"/>
              </w:numPr>
              <w:spacing w:after="0" w:line="240" w:lineRule="auto"/>
              <w:rPr>
                <w:sz w:val="20"/>
                <w:lang w:eastAsia="ja-JP"/>
              </w:rPr>
            </w:pPr>
            <w:r w:rsidRPr="008E492B">
              <w:rPr>
                <w:sz w:val="20"/>
                <w:lang w:eastAsia="ja-JP"/>
              </w:rPr>
              <w:t>Change in legislative context could require review of the strategy and associated</w:t>
            </w:r>
            <w:r w:rsidR="00B57664">
              <w:rPr>
                <w:sz w:val="20"/>
                <w:lang w:eastAsia="ja-JP"/>
              </w:rPr>
              <w:t xml:space="preserve"> </w:t>
            </w:r>
            <w:r w:rsidRPr="008E492B">
              <w:rPr>
                <w:sz w:val="20"/>
                <w:lang w:eastAsia="ja-JP"/>
              </w:rPr>
              <w:t>administrative</w:t>
            </w:r>
            <w:r w:rsidR="00B57664">
              <w:rPr>
                <w:sz w:val="20"/>
                <w:lang w:eastAsia="ja-JP"/>
              </w:rPr>
              <w:t xml:space="preserve"> </w:t>
            </w:r>
            <w:r w:rsidR="00355386" w:rsidRPr="008E492B">
              <w:rPr>
                <w:sz w:val="20"/>
                <w:lang w:eastAsia="ja-JP"/>
              </w:rPr>
              <w:t>resources</w:t>
            </w:r>
          </w:p>
          <w:p w:rsidR="0003767B" w:rsidRDefault="0003767B" w:rsidP="00AD3B57">
            <w:pPr>
              <w:pStyle w:val="Paragraphtext"/>
              <w:numPr>
                <w:ilvl w:val="0"/>
                <w:numId w:val="12"/>
              </w:numPr>
              <w:spacing w:after="0" w:line="240" w:lineRule="auto"/>
              <w:rPr>
                <w:sz w:val="20"/>
                <w:lang w:eastAsia="ja-JP"/>
              </w:rPr>
            </w:pPr>
            <w:r w:rsidRPr="008E492B">
              <w:rPr>
                <w:sz w:val="20"/>
                <w:lang w:eastAsia="ja-JP"/>
              </w:rPr>
              <w:t>Lack of guarantee around level of State funding</w:t>
            </w:r>
            <w:r w:rsidR="00B57664">
              <w:rPr>
                <w:sz w:val="20"/>
                <w:lang w:eastAsia="ja-JP"/>
              </w:rPr>
              <w:t xml:space="preserve"> </w:t>
            </w:r>
            <w:r w:rsidRPr="008E492B">
              <w:rPr>
                <w:sz w:val="20"/>
                <w:lang w:eastAsia="ja-JP"/>
              </w:rPr>
              <w:t>for roadside weed and pest animal management</w:t>
            </w:r>
          </w:p>
          <w:p w:rsidR="00AE2BC6" w:rsidRPr="008E492B" w:rsidRDefault="00AE2BC6" w:rsidP="00AD3B57">
            <w:pPr>
              <w:pStyle w:val="Paragraphtext"/>
              <w:numPr>
                <w:ilvl w:val="0"/>
                <w:numId w:val="12"/>
              </w:numPr>
              <w:spacing w:after="0" w:line="240" w:lineRule="auto"/>
              <w:rPr>
                <w:sz w:val="20"/>
                <w:lang w:eastAsia="ja-JP"/>
              </w:rPr>
            </w:pPr>
            <w:r>
              <w:rPr>
                <w:sz w:val="20"/>
                <w:lang w:eastAsia="ja-JP"/>
              </w:rPr>
              <w:t>The impact of non-declared pest animals, such as feral cats, on native fauna populations</w:t>
            </w:r>
          </w:p>
          <w:p w:rsidR="005438A8" w:rsidRPr="008E492B" w:rsidRDefault="005438A8" w:rsidP="001A154C">
            <w:pPr>
              <w:pStyle w:val="Paragraphtext"/>
              <w:spacing w:after="0" w:line="240" w:lineRule="auto"/>
              <w:ind w:left="360"/>
              <w:rPr>
                <w:sz w:val="20"/>
                <w:lang w:eastAsia="ja-JP"/>
              </w:rPr>
            </w:pPr>
          </w:p>
        </w:tc>
      </w:tr>
    </w:tbl>
    <w:p w:rsidR="00363F2B" w:rsidRPr="00CD0810" w:rsidRDefault="00363F2B" w:rsidP="001A154C">
      <w:pPr>
        <w:pStyle w:val="Paragraphtext"/>
        <w:spacing w:after="0" w:line="240" w:lineRule="auto"/>
        <w:rPr>
          <w:b/>
        </w:rPr>
      </w:pPr>
    </w:p>
    <w:p w:rsidR="00B470D6" w:rsidRPr="000C689E" w:rsidRDefault="006D77B9" w:rsidP="000C689E">
      <w:pPr>
        <w:pStyle w:val="Heading1"/>
      </w:pPr>
      <w:bookmarkStart w:id="22" w:name="_Toc401825219"/>
      <w:r>
        <w:t>Treatment P</w:t>
      </w:r>
      <w:r w:rsidR="0032333D" w:rsidRPr="000C689E">
        <w:t>rioritisation</w:t>
      </w:r>
      <w:bookmarkEnd w:id="22"/>
    </w:p>
    <w:p w:rsidR="00835B78" w:rsidRPr="00CD0810" w:rsidRDefault="00BB2865" w:rsidP="001A154C">
      <w:pPr>
        <w:pStyle w:val="Paragraphtext"/>
        <w:spacing w:after="0" w:line="240" w:lineRule="auto"/>
      </w:pPr>
      <w:r w:rsidRPr="00CD0810">
        <w:t>The volume of work</w:t>
      </w:r>
      <w:r w:rsidR="004C39BB">
        <w:t xml:space="preserve"> </w:t>
      </w:r>
      <w:r w:rsidR="00990B25" w:rsidRPr="00CD0810">
        <w:t xml:space="preserve">necessary </w:t>
      </w:r>
      <w:r w:rsidRPr="00CD0810">
        <w:t>to treat the</w:t>
      </w:r>
      <w:r w:rsidR="00835B78" w:rsidRPr="00CD0810">
        <w:t xml:space="preserve"> weeds and pest animals</w:t>
      </w:r>
      <w:r w:rsidRPr="00CD0810">
        <w:t xml:space="preserve"> on the hundreds of </w:t>
      </w:r>
      <w:r w:rsidR="004C39BB">
        <w:t xml:space="preserve">hectares of </w:t>
      </w:r>
      <w:r w:rsidRPr="00CD0810">
        <w:t>Council managed roadside</w:t>
      </w:r>
      <w:r w:rsidR="004C39BB">
        <w:t>s</w:t>
      </w:r>
      <w:r w:rsidRPr="00CD0810">
        <w:t xml:space="preserve"> and reserves each year is always likely to </w:t>
      </w:r>
      <w:r w:rsidR="007C62F7" w:rsidRPr="00CD0810">
        <w:t xml:space="preserve">exceed </w:t>
      </w:r>
      <w:r w:rsidRPr="00CD0810">
        <w:t xml:space="preserve">the available budget.  </w:t>
      </w:r>
      <w:r w:rsidR="00976752" w:rsidRPr="00CD0810">
        <w:t>As a result</w:t>
      </w:r>
      <w:r w:rsidR="00835B78" w:rsidRPr="00CD0810">
        <w:t xml:space="preserve"> a </w:t>
      </w:r>
      <w:r w:rsidR="00976752" w:rsidRPr="00CD0810">
        <w:t>robust method needs to be implemented to determine which sites are of high</w:t>
      </w:r>
      <w:r w:rsidR="001F73B0" w:rsidRPr="00CD0810">
        <w:t>est priority.  This will enable</w:t>
      </w:r>
      <w:r w:rsidR="002A798D" w:rsidRPr="00CD0810">
        <w:t xml:space="preserve"> the highest return on investment by </w:t>
      </w:r>
      <w:r w:rsidR="007C62F7" w:rsidRPr="00CD0810">
        <w:t>taking action at</w:t>
      </w:r>
      <w:r w:rsidR="002A798D" w:rsidRPr="00CD0810">
        <w:t xml:space="preserve"> sites that pose the biggest threat to </w:t>
      </w:r>
      <w:r w:rsidR="00643DB7" w:rsidRPr="00CD0810">
        <w:t>environmental, economic</w:t>
      </w:r>
      <w:r w:rsidR="002A798D" w:rsidRPr="00CD0810">
        <w:t xml:space="preserve"> and social </w:t>
      </w:r>
      <w:r w:rsidR="001F73B0" w:rsidRPr="00CD0810">
        <w:t>assets</w:t>
      </w:r>
      <w:r w:rsidR="000562A7" w:rsidRPr="00CD0810">
        <w:t>.  It will also address</w:t>
      </w:r>
      <w:r w:rsidR="001F73B0" w:rsidRPr="00CD0810">
        <w:t xml:space="preserve"> the liability that</w:t>
      </w:r>
      <w:r w:rsidR="000562A7" w:rsidRPr="00CD0810">
        <w:t xml:space="preserve"> Council faces as a land manager through </w:t>
      </w:r>
      <w:r w:rsidR="00643DB7" w:rsidRPr="00CD0810">
        <w:t xml:space="preserve">the potential for </w:t>
      </w:r>
      <w:r w:rsidR="000562A7" w:rsidRPr="00CD0810">
        <w:t>prosecution related to</w:t>
      </w:r>
      <w:r w:rsidR="00702274">
        <w:t xml:space="preserve"> </w:t>
      </w:r>
      <w:r w:rsidR="001F73B0" w:rsidRPr="00CD0810">
        <w:t>CaL</w:t>
      </w:r>
      <w:r w:rsidR="000562A7" w:rsidRPr="00CD0810">
        <w:t>P listed weeds</w:t>
      </w:r>
      <w:r w:rsidR="002A798D" w:rsidRPr="00CD0810">
        <w:t xml:space="preserve">. </w:t>
      </w:r>
    </w:p>
    <w:p w:rsidR="008B573C" w:rsidRDefault="008B573C" w:rsidP="001A154C">
      <w:pPr>
        <w:pStyle w:val="TOC1"/>
        <w:spacing w:before="0"/>
      </w:pPr>
    </w:p>
    <w:p w:rsidR="00B470D6" w:rsidRPr="00CD0810" w:rsidRDefault="000F181D" w:rsidP="00C05311">
      <w:pPr>
        <w:pStyle w:val="Heading3"/>
      </w:pPr>
      <w:bookmarkStart w:id="23" w:name="_Toc401825220"/>
      <w:r w:rsidRPr="00CD0810">
        <w:t>Weed treatment priorities</w:t>
      </w:r>
      <w:bookmarkEnd w:id="23"/>
    </w:p>
    <w:p w:rsidR="002562C0" w:rsidRPr="00CD0810" w:rsidRDefault="002562C0" w:rsidP="001A154C">
      <w:pPr>
        <w:pStyle w:val="Paragraphtext"/>
        <w:spacing w:after="0" w:line="240" w:lineRule="auto"/>
      </w:pPr>
      <w:r w:rsidRPr="00CD0810">
        <w:t xml:space="preserve">A </w:t>
      </w:r>
      <w:r w:rsidR="00972E08" w:rsidRPr="00CD0810">
        <w:t>prioritisation framework</w:t>
      </w:r>
      <w:r w:rsidRPr="00CD0810">
        <w:t xml:space="preserve"> has been established </w:t>
      </w:r>
      <w:r w:rsidR="00B57664">
        <w:t xml:space="preserve">as a part of this Strategy </w:t>
      </w:r>
      <w:r w:rsidRPr="00CD0810">
        <w:t xml:space="preserve">which enables Council to </w:t>
      </w:r>
      <w:r w:rsidR="00972E08" w:rsidRPr="00CD0810">
        <w:t xml:space="preserve">attribute a priority score for each weed and pest animal control site in the Shire. This will enable Council to maximise efficiency and effectiveness by allocating its resources to the highest priority sites. </w:t>
      </w:r>
    </w:p>
    <w:p w:rsidR="008B573C" w:rsidRPr="003220BD" w:rsidRDefault="008B573C" w:rsidP="001A154C">
      <w:pPr>
        <w:pStyle w:val="Paragraphtext"/>
        <w:spacing w:after="0" w:line="240" w:lineRule="auto"/>
        <w:rPr>
          <w:sz w:val="10"/>
        </w:rPr>
      </w:pPr>
    </w:p>
    <w:p w:rsidR="00B1436F" w:rsidRDefault="00DE4336" w:rsidP="001A154C">
      <w:pPr>
        <w:pStyle w:val="Paragraphtext"/>
        <w:spacing w:after="0" w:line="240" w:lineRule="auto"/>
      </w:pPr>
      <w:r w:rsidRPr="00CD0810">
        <w:t>A combination of the</w:t>
      </w:r>
      <w:r w:rsidR="002562C0" w:rsidRPr="00CD0810">
        <w:t xml:space="preserve"> following matters </w:t>
      </w:r>
      <w:r w:rsidR="00972E08" w:rsidRPr="00CD0810">
        <w:t>inform</w:t>
      </w:r>
      <w:r w:rsidR="009C164B">
        <w:t>s</w:t>
      </w:r>
      <w:r w:rsidR="00972E08" w:rsidRPr="00CD0810">
        <w:t xml:space="preserve"> the</w:t>
      </w:r>
      <w:r w:rsidR="002562C0" w:rsidRPr="00CD0810">
        <w:t xml:space="preserve"> priority score for each site:</w:t>
      </w:r>
    </w:p>
    <w:p w:rsidR="009C164B" w:rsidRDefault="009C164B" w:rsidP="001A154C">
      <w:pPr>
        <w:pStyle w:val="Paragraphtext"/>
        <w:spacing w:after="0" w:line="240" w:lineRule="auto"/>
      </w:pPr>
    </w:p>
    <w:p w:rsidR="00B470D6" w:rsidRDefault="0032333D" w:rsidP="00AD3B57">
      <w:pPr>
        <w:pStyle w:val="Paragraphtext"/>
        <w:numPr>
          <w:ilvl w:val="0"/>
          <w:numId w:val="2"/>
        </w:numPr>
        <w:spacing w:after="0" w:line="240" w:lineRule="auto"/>
      </w:pPr>
      <w:r w:rsidRPr="00CD0810">
        <w:rPr>
          <w:b/>
        </w:rPr>
        <w:t>Conservation value</w:t>
      </w:r>
      <w:r w:rsidR="00B1436F" w:rsidRPr="00CD0810">
        <w:t xml:space="preserve"> –</w:t>
      </w:r>
      <w:r w:rsidR="001B4A26">
        <w:t>h</w:t>
      </w:r>
      <w:r w:rsidR="00C24234">
        <w:t>igher p</w:t>
      </w:r>
      <w:r w:rsidR="00AF6CF5" w:rsidRPr="00CD0810">
        <w:t>riority given to</w:t>
      </w:r>
      <w:r w:rsidR="004D7F98">
        <w:t xml:space="preserve"> sites supporting</w:t>
      </w:r>
      <w:r w:rsidR="00F94179">
        <w:t xml:space="preserve"> high quality</w:t>
      </w:r>
      <w:r w:rsidR="00B1436F" w:rsidRPr="00CD0810">
        <w:t xml:space="preserve"> native vegetation</w:t>
      </w:r>
      <w:r w:rsidR="004D7F98">
        <w:t>,</w:t>
      </w:r>
      <w:r w:rsidR="00B57664">
        <w:t xml:space="preserve"> </w:t>
      </w:r>
      <w:r w:rsidR="00F94179">
        <w:t xml:space="preserve">including </w:t>
      </w:r>
      <w:r w:rsidR="00B1436F" w:rsidRPr="00CD0810">
        <w:t xml:space="preserve">species or communities </w:t>
      </w:r>
      <w:r w:rsidR="00AF6CF5" w:rsidRPr="00CD0810">
        <w:t>listed under the</w:t>
      </w:r>
      <w:r w:rsidR="0047152B" w:rsidRPr="00CD0810">
        <w:t xml:space="preserve"> EPBC</w:t>
      </w:r>
      <w:r w:rsidR="004D4C0D" w:rsidRPr="00CD0810">
        <w:t xml:space="preserve"> Act</w:t>
      </w:r>
      <w:r w:rsidR="0047152B" w:rsidRPr="00CD0810">
        <w:t>, FFG</w:t>
      </w:r>
      <w:r w:rsidR="004D4C0D" w:rsidRPr="00CD0810">
        <w:t xml:space="preserve"> Act</w:t>
      </w:r>
      <w:r w:rsidR="00F94179">
        <w:t>,</w:t>
      </w:r>
      <w:r w:rsidR="004D7F98">
        <w:t xml:space="preserve"> or </w:t>
      </w:r>
      <w:r w:rsidR="003A2F20">
        <w:t xml:space="preserve">included on </w:t>
      </w:r>
      <w:r w:rsidR="0047152B" w:rsidRPr="00CD0810">
        <w:t>DEPI</w:t>
      </w:r>
      <w:r w:rsidR="003A2F20">
        <w:t xml:space="preserve">’s </w:t>
      </w:r>
      <w:r w:rsidR="004D7F98">
        <w:t>t</w:t>
      </w:r>
      <w:r w:rsidR="003E4E87">
        <w:t xml:space="preserve">hreatened </w:t>
      </w:r>
      <w:r w:rsidR="003A2F20">
        <w:t>species advisory lists</w:t>
      </w:r>
      <w:r w:rsidR="0047152B" w:rsidRPr="00CD0810">
        <w:t>.</w:t>
      </w:r>
    </w:p>
    <w:p w:rsidR="00496A06" w:rsidRPr="00496A06" w:rsidRDefault="00496A06" w:rsidP="00496A06">
      <w:pPr>
        <w:pStyle w:val="Paragraphtext"/>
        <w:spacing w:after="0" w:line="240" w:lineRule="auto"/>
        <w:ind w:left="720"/>
        <w:rPr>
          <w:sz w:val="18"/>
        </w:rPr>
      </w:pPr>
    </w:p>
    <w:p w:rsidR="00B470D6" w:rsidRDefault="0032333D" w:rsidP="00AD3B57">
      <w:pPr>
        <w:pStyle w:val="Paragraphtext"/>
        <w:numPr>
          <w:ilvl w:val="0"/>
          <w:numId w:val="2"/>
        </w:numPr>
        <w:spacing w:after="0" w:line="240" w:lineRule="auto"/>
      </w:pPr>
      <w:r w:rsidRPr="00CD0810">
        <w:rPr>
          <w:b/>
        </w:rPr>
        <w:t>Weed classification</w:t>
      </w:r>
      <w:r w:rsidR="0047152B" w:rsidRPr="00CD0810">
        <w:t xml:space="preserve"> –</w:t>
      </w:r>
      <w:r w:rsidR="00424B11" w:rsidRPr="00CD0810">
        <w:t>high</w:t>
      </w:r>
      <w:r w:rsidR="008E5080" w:rsidRPr="00CD0810">
        <w:t>er</w:t>
      </w:r>
      <w:r w:rsidR="00B57664">
        <w:t xml:space="preserve"> </w:t>
      </w:r>
      <w:r w:rsidR="0047152B" w:rsidRPr="00CD0810">
        <w:t>priority</w:t>
      </w:r>
      <w:r w:rsidR="00BE79AD" w:rsidRPr="00CD0810">
        <w:t xml:space="preserve"> given to </w:t>
      </w:r>
      <w:r w:rsidR="00424B11" w:rsidRPr="00CD0810">
        <w:t xml:space="preserve">sites containing regionally prohibited or regionally controlled weeds (declared under the </w:t>
      </w:r>
      <w:r w:rsidR="00BE79AD" w:rsidRPr="00CD0810">
        <w:t>CaLP</w:t>
      </w:r>
      <w:r w:rsidR="00424B11" w:rsidRPr="00CD0810">
        <w:t xml:space="preserve"> Act)</w:t>
      </w:r>
      <w:r w:rsidR="0047152B" w:rsidRPr="00CD0810">
        <w:t>.</w:t>
      </w:r>
      <w:r w:rsidR="00424B11" w:rsidRPr="00CD0810">
        <w:t xml:space="preserve">Medium priority given to regionally restricted weeds. </w:t>
      </w:r>
      <w:r w:rsidR="001B4A26">
        <w:t>Lower priority given to sites supporting</w:t>
      </w:r>
      <w:r w:rsidR="00B57664">
        <w:t xml:space="preserve"> </w:t>
      </w:r>
      <w:r w:rsidR="00424B11" w:rsidRPr="00CD0810">
        <w:t>unlisted environmental and agricultural weeds</w:t>
      </w:r>
      <w:r w:rsidR="001B4A26">
        <w:t xml:space="preserve"> only</w:t>
      </w:r>
      <w:r w:rsidR="00424B11" w:rsidRPr="00CD0810">
        <w:t xml:space="preserve">. </w:t>
      </w:r>
    </w:p>
    <w:p w:rsidR="00496A06" w:rsidRPr="00496A06" w:rsidRDefault="00496A06" w:rsidP="00496A06">
      <w:pPr>
        <w:pStyle w:val="Paragraphtext"/>
        <w:spacing w:after="0" w:line="240" w:lineRule="auto"/>
        <w:ind w:left="720"/>
        <w:rPr>
          <w:sz w:val="18"/>
        </w:rPr>
      </w:pPr>
    </w:p>
    <w:p w:rsidR="00B470D6" w:rsidRDefault="0032333D" w:rsidP="00AD3B57">
      <w:pPr>
        <w:pStyle w:val="Paragraphtext"/>
        <w:numPr>
          <w:ilvl w:val="0"/>
          <w:numId w:val="2"/>
        </w:numPr>
        <w:spacing w:after="0" w:line="240" w:lineRule="auto"/>
      </w:pPr>
      <w:r w:rsidRPr="00CD0810">
        <w:rPr>
          <w:b/>
        </w:rPr>
        <w:t>Fire hazard</w:t>
      </w:r>
      <w:r w:rsidR="009A5D87" w:rsidRPr="00CD0810">
        <w:t>–high</w:t>
      </w:r>
      <w:r w:rsidR="008E5080" w:rsidRPr="00CD0810">
        <w:t>er</w:t>
      </w:r>
      <w:r w:rsidR="00B57664">
        <w:t xml:space="preserve"> </w:t>
      </w:r>
      <w:r w:rsidR="0047152B" w:rsidRPr="00CD0810">
        <w:t>p</w:t>
      </w:r>
      <w:r w:rsidR="00B1436F" w:rsidRPr="00CD0810">
        <w:t xml:space="preserve">riority </w:t>
      </w:r>
      <w:r w:rsidR="009A5D87" w:rsidRPr="00CD0810">
        <w:t>given to sites</w:t>
      </w:r>
      <w:r w:rsidR="00B57664">
        <w:t xml:space="preserve"> </w:t>
      </w:r>
      <w:r w:rsidR="009A5D87" w:rsidRPr="00CD0810">
        <w:t>requiring fuel reduction as determined by Council’s</w:t>
      </w:r>
      <w:r w:rsidR="00BE79AD" w:rsidRPr="00CD0810">
        <w:t xml:space="preserve"> Municipal Fire</w:t>
      </w:r>
      <w:r w:rsidR="00757ACD">
        <w:t xml:space="preserve"> Management</w:t>
      </w:r>
      <w:r w:rsidR="00BE79AD" w:rsidRPr="00CD0810">
        <w:t xml:space="preserve"> Officer.</w:t>
      </w:r>
    </w:p>
    <w:p w:rsidR="00496A06" w:rsidRPr="00496A06" w:rsidRDefault="00496A06" w:rsidP="00496A06">
      <w:pPr>
        <w:pStyle w:val="Paragraphtext"/>
        <w:spacing w:after="0" w:line="240" w:lineRule="auto"/>
        <w:ind w:left="720"/>
        <w:rPr>
          <w:sz w:val="18"/>
        </w:rPr>
      </w:pPr>
    </w:p>
    <w:p w:rsidR="00B470D6" w:rsidRDefault="0032333D" w:rsidP="00AD3B57">
      <w:pPr>
        <w:pStyle w:val="Paragraphtext"/>
        <w:numPr>
          <w:ilvl w:val="0"/>
          <w:numId w:val="2"/>
        </w:numPr>
        <w:spacing w:after="0" w:line="240" w:lineRule="auto"/>
      </w:pPr>
      <w:r w:rsidRPr="00CD0810">
        <w:rPr>
          <w:b/>
        </w:rPr>
        <w:t>Community action or concern</w:t>
      </w:r>
      <w:r w:rsidR="00892729" w:rsidRPr="00CD0810">
        <w:t xml:space="preserve"> – </w:t>
      </w:r>
      <w:r w:rsidR="00DE4336" w:rsidRPr="00CD0810">
        <w:t>high</w:t>
      </w:r>
      <w:r w:rsidR="00210496">
        <w:t>er</w:t>
      </w:r>
      <w:r w:rsidR="00DE4336" w:rsidRPr="00CD0810">
        <w:t xml:space="preserve"> priority given to weed</w:t>
      </w:r>
      <w:r w:rsidR="00B57664">
        <w:t xml:space="preserve"> </w:t>
      </w:r>
      <w:r w:rsidR="00892729" w:rsidRPr="00CD0810">
        <w:t xml:space="preserve">species </w:t>
      </w:r>
      <w:r w:rsidR="00210496">
        <w:t xml:space="preserve">targeted </w:t>
      </w:r>
      <w:r w:rsidR="00892729" w:rsidRPr="00CD0810">
        <w:t xml:space="preserve">by a </w:t>
      </w:r>
      <w:r w:rsidR="004C39BB" w:rsidRPr="00CD0810">
        <w:t xml:space="preserve">State </w:t>
      </w:r>
      <w:r w:rsidR="00892729" w:rsidRPr="00CD0810">
        <w:t>sponsored community response group such as the Gorse or Blackberry Taskforces</w:t>
      </w:r>
      <w:r w:rsidR="00DE4336" w:rsidRPr="00CD0810">
        <w:t>.</w:t>
      </w:r>
      <w:r w:rsidR="00B57664">
        <w:t xml:space="preserve"> </w:t>
      </w:r>
      <w:r w:rsidR="00DE4336" w:rsidRPr="00CD0810">
        <w:t>Medium priority given to weed species that are the subject of a local</w:t>
      </w:r>
      <w:r w:rsidR="00B57664">
        <w:t xml:space="preserve"> </w:t>
      </w:r>
      <w:r w:rsidR="00DE4336" w:rsidRPr="00CD0810">
        <w:t>L</w:t>
      </w:r>
      <w:r w:rsidR="00892729" w:rsidRPr="00CD0810">
        <w:t>andcare response</w:t>
      </w:r>
      <w:r w:rsidR="00DE4336" w:rsidRPr="00CD0810">
        <w:t>. Low</w:t>
      </w:r>
      <w:r w:rsidR="00210496">
        <w:t xml:space="preserve">er </w:t>
      </w:r>
      <w:r w:rsidR="00DE4336" w:rsidRPr="00CD0810">
        <w:t xml:space="preserve">priority given to </w:t>
      </w:r>
      <w:r w:rsidR="002A2850" w:rsidRPr="00CD0810">
        <w:t>sites that have attracted concern</w:t>
      </w:r>
      <w:r w:rsidR="00B57664">
        <w:t xml:space="preserve"> </w:t>
      </w:r>
      <w:r w:rsidR="002A2850">
        <w:t xml:space="preserve">raised </w:t>
      </w:r>
      <w:r w:rsidR="00DE4336" w:rsidRPr="00CD0810">
        <w:t>by an</w:t>
      </w:r>
      <w:r w:rsidR="00B57664">
        <w:t xml:space="preserve"> </w:t>
      </w:r>
      <w:r w:rsidR="00DE4336" w:rsidRPr="00CD0810">
        <w:t>individual</w:t>
      </w:r>
      <w:r w:rsidR="00B57664">
        <w:t xml:space="preserve"> </w:t>
      </w:r>
      <w:r w:rsidR="00DE4336" w:rsidRPr="00CD0810">
        <w:t>community member.</w:t>
      </w:r>
    </w:p>
    <w:p w:rsidR="00496A06" w:rsidRPr="00496A06" w:rsidRDefault="00496A06" w:rsidP="00496A06">
      <w:pPr>
        <w:pStyle w:val="Paragraphtext"/>
        <w:spacing w:after="0" w:line="240" w:lineRule="auto"/>
        <w:ind w:left="720"/>
        <w:rPr>
          <w:sz w:val="18"/>
        </w:rPr>
      </w:pPr>
    </w:p>
    <w:p w:rsidR="00B470D6" w:rsidRDefault="0032333D" w:rsidP="00AD3B57">
      <w:pPr>
        <w:pStyle w:val="Paragraphtext"/>
        <w:numPr>
          <w:ilvl w:val="0"/>
          <w:numId w:val="2"/>
        </w:numPr>
        <w:spacing w:after="0" w:line="240" w:lineRule="auto"/>
      </w:pPr>
      <w:r w:rsidRPr="00CD0810">
        <w:rPr>
          <w:b/>
        </w:rPr>
        <w:t>Neighbouring property asset value</w:t>
      </w:r>
      <w:r w:rsidR="00892729" w:rsidRPr="00CD0810">
        <w:t>–</w:t>
      </w:r>
      <w:r w:rsidR="00DE4336" w:rsidRPr="00CD0810">
        <w:t xml:space="preserve"> high</w:t>
      </w:r>
      <w:r w:rsidR="00210496">
        <w:t>er</w:t>
      </w:r>
      <w:r w:rsidR="00DE4336" w:rsidRPr="00CD0810">
        <w:t xml:space="preserve"> priority given to sites </w:t>
      </w:r>
      <w:r w:rsidR="00210496">
        <w:t>adjoining land with</w:t>
      </w:r>
      <w:r w:rsidR="00DE4336" w:rsidRPr="00CD0810">
        <w:t xml:space="preserve"> high conservation value, such as conservation</w:t>
      </w:r>
      <w:r w:rsidR="00A25689" w:rsidRPr="00CD0810">
        <w:t xml:space="preserve"> or bushland</w:t>
      </w:r>
      <w:r w:rsidR="00DE4336" w:rsidRPr="00CD0810">
        <w:t xml:space="preserve"> reserves and</w:t>
      </w:r>
      <w:r w:rsidR="00A25689" w:rsidRPr="00CD0810">
        <w:t xml:space="preserve"> private land with</w:t>
      </w:r>
      <w:r w:rsidR="00B57664">
        <w:t xml:space="preserve"> </w:t>
      </w:r>
      <w:r w:rsidR="00B1436F" w:rsidRPr="00CD0810">
        <w:t>high quality pasture</w:t>
      </w:r>
      <w:r w:rsidR="00B57664">
        <w:t xml:space="preserve"> </w:t>
      </w:r>
      <w:r w:rsidR="00A25689" w:rsidRPr="00CD0810">
        <w:t xml:space="preserve">and </w:t>
      </w:r>
      <w:r w:rsidR="007215BF" w:rsidRPr="00CD0810">
        <w:t>minimal weed invasion.</w:t>
      </w:r>
      <w:r w:rsidR="00B57664">
        <w:t xml:space="preserve"> </w:t>
      </w:r>
      <w:r w:rsidR="004B47E8" w:rsidRPr="003A2F20">
        <w:t xml:space="preserve">Note that chemical </w:t>
      </w:r>
      <w:r w:rsidRPr="003A2F20">
        <w:t>weed control on sites immediately adjoining certified organic farms will be avoided where possible.</w:t>
      </w:r>
    </w:p>
    <w:p w:rsidR="00496A06" w:rsidRPr="00496A06" w:rsidRDefault="00496A06" w:rsidP="00496A06">
      <w:pPr>
        <w:pStyle w:val="Paragraphtext"/>
        <w:spacing w:after="0" w:line="240" w:lineRule="auto"/>
        <w:ind w:left="720"/>
        <w:rPr>
          <w:sz w:val="18"/>
        </w:rPr>
      </w:pPr>
    </w:p>
    <w:p w:rsidR="00210496" w:rsidRDefault="0032333D" w:rsidP="00210496">
      <w:pPr>
        <w:pStyle w:val="Paragraphtext"/>
        <w:numPr>
          <w:ilvl w:val="0"/>
          <w:numId w:val="2"/>
        </w:numPr>
        <w:spacing w:after="0" w:line="240" w:lineRule="auto"/>
      </w:pPr>
      <w:r w:rsidRPr="00496A06">
        <w:rPr>
          <w:b/>
        </w:rPr>
        <w:t>Previous site treatment</w:t>
      </w:r>
      <w:r w:rsidR="00B1436F" w:rsidRPr="00CD0810">
        <w:t xml:space="preserve"> –</w:t>
      </w:r>
      <w:r w:rsidR="00FF0065" w:rsidRPr="00CD0810">
        <w:t xml:space="preserve"> high</w:t>
      </w:r>
      <w:r w:rsidR="00974DE3">
        <w:t>er</w:t>
      </w:r>
      <w:r w:rsidR="00FF0065" w:rsidRPr="00CD0810">
        <w:t xml:space="preserve"> priority given to sites where grooming of woody weeds occurred</w:t>
      </w:r>
      <w:r w:rsidR="00B57664">
        <w:t xml:space="preserve"> </w:t>
      </w:r>
      <w:r w:rsidR="00FF0065" w:rsidRPr="00CD0810">
        <w:t>the previous season. This will assist Council to protect its</w:t>
      </w:r>
      <w:r w:rsidR="00B1436F" w:rsidRPr="00CD0810">
        <w:t xml:space="preserve"> previous </w:t>
      </w:r>
      <w:r w:rsidR="00FF0065" w:rsidRPr="00CD0810">
        <w:t xml:space="preserve">treatment </w:t>
      </w:r>
      <w:r w:rsidR="00B1436F" w:rsidRPr="00CD0810">
        <w:t>inves</w:t>
      </w:r>
      <w:r w:rsidR="007215BF" w:rsidRPr="00CD0810">
        <w:t>tment</w:t>
      </w:r>
      <w:r w:rsidR="00FF0065" w:rsidRPr="00CD0810">
        <w:t xml:space="preserve"> by reduc</w:t>
      </w:r>
      <w:r w:rsidR="004C39BB">
        <w:t>ing the like</w:t>
      </w:r>
      <w:r w:rsidR="00702274">
        <w:t>li</w:t>
      </w:r>
      <w:r w:rsidR="004C39BB">
        <w:t>hood</w:t>
      </w:r>
      <w:r w:rsidR="00FF0065" w:rsidRPr="00CD0810">
        <w:t xml:space="preserve"> that the weed will germinate and re-establish</w:t>
      </w:r>
      <w:r w:rsidR="009C164B">
        <w:rPr>
          <w:rStyle w:val="FootnoteReference"/>
        </w:rPr>
        <w:footnoteReference w:id="1"/>
      </w:r>
      <w:r w:rsidR="009C164B">
        <w:t>.</w:t>
      </w:r>
    </w:p>
    <w:p w:rsidR="00496A06" w:rsidRPr="00496A06" w:rsidRDefault="00496A06" w:rsidP="00496A06">
      <w:pPr>
        <w:pStyle w:val="Paragraphtext"/>
        <w:spacing w:after="0" w:line="240" w:lineRule="auto"/>
        <w:ind w:left="720"/>
        <w:rPr>
          <w:sz w:val="18"/>
        </w:rPr>
      </w:pPr>
    </w:p>
    <w:p w:rsidR="00B470D6" w:rsidRDefault="0032333D" w:rsidP="00AD3B57">
      <w:pPr>
        <w:pStyle w:val="Paragraphtext"/>
        <w:numPr>
          <w:ilvl w:val="0"/>
          <w:numId w:val="2"/>
        </w:numPr>
        <w:spacing w:after="0" w:line="240" w:lineRule="auto"/>
      </w:pPr>
      <w:r w:rsidRPr="00CD0810">
        <w:rPr>
          <w:b/>
        </w:rPr>
        <w:t>Fauna harbour</w:t>
      </w:r>
      <w:r w:rsidR="002A3C35" w:rsidRPr="00CD0810">
        <w:t>–</w:t>
      </w:r>
      <w:r w:rsidR="00816D14" w:rsidRPr="00CD0810">
        <w:t>high</w:t>
      </w:r>
      <w:r w:rsidR="008E5080" w:rsidRPr="00CD0810">
        <w:t>er</w:t>
      </w:r>
      <w:r w:rsidR="00816D14" w:rsidRPr="00CD0810">
        <w:t xml:space="preserve"> priority given to sites where the weed coverage provides harbour for foxes and rabbits</w:t>
      </w:r>
      <w:r w:rsidR="009C164B">
        <w:rPr>
          <w:rStyle w:val="FootnoteReference"/>
        </w:rPr>
        <w:footnoteReference w:id="2"/>
      </w:r>
      <w:r w:rsidR="009C164B">
        <w:t>.</w:t>
      </w:r>
      <w:r w:rsidR="00816D14" w:rsidRPr="00CD0810">
        <w:t xml:space="preserve"> </w:t>
      </w:r>
    </w:p>
    <w:p w:rsidR="00260B4B" w:rsidRPr="00496A06" w:rsidRDefault="00260B4B" w:rsidP="00260B4B">
      <w:pPr>
        <w:pStyle w:val="Paragraphtext"/>
        <w:spacing w:after="0" w:line="240" w:lineRule="auto"/>
        <w:rPr>
          <w:sz w:val="20"/>
        </w:rPr>
      </w:pPr>
    </w:p>
    <w:p w:rsidR="00496A06" w:rsidRDefault="0032333D" w:rsidP="00496A06">
      <w:pPr>
        <w:pStyle w:val="Paragraphtext"/>
        <w:numPr>
          <w:ilvl w:val="0"/>
          <w:numId w:val="2"/>
        </w:numPr>
        <w:spacing w:after="0" w:line="240" w:lineRule="auto"/>
      </w:pPr>
      <w:r w:rsidRPr="00496A06">
        <w:rPr>
          <w:b/>
        </w:rPr>
        <w:lastRenderedPageBreak/>
        <w:t>Cost efficiencies</w:t>
      </w:r>
      <w:r w:rsidR="00D5791D" w:rsidRPr="00CD0810">
        <w:t xml:space="preserve"> – </w:t>
      </w:r>
      <w:r w:rsidR="007A41B8" w:rsidRPr="00CD0810">
        <w:t>high</w:t>
      </w:r>
      <w:r w:rsidR="00856534">
        <w:t>er</w:t>
      </w:r>
      <w:r w:rsidR="007A41B8" w:rsidRPr="00CD0810">
        <w:t xml:space="preserve"> priority given to </w:t>
      </w:r>
      <w:r w:rsidR="00D5791D" w:rsidRPr="00CD0810">
        <w:t>sites</w:t>
      </w:r>
      <w:r w:rsidR="007A41B8" w:rsidRPr="00CD0810">
        <w:t xml:space="preserve"> with multiple weed species present</w:t>
      </w:r>
      <w:r w:rsidR="00B57664">
        <w:t xml:space="preserve"> </w:t>
      </w:r>
      <w:r w:rsidR="00D5791D" w:rsidRPr="00CD0810">
        <w:t>that require the same method of treatment at the same time</w:t>
      </w:r>
      <w:r w:rsidR="009C164B">
        <w:rPr>
          <w:rStyle w:val="FootnoteReference"/>
        </w:rPr>
        <w:footnoteReference w:id="3"/>
      </w:r>
      <w:r w:rsidR="003220BD">
        <w:t>.</w:t>
      </w:r>
    </w:p>
    <w:p w:rsidR="003220BD" w:rsidRDefault="003220BD" w:rsidP="00496A06">
      <w:pPr>
        <w:pStyle w:val="Paragraphtext"/>
        <w:spacing w:after="0" w:line="240" w:lineRule="auto"/>
        <w:ind w:left="180" w:hanging="180"/>
        <w:rPr>
          <w:sz w:val="10"/>
        </w:rPr>
      </w:pPr>
    </w:p>
    <w:p w:rsidR="00B470D6" w:rsidRPr="00CD0810" w:rsidRDefault="00496A06" w:rsidP="00496A06">
      <w:pPr>
        <w:pStyle w:val="Paragraphtext"/>
        <w:spacing w:after="0" w:line="240" w:lineRule="auto"/>
        <w:ind w:left="720" w:hanging="360"/>
      </w:pPr>
      <w:r>
        <w:rPr>
          <w:b/>
        </w:rPr>
        <w:t>9.</w:t>
      </w:r>
      <w:r>
        <w:rPr>
          <w:b/>
        </w:rPr>
        <w:tab/>
      </w:r>
      <w:r w:rsidR="0032333D" w:rsidRPr="00CD0810">
        <w:rPr>
          <w:b/>
        </w:rPr>
        <w:t>Community partnerships</w:t>
      </w:r>
      <w:r w:rsidR="00AA1095" w:rsidRPr="00CD0810">
        <w:t>–</w:t>
      </w:r>
      <w:r w:rsidR="007A41B8" w:rsidRPr="00CD0810">
        <w:t>high</w:t>
      </w:r>
      <w:r w:rsidR="00856534">
        <w:t>er</w:t>
      </w:r>
      <w:r w:rsidR="007A41B8" w:rsidRPr="00CD0810">
        <w:t xml:space="preserve"> priority given to sites </w:t>
      </w:r>
      <w:r w:rsidR="00AA1095" w:rsidRPr="00CD0810">
        <w:t xml:space="preserve">where arrangements have been made with community groups such as </w:t>
      </w:r>
      <w:r w:rsidR="007A41B8" w:rsidRPr="00CD0810">
        <w:t>L</w:t>
      </w:r>
      <w:r w:rsidR="00AA1095" w:rsidRPr="00CD0810">
        <w:t>andcare to manage the weeds on reserves or roadsides</w:t>
      </w:r>
      <w:r w:rsidR="007A41B8" w:rsidRPr="00CD0810">
        <w:t>. T</w:t>
      </w:r>
      <w:r w:rsidR="00AA1095" w:rsidRPr="00CD0810">
        <w:t>hese arrangements need to be honoured as a priority.</w:t>
      </w:r>
    </w:p>
    <w:p w:rsidR="00FF0065" w:rsidRPr="00CD0810" w:rsidRDefault="00FF0065" w:rsidP="001A154C">
      <w:pPr>
        <w:pStyle w:val="Paragraphtext"/>
        <w:spacing w:after="0" w:line="240" w:lineRule="auto"/>
      </w:pPr>
    </w:p>
    <w:p w:rsidR="00B470D6" w:rsidRDefault="00FF0065" w:rsidP="00C05311">
      <w:pPr>
        <w:pStyle w:val="Heading3"/>
      </w:pPr>
      <w:bookmarkStart w:id="24" w:name="_Toc401825221"/>
      <w:r w:rsidRPr="00CD0810">
        <w:t>Pest Animal Treatment Priorities</w:t>
      </w:r>
      <w:bookmarkEnd w:id="24"/>
    </w:p>
    <w:p w:rsidR="002F171D" w:rsidRDefault="002F171D" w:rsidP="002F171D">
      <w:pPr>
        <w:pStyle w:val="Paragraphtext"/>
        <w:spacing w:after="0" w:line="240" w:lineRule="auto"/>
      </w:pPr>
      <w:r>
        <w:t>Previous surveys and the low number of resident requests relating to pest animals suggests that Council’s pest animal problem is relatively isolated and low level. This does not mean that Council should be complacent about pest animal control. Instead low infestation levels mean that a small investment in pest animal control works now can prevent major costs in the future.</w:t>
      </w:r>
    </w:p>
    <w:p w:rsidR="002F171D" w:rsidRDefault="002F171D" w:rsidP="002F171D">
      <w:pPr>
        <w:pStyle w:val="Paragraphtext"/>
        <w:spacing w:after="0" w:line="240" w:lineRule="auto"/>
      </w:pPr>
    </w:p>
    <w:p w:rsidR="00354810" w:rsidRDefault="00977A0D" w:rsidP="003236D9">
      <w:pPr>
        <w:pStyle w:val="Paragraphtext"/>
        <w:spacing w:after="0" w:line="240" w:lineRule="auto"/>
      </w:pPr>
      <w:r>
        <w:t>As p</w:t>
      </w:r>
      <w:r w:rsidR="00354810">
        <w:t>est animal</w:t>
      </w:r>
      <w:r>
        <w:t xml:space="preserve">s are highly mobile, </w:t>
      </w:r>
      <w:r w:rsidR="002F171D">
        <w:t>treatment</w:t>
      </w:r>
      <w:r w:rsidR="00354810">
        <w:t xml:space="preserve"> is best co</w:t>
      </w:r>
      <w:r>
        <w:t>nducted at a landscape scale.</w:t>
      </w:r>
      <w:r w:rsidR="00AC029A">
        <w:t xml:space="preserve"> Therefore</w:t>
      </w:r>
      <w:r>
        <w:t xml:space="preserve">, rather than target roadsides scattered throughout the Shire, </w:t>
      </w:r>
      <w:r w:rsidR="00BE7259">
        <w:t xml:space="preserve">it is recommended that Council </w:t>
      </w:r>
      <w:r w:rsidR="002F171D">
        <w:t>conduct</w:t>
      </w:r>
      <w:r w:rsidR="00BE7259">
        <w:t xml:space="preserve"> pest animal control </w:t>
      </w:r>
      <w:r w:rsidR="00C91DA9">
        <w:t>works</w:t>
      </w:r>
      <w:r>
        <w:t xml:space="preserve"> in project areas where officers can work with relevant public and private land managers to achieve a landscape scale outcome. Initially it is recommended that Council focus these project areas around its existing bushland reserves, given th</w:t>
      </w:r>
      <w:r w:rsidR="004717CE">
        <w:t xml:space="preserve">e high conservation value of these reserves and that </w:t>
      </w:r>
      <w:r>
        <w:t>complementary conservation works are proposed in these areas.</w:t>
      </w:r>
    </w:p>
    <w:p w:rsidR="003236D9" w:rsidRDefault="003236D9" w:rsidP="003236D9">
      <w:pPr>
        <w:pStyle w:val="Paragraphtext"/>
        <w:spacing w:after="0" w:line="240" w:lineRule="auto"/>
      </w:pPr>
    </w:p>
    <w:p w:rsidR="00977A0D" w:rsidRDefault="00502D0E" w:rsidP="003236D9">
      <w:pPr>
        <w:pStyle w:val="Paragraphtext"/>
        <w:spacing w:after="0" w:line="240" w:lineRule="auto"/>
      </w:pPr>
      <w:r>
        <w:t>The criteria below</w:t>
      </w:r>
      <w:r w:rsidR="00AC029A">
        <w:t xml:space="preserve"> could be used to identify the location of new project areas or additional isolated works once additional data has been collected relating to pest animal activity</w:t>
      </w:r>
      <w:r>
        <w:t xml:space="preserve"> in the Shire</w:t>
      </w:r>
      <w:r w:rsidR="00AC029A">
        <w:t xml:space="preserve">.  Council </w:t>
      </w:r>
      <w:r>
        <w:t xml:space="preserve">may </w:t>
      </w:r>
      <w:r w:rsidR="00AC029A">
        <w:t>need to budget o</w:t>
      </w:r>
      <w:r>
        <w:t>r apply for funding to address c</w:t>
      </w:r>
      <w:r w:rsidR="00AC029A">
        <w:t xml:space="preserve">ommunity requests for pest animal </w:t>
      </w:r>
      <w:r>
        <w:t xml:space="preserve">control </w:t>
      </w:r>
      <w:r w:rsidR="00AC029A">
        <w:t>works.</w:t>
      </w:r>
    </w:p>
    <w:p w:rsidR="00614FAF" w:rsidRPr="00856534" w:rsidRDefault="00614FAF" w:rsidP="00856534"/>
    <w:p w:rsidR="00B470D6" w:rsidRDefault="0032333D" w:rsidP="00AD3B57">
      <w:pPr>
        <w:pStyle w:val="Paragraphtext"/>
        <w:numPr>
          <w:ilvl w:val="0"/>
          <w:numId w:val="7"/>
        </w:numPr>
        <w:spacing w:after="0" w:line="240" w:lineRule="auto"/>
      </w:pPr>
      <w:r w:rsidRPr="00CD0810">
        <w:rPr>
          <w:b/>
        </w:rPr>
        <w:t>Population density</w:t>
      </w:r>
      <w:r w:rsidR="0075644C" w:rsidRPr="00CD0810">
        <w:t xml:space="preserve">– higher priority given to sites with a high population density </w:t>
      </w:r>
      <w:r w:rsidRPr="00CD0810">
        <w:t xml:space="preserve">of pest animals </w:t>
      </w:r>
    </w:p>
    <w:p w:rsidR="00856534" w:rsidRPr="00CD0810" w:rsidRDefault="00856534" w:rsidP="00856534">
      <w:pPr>
        <w:pStyle w:val="Paragraphtext"/>
        <w:spacing w:after="0" w:line="240" w:lineRule="auto"/>
        <w:ind w:left="720"/>
      </w:pPr>
    </w:p>
    <w:p w:rsidR="00B470D6" w:rsidRDefault="004D75F9" w:rsidP="00AD3B57">
      <w:pPr>
        <w:pStyle w:val="Paragraphtext"/>
        <w:numPr>
          <w:ilvl w:val="0"/>
          <w:numId w:val="7"/>
        </w:numPr>
        <w:spacing w:after="0" w:line="240" w:lineRule="auto"/>
      </w:pPr>
      <w:r w:rsidRPr="00CD0810">
        <w:rPr>
          <w:b/>
        </w:rPr>
        <w:t>C</w:t>
      </w:r>
      <w:r w:rsidR="00907840" w:rsidRPr="00CD0810">
        <w:rPr>
          <w:b/>
        </w:rPr>
        <w:t xml:space="preserve">ommunity action </w:t>
      </w:r>
      <w:r w:rsidR="00907840" w:rsidRPr="00CD0810">
        <w:t>– higher prio</w:t>
      </w:r>
      <w:r w:rsidR="004C39BB">
        <w:t>rity given to sites where comple</w:t>
      </w:r>
      <w:r w:rsidR="00907840" w:rsidRPr="00CD0810">
        <w:t>mentary pest animal control is being undertaken by partners</w:t>
      </w:r>
      <w:r w:rsidR="0032333D" w:rsidRPr="00CD0810">
        <w:t xml:space="preserve"> (</w:t>
      </w:r>
      <w:r w:rsidR="00DF4655" w:rsidRPr="00CD0810">
        <w:t>e.g.</w:t>
      </w:r>
      <w:r w:rsidR="0032333D" w:rsidRPr="00CD0810">
        <w:t xml:space="preserve"> Landcare</w:t>
      </w:r>
      <w:r w:rsidR="00907840" w:rsidRPr="00CD0810">
        <w:t xml:space="preserve"> and</w:t>
      </w:r>
      <w:r w:rsidR="0032333D" w:rsidRPr="00CD0810">
        <w:t xml:space="preserve"> CMAs)</w:t>
      </w:r>
    </w:p>
    <w:p w:rsidR="00856534" w:rsidRPr="00856534" w:rsidRDefault="00856534" w:rsidP="00856534">
      <w:pPr>
        <w:pStyle w:val="Paragraphtext"/>
        <w:spacing w:after="0" w:line="240" w:lineRule="auto"/>
        <w:ind w:left="720"/>
      </w:pPr>
    </w:p>
    <w:p w:rsidR="00B470D6" w:rsidRDefault="00907840" w:rsidP="00AD3B57">
      <w:pPr>
        <w:pStyle w:val="Paragraphtext"/>
        <w:numPr>
          <w:ilvl w:val="0"/>
          <w:numId w:val="7"/>
        </w:numPr>
        <w:spacing w:after="0" w:line="240" w:lineRule="auto"/>
      </w:pPr>
      <w:r w:rsidRPr="00CD0810">
        <w:rPr>
          <w:b/>
        </w:rPr>
        <w:t>Conservation value</w:t>
      </w:r>
      <w:r w:rsidRPr="00CD0810">
        <w:t xml:space="preserve"> –</w:t>
      </w:r>
      <w:r w:rsidR="00856534">
        <w:t>higher p</w:t>
      </w:r>
      <w:r w:rsidR="00856534" w:rsidRPr="00CD0810">
        <w:t>riority given to</w:t>
      </w:r>
      <w:r w:rsidR="00856534">
        <w:t xml:space="preserve"> sites supporting high quality</w:t>
      </w:r>
      <w:r w:rsidR="00856534" w:rsidRPr="00CD0810">
        <w:t xml:space="preserve"> native vegetation</w:t>
      </w:r>
      <w:r w:rsidR="00856534">
        <w:t>,</w:t>
      </w:r>
      <w:r w:rsidR="00B57664">
        <w:t xml:space="preserve"> </w:t>
      </w:r>
      <w:r w:rsidR="00856534">
        <w:t xml:space="preserve">including </w:t>
      </w:r>
      <w:r w:rsidR="00856534" w:rsidRPr="00CD0810">
        <w:t>species or communities listed under the EPBC Act, FFG Act</w:t>
      </w:r>
      <w:r w:rsidR="00856534">
        <w:t xml:space="preserve">, or included on </w:t>
      </w:r>
      <w:r w:rsidR="00856534" w:rsidRPr="00CD0810">
        <w:t>DEPI</w:t>
      </w:r>
      <w:r w:rsidR="00856534">
        <w:t>’s threatened species advisory lists</w:t>
      </w:r>
    </w:p>
    <w:p w:rsidR="00856534" w:rsidRPr="00CD0810" w:rsidRDefault="00856534" w:rsidP="00856534">
      <w:pPr>
        <w:pStyle w:val="Paragraphtext"/>
        <w:spacing w:after="0" w:line="240" w:lineRule="auto"/>
      </w:pPr>
    </w:p>
    <w:p w:rsidR="00B470D6" w:rsidRDefault="0032333D" w:rsidP="00AD3B57">
      <w:pPr>
        <w:pStyle w:val="Paragraphtext"/>
        <w:numPr>
          <w:ilvl w:val="0"/>
          <w:numId w:val="7"/>
        </w:numPr>
        <w:spacing w:after="0" w:line="240" w:lineRule="auto"/>
      </w:pPr>
      <w:r w:rsidRPr="00CD0810">
        <w:rPr>
          <w:b/>
        </w:rPr>
        <w:t>Compl</w:t>
      </w:r>
      <w:r w:rsidR="003025B4">
        <w:rPr>
          <w:b/>
        </w:rPr>
        <w:t>e</w:t>
      </w:r>
      <w:r w:rsidRPr="00CD0810">
        <w:rPr>
          <w:b/>
        </w:rPr>
        <w:t>mentary weed control</w:t>
      </w:r>
      <w:r w:rsidR="00907840" w:rsidRPr="00CD0810">
        <w:t xml:space="preserve"> – higher prio</w:t>
      </w:r>
      <w:r w:rsidR="004C39BB">
        <w:t>rity given to sites where comple</w:t>
      </w:r>
      <w:r w:rsidR="00907840" w:rsidRPr="00CD0810">
        <w:t xml:space="preserve">mentary weed control is being undertaken – </w:t>
      </w:r>
      <w:r w:rsidR="00DF4655" w:rsidRPr="00CD0810">
        <w:t>e.g.</w:t>
      </w:r>
      <w:r w:rsidR="00907840" w:rsidRPr="00CD0810">
        <w:t xml:space="preserve"> grooming of woody weeds to remove harbour </w:t>
      </w:r>
    </w:p>
    <w:p w:rsidR="00856534" w:rsidRPr="00CD0810" w:rsidRDefault="00856534" w:rsidP="00856534">
      <w:pPr>
        <w:pStyle w:val="Paragraphtext"/>
        <w:spacing w:after="0" w:line="240" w:lineRule="auto"/>
      </w:pPr>
    </w:p>
    <w:p w:rsidR="00B470D6" w:rsidRDefault="00A5565B" w:rsidP="00AD3B57">
      <w:pPr>
        <w:pStyle w:val="Paragraphtext"/>
        <w:numPr>
          <w:ilvl w:val="0"/>
          <w:numId w:val="7"/>
        </w:numPr>
        <w:spacing w:after="0" w:line="240" w:lineRule="auto"/>
      </w:pPr>
      <w:r w:rsidRPr="00CD0810">
        <w:rPr>
          <w:b/>
        </w:rPr>
        <w:t xml:space="preserve">Waterways – </w:t>
      </w:r>
      <w:r w:rsidRPr="00CD0810">
        <w:t>Higher priority will be given to sites along waterways. Rabbit burrows can destabilise the banks of rivers and creeks, contributing to erosion.</w:t>
      </w:r>
    </w:p>
    <w:p w:rsidR="00D03724" w:rsidRDefault="00D03724" w:rsidP="001A154C">
      <w:pPr>
        <w:pStyle w:val="Paragraphtext"/>
        <w:spacing w:after="0" w:line="240" w:lineRule="auto"/>
      </w:pPr>
    </w:p>
    <w:p w:rsidR="00F90DBC" w:rsidRDefault="00F90DBC" w:rsidP="001A154C">
      <w:pPr>
        <w:pStyle w:val="Paragraphtext"/>
        <w:spacing w:after="0" w:line="240" w:lineRule="auto"/>
      </w:pPr>
    </w:p>
    <w:p w:rsidR="00F90DBC" w:rsidRPr="00CD0810" w:rsidRDefault="00F90DBC" w:rsidP="001A154C">
      <w:pPr>
        <w:pStyle w:val="Paragraphtext"/>
        <w:spacing w:after="0" w:line="240" w:lineRule="auto"/>
      </w:pPr>
      <w:r>
        <w:t>It is noted that Council’s pest animal program will be limited to treatment of established pest animals declared under the CaLP Act. Treatment of non-declared pests and problem wildlife will not form part of Council’s annual treatment works. Instead Council plays a support and advisory role in relation to these species.</w:t>
      </w:r>
    </w:p>
    <w:p w:rsidR="00502D0E" w:rsidRDefault="00856534" w:rsidP="00502D0E">
      <w:pPr>
        <w:pStyle w:val="Heading1"/>
        <w:rPr>
          <w:rStyle w:val="Heading1Char"/>
          <w:color w:val="404040"/>
          <w:sz w:val="44"/>
          <w:szCs w:val="44"/>
        </w:rPr>
      </w:pPr>
      <w:bookmarkStart w:id="25" w:name="_Toc389083773"/>
      <w:r>
        <w:rPr>
          <w:rStyle w:val="Heading1Char"/>
          <w:color w:val="404040"/>
          <w:sz w:val="44"/>
          <w:szCs w:val="44"/>
        </w:rPr>
        <w:br w:type="page"/>
      </w:r>
    </w:p>
    <w:p w:rsidR="00502D0E" w:rsidRPr="00502D0E" w:rsidRDefault="00502D0E" w:rsidP="00502D0E">
      <w:pPr>
        <w:pStyle w:val="Heading1"/>
      </w:pPr>
      <w:bookmarkStart w:id="26" w:name="_Toc401825222"/>
      <w:r>
        <w:lastRenderedPageBreak/>
        <w:t>Monitoring, Evaluation, Reporting and Improvement</w:t>
      </w:r>
      <w:bookmarkEnd w:id="26"/>
    </w:p>
    <w:bookmarkEnd w:id="25"/>
    <w:p w:rsidR="007B0D85" w:rsidRDefault="007B0D85" w:rsidP="003F3D65">
      <w:pPr>
        <w:pStyle w:val="Paragraphtext"/>
        <w:spacing w:after="0" w:line="240" w:lineRule="auto"/>
      </w:pPr>
      <w:r>
        <w:t xml:space="preserve">With the increasing responsibility for roadside weed </w:t>
      </w:r>
      <w:r w:rsidR="003F3D65">
        <w:t>management and</w:t>
      </w:r>
      <w:r>
        <w:t xml:space="preserve"> the incorporation of pest animal management, </w:t>
      </w:r>
      <w:r w:rsidR="003F3D65">
        <w:t>a</w:t>
      </w:r>
      <w:r w:rsidR="000A5D15">
        <w:t>n</w:t>
      </w:r>
      <w:r w:rsidR="00B57664">
        <w:t xml:space="preserve"> </w:t>
      </w:r>
      <w:r w:rsidR="003F3D65">
        <w:t xml:space="preserve">increasing </w:t>
      </w:r>
      <w:r>
        <w:t>budget</w:t>
      </w:r>
      <w:r w:rsidR="003F3D65">
        <w:t xml:space="preserve"> is</w:t>
      </w:r>
      <w:r>
        <w:t xml:space="preserve"> needed to adequately manage the extensive area</w:t>
      </w:r>
      <w:r w:rsidR="0099625A">
        <w:t xml:space="preserve">  for which Council is responsible</w:t>
      </w:r>
      <w:r w:rsidR="003F3D65">
        <w:t>.</w:t>
      </w:r>
      <w:r w:rsidR="0099625A">
        <w:t xml:space="preserve"> </w:t>
      </w:r>
      <w:r w:rsidR="003F3D65">
        <w:t xml:space="preserve"> Consequently, it is</w:t>
      </w:r>
      <w:r>
        <w:t xml:space="preserve"> important that </w:t>
      </w:r>
      <w:r w:rsidR="003F3D65">
        <w:t xml:space="preserve">Council’s weed and pest animal activities are monitored and </w:t>
      </w:r>
      <w:r>
        <w:t>evaluated</w:t>
      </w:r>
      <w:r w:rsidR="003F3D65">
        <w:t xml:space="preserve"> to facilitate improvements. This will ensure Council’s </w:t>
      </w:r>
      <w:r>
        <w:t xml:space="preserve">investment is as effective as possible.  </w:t>
      </w:r>
    </w:p>
    <w:p w:rsidR="00324E9C" w:rsidRDefault="00324E9C" w:rsidP="003F3D65">
      <w:pPr>
        <w:pStyle w:val="Paragraphtext"/>
        <w:spacing w:after="0" w:line="240" w:lineRule="auto"/>
      </w:pPr>
    </w:p>
    <w:p w:rsidR="000A5D15" w:rsidRDefault="000A5D15" w:rsidP="003F3D65">
      <w:pPr>
        <w:pStyle w:val="Paragraphtext"/>
        <w:spacing w:after="0" w:line="240" w:lineRule="auto"/>
      </w:pPr>
      <w:r>
        <w:t>The following diagram sets out Council’s process for ensuring its annual weed and pest animal treatment programs continue to respond to Council’s priorities. The process includes annual site audits which inform the annual prioritisation of treatment works</w:t>
      </w:r>
      <w:r w:rsidR="003C64F2">
        <w:t>. A mid strategy review is proposed after 5 years which would involve a more thorough assessment of site’s across the Shire, as well as a review of the effectiveness of the Strategy’s actions</w:t>
      </w:r>
      <w:r>
        <w:t>. An 18 month review is also proposed should current legislation change which impacts on</w:t>
      </w:r>
      <w:r w:rsidR="003C64F2">
        <w:t xml:space="preserve"> Council’s legislative responsibilities or</w:t>
      </w:r>
      <w:r w:rsidR="00B57664">
        <w:t xml:space="preserve"> </w:t>
      </w:r>
      <w:r w:rsidR="003C64F2">
        <w:t>the State Government’s existing classification of weed species.</w:t>
      </w:r>
    </w:p>
    <w:p w:rsidR="000A5D15" w:rsidRDefault="000A5D15" w:rsidP="003F3D65">
      <w:pPr>
        <w:pStyle w:val="Paragraphtext"/>
        <w:spacing w:after="0" w:line="240" w:lineRule="auto"/>
      </w:pPr>
    </w:p>
    <w:p w:rsidR="000A5D15" w:rsidRDefault="000A5D15" w:rsidP="003F3D65">
      <w:pPr>
        <w:pStyle w:val="Paragraphtext"/>
        <w:spacing w:after="0" w:line="240" w:lineRule="auto"/>
      </w:pPr>
    </w:p>
    <w:p w:rsidR="007B0D85" w:rsidRDefault="00DA5C5E" w:rsidP="001A154C">
      <w:r>
        <w:rPr>
          <w:b/>
          <w:noProof/>
          <w:color w:val="FFFFFF"/>
          <w:lang w:eastAsia="en-AU"/>
        </w:rPr>
        <mc:AlternateContent>
          <mc:Choice Requires="wpg">
            <w:drawing>
              <wp:inline distT="0" distB="0" distL="0" distR="0" wp14:anchorId="375F5CAA" wp14:editId="6072C5D0">
                <wp:extent cx="6105525" cy="4474210"/>
                <wp:effectExtent l="0" t="0" r="3810" b="2540"/>
                <wp:docPr id="11" name="Group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05525" cy="4474210"/>
                          <a:chOff x="1883" y="3240"/>
                          <a:chExt cx="7670" cy="5620"/>
                        </a:xfrm>
                      </wpg:grpSpPr>
                      <wps:wsp>
                        <wps:cNvPr id="13" name="AutoShape 85"/>
                        <wps:cNvSpPr>
                          <a:spLocks noChangeAspect="1" noChangeArrowheads="1" noTextEdit="1"/>
                        </wps:cNvSpPr>
                        <wps:spPr bwMode="auto">
                          <a:xfrm>
                            <a:off x="1883" y="3240"/>
                            <a:ext cx="7670" cy="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86"/>
                        <wps:cNvSpPr>
                          <a:spLocks noChangeArrowheads="1"/>
                        </wps:cNvSpPr>
                        <wps:spPr bwMode="auto">
                          <a:xfrm>
                            <a:off x="4336" y="3875"/>
                            <a:ext cx="2414" cy="1115"/>
                          </a:xfrm>
                          <a:prstGeom prst="roundRect">
                            <a:avLst>
                              <a:gd name="adj" fmla="val 16667"/>
                            </a:avLst>
                          </a:prstGeom>
                          <a:solidFill>
                            <a:srgbClr val="4E612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62D59" w:rsidRPr="00F64C83" w:rsidRDefault="00862D59" w:rsidP="00F64C83">
                              <w:pPr>
                                <w:jc w:val="center"/>
                                <w:rPr>
                                  <w:b/>
                                  <w:color w:val="FFFFFF"/>
                                </w:rPr>
                              </w:pPr>
                              <w:r w:rsidRPr="00F64C83">
                                <w:rPr>
                                  <w:b/>
                                  <w:color w:val="FFFFFF"/>
                                </w:rPr>
                                <w:t>Annual weed and pest control program according to treatment priorities</w:t>
                              </w:r>
                            </w:p>
                          </w:txbxContent>
                        </wps:txbx>
                        <wps:bodyPr rot="0" vert="horz" wrap="square" lIns="91440" tIns="45720" rIns="91440" bIns="45720" anchor="ctr" anchorCtr="0" upright="1">
                          <a:noAutofit/>
                        </wps:bodyPr>
                      </wps:wsp>
                      <wps:wsp>
                        <wps:cNvPr id="15" name="AutoShape 87"/>
                        <wps:cNvSpPr>
                          <a:spLocks noChangeArrowheads="1"/>
                        </wps:cNvSpPr>
                        <wps:spPr bwMode="auto">
                          <a:xfrm>
                            <a:off x="7021" y="5372"/>
                            <a:ext cx="2414" cy="1111"/>
                          </a:xfrm>
                          <a:prstGeom prst="roundRect">
                            <a:avLst>
                              <a:gd name="adj" fmla="val 16667"/>
                            </a:avLst>
                          </a:prstGeom>
                          <a:solidFill>
                            <a:srgbClr val="5F497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62D59" w:rsidRPr="00F64C83" w:rsidRDefault="00862D59" w:rsidP="00F64C83">
                              <w:pPr>
                                <w:jc w:val="center"/>
                                <w:rPr>
                                  <w:b/>
                                  <w:color w:val="FFFFFF"/>
                                </w:rPr>
                              </w:pPr>
                              <w:r w:rsidRPr="00F64C83">
                                <w:rPr>
                                  <w:b/>
                                  <w:color w:val="FFFFFF"/>
                                </w:rPr>
                                <w:t>Annual auditing of site condition</w:t>
                              </w:r>
                            </w:p>
                          </w:txbxContent>
                        </wps:txbx>
                        <wps:bodyPr rot="0" vert="horz" wrap="square" lIns="91440" tIns="45720" rIns="91440" bIns="45720" anchor="ctr" anchorCtr="0" upright="1">
                          <a:noAutofit/>
                        </wps:bodyPr>
                      </wps:wsp>
                      <wps:wsp>
                        <wps:cNvPr id="20" name="AutoShape 88"/>
                        <wps:cNvSpPr>
                          <a:spLocks noChangeArrowheads="1"/>
                        </wps:cNvSpPr>
                        <wps:spPr bwMode="auto">
                          <a:xfrm>
                            <a:off x="2589" y="7616"/>
                            <a:ext cx="2416" cy="1244"/>
                          </a:xfrm>
                          <a:prstGeom prst="roundRect">
                            <a:avLst>
                              <a:gd name="adj" fmla="val 16667"/>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62D59" w:rsidRPr="00F64C83" w:rsidRDefault="00862D59" w:rsidP="00F64C83">
                              <w:pPr>
                                <w:jc w:val="center"/>
                                <w:rPr>
                                  <w:b/>
                                  <w:color w:val="FFFFFF"/>
                                </w:rPr>
                              </w:pPr>
                              <w:r w:rsidRPr="00F64C83">
                                <w:rPr>
                                  <w:b/>
                                  <w:color w:val="FFFFFF"/>
                                </w:rPr>
                                <w:t>5 year review of site condition and effectiveness of Strategy</w:t>
                              </w:r>
                            </w:p>
                          </w:txbxContent>
                        </wps:txbx>
                        <wps:bodyPr rot="0" vert="horz" wrap="square" lIns="91440" tIns="45720" rIns="91440" bIns="45720" anchor="ctr" anchorCtr="0" upright="1">
                          <a:noAutofit/>
                        </wps:bodyPr>
                      </wps:wsp>
                      <wps:wsp>
                        <wps:cNvPr id="23" name="AutoShape 89"/>
                        <wps:cNvSpPr>
                          <a:spLocks noChangeArrowheads="1"/>
                        </wps:cNvSpPr>
                        <wps:spPr bwMode="auto">
                          <a:xfrm>
                            <a:off x="6567" y="7673"/>
                            <a:ext cx="2414" cy="1112"/>
                          </a:xfrm>
                          <a:prstGeom prst="roundRect">
                            <a:avLst>
                              <a:gd name="adj" fmla="val 16667"/>
                            </a:avLst>
                          </a:prstGeom>
                          <a:noFill/>
                          <a:ln w="19050">
                            <a:solidFill>
                              <a:srgbClr val="000000"/>
                            </a:solidFill>
                            <a:prstDash val="lgDash"/>
                            <a:round/>
                            <a:headEnd/>
                            <a:tailEnd/>
                          </a:ln>
                          <a:extLst>
                            <a:ext uri="{909E8E84-426E-40DD-AFC4-6F175D3DCCD1}">
                              <a14:hiddenFill xmlns:a14="http://schemas.microsoft.com/office/drawing/2010/main">
                                <a:solidFill>
                                  <a:srgbClr val="31849B"/>
                                </a:solidFill>
                              </a14:hiddenFill>
                            </a:ext>
                          </a:extLst>
                        </wps:spPr>
                        <wps:txbx>
                          <w:txbxContent>
                            <w:p w:rsidR="00862D59" w:rsidRPr="00AF6985" w:rsidRDefault="00862D59" w:rsidP="00F64C83">
                              <w:pPr>
                                <w:jc w:val="center"/>
                                <w:rPr>
                                  <w:b/>
                                </w:rPr>
                              </w:pPr>
                              <w:r>
                                <w:rPr>
                                  <w:b/>
                                </w:rPr>
                                <w:t>18m</w:t>
                              </w:r>
                              <w:r w:rsidRPr="00AF6985">
                                <w:rPr>
                                  <w:b/>
                                </w:rPr>
                                <w:t>th review, if</w:t>
                              </w:r>
                              <w:r>
                                <w:rPr>
                                  <w:b/>
                                </w:rPr>
                                <w:t xml:space="preserve"> weed classification system changes as a result of</w:t>
                              </w:r>
                              <w:r w:rsidRPr="00AF6985">
                                <w:rPr>
                                  <w:b/>
                                </w:rPr>
                                <w:t xml:space="preserve"> legislati</w:t>
                              </w:r>
                              <w:r>
                                <w:rPr>
                                  <w:b/>
                                </w:rPr>
                                <w:t>ve review</w:t>
                              </w:r>
                            </w:p>
                          </w:txbxContent>
                        </wps:txbx>
                        <wps:bodyPr rot="0" vert="horz" wrap="square" lIns="91440" tIns="45720" rIns="91440" bIns="45720" anchor="ctr" anchorCtr="0" upright="1">
                          <a:noAutofit/>
                        </wps:bodyPr>
                      </wps:wsp>
                      <wps:wsp>
                        <wps:cNvPr id="24" name="AutoShape 90"/>
                        <wps:cNvSpPr>
                          <a:spLocks noChangeArrowheads="1"/>
                        </wps:cNvSpPr>
                        <wps:spPr bwMode="auto">
                          <a:xfrm>
                            <a:off x="1922" y="5245"/>
                            <a:ext cx="2414" cy="1111"/>
                          </a:xfrm>
                          <a:prstGeom prst="roundRect">
                            <a:avLst>
                              <a:gd name="adj" fmla="val 16667"/>
                            </a:avLst>
                          </a:prstGeom>
                          <a:solidFill>
                            <a:srgbClr val="94363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62D59" w:rsidRPr="00F64C83" w:rsidRDefault="00862D59" w:rsidP="00F64C83">
                              <w:pPr>
                                <w:jc w:val="center"/>
                                <w:rPr>
                                  <w:b/>
                                  <w:color w:val="FFFFFF"/>
                                </w:rPr>
                              </w:pPr>
                              <w:r w:rsidRPr="00F64C83">
                                <w:rPr>
                                  <w:b/>
                                  <w:color w:val="FFFFFF"/>
                                </w:rPr>
                                <w:t>Update Strategy as required</w:t>
                              </w:r>
                            </w:p>
                          </w:txbxContent>
                        </wps:txbx>
                        <wps:bodyPr rot="0" vert="horz" wrap="square" lIns="91440" tIns="45720" rIns="91440" bIns="45720" anchor="ctr" anchorCtr="0" upright="1">
                          <a:noAutofit/>
                        </wps:bodyPr>
                      </wps:wsp>
                      <wps:wsp>
                        <wps:cNvPr id="26" name="Arc 91"/>
                        <wps:cNvSpPr>
                          <a:spLocks/>
                        </wps:cNvSpPr>
                        <wps:spPr bwMode="auto">
                          <a:xfrm rot="17342883" flipV="1">
                            <a:off x="4153" y="5310"/>
                            <a:ext cx="1838" cy="3257"/>
                          </a:xfrm>
                          <a:custGeom>
                            <a:avLst/>
                            <a:gdLst>
                              <a:gd name="T0" fmla="*/ 883 w 21199"/>
                              <a:gd name="T1" fmla="*/ 0 h 19051"/>
                              <a:gd name="T2" fmla="*/ 1838 w 21199"/>
                              <a:gd name="T3" fmla="*/ 2549 h 19051"/>
                              <a:gd name="T4" fmla="*/ 0 w 21199"/>
                              <a:gd name="T5" fmla="*/ 3257 h 19051"/>
                              <a:gd name="T6" fmla="*/ 0 60000 65536"/>
                              <a:gd name="T7" fmla="*/ 0 60000 65536"/>
                              <a:gd name="T8" fmla="*/ 0 60000 65536"/>
                            </a:gdLst>
                            <a:ahLst/>
                            <a:cxnLst>
                              <a:cxn ang="T6">
                                <a:pos x="T0" y="T1"/>
                              </a:cxn>
                              <a:cxn ang="T7">
                                <a:pos x="T2" y="T3"/>
                              </a:cxn>
                              <a:cxn ang="T8">
                                <a:pos x="T4" y="T5"/>
                              </a:cxn>
                            </a:cxnLst>
                            <a:rect l="0" t="0" r="r" b="b"/>
                            <a:pathLst>
                              <a:path w="21199" h="19051" fill="none" extrusionOk="0">
                                <a:moveTo>
                                  <a:pt x="10179" y="0"/>
                                </a:moveTo>
                                <a:cubicBezTo>
                                  <a:pt x="15906" y="3060"/>
                                  <a:pt x="19953" y="8534"/>
                                  <a:pt x="21198" y="14907"/>
                                </a:cubicBezTo>
                              </a:path>
                              <a:path w="21199" h="19051" stroke="0" extrusionOk="0">
                                <a:moveTo>
                                  <a:pt x="10179" y="0"/>
                                </a:moveTo>
                                <a:cubicBezTo>
                                  <a:pt x="15906" y="3060"/>
                                  <a:pt x="19953" y="8534"/>
                                  <a:pt x="21198" y="14907"/>
                                </a:cubicBezTo>
                                <a:lnTo>
                                  <a:pt x="0" y="19051"/>
                                </a:lnTo>
                                <a:lnTo>
                                  <a:pt x="10179" y="0"/>
                                </a:lnTo>
                                <a:close/>
                              </a:path>
                            </a:pathLst>
                          </a:custGeom>
                          <a:noFill/>
                          <a:ln w="19050">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rc 92"/>
                        <wps:cNvSpPr>
                          <a:spLocks/>
                        </wps:cNvSpPr>
                        <wps:spPr bwMode="auto">
                          <a:xfrm rot="-9736024" flipH="1" flipV="1">
                            <a:off x="6750" y="4612"/>
                            <a:ext cx="1211" cy="972"/>
                          </a:xfrm>
                          <a:custGeom>
                            <a:avLst/>
                            <a:gdLst>
                              <a:gd name="T0" fmla="*/ 94 w 18959"/>
                              <a:gd name="T1" fmla="*/ 0 h 21550"/>
                              <a:gd name="T2" fmla="*/ 1211 w 18959"/>
                              <a:gd name="T3" fmla="*/ 505 h 21550"/>
                              <a:gd name="T4" fmla="*/ 0 w 18959"/>
                              <a:gd name="T5" fmla="*/ 972 h 21550"/>
                              <a:gd name="T6" fmla="*/ 0 60000 65536"/>
                              <a:gd name="T7" fmla="*/ 0 60000 65536"/>
                              <a:gd name="T8" fmla="*/ 0 60000 65536"/>
                            </a:gdLst>
                            <a:ahLst/>
                            <a:cxnLst>
                              <a:cxn ang="T6">
                                <a:pos x="T0" y="T1"/>
                              </a:cxn>
                              <a:cxn ang="T7">
                                <a:pos x="T2" y="T3"/>
                              </a:cxn>
                              <a:cxn ang="T8">
                                <a:pos x="T4" y="T5"/>
                              </a:cxn>
                            </a:cxnLst>
                            <a:rect l="0" t="0" r="r" b="b"/>
                            <a:pathLst>
                              <a:path w="18959" h="21550" fill="none" extrusionOk="0">
                                <a:moveTo>
                                  <a:pt x="1471" y="0"/>
                                </a:moveTo>
                                <a:cubicBezTo>
                                  <a:pt x="8830" y="502"/>
                                  <a:pt x="15424" y="4725"/>
                                  <a:pt x="18958" y="11200"/>
                                </a:cubicBezTo>
                              </a:path>
                              <a:path w="18959" h="21550" stroke="0" extrusionOk="0">
                                <a:moveTo>
                                  <a:pt x="1471" y="0"/>
                                </a:moveTo>
                                <a:cubicBezTo>
                                  <a:pt x="8830" y="502"/>
                                  <a:pt x="15424" y="4725"/>
                                  <a:pt x="18958" y="11200"/>
                                </a:cubicBezTo>
                                <a:lnTo>
                                  <a:pt x="0" y="21550"/>
                                </a:lnTo>
                                <a:lnTo>
                                  <a:pt x="1471" y="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rc 93"/>
                        <wps:cNvSpPr>
                          <a:spLocks/>
                        </wps:cNvSpPr>
                        <wps:spPr bwMode="auto">
                          <a:xfrm rot="-5212198" flipH="1" flipV="1">
                            <a:off x="7262" y="6525"/>
                            <a:ext cx="1210" cy="972"/>
                          </a:xfrm>
                          <a:custGeom>
                            <a:avLst/>
                            <a:gdLst>
                              <a:gd name="T0" fmla="*/ 94 w 18959"/>
                              <a:gd name="T1" fmla="*/ 0 h 21550"/>
                              <a:gd name="T2" fmla="*/ 1210 w 18959"/>
                              <a:gd name="T3" fmla="*/ 505 h 21550"/>
                              <a:gd name="T4" fmla="*/ 0 w 18959"/>
                              <a:gd name="T5" fmla="*/ 972 h 21550"/>
                              <a:gd name="T6" fmla="*/ 0 60000 65536"/>
                              <a:gd name="T7" fmla="*/ 0 60000 65536"/>
                              <a:gd name="T8" fmla="*/ 0 60000 65536"/>
                            </a:gdLst>
                            <a:ahLst/>
                            <a:cxnLst>
                              <a:cxn ang="T6">
                                <a:pos x="T0" y="T1"/>
                              </a:cxn>
                              <a:cxn ang="T7">
                                <a:pos x="T2" y="T3"/>
                              </a:cxn>
                              <a:cxn ang="T8">
                                <a:pos x="T4" y="T5"/>
                              </a:cxn>
                            </a:cxnLst>
                            <a:rect l="0" t="0" r="r" b="b"/>
                            <a:pathLst>
                              <a:path w="18959" h="21550" fill="none" extrusionOk="0">
                                <a:moveTo>
                                  <a:pt x="1471" y="0"/>
                                </a:moveTo>
                                <a:cubicBezTo>
                                  <a:pt x="8830" y="502"/>
                                  <a:pt x="15424" y="4725"/>
                                  <a:pt x="18958" y="11200"/>
                                </a:cubicBezTo>
                              </a:path>
                              <a:path w="18959" h="21550" stroke="0" extrusionOk="0">
                                <a:moveTo>
                                  <a:pt x="1471" y="0"/>
                                </a:moveTo>
                                <a:cubicBezTo>
                                  <a:pt x="8830" y="502"/>
                                  <a:pt x="15424" y="4725"/>
                                  <a:pt x="18958" y="11200"/>
                                </a:cubicBezTo>
                                <a:lnTo>
                                  <a:pt x="0" y="21550"/>
                                </a:lnTo>
                                <a:lnTo>
                                  <a:pt x="1471" y="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rc 94"/>
                        <wps:cNvSpPr>
                          <a:spLocks/>
                        </wps:cNvSpPr>
                        <wps:spPr bwMode="auto">
                          <a:xfrm rot="2206956" flipH="1" flipV="1">
                            <a:off x="6194" y="4689"/>
                            <a:ext cx="1002" cy="974"/>
                          </a:xfrm>
                          <a:custGeom>
                            <a:avLst/>
                            <a:gdLst>
                              <a:gd name="T0" fmla="*/ 0 w 21600"/>
                              <a:gd name="T1" fmla="*/ 13 h 21600"/>
                              <a:gd name="T2" fmla="*/ 1002 w 21600"/>
                              <a:gd name="T3" fmla="*/ 171 h 21600"/>
                              <a:gd name="T4" fmla="*/ 222 w 21600"/>
                              <a:gd name="T5" fmla="*/ 9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83"/>
                                </a:moveTo>
                                <a:cubicBezTo>
                                  <a:pt x="1152" y="94"/>
                                  <a:pt x="2318" y="-1"/>
                                  <a:pt x="3487" y="-1"/>
                                </a:cubicBezTo>
                                <a:cubicBezTo>
                                  <a:pt x="7852" y="-1"/>
                                  <a:pt x="12115" y="1322"/>
                                  <a:pt x="15714" y="3793"/>
                                </a:cubicBezTo>
                              </a:path>
                              <a:path w="21600" h="21600" stroke="0" extrusionOk="0">
                                <a:moveTo>
                                  <a:pt x="0" y="283"/>
                                </a:moveTo>
                                <a:cubicBezTo>
                                  <a:pt x="1152" y="94"/>
                                  <a:pt x="2318" y="-1"/>
                                  <a:pt x="3487" y="-1"/>
                                </a:cubicBezTo>
                                <a:cubicBezTo>
                                  <a:pt x="7852" y="-1"/>
                                  <a:pt x="12115" y="1322"/>
                                  <a:pt x="15714" y="3793"/>
                                </a:cubicBezTo>
                                <a:lnTo>
                                  <a:pt x="3487" y="21600"/>
                                </a:lnTo>
                                <a:lnTo>
                                  <a:pt x="0" y="283"/>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rc 95"/>
                        <wps:cNvSpPr>
                          <a:spLocks/>
                        </wps:cNvSpPr>
                        <wps:spPr bwMode="auto">
                          <a:xfrm rot="-1576739" flipH="1" flipV="1">
                            <a:off x="5136" y="7575"/>
                            <a:ext cx="1210" cy="973"/>
                          </a:xfrm>
                          <a:custGeom>
                            <a:avLst/>
                            <a:gdLst>
                              <a:gd name="T0" fmla="*/ 94 w 18959"/>
                              <a:gd name="T1" fmla="*/ 0 h 21550"/>
                              <a:gd name="T2" fmla="*/ 1210 w 18959"/>
                              <a:gd name="T3" fmla="*/ 506 h 21550"/>
                              <a:gd name="T4" fmla="*/ 0 w 18959"/>
                              <a:gd name="T5" fmla="*/ 973 h 21550"/>
                              <a:gd name="T6" fmla="*/ 0 60000 65536"/>
                              <a:gd name="T7" fmla="*/ 0 60000 65536"/>
                              <a:gd name="T8" fmla="*/ 0 60000 65536"/>
                            </a:gdLst>
                            <a:ahLst/>
                            <a:cxnLst>
                              <a:cxn ang="T6">
                                <a:pos x="T0" y="T1"/>
                              </a:cxn>
                              <a:cxn ang="T7">
                                <a:pos x="T2" y="T3"/>
                              </a:cxn>
                              <a:cxn ang="T8">
                                <a:pos x="T4" y="T5"/>
                              </a:cxn>
                            </a:cxnLst>
                            <a:rect l="0" t="0" r="r" b="b"/>
                            <a:pathLst>
                              <a:path w="18959" h="21550" fill="none" extrusionOk="0">
                                <a:moveTo>
                                  <a:pt x="1471" y="0"/>
                                </a:moveTo>
                                <a:cubicBezTo>
                                  <a:pt x="8830" y="502"/>
                                  <a:pt x="15424" y="4725"/>
                                  <a:pt x="18958" y="11200"/>
                                </a:cubicBezTo>
                              </a:path>
                              <a:path w="18959" h="21550" stroke="0" extrusionOk="0">
                                <a:moveTo>
                                  <a:pt x="1471" y="0"/>
                                </a:moveTo>
                                <a:cubicBezTo>
                                  <a:pt x="8830" y="502"/>
                                  <a:pt x="15424" y="4725"/>
                                  <a:pt x="18958" y="11200"/>
                                </a:cubicBezTo>
                                <a:lnTo>
                                  <a:pt x="0" y="21550"/>
                                </a:lnTo>
                                <a:lnTo>
                                  <a:pt x="1471" y="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rc 96"/>
                        <wps:cNvSpPr>
                          <a:spLocks/>
                        </wps:cNvSpPr>
                        <wps:spPr bwMode="auto">
                          <a:xfrm rot="2309430" flipH="1" flipV="1">
                            <a:off x="2849" y="6278"/>
                            <a:ext cx="1213" cy="973"/>
                          </a:xfrm>
                          <a:custGeom>
                            <a:avLst/>
                            <a:gdLst>
                              <a:gd name="T0" fmla="*/ 94 w 18959"/>
                              <a:gd name="T1" fmla="*/ 0 h 21550"/>
                              <a:gd name="T2" fmla="*/ 1213 w 18959"/>
                              <a:gd name="T3" fmla="*/ 506 h 21550"/>
                              <a:gd name="T4" fmla="*/ 0 w 18959"/>
                              <a:gd name="T5" fmla="*/ 973 h 21550"/>
                              <a:gd name="T6" fmla="*/ 0 60000 65536"/>
                              <a:gd name="T7" fmla="*/ 0 60000 65536"/>
                              <a:gd name="T8" fmla="*/ 0 60000 65536"/>
                            </a:gdLst>
                            <a:ahLst/>
                            <a:cxnLst>
                              <a:cxn ang="T6">
                                <a:pos x="T0" y="T1"/>
                              </a:cxn>
                              <a:cxn ang="T7">
                                <a:pos x="T2" y="T3"/>
                              </a:cxn>
                              <a:cxn ang="T8">
                                <a:pos x="T4" y="T5"/>
                              </a:cxn>
                            </a:cxnLst>
                            <a:rect l="0" t="0" r="r" b="b"/>
                            <a:pathLst>
                              <a:path w="18959" h="21550" fill="none" extrusionOk="0">
                                <a:moveTo>
                                  <a:pt x="1471" y="0"/>
                                </a:moveTo>
                                <a:cubicBezTo>
                                  <a:pt x="8830" y="502"/>
                                  <a:pt x="15424" y="4725"/>
                                  <a:pt x="18958" y="11200"/>
                                </a:cubicBezTo>
                              </a:path>
                              <a:path w="18959" h="21550" stroke="0" extrusionOk="0">
                                <a:moveTo>
                                  <a:pt x="1471" y="0"/>
                                </a:moveTo>
                                <a:cubicBezTo>
                                  <a:pt x="8830" y="502"/>
                                  <a:pt x="15424" y="4725"/>
                                  <a:pt x="18958" y="11200"/>
                                </a:cubicBezTo>
                                <a:lnTo>
                                  <a:pt x="0" y="21550"/>
                                </a:lnTo>
                                <a:lnTo>
                                  <a:pt x="1471" y="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rc 97"/>
                        <wps:cNvSpPr>
                          <a:spLocks/>
                        </wps:cNvSpPr>
                        <wps:spPr bwMode="auto">
                          <a:xfrm rot="7342668" flipH="1" flipV="1">
                            <a:off x="3322" y="4490"/>
                            <a:ext cx="1215" cy="973"/>
                          </a:xfrm>
                          <a:custGeom>
                            <a:avLst/>
                            <a:gdLst>
                              <a:gd name="T0" fmla="*/ 94 w 18959"/>
                              <a:gd name="T1" fmla="*/ 0 h 21550"/>
                              <a:gd name="T2" fmla="*/ 1215 w 18959"/>
                              <a:gd name="T3" fmla="*/ 506 h 21550"/>
                              <a:gd name="T4" fmla="*/ 0 w 18959"/>
                              <a:gd name="T5" fmla="*/ 973 h 21550"/>
                              <a:gd name="T6" fmla="*/ 0 60000 65536"/>
                              <a:gd name="T7" fmla="*/ 0 60000 65536"/>
                              <a:gd name="T8" fmla="*/ 0 60000 65536"/>
                            </a:gdLst>
                            <a:ahLst/>
                            <a:cxnLst>
                              <a:cxn ang="T6">
                                <a:pos x="T0" y="T1"/>
                              </a:cxn>
                              <a:cxn ang="T7">
                                <a:pos x="T2" y="T3"/>
                              </a:cxn>
                              <a:cxn ang="T8">
                                <a:pos x="T4" y="T5"/>
                              </a:cxn>
                            </a:cxnLst>
                            <a:rect l="0" t="0" r="r" b="b"/>
                            <a:pathLst>
                              <a:path w="18959" h="21550" fill="none" extrusionOk="0">
                                <a:moveTo>
                                  <a:pt x="1471" y="0"/>
                                </a:moveTo>
                                <a:cubicBezTo>
                                  <a:pt x="8830" y="502"/>
                                  <a:pt x="15424" y="4725"/>
                                  <a:pt x="18958" y="11200"/>
                                </a:cubicBezTo>
                              </a:path>
                              <a:path w="18959" h="21550" stroke="0" extrusionOk="0">
                                <a:moveTo>
                                  <a:pt x="1471" y="0"/>
                                </a:moveTo>
                                <a:cubicBezTo>
                                  <a:pt x="8830" y="502"/>
                                  <a:pt x="15424" y="4725"/>
                                  <a:pt x="18958" y="11200"/>
                                </a:cubicBezTo>
                                <a:lnTo>
                                  <a:pt x="0" y="21550"/>
                                </a:lnTo>
                                <a:lnTo>
                                  <a:pt x="1471" y="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F5CAA" id="Group 84" o:spid="_x0000_s1027" style="width:480.75pt;height:352.3pt;mso-position-horizontal-relative:char;mso-position-vertical-relative:line" coordorigin="1883,3240" coordsize="7670,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">
                <o:lock v:ext="edit" aspectratio="t"/>
                <v:rect id="AutoShape 85" o:spid="_x0000_s1028" style="position:absolute;left:1883;top:3240;width:7670;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text="t"/>
                </v:rect>
                <v:roundrect id="AutoShape 86" o:spid="_x0000_s1029" style="position:absolute;left:4336;top:3875;width:2414;height:1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IAMEA&#10;AADbAAAADwAAAGRycy9kb3ducmV2LnhtbERPTWsCMRC9F/ofwhR6q1mttGU1yiIV9VS19T5sZjer&#10;m0nYpLr+eyMUepvH+5zpvLetOFMXGscKhoMMBHHpdMO1gp/v5csHiBCRNbaOScGVAsxnjw9TzLW7&#10;8I7O+1iLFMIhRwUmRp9LGUpDFsPAeeLEVa6zGBPsaqk7vKRw28pRlr1Jiw2nBoOeFobK0/7XKihW&#10;23j0m+LLr4a2qszrAd8/l0o9P/XFBESkPv6L/9xrneaP4f5LOkD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OiADBAAAA2wAAAA8AAAAAAAAAAAAAAAAAmAIAAGRycy9kb3du&#10;cmV2LnhtbFBLBQYAAAAABAAEAPUAAACGAwAAAAA=&#10;" fillcolor="#4e6128" stroked="f">
                  <v:textbox>
                    <w:txbxContent>
                      <w:p w:rsidR="00862D59" w:rsidRPr="00F64C83" w:rsidRDefault="00862D59" w:rsidP="00F64C83">
                        <w:pPr>
                          <w:jc w:val="center"/>
                          <w:rPr>
                            <w:b/>
                            <w:color w:val="FFFFFF"/>
                          </w:rPr>
                        </w:pPr>
                        <w:r w:rsidRPr="00F64C83">
                          <w:rPr>
                            <w:b/>
                            <w:color w:val="FFFFFF"/>
                          </w:rPr>
                          <w:t>Annual weed and pest control program according to treatment priorities</w:t>
                        </w:r>
                      </w:p>
                    </w:txbxContent>
                  </v:textbox>
                </v:roundrect>
                <v:roundrect id="AutoShape 87" o:spid="_x0000_s1030" style="position:absolute;left:7021;top:5372;width:2414;height:11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39cAA&#10;AADbAAAADwAAAGRycy9kb3ducmV2LnhtbERPS4vCMBC+C/6HMAveNF1BkWoqqyh4WWF9nWeb6QOT&#10;SWmi1n+/ERa8zcf3nMWys0bcqfW1YwWfowQEce50zaWC03E7nIHwAVmjcUwKnuRhmfV7C0y1e/AP&#10;3Q+hFDGEfYoKqhCaVEqfV2TRj1xDHLnCtRZDhG0pdYuPGG6NHCfJVFqsOTZU2NC6ovx6uFkFxf73&#10;4nZar1Zys39+n89XY5KTUoOP7msOIlAX3uJ/907H+RN4/RIPk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y39cAAAADbAAAADwAAAAAAAAAAAAAAAACYAgAAZHJzL2Rvd25y&#10;ZXYueG1sUEsFBgAAAAAEAAQA9QAAAIUDAAAAAA==&#10;" fillcolor="#5f497a" stroked="f">
                  <v:textbox>
                    <w:txbxContent>
                      <w:p w:rsidR="00862D59" w:rsidRPr="00F64C83" w:rsidRDefault="00862D59" w:rsidP="00F64C83">
                        <w:pPr>
                          <w:jc w:val="center"/>
                          <w:rPr>
                            <w:b/>
                            <w:color w:val="FFFFFF"/>
                          </w:rPr>
                        </w:pPr>
                        <w:r w:rsidRPr="00F64C83">
                          <w:rPr>
                            <w:b/>
                            <w:color w:val="FFFFFF"/>
                          </w:rPr>
                          <w:t>Annual auditing of site condition</w:t>
                        </w:r>
                      </w:p>
                    </w:txbxContent>
                  </v:textbox>
                </v:roundrect>
                <v:roundrect id="AutoShape 88" o:spid="_x0000_s1031" style="position:absolute;left:2589;top:7616;width:2416;height:12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YMAA&#10;AADbAAAADwAAAGRycy9kb3ducmV2LnhtbERPS2sCMRC+F/ofwgjealZBKVujiEV80YO2hx6HzXR3&#10;62ZmSaKu/94cBI8f33s671yjLuRDLWxgOMhAERdiay4N/Hyv3t5BhYhssREmAzcKMJ+9vkwxt3Ll&#10;A12OsVQphEOOBqoY21zrUFTkMAykJU7cn3iHMUFfauvxmsJdo0dZNtEOa04NFba0rKg4Hc/OwPZ/&#10;79e2/vr8jXwq1iQy3u7EmH6vW3yAitTFp/jh3lgDo7Q+fUk/Q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s/YMAAAADbAAAADwAAAAAAAAAAAAAAAACYAgAAZHJzL2Rvd25y&#10;ZXYueG1sUEsFBgAAAAAEAAQA9QAAAIUDAAAAAA==&#10;" fillcolor="#31849b" stroked="f">
                  <v:textbox>
                    <w:txbxContent>
                      <w:p w:rsidR="00862D59" w:rsidRPr="00F64C83" w:rsidRDefault="00862D59" w:rsidP="00F64C83">
                        <w:pPr>
                          <w:jc w:val="center"/>
                          <w:rPr>
                            <w:b/>
                            <w:color w:val="FFFFFF"/>
                          </w:rPr>
                        </w:pPr>
                        <w:r w:rsidRPr="00F64C83">
                          <w:rPr>
                            <w:b/>
                            <w:color w:val="FFFFFF"/>
                          </w:rPr>
                          <w:t>5 year review of site condition and effectiveness of Strategy</w:t>
                        </w:r>
                      </w:p>
                    </w:txbxContent>
                  </v:textbox>
                </v:roundrect>
                <v:roundrect id="AutoShape 89" o:spid="_x0000_s1032" style="position:absolute;left:6567;top:7673;width:2414;height:11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1y8EA&#10;AADbAAAADwAAAGRycy9kb3ducmV2LnhtbESPT4vCMBTE7wt+h/AEb2vaCiLVWEQQxJP/Fvb4aJ5t&#10;afNSmtjWb28WFjwOM/MbZpONphE9da6yrCCeRyCIc6srLhTcb4fvFQjnkTU2lknBixxk28nXBlNt&#10;B75Qf/WFCBB2KSoovW9TKV1ekkE3ty1x8B62M+iD7AqpOxwC3DQyiaKlNFhxWCixpX1JeX19GgX1&#10;+Dob2Q/n+Of0W+ukWHlDTqnZdNytQXga/Sf83z5qBckC/r6EH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j9cvBAAAA2wAAAA8AAAAAAAAAAAAAAAAAmAIAAGRycy9kb3du&#10;cmV2LnhtbFBLBQYAAAAABAAEAPUAAACGAwAAAAA=&#10;" filled="f" fillcolor="#31849b" strokeweight="1.5pt">
                  <v:stroke dashstyle="longDash"/>
                  <v:textbox>
                    <w:txbxContent>
                      <w:p w:rsidR="00862D59" w:rsidRPr="00AF6985" w:rsidRDefault="00862D59" w:rsidP="00F64C83">
                        <w:pPr>
                          <w:jc w:val="center"/>
                          <w:rPr>
                            <w:b/>
                          </w:rPr>
                        </w:pPr>
                        <w:r>
                          <w:rPr>
                            <w:b/>
                          </w:rPr>
                          <w:t>18m</w:t>
                        </w:r>
                        <w:r w:rsidRPr="00AF6985">
                          <w:rPr>
                            <w:b/>
                          </w:rPr>
                          <w:t>th review, if</w:t>
                        </w:r>
                        <w:r>
                          <w:rPr>
                            <w:b/>
                          </w:rPr>
                          <w:t xml:space="preserve"> weed classification system changes as a result of</w:t>
                        </w:r>
                        <w:r w:rsidRPr="00AF6985">
                          <w:rPr>
                            <w:b/>
                          </w:rPr>
                          <w:t xml:space="preserve"> legislati</w:t>
                        </w:r>
                        <w:r>
                          <w:rPr>
                            <w:b/>
                          </w:rPr>
                          <w:t>ve review</w:t>
                        </w:r>
                      </w:p>
                    </w:txbxContent>
                  </v:textbox>
                </v:roundrect>
                <v:roundrect id="AutoShape 90" o:spid="_x0000_s1033" style="position:absolute;left:1922;top:5245;width:2414;height:11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ZeD8UA&#10;AADbAAAADwAAAGRycy9kb3ducmV2LnhtbESPS2vCQBSF9wX/w3CF7urE2FpJHUUCliy6qNqFy9vM&#10;NQlm7sTM5OG/7xQKXR7O4+Ost6OpRU+tqywrmM8iEMS51RUXCr5O+6cVCOeRNdaWScGdHGw3k4c1&#10;JtoOfKD+6AsRRtglqKD0vkmkdHlJBt3MNsTBu9jWoA+yLaRucQjjppZxFC2lwYoDocSG0pLy67Ez&#10;gfs+7G7Xj1Rnn/fzIu5eXit5+1bqcTru3kB4Gv1/+K+daQXxM/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l4PxQAAANsAAAAPAAAAAAAAAAAAAAAAAJgCAABkcnMv&#10;ZG93bnJldi54bWxQSwUGAAAAAAQABAD1AAAAigMAAAAA&#10;" fillcolor="#943634" stroked="f">
                  <v:textbox>
                    <w:txbxContent>
                      <w:p w:rsidR="00862D59" w:rsidRPr="00F64C83" w:rsidRDefault="00862D59" w:rsidP="00F64C83">
                        <w:pPr>
                          <w:jc w:val="center"/>
                          <w:rPr>
                            <w:b/>
                            <w:color w:val="FFFFFF"/>
                          </w:rPr>
                        </w:pPr>
                        <w:r w:rsidRPr="00F64C83">
                          <w:rPr>
                            <w:b/>
                            <w:color w:val="FFFFFF"/>
                          </w:rPr>
                          <w:t>Update Strategy as required</w:t>
                        </w:r>
                      </w:p>
                    </w:txbxContent>
                  </v:textbox>
                </v:roundrect>
                <v:shape id="Arc 91" o:spid="_x0000_s1034" style="position:absolute;left:4153;top:5310;width:1838;height:3257;rotation:4649907fd;flip:y;visibility:visible;mso-wrap-style:square;v-text-anchor:top" coordsize="21199,19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TFcQA&#10;AADbAAAADwAAAGRycy9kb3ducmV2LnhtbESPT2sCMRTE7wW/Q3iCt5rVg8jWKCL4h4LS1SJ4e2ye&#10;m8XNy5Kkun57Uyj0OMzMb5jZorONuJMPtWMFo2EGgrh0uuZKwfdp/T4FESKyxsYxKXhSgMW89zbD&#10;XLsHF3Q/xkokCIccFZgY21zKUBqyGIauJU7e1XmLMUlfSe3xkeC2keMsm0iLNacFgy2tDJW3449V&#10;8Hl6XqbnzLjLYbfZm9W2+Aq+UGrQ75YfICJ18T/8195pBeMJ/H5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kxXEAAAA2wAAAA8AAAAAAAAAAAAAAAAAmAIAAGRycy9k&#10;b3ducmV2LnhtbFBLBQYAAAAABAAEAPUAAACJAwAAAAA=&#10;" path="m10179,nfc15906,3060,19953,8534,21198,14907em10179,nsc15906,3060,19953,8534,21198,14907l,19051,10179,xe" filled="f" strokeweight="1.5pt">
                  <v:stroke dashstyle="dash" endarrow="block"/>
                  <v:path arrowok="t" o:extrusionok="f" o:connecttype="custom" o:connectlocs="77,0;159,436;0,557" o:connectangles="0,0,0"/>
                </v:shape>
                <v:shape id="Arc 92" o:spid="_x0000_s1035" style="position:absolute;left:6750;top:4612;width:1211;height:972;rotation:-10634334fd;flip:x y;visibility:visible;mso-wrap-style:square;v-text-anchor:top" coordsize="18959,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zXMQA&#10;AADbAAAADwAAAGRycy9kb3ducmV2LnhtbESPT2sCMRTE7wW/Q3iCl6JZPbSyGkUUxUOhrApeH5vn&#10;/nHzsiTRXb99Uyj0OMzMb5jlujeNeJLzlWUF00kCgji3uuJCweW8H89B+ICssbFMCl7kYb0avC0x&#10;1bbjjJ6nUIgIYZ+igjKENpXS5yUZ9BPbEkfvZp3BEKUrpHbYRbhp5CxJPqTBiuNCiS1tS8rvp4dR&#10;UBx3l/cD3+pvba9f9TnrXJ1tlBoN+80CRKA+/If/2ketYPYJ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ws1zEAAAA2wAAAA8AAAAAAAAAAAAAAAAAmAIAAGRycy9k&#10;b3ducmV2LnhtbFBLBQYAAAAABAAEAPUAAACJAwAAAAA=&#10;" path="m1471,nfc8830,502,15424,4725,18958,11200em1471,nsc8830,502,15424,4725,18958,11200l,21550,1471,xe" filled="f" strokeweight="3pt">
                  <v:stroke endarrow="block"/>
                  <v:path arrowok="t" o:extrusionok="f" o:connecttype="custom" o:connectlocs="6,0;77,23;0,44" o:connectangles="0,0,0"/>
                </v:shape>
                <v:shape id="Arc 93" o:spid="_x0000_s1036" style="position:absolute;left:7262;top:6525;width:1210;height:972;rotation:-5693110fd;flip:x y;visibility:visible;mso-wrap-style:square;v-text-anchor:top" coordsize="18959,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VwsEA&#10;AADbAAAADwAAAGRycy9kb3ducmV2LnhtbERPy4rCMBTdD/gP4QpuhjFRQaRjlOIDBWfhazO7O821&#10;LTY3pYla/94shFkezns6b20l7tT40rGGQV+BIM6cKTnXcD6tvyYgfEA2WDkmDU/yMJ91PqaYGPfg&#10;A92PIRcxhH2CGooQ6kRKnxVk0fddTRy5i2sshgibXJoGHzHcVnKo1FhaLDk2FFjToqDserxZDaO/&#10;8KvSn8/d8rzajJXlvdwNUq173Tb9BhGoDf/it3trNAzj2Pgl/g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0VcLBAAAA2wAAAA8AAAAAAAAAAAAAAAAAmAIAAGRycy9kb3du&#10;cmV2LnhtbFBLBQYAAAAABAAEAPUAAACGAwAAAAA=&#10;" path="m1471,nfc8830,502,15424,4725,18958,11200em1471,nsc8830,502,15424,4725,18958,11200l,21550,1471,xe" filled="f" strokeweight="3pt">
                  <v:stroke endarrow="block"/>
                  <v:path arrowok="t" o:extrusionok="f" o:connecttype="custom" o:connectlocs="6,0;77,23;0,44" o:connectangles="0,0,0"/>
                </v:shape>
                <v:shape id="Arc 94" o:spid="_x0000_s1037" style="position:absolute;left:6194;top:4689;width:1002;height:974;rotation:2410584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4lMMA&#10;AADbAAAADwAAAGRycy9kb3ducmV2LnhtbESPS2sCMRSF9wX/Q7hCdzXjFKSORhGhtF1JfSDuLpPr&#10;ZHByMyZRx3/fCEKXh/P4ONN5ZxtxJR9qxwqGgwwEcel0zZWC7ebz7QNEiMgaG8ek4E4B5rPeyxQL&#10;7W78S9d1rEQa4VCgAhNjW0gZSkMWw8C1xMk7Om8xJukrqT3e0rhtZJ5lI2mx5kQw2NLSUHlaX2yC&#10;ZOPD+w5de17tv4xf3c+X/Gek1Gu/W0xAROrif/jZ/tYK8jE8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4lMMAAADbAAAADwAAAAAAAAAAAAAAAACYAgAAZHJzL2Rv&#10;d25yZXYueG1sUEsFBgAAAAAEAAQA9QAAAIgDAAAAAA==&#10;" path="m,283nfc1152,94,2318,-1,3487,-1v4365,,8628,1323,12227,3794em,283nsc1152,94,2318,-1,3487,-1v4365,,8628,1323,12227,3794l3487,21600,,283xe" filled="f" strokeweight="3pt">
                  <v:stroke endarrow="block"/>
                  <v:path arrowok="t" o:extrusionok="f" o:connecttype="custom" o:connectlocs="0,1;46,8;10,44" o:connectangles="0,0,0"/>
                </v:shape>
                <v:shape id="Arc 95" o:spid="_x0000_s1038" style="position:absolute;left:5136;top:7575;width:1210;height:973;rotation:-1722219fd;flip:x y;visibility:visible;mso-wrap-style:square;v-text-anchor:top" coordsize="18959,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mBsEA&#10;AADbAAAADwAAAGRycy9kb3ducmV2LnhtbERPy4rCMBTdC/5DuIIbGVMVRDpGGXyAoAjWWczyTnOn&#10;LdPc1CRq/XuzEFweznu+bE0tbuR8ZVnBaJiAIM6trrhQ8H3efsxA+ICssbZMCh7kYbnoduaYanvn&#10;E92yUIgYwj5FBWUITSqlz0sy6Ie2IY7cn3UGQ4SukNrhPYabWo6TZCoNVhwbSmxoVVL+n12NgtWl&#10;yI6PgfmtNofTwP2sMdvnU6X6vfbrE0SgNrzFL/dOK5jE9f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NJgbBAAAA2wAAAA8AAAAAAAAAAAAAAAAAmAIAAGRycy9kb3du&#10;cmV2LnhtbFBLBQYAAAAABAAEAPUAAACGAwAAAAA=&#10;" path="m1471,nfc8830,502,15424,4725,18958,11200em1471,nsc8830,502,15424,4725,18958,11200l,21550,1471,xe" filled="f" strokeweight="3pt">
                  <v:stroke endarrow="block"/>
                  <v:path arrowok="t" o:extrusionok="f" o:connecttype="custom" o:connectlocs="6,0;77,23;0,44" o:connectangles="0,0,0"/>
                </v:shape>
                <v:shape id="Arc 96" o:spid="_x0000_s1039" style="position:absolute;left:2849;top:6278;width:1213;height:973;rotation:2522513fd;flip:x y;visibility:visible;mso-wrap-style:square;v-text-anchor:top" coordsize="18959,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MrscA&#10;AADbAAAADwAAAGRycy9kb3ducmV2LnhtbESPzWvCQBTE7wX/h+UJvTUbNRRNXcUPRA+9+AHt8ZF9&#10;TaLZtyG7TaJ/fbdQ6HGYmd8w82VvKtFS40rLCkZRDII4s7rkXMHlvHuZgnAeWWNlmRTcycFyMXia&#10;Y6ptx0dqTz4XAcIuRQWF93UqpcsKMugiWxMH78s2Bn2QTS51g12Am0qO4/hVGiw5LBRY06ag7Hb6&#10;Ngpm11n9aT8Oj+P2fZ/skv1qs77kSj0P+9UbCE+9/w//tQ9awWQEv1/CD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bzK7HAAAA2wAAAA8AAAAAAAAAAAAAAAAAmAIAAGRy&#10;cy9kb3ducmV2LnhtbFBLBQYAAAAABAAEAPUAAACMAwAAAAA=&#10;" path="m1471,nfc8830,502,15424,4725,18958,11200em1471,nsc8830,502,15424,4725,18958,11200l,21550,1471,xe" filled="f" strokeweight="3pt">
                  <v:stroke endarrow="block"/>
                  <v:path arrowok="t" o:extrusionok="f" o:connecttype="custom" o:connectlocs="6,0;78,23;0,44" o:connectangles="0,0,0"/>
                </v:shape>
                <v:shape id="Arc 97" o:spid="_x0000_s1040" style="position:absolute;left:3322;top:4490;width:1215;height:973;rotation:8020152fd;flip:x y;visibility:visible;mso-wrap-style:square;v-text-anchor:top" coordsize="18959,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6BcQA&#10;AADbAAAADwAAAGRycy9kb3ducmV2LnhtbESPQWsCMRSE74X+h/AKvWlWt0hdjaJWoSAeqiIen5vX&#10;3aXJy7KJuv57Iwg9DjPzDTOettaICzW+cqyg101AEOdOV1wo2O9WnU8QPiBrNI5JwY08TCevL2PM&#10;tLvyD122oRARwj5DBWUIdSalz0uy6LuuJo7er2sshiibQuoGrxFujewnyUBarDgulFjToqT8b3u2&#10;Cpa31PTMytDRt/n88HUafuzXG6Xe39rZCESgNvyHn+1vrSBN4fEl/g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OgXEAAAA2wAAAA8AAAAAAAAAAAAAAAAAmAIAAGRycy9k&#10;b3ducmV2LnhtbFBLBQYAAAAABAAEAPUAAACJAwAAAAA=&#10;" path="m1471,nfc8830,502,15424,4725,18958,11200em1471,nsc8830,502,15424,4725,18958,11200l,21550,1471,xe" filled="f" strokeweight="3pt">
                  <v:stroke endarrow="block"/>
                  <v:path arrowok="t" o:extrusionok="f" o:connecttype="custom" o:connectlocs="6,0;78,23;0,44" o:connectangles="0,0,0"/>
                </v:shape>
                <w10:anchorlock/>
              </v:group>
            </w:pict>
          </mc:Fallback>
        </mc:AlternateContent>
      </w:r>
    </w:p>
    <w:p w:rsidR="007B0D85" w:rsidRDefault="007B0D85" w:rsidP="001A154C"/>
    <w:p w:rsidR="007B0D85" w:rsidRPr="00CD0810" w:rsidRDefault="007B0D85" w:rsidP="001A154C">
      <w:pPr>
        <w:rPr>
          <w:rStyle w:val="Heading2Char"/>
        </w:rPr>
        <w:sectPr w:rsidR="007B0D85" w:rsidRPr="00CD0810" w:rsidSect="001D08F3">
          <w:headerReference w:type="even" r:id="rId16"/>
          <w:headerReference w:type="default" r:id="rId17"/>
          <w:footerReference w:type="even" r:id="rId18"/>
          <w:footerReference w:type="default" r:id="rId19"/>
          <w:headerReference w:type="first" r:id="rId20"/>
          <w:footerReference w:type="first" r:id="rId21"/>
          <w:pgSz w:w="11900" w:h="16840"/>
          <w:pgMar w:top="1134" w:right="1134" w:bottom="1985" w:left="1134" w:header="709" w:footer="776" w:gutter="0"/>
          <w:cols w:space="708"/>
          <w:docGrid w:linePitch="360"/>
        </w:sectPr>
      </w:pPr>
    </w:p>
    <w:p w:rsidR="00BB16E9" w:rsidRPr="00CD0810" w:rsidRDefault="006D77B9" w:rsidP="001A154C">
      <w:pPr>
        <w:pStyle w:val="Heading1"/>
        <w:spacing w:after="0"/>
      </w:pPr>
      <w:bookmarkStart w:id="27" w:name="_Toc401825223"/>
      <w:bookmarkEnd w:id="1"/>
      <w:r>
        <w:lastRenderedPageBreak/>
        <w:t>Action P</w:t>
      </w:r>
      <w:r w:rsidR="00C644C3" w:rsidRPr="00CD0810">
        <w:t>lan</w:t>
      </w:r>
      <w:bookmarkEnd w:id="27"/>
    </w:p>
    <w:p w:rsidR="005356F5" w:rsidRPr="00CD0810" w:rsidRDefault="005356F5" w:rsidP="001A154C">
      <w:pPr>
        <w:pStyle w:val="Heading2"/>
        <w:spacing w:before="0" w:after="0" w:line="240" w:lineRule="auto"/>
      </w:pPr>
      <w:bookmarkStart w:id="28" w:name="_Toc401825224"/>
      <w:r>
        <w:t xml:space="preserve">Theme 1: </w:t>
      </w:r>
      <w:r w:rsidRPr="00CD0810">
        <w:t>Weeds</w:t>
      </w:r>
      <w:bookmarkEnd w:id="28"/>
    </w:p>
    <w:tbl>
      <w:tblPr>
        <w:tblW w:w="13856" w:type="dxa"/>
        <w:tblInd w:w="108" w:type="dxa"/>
        <w:tblBorders>
          <w:insideH w:val="single" w:sz="4" w:space="0" w:color="7F7F7F"/>
          <w:insideV w:val="single" w:sz="4" w:space="0" w:color="7F7F7F"/>
        </w:tblBorders>
        <w:tblLook w:val="04A0" w:firstRow="1" w:lastRow="0" w:firstColumn="1" w:lastColumn="0" w:noHBand="0" w:noVBand="1"/>
      </w:tblPr>
      <w:tblGrid>
        <w:gridCol w:w="2846"/>
        <w:gridCol w:w="3533"/>
        <w:gridCol w:w="3402"/>
        <w:gridCol w:w="1075"/>
        <w:gridCol w:w="3000"/>
      </w:tblGrid>
      <w:tr w:rsidR="00056DCF" w:rsidRPr="003F6FE7" w:rsidTr="00056DCF">
        <w:trPr>
          <w:trHeight w:val="414"/>
          <w:tblHeader/>
        </w:trPr>
        <w:tc>
          <w:tcPr>
            <w:tcW w:w="2846" w:type="dxa"/>
            <w:shd w:val="clear" w:color="auto" w:fill="792021"/>
            <w:tcMar>
              <w:top w:w="113" w:type="dxa"/>
            </w:tcMar>
          </w:tcPr>
          <w:p w:rsidR="00056DCF" w:rsidRPr="003F6FE7" w:rsidRDefault="00056DCF" w:rsidP="001A154C">
            <w:pPr>
              <w:pStyle w:val="Tablecellheadings"/>
              <w:spacing w:after="0" w:line="240" w:lineRule="auto"/>
              <w:rPr>
                <w:lang w:eastAsia="ja-JP"/>
              </w:rPr>
            </w:pPr>
            <w:r w:rsidRPr="003F6FE7">
              <w:rPr>
                <w:lang w:eastAsia="ja-JP"/>
              </w:rPr>
              <w:t>Objectives</w:t>
            </w:r>
          </w:p>
        </w:tc>
        <w:tc>
          <w:tcPr>
            <w:tcW w:w="3533" w:type="dxa"/>
            <w:shd w:val="clear" w:color="auto" w:fill="9D9F90"/>
            <w:tcMar>
              <w:top w:w="113" w:type="dxa"/>
            </w:tcMar>
          </w:tcPr>
          <w:p w:rsidR="00056DCF" w:rsidRPr="003F6FE7" w:rsidRDefault="00056DCF" w:rsidP="001A154C">
            <w:pPr>
              <w:pStyle w:val="Tablecellheadings"/>
              <w:spacing w:after="0" w:line="240" w:lineRule="auto"/>
              <w:rPr>
                <w:lang w:eastAsia="ja-JP"/>
              </w:rPr>
            </w:pPr>
            <w:r w:rsidRPr="003F6FE7">
              <w:rPr>
                <w:lang w:eastAsia="ja-JP"/>
              </w:rPr>
              <w:t>Action</w:t>
            </w:r>
          </w:p>
        </w:tc>
        <w:tc>
          <w:tcPr>
            <w:tcW w:w="3402" w:type="dxa"/>
            <w:shd w:val="clear" w:color="auto" w:fill="C26C23"/>
            <w:tcMar>
              <w:top w:w="113" w:type="dxa"/>
            </w:tcMar>
          </w:tcPr>
          <w:p w:rsidR="00056DCF" w:rsidRPr="003F6FE7" w:rsidRDefault="00056DCF" w:rsidP="001A154C">
            <w:pPr>
              <w:pStyle w:val="Tablecellheadings"/>
              <w:spacing w:after="0" w:line="240" w:lineRule="auto"/>
              <w:rPr>
                <w:lang w:eastAsia="ja-JP"/>
              </w:rPr>
            </w:pPr>
            <w:r w:rsidRPr="003F6FE7">
              <w:rPr>
                <w:lang w:eastAsia="ja-JP"/>
              </w:rPr>
              <w:t>Measure</w:t>
            </w:r>
          </w:p>
        </w:tc>
        <w:tc>
          <w:tcPr>
            <w:tcW w:w="1075" w:type="dxa"/>
            <w:shd w:val="clear" w:color="auto" w:fill="F2CB7E"/>
          </w:tcPr>
          <w:p w:rsidR="00056DCF" w:rsidRPr="003F6FE7" w:rsidRDefault="00056DCF" w:rsidP="001A154C">
            <w:pPr>
              <w:pStyle w:val="Tablecellheadings"/>
              <w:spacing w:after="0" w:line="240" w:lineRule="auto"/>
              <w:jc w:val="center"/>
              <w:rPr>
                <w:lang w:eastAsia="ja-JP"/>
              </w:rPr>
            </w:pPr>
            <w:r w:rsidRPr="003F6FE7">
              <w:rPr>
                <w:lang w:eastAsia="ja-JP"/>
              </w:rPr>
              <w:t>Priority</w:t>
            </w:r>
          </w:p>
        </w:tc>
        <w:tc>
          <w:tcPr>
            <w:tcW w:w="3000" w:type="dxa"/>
            <w:shd w:val="clear" w:color="auto" w:fill="5E120B"/>
          </w:tcPr>
          <w:p w:rsidR="00056DCF" w:rsidRPr="003F6FE7" w:rsidRDefault="00056DCF" w:rsidP="001A154C">
            <w:pPr>
              <w:pStyle w:val="Tablecellheadings"/>
              <w:spacing w:after="0" w:line="240" w:lineRule="auto"/>
              <w:rPr>
                <w:lang w:eastAsia="ja-JP"/>
              </w:rPr>
            </w:pPr>
            <w:r w:rsidRPr="003F6FE7">
              <w:rPr>
                <w:lang w:eastAsia="ja-JP"/>
              </w:rPr>
              <w:t>Resources</w:t>
            </w:r>
          </w:p>
        </w:tc>
      </w:tr>
      <w:tr w:rsidR="00056DCF" w:rsidRPr="003F6FE7" w:rsidTr="00056DCF">
        <w:trPr>
          <w:trHeight w:val="997"/>
        </w:trPr>
        <w:tc>
          <w:tcPr>
            <w:tcW w:w="2846" w:type="dxa"/>
            <w:vMerge w:val="restart"/>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Council meets its legal obligations relating to weed management as specified under the CaLP Act.</w:t>
            </w:r>
          </w:p>
          <w:p w:rsidR="00056DCF" w:rsidRPr="003F6FE7" w:rsidRDefault="00056DCF" w:rsidP="001A154C">
            <w:pPr>
              <w:pStyle w:val="Paragraphtext"/>
              <w:spacing w:after="0" w:line="240" w:lineRule="auto"/>
              <w:rPr>
                <w:lang w:eastAsia="ja-JP"/>
              </w:rPr>
            </w:pPr>
          </w:p>
        </w:tc>
        <w:tc>
          <w:tcPr>
            <w:tcW w:w="3533"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Continue to implement an annual weed control program for Council managed roadsides and reserves</w:t>
            </w: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Number of Council managed roadsides</w:t>
            </w:r>
            <w:r w:rsidR="0099625A">
              <w:rPr>
                <w:lang w:eastAsia="ja-JP"/>
              </w:rPr>
              <w:t xml:space="preserve"> sites</w:t>
            </w:r>
            <w:r w:rsidRPr="003F6FE7">
              <w:rPr>
                <w:lang w:eastAsia="ja-JP"/>
              </w:rPr>
              <w:t xml:space="preserve"> and reserves treated each year and over the life of the Strategy</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3000"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 xml:space="preserve">Council’s annual weed program </w:t>
            </w:r>
            <w:r w:rsidR="005307A0">
              <w:rPr>
                <w:lang w:eastAsia="ja-JP"/>
              </w:rPr>
              <w:t xml:space="preserve">and fire prevention </w:t>
            </w:r>
            <w:r w:rsidRPr="003F6FE7">
              <w:rPr>
                <w:lang w:eastAsia="ja-JP"/>
              </w:rPr>
              <w:t>budget allocation</w:t>
            </w:r>
          </w:p>
          <w:p w:rsidR="006D77B9" w:rsidRDefault="006D77B9" w:rsidP="001A154C">
            <w:pPr>
              <w:pStyle w:val="Paragraphtext"/>
              <w:spacing w:after="0" w:line="240" w:lineRule="auto"/>
              <w:rPr>
                <w:lang w:eastAsia="ja-JP"/>
              </w:rPr>
            </w:pPr>
          </w:p>
          <w:p w:rsidR="00056DCF" w:rsidRPr="003F6FE7" w:rsidRDefault="00056DCF" w:rsidP="001A154C">
            <w:pPr>
              <w:pStyle w:val="Paragraphtext"/>
              <w:spacing w:after="0" w:line="240" w:lineRule="auto"/>
              <w:rPr>
                <w:lang w:eastAsia="ja-JP"/>
              </w:rPr>
            </w:pPr>
            <w:r w:rsidRPr="003F6FE7">
              <w:rPr>
                <w:lang w:eastAsia="ja-JP"/>
              </w:rPr>
              <w:t>DEPI’s annual grant allocation</w:t>
            </w:r>
          </w:p>
          <w:p w:rsidR="006D77B9" w:rsidRDefault="006D77B9" w:rsidP="001A154C">
            <w:pPr>
              <w:pStyle w:val="Paragraphtext"/>
              <w:spacing w:after="0" w:line="240" w:lineRule="auto"/>
              <w:rPr>
                <w:lang w:eastAsia="ja-JP"/>
              </w:rPr>
            </w:pPr>
          </w:p>
          <w:p w:rsidR="00056DCF" w:rsidRDefault="00056DCF" w:rsidP="001A154C">
            <w:pPr>
              <w:pStyle w:val="Paragraphtext"/>
              <w:spacing w:after="0" w:line="240" w:lineRule="auto"/>
              <w:rPr>
                <w:lang w:eastAsia="ja-JP"/>
              </w:rPr>
            </w:pPr>
            <w:r w:rsidRPr="003F6FE7">
              <w:rPr>
                <w:lang w:eastAsia="ja-JP"/>
              </w:rPr>
              <w:t>External grants as relevant</w:t>
            </w:r>
          </w:p>
          <w:p w:rsidR="006D77B9" w:rsidRDefault="006D77B9" w:rsidP="001A154C">
            <w:pPr>
              <w:pStyle w:val="Paragraphtext"/>
              <w:spacing w:after="0" w:line="240" w:lineRule="auto"/>
              <w:rPr>
                <w:lang w:eastAsia="ja-JP"/>
              </w:rPr>
            </w:pPr>
          </w:p>
          <w:p w:rsidR="006D77B9" w:rsidRPr="006D77B9" w:rsidRDefault="001B226B" w:rsidP="00E07BFB">
            <w:pPr>
              <w:pStyle w:val="Paragraphtext"/>
              <w:spacing w:after="0" w:line="240" w:lineRule="auto"/>
              <w:rPr>
                <w:i/>
                <w:lang w:eastAsia="ja-JP"/>
              </w:rPr>
            </w:pPr>
            <w:r>
              <w:rPr>
                <w:i/>
                <w:lang w:eastAsia="ja-JP"/>
              </w:rPr>
              <w:t>Estimated cost</w:t>
            </w:r>
            <w:r w:rsidR="006D77B9">
              <w:rPr>
                <w:i/>
                <w:lang w:eastAsia="ja-JP"/>
              </w:rPr>
              <w:t>:</w:t>
            </w:r>
            <w:r>
              <w:rPr>
                <w:i/>
                <w:lang w:eastAsia="ja-JP"/>
              </w:rPr>
              <w:t xml:space="preserve"> </w:t>
            </w:r>
            <w:r w:rsidR="00E07BFB">
              <w:rPr>
                <w:i/>
                <w:lang w:eastAsia="ja-JP"/>
              </w:rPr>
              <w:t>$250,000</w:t>
            </w:r>
            <w:r>
              <w:rPr>
                <w:i/>
                <w:lang w:eastAsia="ja-JP"/>
              </w:rPr>
              <w:t xml:space="preserve"> annually (based on</w:t>
            </w:r>
            <w:r w:rsidR="006D77B9">
              <w:rPr>
                <w:i/>
                <w:lang w:eastAsia="ja-JP"/>
              </w:rPr>
              <w:t xml:space="preserve"> Council’s total </w:t>
            </w:r>
            <w:r w:rsidR="00E07BFB">
              <w:rPr>
                <w:i/>
                <w:lang w:eastAsia="ja-JP"/>
              </w:rPr>
              <w:t>funds</w:t>
            </w:r>
            <w:r w:rsidR="006D77B9">
              <w:rPr>
                <w:i/>
                <w:lang w:eastAsia="ja-JP"/>
              </w:rPr>
              <w:t xml:space="preserve"> for weed control in 2013/14</w:t>
            </w:r>
            <w:r>
              <w:rPr>
                <w:i/>
                <w:lang w:eastAsia="ja-JP"/>
              </w:rPr>
              <w:t>)</w:t>
            </w:r>
          </w:p>
        </w:tc>
      </w:tr>
      <w:tr w:rsidR="00056DCF" w:rsidRPr="003F6FE7" w:rsidTr="00056DCF">
        <w:trPr>
          <w:trHeight w:val="997"/>
        </w:trPr>
        <w:tc>
          <w:tcPr>
            <w:tcW w:w="2846"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3" w:type="dxa"/>
            <w:shd w:val="clear" w:color="auto" w:fill="auto"/>
            <w:tcMar>
              <w:top w:w="113" w:type="dxa"/>
            </w:tcMar>
          </w:tcPr>
          <w:p w:rsidR="00056DCF" w:rsidRPr="003F6FE7" w:rsidRDefault="00056DCF" w:rsidP="001A154C">
            <w:pPr>
              <w:pStyle w:val="Paragraphtext"/>
              <w:spacing w:after="0" w:line="240" w:lineRule="auto"/>
              <w:rPr>
                <w:lang w:eastAsia="ja-JP"/>
              </w:rPr>
            </w:pPr>
            <w:r w:rsidRPr="00E41DEB">
              <w:rPr>
                <w:lang w:eastAsia="ja-JP"/>
              </w:rPr>
              <w:t>Weed control on Council managed recreation reserves, such as Hanging Rock, are incorporated into Council’s annual weed program</w:t>
            </w: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Number of Council managed recreation reserves treated each year and over the life of the Strategy</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3000" w:type="dxa"/>
            <w:shd w:val="clear" w:color="auto" w:fill="auto"/>
          </w:tcPr>
          <w:p w:rsidR="00056DCF" w:rsidRPr="001B226B" w:rsidRDefault="001B226B" w:rsidP="001A154C">
            <w:pPr>
              <w:pStyle w:val="Paragraphtext"/>
              <w:spacing w:after="0" w:line="240" w:lineRule="auto"/>
              <w:rPr>
                <w:i/>
                <w:lang w:eastAsia="ja-JP"/>
              </w:rPr>
            </w:pPr>
            <w:r>
              <w:rPr>
                <w:i/>
                <w:lang w:eastAsia="ja-JP"/>
              </w:rPr>
              <w:t xml:space="preserve">Estimated cost: </w:t>
            </w:r>
            <w:r w:rsidR="00E07BFB">
              <w:rPr>
                <w:i/>
                <w:lang w:eastAsia="ja-JP"/>
              </w:rPr>
              <w:t>$1,000 - $</w:t>
            </w:r>
            <w:r w:rsidR="001A15D4">
              <w:rPr>
                <w:i/>
                <w:lang w:eastAsia="ja-JP"/>
              </w:rPr>
              <w:t>5</w:t>
            </w:r>
            <w:r w:rsidR="00E07BFB">
              <w:rPr>
                <w:i/>
                <w:lang w:eastAsia="ja-JP"/>
              </w:rPr>
              <w:t xml:space="preserve">,000 per recreation reserve </w:t>
            </w:r>
          </w:p>
        </w:tc>
      </w:tr>
      <w:tr w:rsidR="00056DCF" w:rsidRPr="003F6FE7" w:rsidTr="00056DCF">
        <w:trPr>
          <w:trHeight w:val="997"/>
        </w:trPr>
        <w:tc>
          <w:tcPr>
            <w:tcW w:w="2846"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3"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 xml:space="preserve">Give highest priority to the treatment of sites that contain Regionally Controlled or Regionally Prohibited weeds </w:t>
            </w: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Density and spread of Regionally Controlled and Regionally Prohibited weeds</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3000"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1A15D4">
              <w:rPr>
                <w:lang w:eastAsia="ja-JP"/>
              </w:rPr>
              <w:t xml:space="preserve"> resources</w:t>
            </w:r>
          </w:p>
        </w:tc>
      </w:tr>
      <w:tr w:rsidR="00FD7085" w:rsidRPr="003F6FE7" w:rsidTr="00056DCF">
        <w:trPr>
          <w:trHeight w:val="997"/>
        </w:trPr>
        <w:tc>
          <w:tcPr>
            <w:tcW w:w="2846" w:type="dxa"/>
            <w:vMerge/>
            <w:shd w:val="clear" w:color="auto" w:fill="auto"/>
            <w:tcMar>
              <w:top w:w="113" w:type="dxa"/>
            </w:tcMar>
          </w:tcPr>
          <w:p w:rsidR="00FD7085" w:rsidRPr="003F6FE7" w:rsidRDefault="00FD7085" w:rsidP="001A154C">
            <w:pPr>
              <w:pStyle w:val="Paragraphtext"/>
              <w:spacing w:after="0" w:line="240" w:lineRule="auto"/>
              <w:rPr>
                <w:lang w:eastAsia="ja-JP"/>
              </w:rPr>
            </w:pPr>
          </w:p>
        </w:tc>
        <w:tc>
          <w:tcPr>
            <w:tcW w:w="3533" w:type="dxa"/>
            <w:shd w:val="clear" w:color="auto" w:fill="auto"/>
            <w:tcMar>
              <w:top w:w="113" w:type="dxa"/>
            </w:tcMar>
          </w:tcPr>
          <w:p w:rsidR="00FD7085" w:rsidRPr="003F6FE7" w:rsidRDefault="00FD7085" w:rsidP="00FD7085">
            <w:pPr>
              <w:pStyle w:val="Paragraphtext"/>
              <w:spacing w:after="0" w:line="240" w:lineRule="auto"/>
              <w:rPr>
                <w:lang w:eastAsia="ja-JP"/>
              </w:rPr>
            </w:pPr>
            <w:r w:rsidRPr="003F6FE7">
              <w:rPr>
                <w:lang w:eastAsia="ja-JP"/>
              </w:rPr>
              <w:t>Give medium</w:t>
            </w:r>
            <w:r>
              <w:rPr>
                <w:lang w:eastAsia="ja-JP"/>
              </w:rPr>
              <w:t xml:space="preserve"> treatment</w:t>
            </w:r>
            <w:r w:rsidRPr="003F6FE7">
              <w:rPr>
                <w:lang w:eastAsia="ja-JP"/>
              </w:rPr>
              <w:t xml:space="preserve"> priority to sites that contain Regionally Restricted weeds. </w:t>
            </w:r>
          </w:p>
        </w:tc>
        <w:tc>
          <w:tcPr>
            <w:tcW w:w="3402" w:type="dxa"/>
            <w:shd w:val="clear" w:color="auto" w:fill="auto"/>
            <w:tcMar>
              <w:top w:w="113" w:type="dxa"/>
            </w:tcMar>
          </w:tcPr>
          <w:p w:rsidR="00FD7085" w:rsidRPr="003F6FE7" w:rsidRDefault="00FD7085" w:rsidP="00FD7085">
            <w:pPr>
              <w:pStyle w:val="Paragraphtext"/>
              <w:spacing w:after="0" w:line="240" w:lineRule="auto"/>
              <w:rPr>
                <w:lang w:eastAsia="ja-JP"/>
              </w:rPr>
            </w:pPr>
            <w:r w:rsidRPr="003F6FE7">
              <w:rPr>
                <w:lang w:eastAsia="ja-JP"/>
              </w:rPr>
              <w:t>Density and spread of Regionally Restricted weeds.</w:t>
            </w:r>
          </w:p>
        </w:tc>
        <w:tc>
          <w:tcPr>
            <w:tcW w:w="1075" w:type="dxa"/>
            <w:shd w:val="clear" w:color="auto" w:fill="auto"/>
          </w:tcPr>
          <w:p w:rsidR="00FD7085" w:rsidRDefault="00FD7085" w:rsidP="00FD7085">
            <w:pPr>
              <w:pStyle w:val="Paragraphtext"/>
              <w:spacing w:after="0" w:line="240" w:lineRule="auto"/>
              <w:jc w:val="center"/>
              <w:rPr>
                <w:lang w:eastAsia="ja-JP"/>
              </w:rPr>
            </w:pPr>
            <w:r>
              <w:rPr>
                <w:lang w:eastAsia="ja-JP"/>
              </w:rPr>
              <w:t>Medium</w:t>
            </w:r>
          </w:p>
          <w:p w:rsidR="00FD7085" w:rsidRPr="003F6FE7" w:rsidRDefault="00FD7085" w:rsidP="001A154C">
            <w:pPr>
              <w:pStyle w:val="Paragraphtext"/>
              <w:spacing w:after="0" w:line="240" w:lineRule="auto"/>
              <w:jc w:val="center"/>
              <w:rPr>
                <w:lang w:eastAsia="ja-JP"/>
              </w:rPr>
            </w:pPr>
          </w:p>
        </w:tc>
        <w:tc>
          <w:tcPr>
            <w:tcW w:w="3000" w:type="dxa"/>
            <w:shd w:val="clear" w:color="auto" w:fill="auto"/>
          </w:tcPr>
          <w:p w:rsidR="00FD7085" w:rsidRPr="003F6FE7" w:rsidRDefault="00FD7085" w:rsidP="001A154C">
            <w:pPr>
              <w:pStyle w:val="Paragraphtext"/>
              <w:spacing w:after="0" w:line="240" w:lineRule="auto"/>
              <w:rPr>
                <w:lang w:eastAsia="ja-JP"/>
              </w:rPr>
            </w:pPr>
            <w:r w:rsidRPr="003F6FE7">
              <w:rPr>
                <w:lang w:eastAsia="ja-JP"/>
              </w:rPr>
              <w:t>Internal</w:t>
            </w:r>
            <w:r>
              <w:rPr>
                <w:lang w:eastAsia="ja-JP"/>
              </w:rPr>
              <w:t xml:space="preserve"> resources</w:t>
            </w:r>
          </w:p>
        </w:tc>
      </w:tr>
      <w:tr w:rsidR="00056DCF" w:rsidRPr="003F6FE7" w:rsidTr="00056DCF">
        <w:trPr>
          <w:trHeight w:val="997"/>
        </w:trPr>
        <w:tc>
          <w:tcPr>
            <w:tcW w:w="2846"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3"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Give priority to sites that have been treated previously (to reduce regrowth)</w:t>
            </w: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Number of sites over the life of the Strategy that transition from requiring annual treatment to requiring monitoring only</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3000"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1A15D4">
              <w:rPr>
                <w:lang w:eastAsia="ja-JP"/>
              </w:rPr>
              <w:t xml:space="preserve"> resources</w:t>
            </w:r>
          </w:p>
        </w:tc>
      </w:tr>
      <w:tr w:rsidR="00056DCF" w:rsidRPr="003F6FE7" w:rsidTr="009E5C26">
        <w:trPr>
          <w:trHeight w:val="623"/>
        </w:trPr>
        <w:tc>
          <w:tcPr>
            <w:tcW w:w="2846" w:type="dxa"/>
            <w:shd w:val="clear" w:color="auto" w:fill="auto"/>
            <w:tcMar>
              <w:top w:w="113" w:type="dxa"/>
            </w:tcMar>
          </w:tcPr>
          <w:p w:rsidR="00056DCF" w:rsidRPr="003F6FE7" w:rsidRDefault="00056DCF" w:rsidP="00FA23D7">
            <w:pPr>
              <w:pStyle w:val="Paragraphtext"/>
              <w:spacing w:after="0" w:line="240" w:lineRule="auto"/>
              <w:rPr>
                <w:lang w:eastAsia="ja-JP"/>
              </w:rPr>
            </w:pPr>
            <w:r w:rsidRPr="003F6FE7">
              <w:rPr>
                <w:lang w:eastAsia="ja-JP"/>
              </w:rPr>
              <w:t>The spread of new and emerging</w:t>
            </w:r>
            <w:r w:rsidR="00FA23D7">
              <w:rPr>
                <w:lang w:eastAsia="ja-JP"/>
              </w:rPr>
              <w:t xml:space="preserve"> </w:t>
            </w:r>
            <w:r w:rsidR="00FA23D7">
              <w:t>environmental and agricultural</w:t>
            </w:r>
            <w:r w:rsidRPr="003F6FE7">
              <w:rPr>
                <w:lang w:eastAsia="ja-JP"/>
              </w:rPr>
              <w:t xml:space="preserve"> weeds on Council managed roadsides and reserve</w:t>
            </w:r>
            <w:r w:rsidR="0099625A">
              <w:rPr>
                <w:lang w:eastAsia="ja-JP"/>
              </w:rPr>
              <w:t xml:space="preserve"> </w:t>
            </w:r>
            <w:r w:rsidR="00FA23D7">
              <w:rPr>
                <w:lang w:eastAsia="ja-JP"/>
              </w:rPr>
              <w:t>which are</w:t>
            </w:r>
            <w:r w:rsidR="0099625A">
              <w:rPr>
                <w:lang w:eastAsia="ja-JP"/>
              </w:rPr>
              <w:t xml:space="preserve"> </w:t>
            </w:r>
            <w:r w:rsidRPr="003F6FE7">
              <w:rPr>
                <w:lang w:eastAsia="ja-JP"/>
              </w:rPr>
              <w:t xml:space="preserve"> not declared under the CaLP Act, are controlled</w:t>
            </w:r>
          </w:p>
        </w:tc>
        <w:tc>
          <w:tcPr>
            <w:tcW w:w="3533" w:type="dxa"/>
            <w:shd w:val="clear" w:color="auto" w:fill="auto"/>
            <w:tcMar>
              <w:top w:w="113" w:type="dxa"/>
            </w:tcMar>
          </w:tcPr>
          <w:p w:rsidR="00056DCF" w:rsidRPr="003F6FE7" w:rsidRDefault="00056DCF" w:rsidP="0099625A">
            <w:pPr>
              <w:pStyle w:val="Paragraphtext"/>
              <w:spacing w:after="0" w:line="240" w:lineRule="auto"/>
              <w:rPr>
                <w:lang w:eastAsia="ja-JP"/>
              </w:rPr>
            </w:pPr>
            <w:r w:rsidRPr="003F6FE7">
              <w:rPr>
                <w:lang w:eastAsia="ja-JP"/>
              </w:rPr>
              <w:t>Give lower priority to environmental and agricultural weeds.</w:t>
            </w:r>
          </w:p>
        </w:tc>
        <w:tc>
          <w:tcPr>
            <w:tcW w:w="3402" w:type="dxa"/>
            <w:shd w:val="clear" w:color="auto" w:fill="auto"/>
            <w:tcMar>
              <w:top w:w="113" w:type="dxa"/>
            </w:tcMar>
          </w:tcPr>
          <w:p w:rsidR="00056DCF" w:rsidRPr="003F6FE7" w:rsidRDefault="00056DCF" w:rsidP="00FD7085">
            <w:pPr>
              <w:pStyle w:val="Paragraphtext"/>
              <w:spacing w:after="0" w:line="240" w:lineRule="auto"/>
              <w:rPr>
                <w:lang w:eastAsia="ja-JP"/>
              </w:rPr>
            </w:pPr>
            <w:r w:rsidRPr="003F6FE7">
              <w:rPr>
                <w:lang w:eastAsia="ja-JP"/>
              </w:rPr>
              <w:t>Density and spread of environmental and agricultural weeds.</w:t>
            </w:r>
          </w:p>
        </w:tc>
        <w:tc>
          <w:tcPr>
            <w:tcW w:w="1075" w:type="dxa"/>
            <w:shd w:val="clear" w:color="auto" w:fill="auto"/>
          </w:tcPr>
          <w:p w:rsidR="0099625A" w:rsidRDefault="0099625A" w:rsidP="001A154C">
            <w:pPr>
              <w:pStyle w:val="Paragraphtext"/>
              <w:spacing w:after="0" w:line="240" w:lineRule="auto"/>
              <w:jc w:val="center"/>
              <w:rPr>
                <w:lang w:eastAsia="ja-JP"/>
              </w:rPr>
            </w:pPr>
            <w:r>
              <w:rPr>
                <w:lang w:eastAsia="ja-JP"/>
              </w:rPr>
              <w:t>Medium</w:t>
            </w:r>
          </w:p>
          <w:p w:rsidR="00056DCF" w:rsidRPr="003F6FE7" w:rsidRDefault="00056DCF" w:rsidP="002627EB">
            <w:pPr>
              <w:pStyle w:val="Paragraphtext"/>
              <w:spacing w:after="0" w:line="240" w:lineRule="auto"/>
              <w:jc w:val="center"/>
              <w:rPr>
                <w:lang w:eastAsia="ja-JP"/>
              </w:rPr>
            </w:pPr>
          </w:p>
        </w:tc>
        <w:tc>
          <w:tcPr>
            <w:tcW w:w="3000"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1A15D4">
              <w:rPr>
                <w:lang w:eastAsia="ja-JP"/>
              </w:rPr>
              <w:t xml:space="preserve"> resources</w:t>
            </w:r>
          </w:p>
        </w:tc>
      </w:tr>
      <w:tr w:rsidR="00056DCF" w:rsidRPr="003F6FE7" w:rsidTr="00056DCF">
        <w:trPr>
          <w:trHeight w:val="997"/>
        </w:trPr>
        <w:tc>
          <w:tcPr>
            <w:tcW w:w="2846" w:type="dxa"/>
            <w:shd w:val="clear" w:color="auto" w:fill="auto"/>
            <w:tcMar>
              <w:top w:w="113" w:type="dxa"/>
            </w:tcMar>
          </w:tcPr>
          <w:p w:rsidR="00056DCF" w:rsidRPr="003F6FE7" w:rsidRDefault="0099625A" w:rsidP="0099625A">
            <w:pPr>
              <w:pStyle w:val="Paragraphtext"/>
              <w:spacing w:after="0" w:line="240" w:lineRule="auto"/>
              <w:rPr>
                <w:lang w:eastAsia="ja-JP"/>
              </w:rPr>
            </w:pPr>
            <w:r>
              <w:rPr>
                <w:lang w:eastAsia="ja-JP"/>
              </w:rPr>
              <w:t>Weed control reduces the fire risk hazard on roadsides</w:t>
            </w:r>
          </w:p>
        </w:tc>
        <w:tc>
          <w:tcPr>
            <w:tcW w:w="3533"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Give high priority to the treatment of sites with high densities of woody weeds in bushfire prone areas close to townships</w:t>
            </w: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Density and spread of woody weeds in bushfire prone areas close to townships</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3000" w:type="dxa"/>
            <w:shd w:val="clear" w:color="auto" w:fill="auto"/>
          </w:tcPr>
          <w:p w:rsidR="00056DCF" w:rsidRDefault="005307A0" w:rsidP="005307A0">
            <w:pPr>
              <w:pStyle w:val="Paragraphtext"/>
              <w:spacing w:after="0" w:line="240" w:lineRule="auto"/>
              <w:rPr>
                <w:lang w:eastAsia="ja-JP"/>
              </w:rPr>
            </w:pPr>
            <w:r>
              <w:rPr>
                <w:lang w:eastAsia="ja-JP"/>
              </w:rPr>
              <w:t>Council’s annual fire prevention budget</w:t>
            </w:r>
            <w:r w:rsidR="00041727">
              <w:rPr>
                <w:lang w:eastAsia="ja-JP"/>
              </w:rPr>
              <w:t xml:space="preserve"> </w:t>
            </w:r>
            <w:r>
              <w:rPr>
                <w:lang w:eastAsia="ja-JP"/>
              </w:rPr>
              <w:t xml:space="preserve"> allocation</w:t>
            </w:r>
          </w:p>
          <w:p w:rsidR="005307A0" w:rsidRDefault="005307A0" w:rsidP="005307A0">
            <w:pPr>
              <w:pStyle w:val="Paragraphtext"/>
              <w:spacing w:after="0" w:line="240" w:lineRule="auto"/>
              <w:rPr>
                <w:lang w:eastAsia="ja-JP"/>
              </w:rPr>
            </w:pPr>
          </w:p>
          <w:p w:rsidR="005307A0" w:rsidRPr="005307A0" w:rsidRDefault="005307A0" w:rsidP="005307A0">
            <w:pPr>
              <w:pStyle w:val="Paragraphtext"/>
              <w:spacing w:after="0" w:line="240" w:lineRule="auto"/>
              <w:rPr>
                <w:i/>
                <w:lang w:eastAsia="ja-JP"/>
              </w:rPr>
            </w:pPr>
            <w:r w:rsidRPr="005307A0">
              <w:rPr>
                <w:i/>
                <w:lang w:eastAsia="ja-JP"/>
              </w:rPr>
              <w:t xml:space="preserve">Estimated cost: </w:t>
            </w:r>
            <w:r>
              <w:rPr>
                <w:i/>
                <w:lang w:eastAsia="ja-JP"/>
              </w:rPr>
              <w:t>$60,000 annually (based on Council’s 2013/14 budget allocation)</w:t>
            </w:r>
          </w:p>
        </w:tc>
      </w:tr>
      <w:tr w:rsidR="00A9775D" w:rsidRPr="003F6FE7" w:rsidTr="00056DCF">
        <w:trPr>
          <w:trHeight w:val="997"/>
        </w:trPr>
        <w:tc>
          <w:tcPr>
            <w:tcW w:w="2846" w:type="dxa"/>
            <w:vMerge w:val="restart"/>
            <w:shd w:val="clear" w:color="auto" w:fill="auto"/>
            <w:tcMar>
              <w:top w:w="113" w:type="dxa"/>
            </w:tcMar>
          </w:tcPr>
          <w:p w:rsidR="00A9775D" w:rsidRPr="003F6FE7" w:rsidRDefault="00A9775D" w:rsidP="001A154C">
            <w:pPr>
              <w:pStyle w:val="Paragraphtext"/>
              <w:spacing w:after="0" w:line="240" w:lineRule="auto"/>
              <w:rPr>
                <w:lang w:eastAsia="ja-JP"/>
              </w:rPr>
            </w:pPr>
            <w:r w:rsidRPr="003F6FE7">
              <w:rPr>
                <w:lang w:eastAsia="ja-JP"/>
              </w:rPr>
              <w:t>The spread of weeds by vehicles and other human activity is minimised</w:t>
            </w:r>
          </w:p>
        </w:tc>
        <w:tc>
          <w:tcPr>
            <w:tcW w:w="3533" w:type="dxa"/>
            <w:shd w:val="clear" w:color="auto" w:fill="auto"/>
            <w:tcMar>
              <w:top w:w="113" w:type="dxa"/>
            </w:tcMar>
          </w:tcPr>
          <w:p w:rsidR="00A9775D" w:rsidRPr="003F6FE7" w:rsidRDefault="00A9775D" w:rsidP="00AD3B57">
            <w:pPr>
              <w:pStyle w:val="Paragraphtext"/>
              <w:spacing w:after="0" w:line="240" w:lineRule="auto"/>
              <w:rPr>
                <w:lang w:eastAsia="ja-JP"/>
              </w:rPr>
            </w:pPr>
            <w:r>
              <w:rPr>
                <w:lang w:eastAsia="ja-JP"/>
              </w:rPr>
              <w:t>Promote vehicle hygiene practices</w:t>
            </w:r>
            <w:r w:rsidR="00553C8F">
              <w:rPr>
                <w:lang w:eastAsia="ja-JP"/>
              </w:rPr>
              <w:t xml:space="preserve"> within Council and to the broader community</w:t>
            </w:r>
            <w:r>
              <w:rPr>
                <w:lang w:eastAsia="ja-JP"/>
              </w:rPr>
              <w:t>, including the use of engineered solutions to prevent the transport of seeds on vehicles (eg, slasher covers, wash downs etc)</w:t>
            </w:r>
          </w:p>
          <w:p w:rsidR="00A9775D" w:rsidRPr="003F6FE7" w:rsidRDefault="00A9775D" w:rsidP="00AD3B57">
            <w:pPr>
              <w:pStyle w:val="Paragraphtext"/>
              <w:spacing w:after="0" w:line="240" w:lineRule="auto"/>
              <w:rPr>
                <w:lang w:eastAsia="ja-JP"/>
              </w:rPr>
            </w:pPr>
          </w:p>
        </w:tc>
        <w:tc>
          <w:tcPr>
            <w:tcW w:w="3402" w:type="dxa"/>
            <w:shd w:val="clear" w:color="auto" w:fill="auto"/>
            <w:tcMar>
              <w:top w:w="113" w:type="dxa"/>
            </w:tcMar>
          </w:tcPr>
          <w:p w:rsidR="00A9775D" w:rsidRDefault="00A9775D" w:rsidP="000B09BE">
            <w:pPr>
              <w:pStyle w:val="Paragraphtext"/>
              <w:spacing w:after="0" w:line="240" w:lineRule="auto"/>
              <w:rPr>
                <w:lang w:eastAsia="ja-JP"/>
              </w:rPr>
            </w:pPr>
            <w:r>
              <w:rPr>
                <w:lang w:eastAsia="ja-JP"/>
              </w:rPr>
              <w:lastRenderedPageBreak/>
              <w:t>Number of contractors implementing vehicle hygiene practices as observed by Council’s</w:t>
            </w:r>
            <w:r w:rsidRPr="00121F11">
              <w:rPr>
                <w:lang w:eastAsia="ja-JP"/>
              </w:rPr>
              <w:t xml:space="preserve"> Fire </w:t>
            </w:r>
            <w:r>
              <w:rPr>
                <w:lang w:eastAsia="ja-JP"/>
              </w:rPr>
              <w:t xml:space="preserve">Management </w:t>
            </w:r>
            <w:r w:rsidRPr="00121F11">
              <w:rPr>
                <w:lang w:eastAsia="ja-JP"/>
              </w:rPr>
              <w:t xml:space="preserve"> Officer</w:t>
            </w:r>
            <w:r>
              <w:rPr>
                <w:lang w:eastAsia="ja-JP"/>
              </w:rPr>
              <w:t xml:space="preserve"> as a part of his/her annual audit </w:t>
            </w:r>
            <w:r w:rsidRPr="00121F11">
              <w:rPr>
                <w:lang w:eastAsia="ja-JP"/>
              </w:rPr>
              <w:t>of slashing contractors</w:t>
            </w:r>
            <w:r>
              <w:rPr>
                <w:lang w:eastAsia="ja-JP"/>
              </w:rPr>
              <w:t xml:space="preserve"> </w:t>
            </w:r>
          </w:p>
          <w:p w:rsidR="00A9775D" w:rsidRDefault="00A9775D" w:rsidP="00505AEE">
            <w:pPr>
              <w:pStyle w:val="Paragraphtext"/>
              <w:spacing w:after="0" w:line="240" w:lineRule="auto"/>
              <w:rPr>
                <w:lang w:eastAsia="ja-JP"/>
              </w:rPr>
            </w:pPr>
          </w:p>
          <w:p w:rsidR="00A9775D" w:rsidRDefault="00A9775D" w:rsidP="00505AEE">
            <w:pPr>
              <w:pStyle w:val="Paragraphtext"/>
              <w:spacing w:after="0" w:line="240" w:lineRule="auto"/>
              <w:rPr>
                <w:lang w:eastAsia="ja-JP"/>
              </w:rPr>
            </w:pPr>
            <w:r>
              <w:rPr>
                <w:lang w:eastAsia="ja-JP"/>
              </w:rPr>
              <w:lastRenderedPageBreak/>
              <w:t>Number of Council staff implementing appropriate vehicle hygiene practices</w:t>
            </w:r>
          </w:p>
          <w:p w:rsidR="00A9775D" w:rsidRDefault="00A9775D" w:rsidP="000B09BE">
            <w:pPr>
              <w:pStyle w:val="Paragraphtext"/>
              <w:spacing w:after="0" w:line="240" w:lineRule="auto"/>
              <w:rPr>
                <w:lang w:eastAsia="ja-JP"/>
              </w:rPr>
            </w:pPr>
          </w:p>
          <w:p w:rsidR="00553C8F" w:rsidRPr="003F6FE7" w:rsidRDefault="00553C8F" w:rsidP="000B09BE">
            <w:pPr>
              <w:pStyle w:val="Paragraphtext"/>
              <w:spacing w:after="0" w:line="240" w:lineRule="auto"/>
              <w:rPr>
                <w:lang w:eastAsia="ja-JP"/>
              </w:rPr>
            </w:pPr>
            <w:r>
              <w:rPr>
                <w:lang w:eastAsia="ja-JP"/>
              </w:rPr>
              <w:t>Relevant communications material developed for Council staff, contractors and the general public (eg brochures, maps of weed infested roadsides etc)</w:t>
            </w:r>
          </w:p>
        </w:tc>
        <w:tc>
          <w:tcPr>
            <w:tcW w:w="1075" w:type="dxa"/>
            <w:shd w:val="clear" w:color="auto" w:fill="auto"/>
          </w:tcPr>
          <w:p w:rsidR="00A9775D" w:rsidRPr="003F6FE7" w:rsidRDefault="00A9775D" w:rsidP="00AD3B57">
            <w:pPr>
              <w:pStyle w:val="Paragraphtext"/>
              <w:spacing w:after="0" w:line="240" w:lineRule="auto"/>
              <w:jc w:val="center"/>
              <w:rPr>
                <w:lang w:eastAsia="ja-JP"/>
              </w:rPr>
            </w:pPr>
            <w:r w:rsidRPr="003F6FE7">
              <w:rPr>
                <w:lang w:eastAsia="ja-JP"/>
              </w:rPr>
              <w:lastRenderedPageBreak/>
              <w:t>High</w:t>
            </w:r>
          </w:p>
        </w:tc>
        <w:tc>
          <w:tcPr>
            <w:tcW w:w="3000" w:type="dxa"/>
            <w:shd w:val="clear" w:color="auto" w:fill="auto"/>
          </w:tcPr>
          <w:p w:rsidR="00A9775D" w:rsidRPr="003F6FE7" w:rsidRDefault="00A9775D" w:rsidP="00AD3B57">
            <w:pPr>
              <w:pStyle w:val="Paragraphtext"/>
              <w:spacing w:after="0" w:line="240" w:lineRule="auto"/>
              <w:rPr>
                <w:lang w:eastAsia="ja-JP"/>
              </w:rPr>
            </w:pPr>
            <w:r w:rsidRPr="003F6FE7">
              <w:rPr>
                <w:lang w:eastAsia="ja-JP"/>
              </w:rPr>
              <w:t>Internal</w:t>
            </w:r>
            <w:r>
              <w:rPr>
                <w:lang w:eastAsia="ja-JP"/>
              </w:rPr>
              <w:t xml:space="preserve"> resources</w:t>
            </w:r>
          </w:p>
        </w:tc>
      </w:tr>
      <w:tr w:rsidR="00A9775D" w:rsidRPr="003F6FE7" w:rsidTr="00056DCF">
        <w:trPr>
          <w:trHeight w:val="997"/>
        </w:trPr>
        <w:tc>
          <w:tcPr>
            <w:tcW w:w="2846" w:type="dxa"/>
            <w:vMerge/>
            <w:shd w:val="clear" w:color="auto" w:fill="auto"/>
            <w:tcMar>
              <w:top w:w="113" w:type="dxa"/>
            </w:tcMar>
          </w:tcPr>
          <w:p w:rsidR="00A9775D" w:rsidRPr="003F6FE7" w:rsidRDefault="00A9775D" w:rsidP="001A154C">
            <w:pPr>
              <w:pStyle w:val="Paragraphtext"/>
              <w:spacing w:after="0" w:line="240" w:lineRule="auto"/>
              <w:rPr>
                <w:lang w:eastAsia="ja-JP"/>
              </w:rPr>
            </w:pPr>
          </w:p>
        </w:tc>
        <w:tc>
          <w:tcPr>
            <w:tcW w:w="3533" w:type="dxa"/>
            <w:shd w:val="clear" w:color="auto" w:fill="auto"/>
            <w:tcMar>
              <w:top w:w="113" w:type="dxa"/>
            </w:tcMar>
          </w:tcPr>
          <w:p w:rsidR="00A9775D" w:rsidRPr="003F6FE7" w:rsidRDefault="00A9775D" w:rsidP="00AD3B57">
            <w:pPr>
              <w:pStyle w:val="Paragraphtext"/>
              <w:spacing w:after="0" w:line="240" w:lineRule="auto"/>
              <w:rPr>
                <w:lang w:eastAsia="ja-JP"/>
              </w:rPr>
            </w:pPr>
            <w:r w:rsidRPr="003F6FE7">
              <w:rPr>
                <w:lang w:eastAsia="ja-JP"/>
              </w:rPr>
              <w:t xml:space="preserve">Implement regular vehicle hygiene information sessions with Council staff and contractors </w:t>
            </w:r>
          </w:p>
        </w:tc>
        <w:tc>
          <w:tcPr>
            <w:tcW w:w="3402" w:type="dxa"/>
            <w:shd w:val="clear" w:color="auto" w:fill="auto"/>
            <w:tcMar>
              <w:top w:w="113" w:type="dxa"/>
            </w:tcMar>
          </w:tcPr>
          <w:p w:rsidR="00A9775D" w:rsidRDefault="00A9775D" w:rsidP="00AD3B57">
            <w:pPr>
              <w:pStyle w:val="Paragraphtext"/>
              <w:spacing w:after="0" w:line="240" w:lineRule="auto"/>
              <w:rPr>
                <w:lang w:eastAsia="ja-JP"/>
              </w:rPr>
            </w:pPr>
            <w:r w:rsidRPr="003F6FE7">
              <w:rPr>
                <w:lang w:eastAsia="ja-JP"/>
              </w:rPr>
              <w:t>Number of information sessions delivered on an annual or bi-annual basis</w:t>
            </w:r>
          </w:p>
          <w:p w:rsidR="00A9775D" w:rsidRDefault="00A9775D" w:rsidP="00AD3B57">
            <w:pPr>
              <w:pStyle w:val="Paragraphtext"/>
              <w:spacing w:after="0" w:line="240" w:lineRule="auto"/>
              <w:rPr>
                <w:lang w:eastAsia="ja-JP"/>
              </w:rPr>
            </w:pPr>
          </w:p>
          <w:p w:rsidR="00A9775D" w:rsidRDefault="00A9775D" w:rsidP="00AD3B57">
            <w:pPr>
              <w:pStyle w:val="Paragraphtext"/>
              <w:spacing w:after="0" w:line="240" w:lineRule="auto"/>
              <w:rPr>
                <w:lang w:eastAsia="ja-JP"/>
              </w:rPr>
            </w:pPr>
            <w:r>
              <w:rPr>
                <w:lang w:eastAsia="ja-JP"/>
              </w:rPr>
              <w:t>Number of Council staff implementing appropriate vehicle hygiene practices (</w:t>
            </w:r>
          </w:p>
          <w:p w:rsidR="00A9775D" w:rsidRPr="003F6FE7" w:rsidRDefault="00A9775D" w:rsidP="00AD3B57">
            <w:pPr>
              <w:pStyle w:val="Paragraphtext"/>
              <w:spacing w:after="0" w:line="240" w:lineRule="auto"/>
              <w:rPr>
                <w:lang w:eastAsia="ja-JP"/>
              </w:rPr>
            </w:pPr>
          </w:p>
        </w:tc>
        <w:tc>
          <w:tcPr>
            <w:tcW w:w="1075" w:type="dxa"/>
            <w:shd w:val="clear" w:color="auto" w:fill="auto"/>
          </w:tcPr>
          <w:p w:rsidR="00A9775D" w:rsidRPr="003F6FE7" w:rsidRDefault="00A9775D" w:rsidP="00AD3B57">
            <w:pPr>
              <w:pStyle w:val="Paragraphtext"/>
              <w:spacing w:after="0" w:line="240" w:lineRule="auto"/>
              <w:jc w:val="center"/>
              <w:rPr>
                <w:lang w:eastAsia="ja-JP"/>
              </w:rPr>
            </w:pPr>
            <w:r w:rsidRPr="003F6FE7">
              <w:rPr>
                <w:lang w:eastAsia="ja-JP"/>
              </w:rPr>
              <w:t>Very high</w:t>
            </w:r>
          </w:p>
        </w:tc>
        <w:tc>
          <w:tcPr>
            <w:tcW w:w="3000" w:type="dxa"/>
            <w:shd w:val="clear" w:color="auto" w:fill="auto"/>
          </w:tcPr>
          <w:p w:rsidR="00A9775D" w:rsidRDefault="00A9775D" w:rsidP="00AD3B57">
            <w:pPr>
              <w:pStyle w:val="Paragraphtext"/>
              <w:spacing w:after="0" w:line="240" w:lineRule="auto"/>
              <w:rPr>
                <w:i/>
                <w:lang w:eastAsia="ja-JP"/>
              </w:rPr>
            </w:pPr>
            <w:r>
              <w:rPr>
                <w:i/>
                <w:lang w:eastAsia="ja-JP"/>
              </w:rPr>
              <w:t xml:space="preserve">Estimated cost: less than $1,000 </w:t>
            </w:r>
          </w:p>
          <w:p w:rsidR="00A9775D" w:rsidRPr="00632470" w:rsidRDefault="00A9775D" w:rsidP="00AD3B57">
            <w:pPr>
              <w:pStyle w:val="Paragraphtext"/>
              <w:spacing w:after="0" w:line="240" w:lineRule="auto"/>
              <w:rPr>
                <w:i/>
                <w:lang w:eastAsia="ja-JP"/>
              </w:rPr>
            </w:pPr>
          </w:p>
          <w:p w:rsidR="00A9775D" w:rsidRPr="003F6FE7" w:rsidRDefault="00A9775D" w:rsidP="00AD3B57">
            <w:pPr>
              <w:pStyle w:val="Paragraphtext"/>
              <w:spacing w:after="0" w:line="240" w:lineRule="auto"/>
              <w:rPr>
                <w:lang w:eastAsia="ja-JP"/>
              </w:rPr>
            </w:pPr>
          </w:p>
        </w:tc>
      </w:tr>
      <w:tr w:rsidR="00A9775D" w:rsidRPr="003F6FE7" w:rsidTr="00056DCF">
        <w:trPr>
          <w:trHeight w:val="997"/>
        </w:trPr>
        <w:tc>
          <w:tcPr>
            <w:tcW w:w="2846" w:type="dxa"/>
            <w:vMerge/>
            <w:shd w:val="clear" w:color="auto" w:fill="auto"/>
            <w:tcMar>
              <w:top w:w="113" w:type="dxa"/>
            </w:tcMar>
          </w:tcPr>
          <w:p w:rsidR="00A9775D" w:rsidRPr="003F6FE7" w:rsidRDefault="00A9775D" w:rsidP="001A154C">
            <w:pPr>
              <w:pStyle w:val="Paragraphtext"/>
              <w:spacing w:after="0" w:line="240" w:lineRule="auto"/>
              <w:rPr>
                <w:lang w:eastAsia="ja-JP"/>
              </w:rPr>
            </w:pPr>
          </w:p>
        </w:tc>
        <w:tc>
          <w:tcPr>
            <w:tcW w:w="3533" w:type="dxa"/>
            <w:shd w:val="clear" w:color="auto" w:fill="auto"/>
            <w:tcMar>
              <w:top w:w="113" w:type="dxa"/>
            </w:tcMar>
          </w:tcPr>
          <w:p w:rsidR="00A9775D" w:rsidRPr="003F6FE7" w:rsidRDefault="00A9775D" w:rsidP="001A154C">
            <w:pPr>
              <w:pStyle w:val="Paragraphtext"/>
              <w:spacing w:after="0" w:line="240" w:lineRule="auto"/>
              <w:rPr>
                <w:highlight w:val="yellow"/>
                <w:lang w:eastAsia="ja-JP"/>
              </w:rPr>
            </w:pPr>
            <w:r w:rsidRPr="005674E4">
              <w:rPr>
                <w:lang w:eastAsia="ja-JP"/>
              </w:rPr>
              <w:t>Encourage council staff and relevant contractors to complete the WeedStop training.</w:t>
            </w:r>
          </w:p>
        </w:tc>
        <w:tc>
          <w:tcPr>
            <w:tcW w:w="3402" w:type="dxa"/>
            <w:shd w:val="clear" w:color="auto" w:fill="auto"/>
            <w:tcMar>
              <w:top w:w="113" w:type="dxa"/>
            </w:tcMar>
          </w:tcPr>
          <w:p w:rsidR="00A9775D" w:rsidRPr="003F6FE7" w:rsidRDefault="00A9775D" w:rsidP="00505AEE">
            <w:pPr>
              <w:pStyle w:val="Paragraphtext"/>
              <w:spacing w:after="0" w:line="240" w:lineRule="auto"/>
              <w:rPr>
                <w:lang w:eastAsia="ja-JP"/>
              </w:rPr>
            </w:pPr>
            <w:r w:rsidRPr="003F6FE7">
              <w:rPr>
                <w:lang w:eastAsia="ja-JP"/>
              </w:rPr>
              <w:t xml:space="preserve">Number of staff </w:t>
            </w:r>
            <w:r>
              <w:rPr>
                <w:lang w:eastAsia="ja-JP"/>
              </w:rPr>
              <w:t xml:space="preserve"> and</w:t>
            </w:r>
            <w:r w:rsidRPr="003F6FE7">
              <w:rPr>
                <w:lang w:eastAsia="ja-JP"/>
              </w:rPr>
              <w:t xml:space="preserve"> contractors who have completed the Weed Stop training</w:t>
            </w:r>
          </w:p>
        </w:tc>
        <w:tc>
          <w:tcPr>
            <w:tcW w:w="1075" w:type="dxa"/>
            <w:shd w:val="clear" w:color="auto" w:fill="auto"/>
          </w:tcPr>
          <w:p w:rsidR="00A9775D" w:rsidRPr="003F6FE7" w:rsidRDefault="00A9775D" w:rsidP="001A154C">
            <w:pPr>
              <w:pStyle w:val="Paragraphtext"/>
              <w:spacing w:after="0" w:line="240" w:lineRule="auto"/>
              <w:jc w:val="center"/>
              <w:rPr>
                <w:lang w:eastAsia="ja-JP"/>
              </w:rPr>
            </w:pPr>
            <w:r w:rsidRPr="003F6FE7">
              <w:rPr>
                <w:lang w:eastAsia="ja-JP"/>
              </w:rPr>
              <w:t>Medium</w:t>
            </w:r>
          </w:p>
        </w:tc>
        <w:tc>
          <w:tcPr>
            <w:tcW w:w="3000" w:type="dxa"/>
            <w:shd w:val="clear" w:color="auto" w:fill="auto"/>
          </w:tcPr>
          <w:p w:rsidR="00A9775D" w:rsidRDefault="00A9775D" w:rsidP="002F4376">
            <w:pPr>
              <w:pStyle w:val="Paragraphtext"/>
              <w:spacing w:after="0" w:line="240" w:lineRule="auto"/>
              <w:rPr>
                <w:lang w:eastAsia="ja-JP"/>
              </w:rPr>
            </w:pPr>
            <w:r>
              <w:rPr>
                <w:lang w:eastAsia="ja-JP"/>
              </w:rPr>
              <w:t>Council’s annual training budget</w:t>
            </w:r>
          </w:p>
          <w:p w:rsidR="00A9775D" w:rsidRPr="002F4376" w:rsidRDefault="00A9775D" w:rsidP="002F4376">
            <w:pPr>
              <w:pStyle w:val="Paragraphtext"/>
              <w:spacing w:after="0" w:line="240" w:lineRule="auto"/>
              <w:rPr>
                <w:lang w:eastAsia="ja-JP"/>
              </w:rPr>
            </w:pPr>
          </w:p>
          <w:p w:rsidR="00A9775D" w:rsidRPr="0006728D" w:rsidRDefault="00A9775D" w:rsidP="009823EF">
            <w:pPr>
              <w:pStyle w:val="Paragraphtext"/>
              <w:spacing w:after="0" w:line="240" w:lineRule="auto"/>
              <w:rPr>
                <w:i/>
                <w:lang w:eastAsia="ja-JP"/>
              </w:rPr>
            </w:pPr>
            <w:r>
              <w:rPr>
                <w:i/>
                <w:lang w:eastAsia="ja-JP"/>
              </w:rPr>
              <w:t>Estimated cost: WeedStop course costs are approx $250 per person</w:t>
            </w:r>
          </w:p>
        </w:tc>
      </w:tr>
      <w:tr w:rsidR="00A9775D" w:rsidRPr="003F6FE7" w:rsidTr="00056DCF">
        <w:trPr>
          <w:trHeight w:val="997"/>
        </w:trPr>
        <w:tc>
          <w:tcPr>
            <w:tcW w:w="2846" w:type="dxa"/>
            <w:vMerge/>
            <w:shd w:val="clear" w:color="auto" w:fill="auto"/>
            <w:tcMar>
              <w:top w:w="113" w:type="dxa"/>
            </w:tcMar>
          </w:tcPr>
          <w:p w:rsidR="00A9775D" w:rsidRPr="003F6FE7" w:rsidRDefault="00A9775D" w:rsidP="001A154C">
            <w:pPr>
              <w:pStyle w:val="Paragraphtext"/>
              <w:spacing w:after="0" w:line="240" w:lineRule="auto"/>
              <w:rPr>
                <w:lang w:eastAsia="ja-JP"/>
              </w:rPr>
            </w:pPr>
          </w:p>
        </w:tc>
        <w:tc>
          <w:tcPr>
            <w:tcW w:w="3533" w:type="dxa"/>
            <w:shd w:val="clear" w:color="auto" w:fill="auto"/>
            <w:tcMar>
              <w:top w:w="113" w:type="dxa"/>
            </w:tcMar>
          </w:tcPr>
          <w:p w:rsidR="00A9775D" w:rsidRDefault="00A9775D" w:rsidP="001A154C">
            <w:pPr>
              <w:pStyle w:val="Paragraphtext"/>
              <w:spacing w:after="0" w:line="240" w:lineRule="auto"/>
              <w:rPr>
                <w:lang w:eastAsia="ja-JP"/>
              </w:rPr>
            </w:pPr>
            <w:r w:rsidRPr="009534CC">
              <w:rPr>
                <w:lang w:eastAsia="ja-JP"/>
              </w:rPr>
              <w:t>Investigate preparation of a vehicle hygiene policy, vehicle hygiene standing operating procedure and wash down manual</w:t>
            </w:r>
          </w:p>
          <w:p w:rsidR="00A9775D" w:rsidRPr="003F6FE7" w:rsidRDefault="00A9775D" w:rsidP="001A154C">
            <w:pPr>
              <w:pStyle w:val="Paragraphtext"/>
              <w:spacing w:after="0" w:line="240" w:lineRule="auto"/>
              <w:rPr>
                <w:highlight w:val="yellow"/>
                <w:lang w:eastAsia="ja-JP"/>
              </w:rPr>
            </w:pPr>
          </w:p>
        </w:tc>
        <w:tc>
          <w:tcPr>
            <w:tcW w:w="3402" w:type="dxa"/>
            <w:shd w:val="clear" w:color="auto" w:fill="auto"/>
            <w:tcMar>
              <w:top w:w="113" w:type="dxa"/>
            </w:tcMar>
          </w:tcPr>
          <w:p w:rsidR="00A9775D" w:rsidRPr="003F6FE7" w:rsidRDefault="00A9775D" w:rsidP="00AC53DD">
            <w:pPr>
              <w:pStyle w:val="Paragraphtext"/>
              <w:spacing w:after="0" w:line="240" w:lineRule="auto"/>
              <w:rPr>
                <w:lang w:eastAsia="ja-JP"/>
              </w:rPr>
            </w:pPr>
            <w:r w:rsidRPr="003F6FE7">
              <w:rPr>
                <w:lang w:eastAsia="ja-JP"/>
              </w:rPr>
              <w:t xml:space="preserve">Use of policies and procedures, if prepared </w:t>
            </w:r>
          </w:p>
        </w:tc>
        <w:tc>
          <w:tcPr>
            <w:tcW w:w="1075" w:type="dxa"/>
            <w:shd w:val="clear" w:color="auto" w:fill="auto"/>
          </w:tcPr>
          <w:p w:rsidR="00A9775D" w:rsidRPr="003F6FE7" w:rsidRDefault="00A9775D" w:rsidP="001A154C">
            <w:pPr>
              <w:pStyle w:val="Paragraphtext"/>
              <w:spacing w:after="0" w:line="240" w:lineRule="auto"/>
              <w:jc w:val="center"/>
              <w:rPr>
                <w:lang w:eastAsia="ja-JP"/>
              </w:rPr>
            </w:pPr>
            <w:r w:rsidRPr="003F6FE7">
              <w:rPr>
                <w:lang w:eastAsia="ja-JP"/>
              </w:rPr>
              <w:t>Medium</w:t>
            </w:r>
          </w:p>
        </w:tc>
        <w:tc>
          <w:tcPr>
            <w:tcW w:w="3000" w:type="dxa"/>
            <w:shd w:val="clear" w:color="auto" w:fill="auto"/>
          </w:tcPr>
          <w:p w:rsidR="00A9775D" w:rsidRPr="003F6FE7" w:rsidRDefault="00A9775D" w:rsidP="001A154C">
            <w:pPr>
              <w:pStyle w:val="Paragraphtext"/>
              <w:spacing w:after="0" w:line="240" w:lineRule="auto"/>
              <w:rPr>
                <w:lang w:eastAsia="ja-JP"/>
              </w:rPr>
            </w:pPr>
            <w:r w:rsidRPr="003F6FE7">
              <w:rPr>
                <w:lang w:eastAsia="ja-JP"/>
              </w:rPr>
              <w:t>Internal</w:t>
            </w:r>
            <w:r>
              <w:rPr>
                <w:lang w:eastAsia="ja-JP"/>
              </w:rPr>
              <w:t xml:space="preserve"> resources</w:t>
            </w:r>
          </w:p>
        </w:tc>
      </w:tr>
      <w:tr w:rsidR="00A9775D" w:rsidRPr="003F6FE7" w:rsidTr="00056DCF">
        <w:trPr>
          <w:trHeight w:val="997"/>
        </w:trPr>
        <w:tc>
          <w:tcPr>
            <w:tcW w:w="2846" w:type="dxa"/>
            <w:vMerge/>
            <w:shd w:val="clear" w:color="auto" w:fill="auto"/>
            <w:tcMar>
              <w:top w:w="113" w:type="dxa"/>
            </w:tcMar>
          </w:tcPr>
          <w:p w:rsidR="00A9775D" w:rsidRPr="003F6FE7" w:rsidRDefault="00A9775D" w:rsidP="001A154C">
            <w:pPr>
              <w:pStyle w:val="Paragraphtext"/>
              <w:spacing w:after="0" w:line="240" w:lineRule="auto"/>
              <w:rPr>
                <w:lang w:eastAsia="ja-JP"/>
              </w:rPr>
            </w:pPr>
          </w:p>
        </w:tc>
        <w:tc>
          <w:tcPr>
            <w:tcW w:w="3533" w:type="dxa"/>
            <w:shd w:val="clear" w:color="auto" w:fill="auto"/>
            <w:tcMar>
              <w:top w:w="113" w:type="dxa"/>
            </w:tcMar>
          </w:tcPr>
          <w:p w:rsidR="00A9775D" w:rsidRPr="003F6FE7" w:rsidRDefault="00A9775D" w:rsidP="001A154C">
            <w:pPr>
              <w:pStyle w:val="Paragraphtext"/>
              <w:spacing w:after="0" w:line="240" w:lineRule="auto"/>
              <w:rPr>
                <w:lang w:eastAsia="ja-JP"/>
              </w:rPr>
            </w:pPr>
            <w:r w:rsidRPr="003F6FE7">
              <w:rPr>
                <w:lang w:eastAsia="ja-JP"/>
              </w:rPr>
              <w:t>Investigate incorporating vehicle hygiene practices into the position descriptions  for council staff operating machinery</w:t>
            </w:r>
          </w:p>
        </w:tc>
        <w:tc>
          <w:tcPr>
            <w:tcW w:w="3402" w:type="dxa"/>
            <w:shd w:val="clear" w:color="auto" w:fill="auto"/>
            <w:tcMar>
              <w:top w:w="113" w:type="dxa"/>
            </w:tcMar>
          </w:tcPr>
          <w:p w:rsidR="00A9775D" w:rsidRDefault="00A9775D" w:rsidP="001A154C">
            <w:pPr>
              <w:pStyle w:val="Paragraphtext"/>
              <w:spacing w:after="0" w:line="240" w:lineRule="auto"/>
              <w:rPr>
                <w:lang w:eastAsia="ja-JP"/>
              </w:rPr>
            </w:pPr>
            <w:r w:rsidRPr="003F6FE7">
              <w:rPr>
                <w:lang w:eastAsia="ja-JP"/>
              </w:rPr>
              <w:t xml:space="preserve">Inclusion of vehicle hygiene practices into relevant position descriptions </w:t>
            </w:r>
          </w:p>
          <w:p w:rsidR="00A9775D" w:rsidRDefault="00A9775D" w:rsidP="001A154C">
            <w:pPr>
              <w:pStyle w:val="Paragraphtext"/>
              <w:spacing w:after="0" w:line="240" w:lineRule="auto"/>
              <w:rPr>
                <w:lang w:eastAsia="ja-JP"/>
              </w:rPr>
            </w:pPr>
          </w:p>
          <w:p w:rsidR="00A9775D" w:rsidRPr="003F6FE7" w:rsidRDefault="00A9775D" w:rsidP="001A154C">
            <w:pPr>
              <w:pStyle w:val="Paragraphtext"/>
              <w:spacing w:after="0" w:line="240" w:lineRule="auto"/>
              <w:rPr>
                <w:lang w:eastAsia="ja-JP"/>
              </w:rPr>
            </w:pPr>
          </w:p>
        </w:tc>
        <w:tc>
          <w:tcPr>
            <w:tcW w:w="1075" w:type="dxa"/>
            <w:shd w:val="clear" w:color="auto" w:fill="auto"/>
          </w:tcPr>
          <w:p w:rsidR="00A9775D" w:rsidRPr="003F6FE7" w:rsidRDefault="00A9775D" w:rsidP="001A154C">
            <w:pPr>
              <w:pStyle w:val="Paragraphtext"/>
              <w:spacing w:after="0" w:line="240" w:lineRule="auto"/>
              <w:jc w:val="center"/>
              <w:rPr>
                <w:lang w:eastAsia="ja-JP"/>
              </w:rPr>
            </w:pPr>
            <w:r w:rsidRPr="003F6FE7">
              <w:rPr>
                <w:lang w:eastAsia="ja-JP"/>
              </w:rPr>
              <w:t>High</w:t>
            </w:r>
          </w:p>
        </w:tc>
        <w:tc>
          <w:tcPr>
            <w:tcW w:w="3000" w:type="dxa"/>
            <w:shd w:val="clear" w:color="auto" w:fill="auto"/>
          </w:tcPr>
          <w:p w:rsidR="00A9775D" w:rsidRPr="003F6FE7" w:rsidRDefault="00A9775D" w:rsidP="001A154C">
            <w:pPr>
              <w:pStyle w:val="Paragraphtext"/>
              <w:spacing w:after="0" w:line="240" w:lineRule="auto"/>
              <w:rPr>
                <w:lang w:eastAsia="ja-JP"/>
              </w:rPr>
            </w:pPr>
            <w:r w:rsidRPr="003F6FE7">
              <w:rPr>
                <w:lang w:eastAsia="ja-JP"/>
              </w:rPr>
              <w:t>Internal</w:t>
            </w:r>
            <w:r>
              <w:rPr>
                <w:lang w:eastAsia="ja-JP"/>
              </w:rPr>
              <w:t xml:space="preserve"> resources</w:t>
            </w:r>
          </w:p>
        </w:tc>
      </w:tr>
      <w:tr w:rsidR="00A9775D" w:rsidRPr="003F6FE7" w:rsidTr="00056DCF">
        <w:trPr>
          <w:trHeight w:val="997"/>
        </w:trPr>
        <w:tc>
          <w:tcPr>
            <w:tcW w:w="2846" w:type="dxa"/>
            <w:vMerge/>
            <w:shd w:val="clear" w:color="auto" w:fill="auto"/>
            <w:tcMar>
              <w:top w:w="113" w:type="dxa"/>
            </w:tcMar>
          </w:tcPr>
          <w:p w:rsidR="00A9775D" w:rsidRPr="003F6FE7" w:rsidRDefault="00A9775D" w:rsidP="001A154C">
            <w:pPr>
              <w:pStyle w:val="Paragraphtext"/>
              <w:spacing w:after="0" w:line="240" w:lineRule="auto"/>
              <w:rPr>
                <w:lang w:eastAsia="ja-JP"/>
              </w:rPr>
            </w:pPr>
          </w:p>
        </w:tc>
        <w:tc>
          <w:tcPr>
            <w:tcW w:w="3533" w:type="dxa"/>
            <w:shd w:val="clear" w:color="auto" w:fill="auto"/>
            <w:tcMar>
              <w:top w:w="113" w:type="dxa"/>
            </w:tcMar>
          </w:tcPr>
          <w:p w:rsidR="00A9775D" w:rsidRPr="003F6FE7" w:rsidRDefault="00A9775D" w:rsidP="001A154C">
            <w:pPr>
              <w:pStyle w:val="Paragraphtext"/>
              <w:spacing w:after="0" w:line="240" w:lineRule="auto"/>
              <w:rPr>
                <w:lang w:eastAsia="ja-JP"/>
              </w:rPr>
            </w:pPr>
            <w:r w:rsidRPr="003F6FE7">
              <w:rPr>
                <w:lang w:eastAsia="ja-JP"/>
              </w:rPr>
              <w:t>Start slashing runs from weed free areas and finish</w:t>
            </w:r>
            <w:r>
              <w:rPr>
                <w:lang w:eastAsia="ja-JP"/>
              </w:rPr>
              <w:t xml:space="preserve"> in weedy areas with clean down</w:t>
            </w:r>
          </w:p>
          <w:p w:rsidR="00A9775D" w:rsidRPr="003F6FE7" w:rsidRDefault="00A9775D" w:rsidP="001A154C">
            <w:pPr>
              <w:pStyle w:val="Paragraphtext"/>
              <w:spacing w:after="0" w:line="240" w:lineRule="auto"/>
              <w:rPr>
                <w:lang w:eastAsia="ja-JP"/>
              </w:rPr>
            </w:pPr>
          </w:p>
        </w:tc>
        <w:tc>
          <w:tcPr>
            <w:tcW w:w="3402" w:type="dxa"/>
            <w:shd w:val="clear" w:color="auto" w:fill="auto"/>
            <w:tcMar>
              <w:top w:w="113" w:type="dxa"/>
            </w:tcMar>
          </w:tcPr>
          <w:p w:rsidR="00A9775D" w:rsidRDefault="00A9775D" w:rsidP="001A154C">
            <w:pPr>
              <w:pStyle w:val="Paragraphtext"/>
              <w:spacing w:after="0" w:line="240" w:lineRule="auto"/>
              <w:rPr>
                <w:lang w:eastAsia="ja-JP"/>
              </w:rPr>
            </w:pPr>
            <w:r>
              <w:rPr>
                <w:lang w:eastAsia="ja-JP"/>
              </w:rPr>
              <w:t>M</w:t>
            </w:r>
            <w:r w:rsidRPr="003F6FE7">
              <w:rPr>
                <w:lang w:eastAsia="ja-JP"/>
              </w:rPr>
              <w:t>aps of weed infested areas</w:t>
            </w:r>
            <w:r>
              <w:rPr>
                <w:lang w:eastAsia="ja-JP"/>
              </w:rPr>
              <w:t xml:space="preserve">, and the location of wash down bays provided </w:t>
            </w:r>
            <w:r w:rsidRPr="003F6FE7">
              <w:rPr>
                <w:lang w:eastAsia="ja-JP"/>
              </w:rPr>
              <w:t xml:space="preserve">to </w:t>
            </w:r>
            <w:r>
              <w:rPr>
                <w:lang w:eastAsia="ja-JP"/>
              </w:rPr>
              <w:t>slashing staff and contractors</w:t>
            </w:r>
          </w:p>
          <w:p w:rsidR="00A9775D" w:rsidRDefault="00A9775D" w:rsidP="001A154C">
            <w:pPr>
              <w:pStyle w:val="Paragraphtext"/>
              <w:spacing w:after="0" w:line="240" w:lineRule="auto"/>
              <w:rPr>
                <w:lang w:eastAsia="ja-JP"/>
              </w:rPr>
            </w:pPr>
          </w:p>
          <w:p w:rsidR="00A9775D" w:rsidRPr="003F6FE7" w:rsidRDefault="00A9775D" w:rsidP="00D925A4">
            <w:pPr>
              <w:pStyle w:val="Paragraphtext"/>
              <w:spacing w:after="0" w:line="240" w:lineRule="auto"/>
              <w:rPr>
                <w:lang w:eastAsia="ja-JP"/>
              </w:rPr>
            </w:pPr>
            <w:r>
              <w:rPr>
                <w:lang w:eastAsia="ja-JP"/>
              </w:rPr>
              <w:t>Implementation of slashing runs that follow these maps</w:t>
            </w:r>
          </w:p>
        </w:tc>
        <w:tc>
          <w:tcPr>
            <w:tcW w:w="1075" w:type="dxa"/>
            <w:shd w:val="clear" w:color="auto" w:fill="auto"/>
          </w:tcPr>
          <w:p w:rsidR="00A9775D" w:rsidRPr="003F6FE7" w:rsidRDefault="00A9775D" w:rsidP="001A154C">
            <w:pPr>
              <w:pStyle w:val="Paragraphtext"/>
              <w:spacing w:after="0" w:line="240" w:lineRule="auto"/>
              <w:jc w:val="center"/>
              <w:rPr>
                <w:lang w:eastAsia="ja-JP"/>
              </w:rPr>
            </w:pPr>
            <w:r w:rsidRPr="003F6FE7">
              <w:rPr>
                <w:lang w:eastAsia="ja-JP"/>
              </w:rPr>
              <w:t>High</w:t>
            </w:r>
          </w:p>
        </w:tc>
        <w:tc>
          <w:tcPr>
            <w:tcW w:w="3000" w:type="dxa"/>
            <w:shd w:val="clear" w:color="auto" w:fill="auto"/>
          </w:tcPr>
          <w:p w:rsidR="00A9775D" w:rsidRPr="003F6FE7" w:rsidRDefault="00A9775D" w:rsidP="001A154C">
            <w:pPr>
              <w:pStyle w:val="Paragraphtext"/>
              <w:spacing w:after="0" w:line="240" w:lineRule="auto"/>
              <w:rPr>
                <w:lang w:eastAsia="ja-JP"/>
              </w:rPr>
            </w:pPr>
            <w:r w:rsidRPr="003F6FE7">
              <w:rPr>
                <w:lang w:eastAsia="ja-JP"/>
              </w:rPr>
              <w:t>Internal</w:t>
            </w:r>
            <w:r>
              <w:rPr>
                <w:lang w:eastAsia="ja-JP"/>
              </w:rPr>
              <w:t xml:space="preserve"> resources</w:t>
            </w:r>
          </w:p>
        </w:tc>
      </w:tr>
      <w:tr w:rsidR="00A9775D" w:rsidRPr="003F6FE7" w:rsidTr="00056DCF">
        <w:trPr>
          <w:trHeight w:val="997"/>
        </w:trPr>
        <w:tc>
          <w:tcPr>
            <w:tcW w:w="2846" w:type="dxa"/>
            <w:vMerge/>
            <w:shd w:val="clear" w:color="auto" w:fill="auto"/>
            <w:tcMar>
              <w:top w:w="113" w:type="dxa"/>
            </w:tcMar>
          </w:tcPr>
          <w:p w:rsidR="00A9775D" w:rsidRPr="003F6FE7" w:rsidRDefault="00A9775D" w:rsidP="001A154C">
            <w:pPr>
              <w:pStyle w:val="Paragraphtext"/>
              <w:spacing w:after="0" w:line="240" w:lineRule="auto"/>
              <w:rPr>
                <w:lang w:eastAsia="ja-JP"/>
              </w:rPr>
            </w:pPr>
          </w:p>
        </w:tc>
        <w:tc>
          <w:tcPr>
            <w:tcW w:w="3533" w:type="dxa"/>
            <w:shd w:val="clear" w:color="auto" w:fill="auto"/>
            <w:tcMar>
              <w:top w:w="113" w:type="dxa"/>
            </w:tcMar>
          </w:tcPr>
          <w:p w:rsidR="00A9775D" w:rsidRPr="003F6FE7" w:rsidRDefault="00A9775D">
            <w:pPr>
              <w:pStyle w:val="Paragraphtext"/>
              <w:spacing w:after="0" w:line="240" w:lineRule="auto"/>
              <w:rPr>
                <w:lang w:eastAsia="ja-JP"/>
              </w:rPr>
            </w:pPr>
            <w:r>
              <w:rPr>
                <w:lang w:eastAsia="ja-JP"/>
              </w:rPr>
              <w:t>Review the use of EnviroMark or implement a similar signage program to assist Council staff and contractors to identify roadsides that contain weeds</w:t>
            </w:r>
          </w:p>
        </w:tc>
        <w:tc>
          <w:tcPr>
            <w:tcW w:w="3402" w:type="dxa"/>
            <w:shd w:val="clear" w:color="auto" w:fill="auto"/>
            <w:tcMar>
              <w:top w:w="113" w:type="dxa"/>
            </w:tcMar>
          </w:tcPr>
          <w:p w:rsidR="00A9775D" w:rsidRDefault="00A9775D" w:rsidP="001A154C">
            <w:pPr>
              <w:pStyle w:val="Paragraphtext"/>
              <w:spacing w:after="0" w:line="240" w:lineRule="auto"/>
              <w:rPr>
                <w:lang w:eastAsia="ja-JP"/>
              </w:rPr>
            </w:pPr>
            <w:r>
              <w:rPr>
                <w:lang w:eastAsia="ja-JP"/>
              </w:rPr>
              <w:t>Number of signs installed that identify roadside weeds</w:t>
            </w:r>
          </w:p>
        </w:tc>
        <w:tc>
          <w:tcPr>
            <w:tcW w:w="1075" w:type="dxa"/>
            <w:shd w:val="clear" w:color="auto" w:fill="auto"/>
          </w:tcPr>
          <w:p w:rsidR="00A9775D" w:rsidRPr="003F6FE7" w:rsidRDefault="00A9775D" w:rsidP="001A154C">
            <w:pPr>
              <w:pStyle w:val="Paragraphtext"/>
              <w:spacing w:after="0" w:line="240" w:lineRule="auto"/>
              <w:jc w:val="center"/>
              <w:rPr>
                <w:lang w:eastAsia="ja-JP"/>
              </w:rPr>
            </w:pPr>
            <w:r>
              <w:rPr>
                <w:lang w:eastAsia="ja-JP"/>
              </w:rPr>
              <w:t>High</w:t>
            </w:r>
          </w:p>
        </w:tc>
        <w:tc>
          <w:tcPr>
            <w:tcW w:w="3000" w:type="dxa"/>
            <w:shd w:val="clear" w:color="auto" w:fill="auto"/>
          </w:tcPr>
          <w:p w:rsidR="00A9775D" w:rsidRPr="003F6FE7" w:rsidRDefault="00A9775D" w:rsidP="001A154C">
            <w:pPr>
              <w:pStyle w:val="Paragraphtext"/>
              <w:spacing w:after="0" w:line="240" w:lineRule="auto"/>
              <w:rPr>
                <w:lang w:eastAsia="ja-JP"/>
              </w:rPr>
            </w:pPr>
            <w:r>
              <w:rPr>
                <w:lang w:eastAsia="ja-JP"/>
              </w:rPr>
              <w:t>Internal resources</w:t>
            </w:r>
          </w:p>
        </w:tc>
      </w:tr>
      <w:tr w:rsidR="00056DCF" w:rsidRPr="003F6FE7" w:rsidTr="00212DEA">
        <w:trPr>
          <w:trHeight w:val="481"/>
        </w:trPr>
        <w:tc>
          <w:tcPr>
            <w:tcW w:w="2846" w:type="dxa"/>
            <w:vMerge w:val="restart"/>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 xml:space="preserve">The spread of weeds to high value agricultural or environmental assets is minimised </w:t>
            </w:r>
          </w:p>
        </w:tc>
        <w:tc>
          <w:tcPr>
            <w:tcW w:w="3533"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Coordinate weed control activities with adjoining public land managers where possible</w:t>
            </w: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Number of coordinated weed control programs implemented in partnership with adjoining public land managers such as DEPI, Parks Victoria, Melbourne Water, VicTrack and the relevant catchment management authorities</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Pr>
                <w:lang w:eastAsia="ja-JP"/>
              </w:rPr>
              <w:t>High</w:t>
            </w:r>
          </w:p>
        </w:tc>
        <w:tc>
          <w:tcPr>
            <w:tcW w:w="3000" w:type="dxa"/>
            <w:shd w:val="clear" w:color="auto" w:fill="auto"/>
          </w:tcPr>
          <w:p w:rsidR="00056DCF" w:rsidRPr="003F6FE7" w:rsidRDefault="00056DCF" w:rsidP="001A154C">
            <w:pPr>
              <w:pStyle w:val="Paragraphtext"/>
              <w:spacing w:after="0" w:line="240" w:lineRule="auto"/>
              <w:rPr>
                <w:lang w:eastAsia="ja-JP"/>
              </w:rPr>
            </w:pPr>
            <w:r>
              <w:rPr>
                <w:lang w:eastAsia="ja-JP"/>
              </w:rPr>
              <w:t>Internal</w:t>
            </w:r>
            <w:r w:rsidR="00D925A4">
              <w:rPr>
                <w:lang w:eastAsia="ja-JP"/>
              </w:rPr>
              <w:t xml:space="preserve"> resources</w:t>
            </w:r>
          </w:p>
        </w:tc>
      </w:tr>
      <w:tr w:rsidR="00056DCF" w:rsidRPr="003F6FE7" w:rsidTr="00056DCF">
        <w:trPr>
          <w:trHeight w:val="997"/>
        </w:trPr>
        <w:tc>
          <w:tcPr>
            <w:tcW w:w="2846"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3" w:type="dxa"/>
            <w:shd w:val="clear" w:color="auto" w:fill="auto"/>
            <w:tcMar>
              <w:top w:w="113" w:type="dxa"/>
            </w:tcMar>
          </w:tcPr>
          <w:p w:rsidR="00212DEA" w:rsidRDefault="00056DCF" w:rsidP="001A154C">
            <w:pPr>
              <w:pStyle w:val="Paragraphtext"/>
              <w:spacing w:after="0" w:line="240" w:lineRule="auto"/>
              <w:rPr>
                <w:lang w:eastAsia="ja-JP"/>
              </w:rPr>
            </w:pPr>
            <w:r w:rsidRPr="003F6FE7">
              <w:rPr>
                <w:lang w:eastAsia="ja-JP"/>
              </w:rPr>
              <w:t xml:space="preserve">Advocate for increased weed and pest animal control on State Government managed land, </w:t>
            </w:r>
            <w:r w:rsidRPr="003F6FE7">
              <w:rPr>
                <w:lang w:eastAsia="ja-JP"/>
              </w:rPr>
              <w:lastRenderedPageBreak/>
              <w:t>particularly land managed by VicTrack and Parks Victoria</w:t>
            </w:r>
          </w:p>
          <w:p w:rsidR="002F4376" w:rsidRPr="003F6FE7" w:rsidRDefault="002F4376" w:rsidP="001A154C">
            <w:pPr>
              <w:pStyle w:val="Paragraphtext"/>
              <w:spacing w:after="0" w:line="240" w:lineRule="auto"/>
              <w:rPr>
                <w:lang w:eastAsia="ja-JP"/>
              </w:rPr>
            </w:pP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lastRenderedPageBreak/>
              <w:t xml:space="preserve">Completed advocacy initiatives </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High</w:t>
            </w:r>
          </w:p>
        </w:tc>
        <w:tc>
          <w:tcPr>
            <w:tcW w:w="3000"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2F4376">
              <w:rPr>
                <w:lang w:eastAsia="ja-JP"/>
              </w:rPr>
              <w:t xml:space="preserve"> resources</w:t>
            </w:r>
          </w:p>
        </w:tc>
      </w:tr>
      <w:tr w:rsidR="00056DCF" w:rsidRPr="003F6FE7" w:rsidTr="00056DCF">
        <w:trPr>
          <w:trHeight w:val="997"/>
        </w:trPr>
        <w:tc>
          <w:tcPr>
            <w:tcW w:w="2846"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3" w:type="dxa"/>
            <w:shd w:val="clear" w:color="auto" w:fill="auto"/>
            <w:tcMar>
              <w:top w:w="113" w:type="dxa"/>
            </w:tcMar>
          </w:tcPr>
          <w:p w:rsidR="00056DCF" w:rsidRDefault="00056DCF" w:rsidP="001A154C">
            <w:pPr>
              <w:pStyle w:val="Paragraphtext"/>
              <w:spacing w:after="0" w:line="240" w:lineRule="auto"/>
              <w:rPr>
                <w:lang w:eastAsia="ja-JP"/>
              </w:rPr>
            </w:pPr>
            <w:r w:rsidRPr="003F6FE7">
              <w:rPr>
                <w:lang w:eastAsia="ja-JP"/>
              </w:rPr>
              <w:t>Advocate for increased State Government enforcement of private land owners responsibilities under the CaLP Act</w:t>
            </w:r>
          </w:p>
          <w:p w:rsidR="00212DEA" w:rsidRPr="003F6FE7" w:rsidRDefault="00212DEA" w:rsidP="001A154C">
            <w:pPr>
              <w:pStyle w:val="Paragraphtext"/>
              <w:spacing w:after="0" w:line="240" w:lineRule="auto"/>
              <w:rPr>
                <w:lang w:eastAsia="ja-JP"/>
              </w:rPr>
            </w:pP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Completed advocacy initiatives</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High</w:t>
            </w:r>
          </w:p>
        </w:tc>
        <w:tc>
          <w:tcPr>
            <w:tcW w:w="3000"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2F4376">
              <w:rPr>
                <w:lang w:eastAsia="ja-JP"/>
              </w:rPr>
              <w:t xml:space="preserve"> resources</w:t>
            </w:r>
          </w:p>
        </w:tc>
      </w:tr>
      <w:tr w:rsidR="00056DCF" w:rsidRPr="003F6FE7" w:rsidTr="00056DCF">
        <w:trPr>
          <w:trHeight w:val="997"/>
        </w:trPr>
        <w:tc>
          <w:tcPr>
            <w:tcW w:w="2846"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3"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Give priority to sites adjoining high value agricultural or environmental assets</w:t>
            </w: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Density and spread of weeds adjoining high value agricultural or environmental assets</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3000" w:type="dxa"/>
            <w:shd w:val="clear" w:color="auto" w:fill="auto"/>
          </w:tcPr>
          <w:p w:rsidR="00056DCF" w:rsidRPr="003F6FE7" w:rsidRDefault="0069557F" w:rsidP="0069557F">
            <w:pPr>
              <w:pStyle w:val="Paragraphtext"/>
              <w:spacing w:after="0" w:line="240" w:lineRule="auto"/>
              <w:rPr>
                <w:lang w:eastAsia="ja-JP"/>
              </w:rPr>
            </w:pPr>
            <w:r>
              <w:rPr>
                <w:lang w:eastAsia="ja-JP"/>
              </w:rPr>
              <w:t>Internal</w:t>
            </w:r>
            <w:r w:rsidR="002F4376">
              <w:rPr>
                <w:lang w:eastAsia="ja-JP"/>
              </w:rPr>
              <w:t xml:space="preserve"> resources</w:t>
            </w:r>
          </w:p>
        </w:tc>
      </w:tr>
      <w:tr w:rsidR="00056DCF" w:rsidRPr="003F6FE7" w:rsidTr="00056DCF">
        <w:trPr>
          <w:trHeight w:val="997"/>
        </w:trPr>
        <w:tc>
          <w:tcPr>
            <w:tcW w:w="2846"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3"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Facilitate reporting of uncontrolled weeds on private land by providing DEPI’s enforcement details on Council’s website</w:t>
            </w:r>
          </w:p>
        </w:tc>
        <w:tc>
          <w:tcPr>
            <w:tcW w:w="3402"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Council’s website updated</w:t>
            </w:r>
          </w:p>
        </w:tc>
        <w:tc>
          <w:tcPr>
            <w:tcW w:w="1075"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High</w:t>
            </w:r>
          </w:p>
        </w:tc>
        <w:tc>
          <w:tcPr>
            <w:tcW w:w="3000"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2F4376">
              <w:rPr>
                <w:lang w:eastAsia="ja-JP"/>
              </w:rPr>
              <w:t xml:space="preserve"> resources</w:t>
            </w:r>
          </w:p>
        </w:tc>
      </w:tr>
    </w:tbl>
    <w:p w:rsidR="005356F5" w:rsidRPr="00CD0810" w:rsidRDefault="005356F5" w:rsidP="001A154C">
      <w:pPr>
        <w:pStyle w:val="Paragraphtext"/>
        <w:spacing w:after="0" w:line="240" w:lineRule="auto"/>
      </w:pPr>
    </w:p>
    <w:p w:rsidR="009823EF" w:rsidRDefault="009823EF">
      <w:pPr>
        <w:rPr>
          <w:rFonts w:ascii="Arial" w:hAnsi="Arial"/>
          <w:b/>
          <w:color w:val="404040"/>
          <w:sz w:val="52"/>
          <w:szCs w:val="56"/>
        </w:rPr>
      </w:pPr>
      <w:r>
        <w:br w:type="page"/>
      </w:r>
    </w:p>
    <w:p w:rsidR="005356F5" w:rsidRPr="00CD0810" w:rsidRDefault="005356F5" w:rsidP="001A154C">
      <w:pPr>
        <w:pStyle w:val="Heading2"/>
        <w:spacing w:before="0" w:after="0" w:line="240" w:lineRule="auto"/>
      </w:pPr>
      <w:bookmarkStart w:id="29" w:name="_Toc401825225"/>
      <w:r>
        <w:lastRenderedPageBreak/>
        <w:t xml:space="preserve">Theme 2: </w:t>
      </w:r>
      <w:r w:rsidRPr="00CD0810">
        <w:t>Pest Animals</w:t>
      </w:r>
      <w:bookmarkEnd w:id="29"/>
    </w:p>
    <w:tbl>
      <w:tblPr>
        <w:tblW w:w="14034" w:type="dxa"/>
        <w:tblInd w:w="108" w:type="dxa"/>
        <w:tblBorders>
          <w:insideH w:val="single" w:sz="4" w:space="0" w:color="7F7F7F"/>
          <w:insideV w:val="single" w:sz="4" w:space="0" w:color="7F7F7F"/>
        </w:tblBorders>
        <w:tblLayout w:type="fixed"/>
        <w:tblLook w:val="04A0" w:firstRow="1" w:lastRow="0" w:firstColumn="1" w:lastColumn="0" w:noHBand="0" w:noVBand="1"/>
      </w:tblPr>
      <w:tblGrid>
        <w:gridCol w:w="2849"/>
        <w:gridCol w:w="3530"/>
        <w:gridCol w:w="3544"/>
        <w:gridCol w:w="1417"/>
        <w:gridCol w:w="2694"/>
      </w:tblGrid>
      <w:tr w:rsidR="00056DCF" w:rsidRPr="003F6FE7" w:rsidTr="00056DCF">
        <w:trPr>
          <w:trHeight w:val="414"/>
          <w:tblHeader/>
        </w:trPr>
        <w:tc>
          <w:tcPr>
            <w:tcW w:w="2849" w:type="dxa"/>
            <w:shd w:val="clear" w:color="auto" w:fill="792021"/>
            <w:tcMar>
              <w:top w:w="113" w:type="dxa"/>
            </w:tcMar>
          </w:tcPr>
          <w:p w:rsidR="00056DCF" w:rsidRPr="003F6FE7" w:rsidRDefault="00056DCF" w:rsidP="001A154C">
            <w:pPr>
              <w:pStyle w:val="Tablecellheadings"/>
              <w:spacing w:after="0" w:line="240" w:lineRule="auto"/>
              <w:rPr>
                <w:lang w:eastAsia="ja-JP"/>
              </w:rPr>
            </w:pPr>
            <w:r w:rsidRPr="003F6FE7">
              <w:rPr>
                <w:lang w:eastAsia="ja-JP"/>
              </w:rPr>
              <w:t xml:space="preserve">Objectives </w:t>
            </w:r>
          </w:p>
        </w:tc>
        <w:tc>
          <w:tcPr>
            <w:tcW w:w="3530" w:type="dxa"/>
            <w:shd w:val="clear" w:color="auto" w:fill="9D9F90"/>
            <w:tcMar>
              <w:top w:w="113" w:type="dxa"/>
            </w:tcMar>
          </w:tcPr>
          <w:p w:rsidR="00056DCF" w:rsidRPr="003F6FE7" w:rsidRDefault="00056DCF" w:rsidP="001A154C">
            <w:pPr>
              <w:pStyle w:val="Tablecellheadings"/>
              <w:spacing w:after="0" w:line="240" w:lineRule="auto"/>
              <w:rPr>
                <w:lang w:eastAsia="ja-JP"/>
              </w:rPr>
            </w:pPr>
            <w:r w:rsidRPr="003F6FE7">
              <w:rPr>
                <w:lang w:eastAsia="ja-JP"/>
              </w:rPr>
              <w:t>Action</w:t>
            </w:r>
          </w:p>
        </w:tc>
        <w:tc>
          <w:tcPr>
            <w:tcW w:w="3544" w:type="dxa"/>
            <w:shd w:val="clear" w:color="auto" w:fill="C26C23"/>
            <w:tcMar>
              <w:top w:w="113" w:type="dxa"/>
            </w:tcMar>
          </w:tcPr>
          <w:p w:rsidR="00056DCF" w:rsidRPr="003F6FE7" w:rsidRDefault="00056DCF" w:rsidP="001A154C">
            <w:pPr>
              <w:pStyle w:val="Tablecellheadings"/>
              <w:spacing w:after="0" w:line="240" w:lineRule="auto"/>
              <w:rPr>
                <w:lang w:eastAsia="ja-JP"/>
              </w:rPr>
            </w:pPr>
            <w:r w:rsidRPr="003F6FE7">
              <w:rPr>
                <w:lang w:eastAsia="ja-JP"/>
              </w:rPr>
              <w:t>Measure</w:t>
            </w:r>
          </w:p>
        </w:tc>
        <w:tc>
          <w:tcPr>
            <w:tcW w:w="1417" w:type="dxa"/>
            <w:shd w:val="clear" w:color="auto" w:fill="F2CB7E"/>
          </w:tcPr>
          <w:p w:rsidR="00056DCF" w:rsidRPr="003F6FE7" w:rsidRDefault="00056DCF" w:rsidP="001A154C">
            <w:pPr>
              <w:pStyle w:val="Tablecellheadings"/>
              <w:spacing w:after="0" w:line="240" w:lineRule="auto"/>
              <w:jc w:val="center"/>
              <w:rPr>
                <w:lang w:eastAsia="ja-JP"/>
              </w:rPr>
            </w:pPr>
            <w:r w:rsidRPr="003F6FE7">
              <w:rPr>
                <w:lang w:eastAsia="ja-JP"/>
              </w:rPr>
              <w:t>Priority</w:t>
            </w:r>
          </w:p>
        </w:tc>
        <w:tc>
          <w:tcPr>
            <w:tcW w:w="2694" w:type="dxa"/>
            <w:shd w:val="clear" w:color="auto" w:fill="5E120B"/>
          </w:tcPr>
          <w:p w:rsidR="00056DCF" w:rsidRPr="003F6FE7" w:rsidRDefault="00056DCF" w:rsidP="001A154C">
            <w:pPr>
              <w:pStyle w:val="Tablecellheadings"/>
              <w:spacing w:after="0" w:line="240" w:lineRule="auto"/>
              <w:rPr>
                <w:lang w:eastAsia="ja-JP"/>
              </w:rPr>
            </w:pPr>
            <w:r w:rsidRPr="003F6FE7">
              <w:rPr>
                <w:lang w:eastAsia="ja-JP"/>
              </w:rPr>
              <w:t>Resources</w:t>
            </w:r>
          </w:p>
        </w:tc>
      </w:tr>
      <w:tr w:rsidR="00B904B8" w:rsidRPr="003F6FE7" w:rsidTr="00056DCF">
        <w:trPr>
          <w:trHeight w:val="997"/>
        </w:trPr>
        <w:tc>
          <w:tcPr>
            <w:tcW w:w="2849" w:type="dxa"/>
            <w:vMerge w:val="restart"/>
            <w:shd w:val="clear" w:color="auto" w:fill="auto"/>
            <w:tcMar>
              <w:top w:w="113" w:type="dxa"/>
            </w:tcMar>
          </w:tcPr>
          <w:p w:rsidR="00B904B8" w:rsidRPr="003F6FE7" w:rsidRDefault="00B904B8" w:rsidP="001A154C">
            <w:pPr>
              <w:pStyle w:val="Paragraphtext"/>
              <w:spacing w:after="0" w:line="240" w:lineRule="auto"/>
              <w:rPr>
                <w:lang w:eastAsia="ja-JP"/>
              </w:rPr>
            </w:pPr>
            <w:r w:rsidRPr="003F6FE7">
              <w:rPr>
                <w:lang w:eastAsia="ja-JP"/>
              </w:rPr>
              <w:t>Council meets its legal obligations for pest animal management as specified under the CaLP Act.</w:t>
            </w:r>
          </w:p>
        </w:tc>
        <w:tc>
          <w:tcPr>
            <w:tcW w:w="3530" w:type="dxa"/>
            <w:shd w:val="clear" w:color="auto" w:fill="auto"/>
            <w:tcMar>
              <w:top w:w="113" w:type="dxa"/>
            </w:tcMar>
          </w:tcPr>
          <w:p w:rsidR="00B904B8" w:rsidRPr="003F6FE7" w:rsidRDefault="00B904B8" w:rsidP="001A154C">
            <w:pPr>
              <w:pStyle w:val="Paragraphtext"/>
              <w:spacing w:after="0" w:line="240" w:lineRule="auto"/>
              <w:rPr>
                <w:lang w:eastAsia="ja-JP"/>
              </w:rPr>
            </w:pPr>
            <w:r w:rsidRPr="003F6FE7">
              <w:rPr>
                <w:lang w:eastAsia="ja-JP"/>
              </w:rPr>
              <w:t>Develop and implement a pest animal program on Council managed roadsides and reserves</w:t>
            </w:r>
          </w:p>
        </w:tc>
        <w:tc>
          <w:tcPr>
            <w:tcW w:w="3544" w:type="dxa"/>
            <w:shd w:val="clear" w:color="auto" w:fill="auto"/>
            <w:tcMar>
              <w:top w:w="113" w:type="dxa"/>
            </w:tcMar>
          </w:tcPr>
          <w:p w:rsidR="00B904B8" w:rsidRDefault="00B904B8" w:rsidP="001A154C">
            <w:pPr>
              <w:pStyle w:val="Paragraphtext"/>
              <w:spacing w:after="0" w:line="240" w:lineRule="auto"/>
              <w:rPr>
                <w:lang w:eastAsia="ja-JP"/>
              </w:rPr>
            </w:pPr>
            <w:r w:rsidRPr="003F6FE7">
              <w:rPr>
                <w:lang w:eastAsia="ja-JP"/>
              </w:rPr>
              <w:t>Number of Council managed roadsides and reserves subject to pest animal control on an annual basis and over the life of the Strategy</w:t>
            </w:r>
          </w:p>
          <w:p w:rsidR="00B904B8" w:rsidRPr="003F6FE7" w:rsidRDefault="00B904B8" w:rsidP="001A154C">
            <w:pPr>
              <w:pStyle w:val="Paragraphtext"/>
              <w:spacing w:after="0" w:line="240" w:lineRule="auto"/>
              <w:rPr>
                <w:lang w:eastAsia="ja-JP"/>
              </w:rPr>
            </w:pPr>
          </w:p>
        </w:tc>
        <w:tc>
          <w:tcPr>
            <w:tcW w:w="1417" w:type="dxa"/>
            <w:shd w:val="clear" w:color="auto" w:fill="auto"/>
          </w:tcPr>
          <w:p w:rsidR="00B904B8" w:rsidRPr="003F6FE7" w:rsidRDefault="00B904B8" w:rsidP="001A154C">
            <w:pPr>
              <w:pStyle w:val="Paragraphtext"/>
              <w:spacing w:after="0" w:line="240" w:lineRule="auto"/>
              <w:jc w:val="center"/>
              <w:rPr>
                <w:lang w:eastAsia="ja-JP"/>
              </w:rPr>
            </w:pPr>
            <w:r w:rsidRPr="003F6FE7">
              <w:rPr>
                <w:lang w:eastAsia="ja-JP"/>
              </w:rPr>
              <w:t>Very high</w:t>
            </w:r>
          </w:p>
        </w:tc>
        <w:tc>
          <w:tcPr>
            <w:tcW w:w="2694" w:type="dxa"/>
            <w:shd w:val="clear" w:color="auto" w:fill="auto"/>
          </w:tcPr>
          <w:p w:rsidR="00B904B8" w:rsidRDefault="00B904B8" w:rsidP="001A154C">
            <w:pPr>
              <w:pStyle w:val="Paragraphtext"/>
              <w:spacing w:after="0" w:line="240" w:lineRule="auto"/>
              <w:rPr>
                <w:lang w:eastAsia="ja-JP"/>
              </w:rPr>
            </w:pPr>
            <w:r>
              <w:rPr>
                <w:lang w:eastAsia="ja-JP"/>
              </w:rPr>
              <w:t>Council’s annual pest animal program budget allocation</w:t>
            </w:r>
          </w:p>
          <w:p w:rsidR="00B904B8" w:rsidRPr="00AC2C38" w:rsidRDefault="00B904B8" w:rsidP="001A154C">
            <w:pPr>
              <w:pStyle w:val="Paragraphtext"/>
              <w:spacing w:after="0" w:line="240" w:lineRule="auto"/>
              <w:rPr>
                <w:lang w:eastAsia="ja-JP"/>
              </w:rPr>
            </w:pPr>
          </w:p>
          <w:p w:rsidR="00B904B8" w:rsidRPr="00AC2C38" w:rsidRDefault="00B904B8" w:rsidP="001A154C">
            <w:pPr>
              <w:pStyle w:val="Paragraphtext"/>
              <w:spacing w:after="0" w:line="240" w:lineRule="auto"/>
              <w:rPr>
                <w:i/>
                <w:lang w:eastAsia="ja-JP"/>
              </w:rPr>
            </w:pPr>
            <w:r w:rsidRPr="00AC2C38">
              <w:rPr>
                <w:i/>
                <w:lang w:eastAsia="ja-JP"/>
              </w:rPr>
              <w:t>Estimated cost</w:t>
            </w:r>
            <w:r>
              <w:rPr>
                <w:i/>
                <w:lang w:eastAsia="ja-JP"/>
              </w:rPr>
              <w:t>: $20,000 annually based on 2014/15 budget allocation</w:t>
            </w:r>
          </w:p>
          <w:p w:rsidR="00B904B8" w:rsidRPr="0069557F" w:rsidRDefault="00B904B8" w:rsidP="001A154C">
            <w:pPr>
              <w:pStyle w:val="Paragraphtext"/>
              <w:spacing w:after="0" w:line="240" w:lineRule="auto"/>
              <w:rPr>
                <w:color w:val="C00000"/>
                <w:lang w:eastAsia="ja-JP"/>
              </w:rPr>
            </w:pPr>
          </w:p>
        </w:tc>
      </w:tr>
      <w:tr w:rsidR="00B904B8" w:rsidRPr="003F6FE7" w:rsidTr="00056DCF">
        <w:trPr>
          <w:trHeight w:val="997"/>
        </w:trPr>
        <w:tc>
          <w:tcPr>
            <w:tcW w:w="2849" w:type="dxa"/>
            <w:vMerge/>
            <w:shd w:val="clear" w:color="auto" w:fill="auto"/>
            <w:tcMar>
              <w:top w:w="113" w:type="dxa"/>
            </w:tcMar>
          </w:tcPr>
          <w:p w:rsidR="00B904B8" w:rsidRPr="003F6FE7" w:rsidRDefault="00B904B8" w:rsidP="001A154C">
            <w:pPr>
              <w:pStyle w:val="Paragraphtext"/>
              <w:spacing w:after="0" w:line="240" w:lineRule="auto"/>
              <w:rPr>
                <w:lang w:eastAsia="ja-JP"/>
              </w:rPr>
            </w:pPr>
          </w:p>
        </w:tc>
        <w:tc>
          <w:tcPr>
            <w:tcW w:w="3530" w:type="dxa"/>
            <w:shd w:val="clear" w:color="auto" w:fill="auto"/>
            <w:tcMar>
              <w:top w:w="113" w:type="dxa"/>
            </w:tcMar>
          </w:tcPr>
          <w:p w:rsidR="00B904B8" w:rsidRDefault="00B904B8" w:rsidP="001A154C">
            <w:pPr>
              <w:pStyle w:val="Paragraphtext"/>
              <w:spacing w:after="0" w:line="240" w:lineRule="auto"/>
              <w:rPr>
                <w:lang w:eastAsia="ja-JP"/>
              </w:rPr>
            </w:pPr>
            <w:r w:rsidRPr="003F6FE7">
              <w:rPr>
                <w:lang w:eastAsia="ja-JP"/>
              </w:rPr>
              <w:t>Give highest priority</w:t>
            </w:r>
            <w:r>
              <w:rPr>
                <w:lang w:eastAsia="ja-JP"/>
              </w:rPr>
              <w:t xml:space="preserve"> to the treatment of e</w:t>
            </w:r>
            <w:r w:rsidRPr="003F6FE7">
              <w:rPr>
                <w:lang w:eastAsia="ja-JP"/>
              </w:rPr>
              <w:t>s</w:t>
            </w:r>
            <w:r>
              <w:rPr>
                <w:lang w:eastAsia="ja-JP"/>
              </w:rPr>
              <w:t xml:space="preserve">tablished pest animals such as </w:t>
            </w:r>
            <w:r w:rsidRPr="003F6FE7">
              <w:rPr>
                <w:lang w:eastAsia="ja-JP"/>
              </w:rPr>
              <w:t>foxes, rabbits, feral pigs and feral goats</w:t>
            </w:r>
          </w:p>
          <w:p w:rsidR="00B904B8" w:rsidRPr="003F6FE7" w:rsidRDefault="00B904B8" w:rsidP="001A154C">
            <w:pPr>
              <w:pStyle w:val="Paragraphtext"/>
              <w:spacing w:after="0" w:line="240" w:lineRule="auto"/>
              <w:rPr>
                <w:lang w:eastAsia="ja-JP"/>
              </w:rPr>
            </w:pPr>
          </w:p>
        </w:tc>
        <w:tc>
          <w:tcPr>
            <w:tcW w:w="3544" w:type="dxa"/>
            <w:shd w:val="clear" w:color="auto" w:fill="auto"/>
            <w:tcMar>
              <w:top w:w="113" w:type="dxa"/>
            </w:tcMar>
          </w:tcPr>
          <w:p w:rsidR="00B904B8" w:rsidRPr="003F6FE7" w:rsidRDefault="00B904B8" w:rsidP="001A154C">
            <w:pPr>
              <w:pStyle w:val="Paragraphtext"/>
              <w:spacing w:after="0" w:line="240" w:lineRule="auto"/>
              <w:rPr>
                <w:lang w:eastAsia="ja-JP"/>
              </w:rPr>
            </w:pPr>
            <w:r w:rsidRPr="003F6FE7">
              <w:rPr>
                <w:lang w:eastAsia="ja-JP"/>
              </w:rPr>
              <w:t>Number and density of</w:t>
            </w:r>
            <w:r>
              <w:rPr>
                <w:lang w:eastAsia="ja-JP"/>
              </w:rPr>
              <w:t xml:space="preserve"> established</w:t>
            </w:r>
            <w:r w:rsidRPr="003F6FE7">
              <w:rPr>
                <w:lang w:eastAsia="ja-JP"/>
              </w:rPr>
              <w:t xml:space="preserve"> pest animals observed at treated sites</w:t>
            </w:r>
            <w:r>
              <w:rPr>
                <w:lang w:eastAsia="ja-JP"/>
              </w:rPr>
              <w:t>.</w:t>
            </w:r>
          </w:p>
        </w:tc>
        <w:tc>
          <w:tcPr>
            <w:tcW w:w="1417" w:type="dxa"/>
            <w:shd w:val="clear" w:color="auto" w:fill="auto"/>
          </w:tcPr>
          <w:p w:rsidR="00B904B8" w:rsidRPr="003F6FE7" w:rsidRDefault="00B904B8" w:rsidP="001A154C">
            <w:pPr>
              <w:pStyle w:val="Paragraphtext"/>
              <w:spacing w:after="0" w:line="240" w:lineRule="auto"/>
              <w:jc w:val="center"/>
              <w:rPr>
                <w:lang w:eastAsia="ja-JP"/>
              </w:rPr>
            </w:pPr>
            <w:r w:rsidRPr="003F6FE7">
              <w:rPr>
                <w:lang w:eastAsia="ja-JP"/>
              </w:rPr>
              <w:t>Essential</w:t>
            </w:r>
          </w:p>
        </w:tc>
        <w:tc>
          <w:tcPr>
            <w:tcW w:w="2694" w:type="dxa"/>
            <w:shd w:val="clear" w:color="auto" w:fill="auto"/>
          </w:tcPr>
          <w:p w:rsidR="00B904B8" w:rsidRPr="003F6FE7" w:rsidRDefault="00B904B8" w:rsidP="001A154C">
            <w:pPr>
              <w:pStyle w:val="Paragraphtext"/>
              <w:spacing w:after="0" w:line="240" w:lineRule="auto"/>
              <w:rPr>
                <w:lang w:eastAsia="ja-JP"/>
              </w:rPr>
            </w:pPr>
            <w:r>
              <w:rPr>
                <w:lang w:eastAsia="ja-JP"/>
              </w:rPr>
              <w:t>Internal resources</w:t>
            </w:r>
          </w:p>
        </w:tc>
      </w:tr>
      <w:tr w:rsidR="00B904B8" w:rsidRPr="003F6FE7" w:rsidTr="00056DCF">
        <w:trPr>
          <w:trHeight w:val="997"/>
        </w:trPr>
        <w:tc>
          <w:tcPr>
            <w:tcW w:w="2849" w:type="dxa"/>
            <w:vMerge/>
            <w:shd w:val="clear" w:color="auto" w:fill="auto"/>
            <w:tcMar>
              <w:top w:w="113" w:type="dxa"/>
            </w:tcMar>
          </w:tcPr>
          <w:p w:rsidR="00B904B8" w:rsidRPr="003F6FE7" w:rsidRDefault="00B904B8" w:rsidP="001A154C">
            <w:pPr>
              <w:pStyle w:val="Paragraphtext"/>
              <w:spacing w:after="0" w:line="240" w:lineRule="auto"/>
              <w:rPr>
                <w:lang w:eastAsia="ja-JP"/>
              </w:rPr>
            </w:pPr>
          </w:p>
        </w:tc>
        <w:tc>
          <w:tcPr>
            <w:tcW w:w="3530" w:type="dxa"/>
            <w:shd w:val="clear" w:color="auto" w:fill="auto"/>
            <w:tcMar>
              <w:top w:w="113" w:type="dxa"/>
            </w:tcMar>
          </w:tcPr>
          <w:p w:rsidR="00B904B8" w:rsidRPr="003F6FE7" w:rsidRDefault="00B904B8">
            <w:pPr>
              <w:pStyle w:val="Paragraphtext"/>
              <w:spacing w:after="0" w:line="240" w:lineRule="auto"/>
              <w:rPr>
                <w:lang w:eastAsia="ja-JP"/>
              </w:rPr>
            </w:pPr>
            <w:r>
              <w:rPr>
                <w:lang w:eastAsia="ja-JP"/>
              </w:rPr>
              <w:t xml:space="preserve">Take into account the model codes of practice and standard operating procedures for pest animal control that include guidance and best practice directions about humane treatment techniques </w:t>
            </w:r>
          </w:p>
        </w:tc>
        <w:tc>
          <w:tcPr>
            <w:tcW w:w="3544" w:type="dxa"/>
            <w:shd w:val="clear" w:color="auto" w:fill="auto"/>
            <w:tcMar>
              <w:top w:w="113" w:type="dxa"/>
            </w:tcMar>
          </w:tcPr>
          <w:p w:rsidR="00B904B8" w:rsidRPr="003F6FE7" w:rsidRDefault="001B4253" w:rsidP="001A154C">
            <w:pPr>
              <w:pStyle w:val="Paragraphtext"/>
              <w:spacing w:after="0" w:line="240" w:lineRule="auto"/>
              <w:rPr>
                <w:lang w:eastAsia="ja-JP"/>
              </w:rPr>
            </w:pPr>
            <w:r>
              <w:rPr>
                <w:lang w:eastAsia="ja-JP"/>
              </w:rPr>
              <w:t>Alignment of pest animal control techniques employed and the recommendations in the relevant codes of practice and standard operating procedures.</w:t>
            </w:r>
          </w:p>
        </w:tc>
        <w:tc>
          <w:tcPr>
            <w:tcW w:w="1417" w:type="dxa"/>
            <w:shd w:val="clear" w:color="auto" w:fill="auto"/>
          </w:tcPr>
          <w:p w:rsidR="00B904B8" w:rsidRPr="003F6FE7" w:rsidRDefault="00B904B8" w:rsidP="001A154C">
            <w:pPr>
              <w:pStyle w:val="Paragraphtext"/>
              <w:spacing w:after="0" w:line="240" w:lineRule="auto"/>
              <w:jc w:val="center"/>
              <w:rPr>
                <w:lang w:eastAsia="ja-JP"/>
              </w:rPr>
            </w:pPr>
            <w:r>
              <w:rPr>
                <w:lang w:eastAsia="ja-JP"/>
              </w:rPr>
              <w:t>Very high</w:t>
            </w:r>
          </w:p>
        </w:tc>
        <w:tc>
          <w:tcPr>
            <w:tcW w:w="2694" w:type="dxa"/>
            <w:shd w:val="clear" w:color="auto" w:fill="auto"/>
          </w:tcPr>
          <w:p w:rsidR="00B904B8" w:rsidRDefault="00B904B8" w:rsidP="001A154C">
            <w:pPr>
              <w:pStyle w:val="Paragraphtext"/>
              <w:spacing w:after="0" w:line="240" w:lineRule="auto"/>
              <w:rPr>
                <w:lang w:eastAsia="ja-JP"/>
              </w:rPr>
            </w:pPr>
            <w:r>
              <w:rPr>
                <w:lang w:eastAsia="ja-JP"/>
              </w:rPr>
              <w:t>Internal resources</w:t>
            </w:r>
          </w:p>
        </w:tc>
      </w:tr>
      <w:tr w:rsidR="00056DCF" w:rsidRPr="003F6FE7" w:rsidTr="00056DCF">
        <w:trPr>
          <w:trHeight w:val="997"/>
        </w:trPr>
        <w:tc>
          <w:tcPr>
            <w:tcW w:w="2849" w:type="dxa"/>
            <w:vMerge w:val="restart"/>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 xml:space="preserve">Minimise the spread of </w:t>
            </w:r>
            <w:r>
              <w:rPr>
                <w:lang w:eastAsia="ja-JP"/>
              </w:rPr>
              <w:t xml:space="preserve">declared </w:t>
            </w:r>
            <w:r w:rsidRPr="003F6FE7">
              <w:rPr>
                <w:lang w:eastAsia="ja-JP"/>
              </w:rPr>
              <w:t>pest animals to high value agricultural or environmental assets</w:t>
            </w:r>
          </w:p>
        </w:tc>
        <w:tc>
          <w:tcPr>
            <w:tcW w:w="3530"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 xml:space="preserve">Establish project areas for pest animal works (particularly rabbit and fox control) and liaise with adjoining public and private land owners to implement an integrated and coordinated program. </w:t>
            </w:r>
          </w:p>
          <w:p w:rsidR="00946236" w:rsidRDefault="00946236" w:rsidP="001A154C">
            <w:pPr>
              <w:pStyle w:val="Paragraphtext"/>
              <w:spacing w:after="0" w:line="240" w:lineRule="auto"/>
              <w:rPr>
                <w:lang w:eastAsia="ja-JP"/>
              </w:rPr>
            </w:pPr>
          </w:p>
          <w:p w:rsidR="00056DCF" w:rsidRDefault="00056DCF" w:rsidP="001A154C">
            <w:pPr>
              <w:pStyle w:val="Paragraphtext"/>
              <w:spacing w:after="0" w:line="240" w:lineRule="auto"/>
              <w:rPr>
                <w:lang w:eastAsia="ja-JP"/>
              </w:rPr>
            </w:pPr>
            <w:r w:rsidRPr="003F6FE7">
              <w:rPr>
                <w:lang w:eastAsia="ja-JP"/>
              </w:rPr>
              <w:lastRenderedPageBreak/>
              <w:t>This would include mail</w:t>
            </w:r>
            <w:r>
              <w:rPr>
                <w:lang w:eastAsia="ja-JP"/>
              </w:rPr>
              <w:t>-</w:t>
            </w:r>
            <w:r w:rsidRPr="003F6FE7">
              <w:rPr>
                <w:lang w:eastAsia="ja-JP"/>
              </w:rPr>
              <w:t>outs and information sessions with public and private land managers in each project area.</w:t>
            </w:r>
          </w:p>
          <w:p w:rsidR="00212DEA" w:rsidRPr="003F6FE7" w:rsidRDefault="00212DEA" w:rsidP="001A154C">
            <w:pPr>
              <w:pStyle w:val="Paragraphtext"/>
              <w:spacing w:after="0" w:line="240" w:lineRule="auto"/>
              <w:rPr>
                <w:lang w:eastAsia="ja-JP"/>
              </w:rPr>
            </w:pPr>
          </w:p>
        </w:tc>
        <w:tc>
          <w:tcPr>
            <w:tcW w:w="3544" w:type="dxa"/>
            <w:shd w:val="clear" w:color="auto" w:fill="auto"/>
            <w:tcMar>
              <w:top w:w="113" w:type="dxa"/>
            </w:tcMar>
          </w:tcPr>
          <w:p w:rsidR="00056DCF" w:rsidRDefault="00056DCF" w:rsidP="001A154C">
            <w:pPr>
              <w:pStyle w:val="Paragraphtext"/>
              <w:spacing w:after="0" w:line="240" w:lineRule="auto"/>
              <w:rPr>
                <w:lang w:eastAsia="ja-JP"/>
              </w:rPr>
            </w:pPr>
            <w:r w:rsidRPr="003F6FE7">
              <w:rPr>
                <w:lang w:eastAsia="ja-JP"/>
              </w:rPr>
              <w:lastRenderedPageBreak/>
              <w:t>Number of pest animal project areas established.</w:t>
            </w:r>
          </w:p>
          <w:p w:rsidR="00FE3420" w:rsidRPr="003F6FE7" w:rsidRDefault="00FE3420" w:rsidP="001A154C">
            <w:pPr>
              <w:pStyle w:val="Paragraphtext"/>
              <w:spacing w:after="0" w:line="240" w:lineRule="auto"/>
              <w:rPr>
                <w:lang w:eastAsia="ja-JP"/>
              </w:rPr>
            </w:pPr>
          </w:p>
          <w:p w:rsidR="00056DCF" w:rsidRPr="003F6FE7" w:rsidRDefault="00056DCF" w:rsidP="001A154C">
            <w:pPr>
              <w:pStyle w:val="Paragraphtext"/>
              <w:spacing w:after="0" w:line="240" w:lineRule="auto"/>
              <w:rPr>
                <w:lang w:eastAsia="ja-JP"/>
              </w:rPr>
            </w:pPr>
            <w:r w:rsidRPr="003F6FE7">
              <w:rPr>
                <w:lang w:eastAsia="ja-JP"/>
              </w:rPr>
              <w:t>Number of external public and private land managers participating in each program.</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2694" w:type="dxa"/>
            <w:shd w:val="clear" w:color="auto" w:fill="auto"/>
          </w:tcPr>
          <w:p w:rsidR="00041727" w:rsidRPr="00946236" w:rsidRDefault="00946236" w:rsidP="00041727">
            <w:pPr>
              <w:pStyle w:val="Paragraphtext"/>
              <w:spacing w:after="0" w:line="240" w:lineRule="auto"/>
              <w:rPr>
                <w:i/>
                <w:lang w:eastAsia="ja-JP"/>
              </w:rPr>
            </w:pPr>
            <w:r w:rsidRPr="00946236">
              <w:rPr>
                <w:i/>
                <w:lang w:eastAsia="ja-JP"/>
              </w:rPr>
              <w:t xml:space="preserve">Estimated cost: </w:t>
            </w:r>
            <w:r>
              <w:rPr>
                <w:i/>
                <w:lang w:eastAsia="ja-JP"/>
              </w:rPr>
              <w:t>less than</w:t>
            </w:r>
            <w:r w:rsidRPr="00946236">
              <w:rPr>
                <w:i/>
                <w:lang w:eastAsia="ja-JP"/>
              </w:rPr>
              <w:t xml:space="preserve"> $1,000 annually</w:t>
            </w:r>
          </w:p>
          <w:p w:rsidR="00056DCF" w:rsidRPr="0069557F" w:rsidRDefault="00056DCF" w:rsidP="001A154C">
            <w:pPr>
              <w:pStyle w:val="Paragraphtext"/>
              <w:spacing w:after="0" w:line="240" w:lineRule="auto"/>
              <w:rPr>
                <w:color w:val="C00000"/>
                <w:lang w:eastAsia="ja-JP"/>
              </w:rPr>
            </w:pPr>
          </w:p>
        </w:tc>
      </w:tr>
      <w:tr w:rsidR="00056DCF" w:rsidRPr="003F6FE7" w:rsidTr="003F2C3F">
        <w:trPr>
          <w:trHeight w:val="353"/>
        </w:trPr>
        <w:tc>
          <w:tcPr>
            <w:tcW w:w="2849"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0"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Give priority to sites for pest animal and weed control that removes harbour adjoining high value agricultural or environmental assets</w:t>
            </w:r>
          </w:p>
        </w:tc>
        <w:tc>
          <w:tcPr>
            <w:tcW w:w="3544" w:type="dxa"/>
            <w:shd w:val="clear" w:color="auto" w:fill="auto"/>
            <w:tcMar>
              <w:top w:w="113" w:type="dxa"/>
            </w:tcMar>
          </w:tcPr>
          <w:p w:rsidR="00056DCF" w:rsidRPr="003F6FE7" w:rsidRDefault="00056DCF" w:rsidP="00FE3420">
            <w:pPr>
              <w:pStyle w:val="Paragraphtext"/>
              <w:spacing w:after="0" w:line="240" w:lineRule="auto"/>
              <w:rPr>
                <w:lang w:eastAsia="ja-JP"/>
              </w:rPr>
            </w:pPr>
            <w:r w:rsidRPr="003F6FE7">
              <w:rPr>
                <w:lang w:eastAsia="ja-JP"/>
              </w:rPr>
              <w:t xml:space="preserve">Number and density of pest animals observed at </w:t>
            </w:r>
            <w:r w:rsidR="00FE3420">
              <w:rPr>
                <w:lang w:eastAsia="ja-JP"/>
              </w:rPr>
              <w:t>site adjoining high value agricultural or environmental assets</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2694" w:type="dxa"/>
            <w:shd w:val="clear" w:color="auto" w:fill="auto"/>
          </w:tcPr>
          <w:p w:rsidR="00056DCF" w:rsidRPr="003F6FE7" w:rsidRDefault="009E20EE" w:rsidP="0099625A">
            <w:pPr>
              <w:pStyle w:val="Paragraphtext"/>
              <w:spacing w:after="0" w:line="240" w:lineRule="auto"/>
              <w:rPr>
                <w:lang w:eastAsia="ja-JP"/>
              </w:rPr>
            </w:pPr>
            <w:r>
              <w:rPr>
                <w:lang w:eastAsia="ja-JP"/>
              </w:rPr>
              <w:t>Internal resources</w:t>
            </w:r>
          </w:p>
        </w:tc>
      </w:tr>
      <w:tr w:rsidR="00056DCF" w:rsidRPr="003F6FE7" w:rsidTr="00056DCF">
        <w:trPr>
          <w:trHeight w:val="997"/>
        </w:trPr>
        <w:tc>
          <w:tcPr>
            <w:tcW w:w="2849" w:type="dxa"/>
            <w:vMerge w:val="restart"/>
            <w:shd w:val="clear" w:color="auto" w:fill="auto"/>
            <w:tcMar>
              <w:top w:w="113" w:type="dxa"/>
            </w:tcMar>
          </w:tcPr>
          <w:p w:rsidR="00056DCF" w:rsidRPr="003F6FE7" w:rsidRDefault="00056DCF" w:rsidP="001A154C">
            <w:pPr>
              <w:pStyle w:val="Paragraphtext"/>
              <w:spacing w:after="0" w:line="240" w:lineRule="auto"/>
              <w:rPr>
                <w:lang w:eastAsia="ja-JP"/>
              </w:rPr>
            </w:pPr>
            <w:r>
              <w:t>Support community and stakeholder actions to manage</w:t>
            </w:r>
            <w:r w:rsidRPr="006111E7">
              <w:t xml:space="preserve"> non-declared pests</w:t>
            </w:r>
          </w:p>
        </w:tc>
        <w:tc>
          <w:tcPr>
            <w:tcW w:w="3530" w:type="dxa"/>
            <w:shd w:val="clear" w:color="auto" w:fill="auto"/>
            <w:tcMar>
              <w:top w:w="113" w:type="dxa"/>
            </w:tcMar>
          </w:tcPr>
          <w:p w:rsidR="00946236" w:rsidRDefault="00056DCF" w:rsidP="00946236">
            <w:pPr>
              <w:pStyle w:val="Paragraphtext"/>
              <w:spacing w:after="0" w:line="240" w:lineRule="auto"/>
              <w:rPr>
                <w:lang w:eastAsia="ja-JP"/>
              </w:rPr>
            </w:pPr>
            <w:r>
              <w:rPr>
                <w:lang w:eastAsia="ja-JP"/>
              </w:rPr>
              <w:t>Provide</w:t>
            </w:r>
            <w:r w:rsidR="00C37344">
              <w:rPr>
                <w:lang w:eastAsia="ja-JP"/>
              </w:rPr>
              <w:t xml:space="preserve"> in kind</w:t>
            </w:r>
            <w:r>
              <w:rPr>
                <w:lang w:eastAsia="ja-JP"/>
              </w:rPr>
              <w:t xml:space="preserve"> assistance to community groups targeting non-declared pest animals, provided their actions are ethical and justified.</w:t>
            </w:r>
            <w:r w:rsidR="00946236">
              <w:rPr>
                <w:lang w:eastAsia="ja-JP"/>
              </w:rPr>
              <w:t xml:space="preserve"> </w:t>
            </w:r>
          </w:p>
          <w:p w:rsidR="00946236" w:rsidRDefault="00946236" w:rsidP="00946236">
            <w:pPr>
              <w:pStyle w:val="Paragraphtext"/>
              <w:spacing w:after="0" w:line="240" w:lineRule="auto"/>
              <w:rPr>
                <w:lang w:eastAsia="ja-JP"/>
              </w:rPr>
            </w:pPr>
          </w:p>
          <w:p w:rsidR="00056DCF" w:rsidRPr="003F6FE7" w:rsidRDefault="00946236" w:rsidP="00946236">
            <w:pPr>
              <w:pStyle w:val="Paragraphtext"/>
              <w:spacing w:after="0" w:line="240" w:lineRule="auto"/>
              <w:rPr>
                <w:lang w:eastAsia="ja-JP"/>
              </w:rPr>
            </w:pPr>
            <w:r>
              <w:rPr>
                <w:lang w:eastAsia="ja-JP"/>
              </w:rPr>
              <w:t>This could be in the form of promotional activities, mail-outs and assistance with information sessions.</w:t>
            </w:r>
          </w:p>
        </w:tc>
        <w:tc>
          <w:tcPr>
            <w:tcW w:w="3544" w:type="dxa"/>
            <w:shd w:val="clear" w:color="auto" w:fill="auto"/>
            <w:tcMar>
              <w:top w:w="113" w:type="dxa"/>
            </w:tcMar>
          </w:tcPr>
          <w:p w:rsidR="00056DCF" w:rsidRPr="003F6FE7" w:rsidRDefault="00056DCF" w:rsidP="00213498">
            <w:pPr>
              <w:pStyle w:val="Paragraphtext"/>
              <w:spacing w:after="0" w:line="240" w:lineRule="auto"/>
              <w:rPr>
                <w:lang w:eastAsia="ja-JP"/>
              </w:rPr>
            </w:pPr>
            <w:r>
              <w:rPr>
                <w:lang w:eastAsia="ja-JP"/>
              </w:rPr>
              <w:t>Number and type of in kind assistance provided</w:t>
            </w:r>
            <w:r w:rsidR="00213498">
              <w:rPr>
                <w:lang w:eastAsia="ja-JP"/>
              </w:rPr>
              <w:t xml:space="preserve"> to community groups if requested</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Pr>
                <w:lang w:eastAsia="ja-JP"/>
              </w:rPr>
              <w:t>Medium</w:t>
            </w:r>
          </w:p>
        </w:tc>
        <w:tc>
          <w:tcPr>
            <w:tcW w:w="2694" w:type="dxa"/>
            <w:shd w:val="clear" w:color="auto" w:fill="auto"/>
          </w:tcPr>
          <w:p w:rsidR="00946236" w:rsidRPr="00C37344" w:rsidRDefault="00C37344" w:rsidP="00946236">
            <w:pPr>
              <w:pStyle w:val="Paragraphtext"/>
              <w:spacing w:after="0" w:line="240" w:lineRule="auto"/>
              <w:rPr>
                <w:lang w:eastAsia="ja-JP"/>
              </w:rPr>
            </w:pPr>
            <w:r>
              <w:rPr>
                <w:lang w:eastAsia="ja-JP"/>
              </w:rPr>
              <w:t>Internal resources</w:t>
            </w:r>
          </w:p>
          <w:p w:rsidR="00056DCF" w:rsidRPr="0069557F" w:rsidRDefault="00056DCF" w:rsidP="001A154C">
            <w:pPr>
              <w:pStyle w:val="Paragraphtext"/>
              <w:spacing w:after="0" w:line="240" w:lineRule="auto"/>
              <w:rPr>
                <w:color w:val="C00000"/>
                <w:lang w:eastAsia="ja-JP"/>
              </w:rPr>
            </w:pPr>
          </w:p>
        </w:tc>
      </w:tr>
      <w:tr w:rsidR="00056DCF" w:rsidRPr="003F6FE7" w:rsidTr="00056DCF">
        <w:trPr>
          <w:trHeight w:val="997"/>
        </w:trPr>
        <w:tc>
          <w:tcPr>
            <w:tcW w:w="2849" w:type="dxa"/>
            <w:vMerge/>
            <w:shd w:val="clear" w:color="auto" w:fill="auto"/>
            <w:tcMar>
              <w:top w:w="113" w:type="dxa"/>
            </w:tcMar>
          </w:tcPr>
          <w:p w:rsidR="00056DCF" w:rsidRDefault="00056DCF" w:rsidP="001A154C">
            <w:pPr>
              <w:pStyle w:val="Paragraphtext"/>
              <w:spacing w:after="0" w:line="240" w:lineRule="auto"/>
            </w:pPr>
          </w:p>
        </w:tc>
        <w:tc>
          <w:tcPr>
            <w:tcW w:w="3530" w:type="dxa"/>
            <w:shd w:val="clear" w:color="auto" w:fill="auto"/>
            <w:tcMar>
              <w:top w:w="113" w:type="dxa"/>
            </w:tcMar>
          </w:tcPr>
          <w:p w:rsidR="00056DCF" w:rsidRDefault="00056DCF" w:rsidP="00CE79B3">
            <w:pPr>
              <w:pStyle w:val="Paragraphtext"/>
              <w:spacing w:after="0" w:line="240" w:lineRule="auto"/>
              <w:rPr>
                <w:lang w:eastAsia="ja-JP"/>
              </w:rPr>
            </w:pPr>
            <w:r>
              <w:rPr>
                <w:lang w:eastAsia="ja-JP"/>
              </w:rPr>
              <w:t xml:space="preserve">Refer enquiries relating to management of problem wildlife to DEPI and raise awareness about DEPI’s functions through Council publications </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Pr>
                <w:lang w:eastAsia="ja-JP"/>
              </w:rPr>
              <w:t>Number of articles in Council publications</w:t>
            </w:r>
            <w:r w:rsidR="00213498">
              <w:rPr>
                <w:lang w:eastAsia="ja-JP"/>
              </w:rPr>
              <w:t xml:space="preserve"> each year</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Pr>
                <w:lang w:eastAsia="ja-JP"/>
              </w:rPr>
              <w:t>High</w:t>
            </w:r>
          </w:p>
        </w:tc>
        <w:tc>
          <w:tcPr>
            <w:tcW w:w="2694" w:type="dxa"/>
            <w:shd w:val="clear" w:color="auto" w:fill="auto"/>
          </w:tcPr>
          <w:p w:rsidR="00056DCF" w:rsidRPr="003F6FE7" w:rsidRDefault="00056DCF" w:rsidP="001A154C">
            <w:pPr>
              <w:pStyle w:val="Paragraphtext"/>
              <w:spacing w:after="0" w:line="240" w:lineRule="auto"/>
              <w:rPr>
                <w:lang w:eastAsia="ja-JP"/>
              </w:rPr>
            </w:pPr>
            <w:r>
              <w:rPr>
                <w:lang w:eastAsia="ja-JP"/>
              </w:rPr>
              <w:t>Internal</w:t>
            </w:r>
            <w:r w:rsidR="003F2C3F">
              <w:rPr>
                <w:lang w:eastAsia="ja-JP"/>
              </w:rPr>
              <w:t xml:space="preserve"> resources</w:t>
            </w:r>
          </w:p>
        </w:tc>
      </w:tr>
    </w:tbl>
    <w:p w:rsidR="005356F5" w:rsidRPr="003F6FE7" w:rsidRDefault="005356F5" w:rsidP="001A154C">
      <w:pPr>
        <w:rPr>
          <w:rFonts w:ascii="Arial" w:hAnsi="Arial" w:cs="Arial"/>
          <w:b/>
          <w:color w:val="404040"/>
          <w:sz w:val="52"/>
          <w:szCs w:val="56"/>
        </w:rPr>
      </w:pPr>
    </w:p>
    <w:p w:rsidR="005356F5" w:rsidRDefault="005356F5" w:rsidP="001A154C">
      <w:pPr>
        <w:pStyle w:val="Heading2"/>
        <w:spacing w:before="0" w:after="0" w:line="240" w:lineRule="auto"/>
      </w:pPr>
      <w:r>
        <w:lastRenderedPageBreak/>
        <w:br/>
      </w:r>
    </w:p>
    <w:p w:rsidR="005356F5" w:rsidRPr="003F6FE7" w:rsidRDefault="005356F5" w:rsidP="001A154C">
      <w:pPr>
        <w:rPr>
          <w:rFonts w:ascii="Arial" w:hAnsi="Arial" w:cs="Arial"/>
          <w:b/>
          <w:color w:val="404040"/>
          <w:sz w:val="52"/>
          <w:szCs w:val="56"/>
        </w:rPr>
      </w:pPr>
      <w:r>
        <w:br w:type="page"/>
      </w:r>
    </w:p>
    <w:p w:rsidR="005356F5" w:rsidRPr="00CD0810" w:rsidRDefault="005356F5" w:rsidP="001A154C">
      <w:pPr>
        <w:pStyle w:val="Heading2"/>
        <w:spacing w:before="0" w:after="0" w:line="240" w:lineRule="auto"/>
      </w:pPr>
      <w:bookmarkStart w:id="30" w:name="_Toc401825226"/>
      <w:r>
        <w:lastRenderedPageBreak/>
        <w:t xml:space="preserve">Theme 3: </w:t>
      </w:r>
      <w:r w:rsidR="00E1154D">
        <w:t xml:space="preserve">Community </w:t>
      </w:r>
      <w:r w:rsidRPr="00CD0810">
        <w:t>Capacity Building</w:t>
      </w:r>
      <w:bookmarkEnd w:id="30"/>
    </w:p>
    <w:tbl>
      <w:tblPr>
        <w:tblW w:w="14034" w:type="dxa"/>
        <w:tblInd w:w="108" w:type="dxa"/>
        <w:tblBorders>
          <w:insideH w:val="single" w:sz="4" w:space="0" w:color="7F7F7F"/>
          <w:insideV w:val="single" w:sz="4" w:space="0" w:color="7F7F7F"/>
        </w:tblBorders>
        <w:tblLook w:val="04A0" w:firstRow="1" w:lastRow="0" w:firstColumn="1" w:lastColumn="0" w:noHBand="0" w:noVBand="1"/>
      </w:tblPr>
      <w:tblGrid>
        <w:gridCol w:w="2763"/>
        <w:gridCol w:w="3616"/>
        <w:gridCol w:w="3544"/>
        <w:gridCol w:w="1417"/>
        <w:gridCol w:w="2694"/>
      </w:tblGrid>
      <w:tr w:rsidR="00056DCF" w:rsidRPr="003F6FE7" w:rsidTr="00056DCF">
        <w:trPr>
          <w:trHeight w:val="414"/>
          <w:tblHeader/>
        </w:trPr>
        <w:tc>
          <w:tcPr>
            <w:tcW w:w="2763" w:type="dxa"/>
            <w:shd w:val="clear" w:color="auto" w:fill="792021"/>
            <w:tcMar>
              <w:top w:w="113" w:type="dxa"/>
            </w:tcMar>
          </w:tcPr>
          <w:p w:rsidR="00056DCF" w:rsidRPr="003F6FE7" w:rsidRDefault="00056DCF" w:rsidP="001A154C">
            <w:pPr>
              <w:pStyle w:val="Tablecellheadings"/>
              <w:spacing w:after="0" w:line="240" w:lineRule="auto"/>
              <w:rPr>
                <w:lang w:eastAsia="ja-JP"/>
              </w:rPr>
            </w:pPr>
            <w:r w:rsidRPr="003F6FE7">
              <w:rPr>
                <w:lang w:eastAsia="ja-JP"/>
              </w:rPr>
              <w:t xml:space="preserve">Objectives </w:t>
            </w:r>
          </w:p>
        </w:tc>
        <w:tc>
          <w:tcPr>
            <w:tcW w:w="3616" w:type="dxa"/>
            <w:shd w:val="clear" w:color="auto" w:fill="9D9F90"/>
            <w:tcMar>
              <w:top w:w="113" w:type="dxa"/>
            </w:tcMar>
          </w:tcPr>
          <w:p w:rsidR="00056DCF" w:rsidRPr="003F6FE7" w:rsidRDefault="00056DCF" w:rsidP="001A154C">
            <w:pPr>
              <w:pStyle w:val="Tablecellheadings"/>
              <w:spacing w:after="0" w:line="240" w:lineRule="auto"/>
              <w:rPr>
                <w:lang w:eastAsia="ja-JP"/>
              </w:rPr>
            </w:pPr>
            <w:r w:rsidRPr="003F6FE7">
              <w:rPr>
                <w:lang w:eastAsia="ja-JP"/>
              </w:rPr>
              <w:t>Action</w:t>
            </w:r>
          </w:p>
        </w:tc>
        <w:tc>
          <w:tcPr>
            <w:tcW w:w="3544" w:type="dxa"/>
            <w:shd w:val="clear" w:color="auto" w:fill="C26C23"/>
            <w:tcMar>
              <w:top w:w="113" w:type="dxa"/>
            </w:tcMar>
          </w:tcPr>
          <w:p w:rsidR="00056DCF" w:rsidRPr="003F6FE7" w:rsidRDefault="00056DCF" w:rsidP="001A154C">
            <w:pPr>
              <w:pStyle w:val="Tablecellheadings"/>
              <w:spacing w:after="0" w:line="240" w:lineRule="auto"/>
              <w:rPr>
                <w:lang w:eastAsia="ja-JP"/>
              </w:rPr>
            </w:pPr>
            <w:r w:rsidRPr="003F6FE7">
              <w:rPr>
                <w:lang w:eastAsia="ja-JP"/>
              </w:rPr>
              <w:t>Measure</w:t>
            </w:r>
          </w:p>
        </w:tc>
        <w:tc>
          <w:tcPr>
            <w:tcW w:w="1417" w:type="dxa"/>
            <w:shd w:val="clear" w:color="auto" w:fill="F2CB7E"/>
          </w:tcPr>
          <w:p w:rsidR="00056DCF" w:rsidRPr="003F6FE7" w:rsidRDefault="00056DCF" w:rsidP="001A154C">
            <w:pPr>
              <w:pStyle w:val="Tablecellheadings"/>
              <w:spacing w:after="0" w:line="240" w:lineRule="auto"/>
              <w:jc w:val="center"/>
              <w:rPr>
                <w:lang w:eastAsia="ja-JP"/>
              </w:rPr>
            </w:pPr>
            <w:r w:rsidRPr="003F6FE7">
              <w:rPr>
                <w:lang w:eastAsia="ja-JP"/>
              </w:rPr>
              <w:t>Priority</w:t>
            </w:r>
          </w:p>
        </w:tc>
        <w:tc>
          <w:tcPr>
            <w:tcW w:w="2694" w:type="dxa"/>
            <w:shd w:val="clear" w:color="auto" w:fill="5E120B"/>
          </w:tcPr>
          <w:p w:rsidR="00056DCF" w:rsidRPr="003F6FE7" w:rsidRDefault="00056DCF" w:rsidP="001A154C">
            <w:pPr>
              <w:pStyle w:val="Tablecellheadings"/>
              <w:spacing w:after="0" w:line="240" w:lineRule="auto"/>
              <w:rPr>
                <w:lang w:eastAsia="ja-JP"/>
              </w:rPr>
            </w:pPr>
            <w:r w:rsidRPr="003F6FE7">
              <w:rPr>
                <w:lang w:eastAsia="ja-JP"/>
              </w:rPr>
              <w:t>Resources</w:t>
            </w:r>
          </w:p>
        </w:tc>
      </w:tr>
      <w:tr w:rsidR="00056DCF" w:rsidRPr="003F6FE7" w:rsidTr="00056DCF">
        <w:trPr>
          <w:trHeight w:val="997"/>
        </w:trPr>
        <w:tc>
          <w:tcPr>
            <w:tcW w:w="2763" w:type="dxa"/>
            <w:vMerge w:val="restart"/>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Increase community capacity to manage weeds and pests on public and private land</w:t>
            </w:r>
          </w:p>
        </w:tc>
        <w:tc>
          <w:tcPr>
            <w:tcW w:w="3616" w:type="dxa"/>
            <w:shd w:val="clear" w:color="auto" w:fill="auto"/>
            <w:tcMar>
              <w:top w:w="113" w:type="dxa"/>
            </w:tcMar>
          </w:tcPr>
          <w:p w:rsidR="00056DCF" w:rsidRDefault="00056DCF" w:rsidP="001A154C">
            <w:pPr>
              <w:pStyle w:val="Paragraphtext"/>
              <w:spacing w:after="0" w:line="240" w:lineRule="auto"/>
              <w:rPr>
                <w:lang w:eastAsia="ja-JP"/>
              </w:rPr>
            </w:pPr>
            <w:r w:rsidRPr="003F6FE7">
              <w:rPr>
                <w:lang w:eastAsia="ja-JP"/>
              </w:rPr>
              <w:t xml:space="preserve">Host weed identification and treatment information sessions across the Shire for Landcare, ‘Friends of’ groups and the general public, including in partnership with stakeholders where relevant. </w:t>
            </w:r>
          </w:p>
          <w:p w:rsidR="00056DCF" w:rsidRPr="003F6FE7" w:rsidRDefault="00056DCF" w:rsidP="001A154C">
            <w:pPr>
              <w:pStyle w:val="Paragraphtext"/>
              <w:spacing w:after="0" w:line="240" w:lineRule="auto"/>
              <w:rPr>
                <w:lang w:eastAsia="ja-JP"/>
              </w:rPr>
            </w:pPr>
          </w:p>
          <w:p w:rsidR="00056DCF" w:rsidRPr="003F6FE7" w:rsidRDefault="00056DCF" w:rsidP="001A154C">
            <w:pPr>
              <w:pStyle w:val="Paragraphtext"/>
              <w:spacing w:after="0" w:line="240" w:lineRule="auto"/>
              <w:rPr>
                <w:lang w:eastAsia="ja-JP"/>
              </w:rPr>
            </w:pPr>
            <w:r w:rsidRPr="003F6FE7">
              <w:rPr>
                <w:lang w:eastAsia="ja-JP"/>
              </w:rPr>
              <w:t xml:space="preserve">Prioritise Council hosted workshops for new residents, particularly on the fringe of towns where community awareness about land management is low. </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Number of information session held each year</w:t>
            </w:r>
          </w:p>
        </w:tc>
        <w:tc>
          <w:tcPr>
            <w:tcW w:w="1417"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High</w:t>
            </w:r>
          </w:p>
        </w:tc>
        <w:tc>
          <w:tcPr>
            <w:tcW w:w="2694" w:type="dxa"/>
            <w:shd w:val="clear" w:color="auto" w:fill="auto"/>
          </w:tcPr>
          <w:p w:rsidR="00632470" w:rsidRPr="00632470" w:rsidRDefault="00632470" w:rsidP="0099625A">
            <w:pPr>
              <w:pStyle w:val="Paragraphtext"/>
              <w:spacing w:after="0" w:line="240" w:lineRule="auto"/>
              <w:rPr>
                <w:i/>
                <w:lang w:eastAsia="ja-JP"/>
              </w:rPr>
            </w:pPr>
            <w:r w:rsidRPr="00632470">
              <w:rPr>
                <w:i/>
                <w:lang w:eastAsia="ja-JP"/>
              </w:rPr>
              <w:t>Estimated cost: $1,000 - $2,000 annually</w:t>
            </w:r>
          </w:p>
          <w:p w:rsidR="00632470" w:rsidRDefault="00632470" w:rsidP="0099625A">
            <w:pPr>
              <w:pStyle w:val="Paragraphtext"/>
              <w:spacing w:after="0" w:line="240" w:lineRule="auto"/>
              <w:rPr>
                <w:lang w:eastAsia="ja-JP"/>
              </w:rPr>
            </w:pPr>
          </w:p>
          <w:p w:rsidR="00056DCF" w:rsidRPr="003F6FE7" w:rsidRDefault="00056DCF" w:rsidP="0099625A">
            <w:pPr>
              <w:pStyle w:val="Paragraphtext"/>
              <w:spacing w:after="0" w:line="240" w:lineRule="auto"/>
              <w:rPr>
                <w:lang w:eastAsia="ja-JP"/>
              </w:rPr>
            </w:pPr>
          </w:p>
        </w:tc>
      </w:tr>
      <w:tr w:rsidR="00056DCF" w:rsidRPr="003F6FE7" w:rsidTr="00056DCF">
        <w:trPr>
          <w:trHeight w:val="997"/>
        </w:trPr>
        <w:tc>
          <w:tcPr>
            <w:tcW w:w="2763"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616"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Facilitate access to chemical users training for Landcare, ‘Friends of’ groups – e.g. through subsidised courses</w:t>
            </w:r>
          </w:p>
        </w:tc>
        <w:tc>
          <w:tcPr>
            <w:tcW w:w="3544" w:type="dxa"/>
            <w:shd w:val="clear" w:color="auto" w:fill="auto"/>
            <w:tcMar>
              <w:top w:w="113" w:type="dxa"/>
            </w:tcMar>
          </w:tcPr>
          <w:p w:rsidR="00056DCF" w:rsidRPr="003F6FE7" w:rsidRDefault="00056DCF" w:rsidP="00C52786">
            <w:pPr>
              <w:pStyle w:val="Paragraphtext"/>
              <w:spacing w:after="0" w:line="240" w:lineRule="auto"/>
              <w:rPr>
                <w:lang w:eastAsia="ja-JP"/>
              </w:rPr>
            </w:pPr>
            <w:r w:rsidRPr="003F6FE7">
              <w:rPr>
                <w:lang w:eastAsia="ja-JP"/>
              </w:rPr>
              <w:t xml:space="preserve">Number of Landcare or ‘Friends of’ members to receive training </w:t>
            </w:r>
            <w:r w:rsidR="00213498">
              <w:rPr>
                <w:lang w:eastAsia="ja-JP"/>
              </w:rPr>
              <w:t xml:space="preserve">over the </w:t>
            </w:r>
            <w:r w:rsidR="00C52786">
              <w:rPr>
                <w:lang w:eastAsia="ja-JP"/>
              </w:rPr>
              <w:t>life</w:t>
            </w:r>
            <w:r w:rsidR="00213498">
              <w:rPr>
                <w:lang w:eastAsia="ja-JP"/>
              </w:rPr>
              <w:t xml:space="preserve"> of the </w:t>
            </w:r>
            <w:r w:rsidR="00C52786">
              <w:rPr>
                <w:lang w:eastAsia="ja-JP"/>
              </w:rPr>
              <w:t>S</w:t>
            </w:r>
            <w:r w:rsidR="00213498">
              <w:rPr>
                <w:lang w:eastAsia="ja-JP"/>
              </w:rPr>
              <w:t>trategy</w:t>
            </w:r>
          </w:p>
        </w:tc>
        <w:tc>
          <w:tcPr>
            <w:tcW w:w="1417"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High</w:t>
            </w:r>
          </w:p>
        </w:tc>
        <w:tc>
          <w:tcPr>
            <w:tcW w:w="2694" w:type="dxa"/>
            <w:shd w:val="clear" w:color="auto" w:fill="auto"/>
          </w:tcPr>
          <w:p w:rsidR="00041727" w:rsidRPr="00632470" w:rsidRDefault="00632470" w:rsidP="00041727">
            <w:pPr>
              <w:pStyle w:val="Paragraphtext"/>
              <w:spacing w:after="0" w:line="240" w:lineRule="auto"/>
              <w:rPr>
                <w:i/>
                <w:lang w:eastAsia="ja-JP"/>
              </w:rPr>
            </w:pPr>
            <w:r w:rsidRPr="00632470">
              <w:rPr>
                <w:i/>
                <w:lang w:eastAsia="ja-JP"/>
              </w:rPr>
              <w:t>Estimated cost: $1,000 - $2,000 annually</w:t>
            </w:r>
          </w:p>
          <w:p w:rsidR="00056DCF" w:rsidRPr="0069557F" w:rsidRDefault="00056DCF" w:rsidP="00213498">
            <w:pPr>
              <w:pStyle w:val="Paragraphtext"/>
              <w:spacing w:after="0" w:line="240" w:lineRule="auto"/>
              <w:rPr>
                <w:color w:val="C00000"/>
                <w:lang w:eastAsia="ja-JP"/>
              </w:rPr>
            </w:pPr>
          </w:p>
        </w:tc>
      </w:tr>
      <w:tr w:rsidR="00056DCF" w:rsidRPr="003F6FE7" w:rsidTr="00056DCF">
        <w:trPr>
          <w:trHeight w:val="997"/>
        </w:trPr>
        <w:tc>
          <w:tcPr>
            <w:tcW w:w="2763"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616"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Notify adjoining land owners of Council’s weed and pest animal control program to encourage land owners to conduct complementary works on their land</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Letters sent out prior to implementation of Council’s annual weed and pest animal program</w:t>
            </w:r>
          </w:p>
        </w:tc>
        <w:tc>
          <w:tcPr>
            <w:tcW w:w="1417"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Very high</w:t>
            </w:r>
          </w:p>
        </w:tc>
        <w:tc>
          <w:tcPr>
            <w:tcW w:w="2694" w:type="dxa"/>
            <w:shd w:val="clear" w:color="auto" w:fill="auto"/>
          </w:tcPr>
          <w:p w:rsidR="00056DCF" w:rsidRPr="00E42C02" w:rsidRDefault="00E42C02" w:rsidP="001A154C">
            <w:pPr>
              <w:pStyle w:val="Paragraphtext"/>
              <w:spacing w:after="0" w:line="240" w:lineRule="auto"/>
              <w:rPr>
                <w:i/>
                <w:lang w:eastAsia="ja-JP"/>
              </w:rPr>
            </w:pPr>
            <w:r>
              <w:rPr>
                <w:i/>
                <w:lang w:eastAsia="ja-JP"/>
              </w:rPr>
              <w:t>Estimated cost: less than $1,000 annually</w:t>
            </w:r>
          </w:p>
        </w:tc>
      </w:tr>
      <w:tr w:rsidR="00056DCF" w:rsidRPr="003F6FE7" w:rsidTr="00056DCF">
        <w:trPr>
          <w:trHeight w:val="997"/>
        </w:trPr>
        <w:tc>
          <w:tcPr>
            <w:tcW w:w="2763"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616" w:type="dxa"/>
            <w:shd w:val="clear" w:color="auto" w:fill="auto"/>
            <w:tcMar>
              <w:top w:w="113" w:type="dxa"/>
            </w:tcMar>
          </w:tcPr>
          <w:p w:rsidR="00056DCF" w:rsidRPr="003F6FE7" w:rsidRDefault="00056DCF" w:rsidP="00C37344">
            <w:pPr>
              <w:pStyle w:val="Paragraphtext"/>
              <w:spacing w:after="0" w:line="240" w:lineRule="auto"/>
              <w:rPr>
                <w:lang w:eastAsia="ja-JP"/>
              </w:rPr>
            </w:pPr>
            <w:r w:rsidRPr="003F6FE7">
              <w:rPr>
                <w:lang w:eastAsia="ja-JP"/>
              </w:rPr>
              <w:t xml:space="preserve">Support community led actions such as “Gorse Grief” </w:t>
            </w:r>
          </w:p>
        </w:tc>
        <w:tc>
          <w:tcPr>
            <w:tcW w:w="3544" w:type="dxa"/>
            <w:shd w:val="clear" w:color="auto" w:fill="auto"/>
            <w:tcMar>
              <w:top w:w="113" w:type="dxa"/>
            </w:tcMar>
          </w:tcPr>
          <w:p w:rsidR="00056DCF" w:rsidRPr="003F6FE7" w:rsidRDefault="0099625A" w:rsidP="001A154C">
            <w:pPr>
              <w:pStyle w:val="Paragraphtext"/>
              <w:spacing w:after="0" w:line="240" w:lineRule="auto"/>
              <w:rPr>
                <w:lang w:eastAsia="ja-JP"/>
              </w:rPr>
            </w:pPr>
            <w:r>
              <w:rPr>
                <w:lang w:eastAsia="ja-JP"/>
              </w:rPr>
              <w:t>Number of community le</w:t>
            </w:r>
            <w:r w:rsidR="00056DCF" w:rsidRPr="003F6FE7">
              <w:rPr>
                <w:lang w:eastAsia="ja-JP"/>
              </w:rPr>
              <w:t xml:space="preserve">d weed control initiatives </w:t>
            </w:r>
            <w:r w:rsidR="00B30163">
              <w:rPr>
                <w:lang w:eastAsia="ja-JP"/>
              </w:rPr>
              <w:t xml:space="preserve">progressed or </w:t>
            </w:r>
            <w:r w:rsidR="00056DCF" w:rsidRPr="003F6FE7">
              <w:rPr>
                <w:lang w:eastAsia="ja-JP"/>
              </w:rPr>
              <w:t>completed</w:t>
            </w:r>
          </w:p>
        </w:tc>
        <w:tc>
          <w:tcPr>
            <w:tcW w:w="1417" w:type="dxa"/>
            <w:shd w:val="clear" w:color="auto" w:fill="auto"/>
          </w:tcPr>
          <w:p w:rsidR="00056DCF" w:rsidRPr="003F6FE7" w:rsidRDefault="00056DCF" w:rsidP="0047629F">
            <w:pPr>
              <w:pStyle w:val="Paragraphtext"/>
              <w:spacing w:after="0" w:line="240" w:lineRule="auto"/>
              <w:rPr>
                <w:lang w:eastAsia="ja-JP"/>
              </w:rPr>
            </w:pPr>
            <w:r w:rsidRPr="003F6FE7">
              <w:rPr>
                <w:lang w:eastAsia="ja-JP"/>
              </w:rPr>
              <w:t>Very high</w:t>
            </w:r>
          </w:p>
        </w:tc>
        <w:tc>
          <w:tcPr>
            <w:tcW w:w="2694"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C37344">
              <w:rPr>
                <w:lang w:eastAsia="ja-JP"/>
              </w:rPr>
              <w:t xml:space="preserve"> resources</w:t>
            </w:r>
          </w:p>
        </w:tc>
      </w:tr>
      <w:tr w:rsidR="00056DCF" w:rsidRPr="003F6FE7" w:rsidTr="00056DCF">
        <w:trPr>
          <w:trHeight w:val="637"/>
        </w:trPr>
        <w:tc>
          <w:tcPr>
            <w:tcW w:w="2763"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616" w:type="dxa"/>
            <w:shd w:val="clear" w:color="auto" w:fill="auto"/>
            <w:tcMar>
              <w:top w:w="113" w:type="dxa"/>
            </w:tcMar>
          </w:tcPr>
          <w:p w:rsidR="00056DCF" w:rsidRDefault="00056DCF" w:rsidP="0047629F">
            <w:pPr>
              <w:pStyle w:val="Paragraphtext"/>
              <w:spacing w:after="0" w:line="240" w:lineRule="auto"/>
              <w:rPr>
                <w:lang w:eastAsia="ja-JP"/>
              </w:rPr>
            </w:pPr>
            <w:r w:rsidRPr="003F6FE7">
              <w:rPr>
                <w:lang w:eastAsia="ja-JP"/>
              </w:rPr>
              <w:t xml:space="preserve">Include </w:t>
            </w:r>
            <w:r>
              <w:rPr>
                <w:lang w:eastAsia="ja-JP"/>
              </w:rPr>
              <w:t>information about weeds and pest animals</w:t>
            </w:r>
            <w:r w:rsidRPr="003F6FE7">
              <w:rPr>
                <w:lang w:eastAsia="ja-JP"/>
              </w:rPr>
              <w:t xml:space="preserve"> in new residents kits</w:t>
            </w:r>
          </w:p>
          <w:p w:rsidR="00056DCF" w:rsidRPr="003F6FE7" w:rsidRDefault="00056DCF" w:rsidP="0047629F">
            <w:pPr>
              <w:pStyle w:val="Paragraphtext"/>
              <w:spacing w:after="0" w:line="240" w:lineRule="auto"/>
              <w:rPr>
                <w:lang w:eastAsia="ja-JP"/>
              </w:rPr>
            </w:pP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Pr>
                <w:lang w:eastAsia="ja-JP"/>
              </w:rPr>
              <w:t>Information provided for new residents kit</w:t>
            </w:r>
          </w:p>
        </w:tc>
        <w:tc>
          <w:tcPr>
            <w:tcW w:w="1417" w:type="dxa"/>
            <w:shd w:val="clear" w:color="auto" w:fill="auto"/>
          </w:tcPr>
          <w:p w:rsidR="00056DCF" w:rsidRPr="003F6FE7" w:rsidRDefault="00056DCF" w:rsidP="0047629F">
            <w:pPr>
              <w:pStyle w:val="Paragraphtext"/>
              <w:spacing w:after="0" w:line="240" w:lineRule="auto"/>
              <w:rPr>
                <w:lang w:eastAsia="ja-JP"/>
              </w:rPr>
            </w:pPr>
            <w:r>
              <w:rPr>
                <w:lang w:eastAsia="ja-JP"/>
              </w:rPr>
              <w:t>Medium</w:t>
            </w:r>
          </w:p>
        </w:tc>
        <w:tc>
          <w:tcPr>
            <w:tcW w:w="2694" w:type="dxa"/>
            <w:shd w:val="clear" w:color="auto" w:fill="auto"/>
          </w:tcPr>
          <w:p w:rsidR="00056DCF" w:rsidRPr="003F6FE7" w:rsidRDefault="00056DCF" w:rsidP="001A154C">
            <w:pPr>
              <w:pStyle w:val="Paragraphtext"/>
              <w:spacing w:after="0" w:line="240" w:lineRule="auto"/>
              <w:rPr>
                <w:lang w:eastAsia="ja-JP"/>
              </w:rPr>
            </w:pPr>
            <w:r>
              <w:rPr>
                <w:lang w:eastAsia="ja-JP"/>
              </w:rPr>
              <w:t>Internal</w:t>
            </w:r>
            <w:r w:rsidR="0067520F">
              <w:rPr>
                <w:lang w:eastAsia="ja-JP"/>
              </w:rPr>
              <w:t xml:space="preserve"> resources</w:t>
            </w:r>
          </w:p>
        </w:tc>
      </w:tr>
      <w:tr w:rsidR="00056DCF" w:rsidRPr="003F6FE7" w:rsidTr="00056DCF">
        <w:trPr>
          <w:trHeight w:val="997"/>
        </w:trPr>
        <w:tc>
          <w:tcPr>
            <w:tcW w:w="2763"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616" w:type="dxa"/>
            <w:shd w:val="clear" w:color="auto" w:fill="auto"/>
            <w:tcMar>
              <w:top w:w="113" w:type="dxa"/>
            </w:tcMar>
          </w:tcPr>
          <w:p w:rsidR="00056DCF" w:rsidRPr="003F6FE7" w:rsidRDefault="00056DCF" w:rsidP="00121F11">
            <w:pPr>
              <w:pStyle w:val="Paragraphtext"/>
              <w:spacing w:after="0" w:line="240" w:lineRule="auto"/>
              <w:rPr>
                <w:lang w:eastAsia="ja-JP"/>
              </w:rPr>
            </w:pPr>
            <w:r w:rsidRPr="003F6FE7">
              <w:rPr>
                <w:lang w:eastAsia="ja-JP"/>
              </w:rPr>
              <w:t xml:space="preserve">Update </w:t>
            </w:r>
            <w:r>
              <w:rPr>
                <w:lang w:eastAsia="ja-JP"/>
              </w:rPr>
              <w:t>existing “Weeds of Central Victoria” booklet in collaboration with</w:t>
            </w:r>
            <w:r w:rsidRPr="003F6FE7">
              <w:rPr>
                <w:lang w:eastAsia="ja-JP"/>
              </w:rPr>
              <w:t xml:space="preserve"> neighbouring Councils</w:t>
            </w:r>
          </w:p>
          <w:p w:rsidR="00056DCF" w:rsidRPr="003F6FE7" w:rsidRDefault="00056DCF" w:rsidP="001A154C">
            <w:pPr>
              <w:pStyle w:val="Paragraphtext"/>
              <w:spacing w:after="0" w:line="240" w:lineRule="auto"/>
              <w:rPr>
                <w:lang w:eastAsia="ja-JP"/>
              </w:rPr>
            </w:pP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Pr>
                <w:lang w:eastAsia="ja-JP"/>
              </w:rPr>
              <w:t>Weed booklet updated</w:t>
            </w:r>
          </w:p>
        </w:tc>
        <w:tc>
          <w:tcPr>
            <w:tcW w:w="1417" w:type="dxa"/>
            <w:shd w:val="clear" w:color="auto" w:fill="auto"/>
          </w:tcPr>
          <w:p w:rsidR="00056DCF" w:rsidRPr="003F6FE7" w:rsidRDefault="00056DCF" w:rsidP="00FC3239">
            <w:pPr>
              <w:pStyle w:val="Paragraphtext"/>
              <w:spacing w:after="0" w:line="240" w:lineRule="auto"/>
              <w:rPr>
                <w:lang w:eastAsia="ja-JP"/>
              </w:rPr>
            </w:pPr>
            <w:r>
              <w:rPr>
                <w:lang w:eastAsia="ja-JP"/>
              </w:rPr>
              <w:t>Medium</w:t>
            </w:r>
          </w:p>
        </w:tc>
        <w:tc>
          <w:tcPr>
            <w:tcW w:w="2694" w:type="dxa"/>
            <w:shd w:val="clear" w:color="auto" w:fill="auto"/>
          </w:tcPr>
          <w:p w:rsidR="00056DCF" w:rsidRPr="0067520F" w:rsidRDefault="0067520F" w:rsidP="0099625A">
            <w:pPr>
              <w:pStyle w:val="Paragraphtext"/>
              <w:spacing w:after="0" w:line="240" w:lineRule="auto"/>
              <w:rPr>
                <w:i/>
                <w:lang w:eastAsia="ja-JP"/>
              </w:rPr>
            </w:pPr>
            <w:r w:rsidRPr="0067520F">
              <w:rPr>
                <w:i/>
                <w:lang w:eastAsia="ja-JP"/>
              </w:rPr>
              <w:t xml:space="preserve">Estimated cost: </w:t>
            </w:r>
            <w:r>
              <w:rPr>
                <w:i/>
                <w:lang w:eastAsia="ja-JP"/>
              </w:rPr>
              <w:t>$1,000 - $5,000 (cost to be shared with partner councils)</w:t>
            </w:r>
          </w:p>
        </w:tc>
      </w:tr>
      <w:tr w:rsidR="00056DCF" w:rsidRPr="003F6FE7" w:rsidTr="00056DCF">
        <w:trPr>
          <w:trHeight w:val="997"/>
        </w:trPr>
        <w:tc>
          <w:tcPr>
            <w:tcW w:w="2763" w:type="dxa"/>
            <w:vMerge w:val="restart"/>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Increase community and organizational awareness about weed species and weed and pest animal control</w:t>
            </w:r>
          </w:p>
        </w:tc>
        <w:tc>
          <w:tcPr>
            <w:tcW w:w="3616"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 xml:space="preserve">Continue to include regular articles in Council’s Environment eNews and ShireLife magazine </w:t>
            </w:r>
          </w:p>
          <w:p w:rsidR="00056DCF" w:rsidRPr="003F6FE7" w:rsidRDefault="00056DCF" w:rsidP="001A154C">
            <w:pPr>
              <w:pStyle w:val="Paragraphtext"/>
              <w:spacing w:after="0" w:line="240" w:lineRule="auto"/>
              <w:rPr>
                <w:lang w:eastAsia="ja-JP"/>
              </w:rPr>
            </w:pPr>
          </w:p>
          <w:p w:rsidR="00056DCF" w:rsidRPr="003F6FE7" w:rsidRDefault="00056DCF" w:rsidP="001A154C">
            <w:pPr>
              <w:pStyle w:val="Paragraphtext"/>
              <w:spacing w:after="0" w:line="240" w:lineRule="auto"/>
              <w:rPr>
                <w:lang w:eastAsia="ja-JP"/>
              </w:rPr>
            </w:pP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 xml:space="preserve">Number of weed and pest animal eNews and ShireLife articles published </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2694"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226F81">
              <w:rPr>
                <w:lang w:eastAsia="ja-JP"/>
              </w:rPr>
              <w:t xml:space="preserve"> resources</w:t>
            </w:r>
          </w:p>
        </w:tc>
      </w:tr>
      <w:tr w:rsidR="00056DCF" w:rsidRPr="003F6FE7" w:rsidTr="00056DCF">
        <w:trPr>
          <w:trHeight w:val="997"/>
        </w:trPr>
        <w:tc>
          <w:tcPr>
            <w:tcW w:w="2763"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616"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Continue to promote weed and pest animal issues at festivals, markets and agricultural shows in the Shire</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Number of festivals, markets and agricultural shows attended</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2694"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226F81">
              <w:rPr>
                <w:lang w:eastAsia="ja-JP"/>
              </w:rPr>
              <w:t xml:space="preserve"> resources</w:t>
            </w:r>
          </w:p>
        </w:tc>
      </w:tr>
      <w:tr w:rsidR="00056DCF" w:rsidRPr="003F6FE7" w:rsidTr="00056DCF">
        <w:trPr>
          <w:trHeight w:val="997"/>
        </w:trPr>
        <w:tc>
          <w:tcPr>
            <w:tcW w:w="2763"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616"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Continue to maintain up to date information about weed and pest animals on Council’s website</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Currency of information on Council’s website</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2694"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226F81">
              <w:rPr>
                <w:lang w:eastAsia="ja-JP"/>
              </w:rPr>
              <w:t xml:space="preserve"> resources</w:t>
            </w:r>
          </w:p>
        </w:tc>
      </w:tr>
      <w:tr w:rsidR="00056DCF" w:rsidRPr="003F6FE7" w:rsidTr="00056DCF">
        <w:trPr>
          <w:trHeight w:val="997"/>
        </w:trPr>
        <w:tc>
          <w:tcPr>
            <w:tcW w:w="2763"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616"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 xml:space="preserve">Work with the Agribusiness Forum to promote weed and pest animal control amongst the agribusiness community </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 xml:space="preserve">Development of an agreed communications strategy with the Agribusiness Forum to engage the agribusiness community </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2694"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226F81">
              <w:rPr>
                <w:lang w:eastAsia="ja-JP"/>
              </w:rPr>
              <w:t xml:space="preserve"> resources</w:t>
            </w:r>
          </w:p>
        </w:tc>
      </w:tr>
    </w:tbl>
    <w:p w:rsidR="005356F5" w:rsidRPr="00CD0810" w:rsidRDefault="005356F5" w:rsidP="001A154C">
      <w:pPr>
        <w:sectPr w:rsidR="005356F5" w:rsidRPr="00CD0810" w:rsidSect="001D08F3">
          <w:headerReference w:type="default" r:id="rId22"/>
          <w:footerReference w:type="default" r:id="rId23"/>
          <w:pgSz w:w="16840" w:h="11900" w:orient="landscape"/>
          <w:pgMar w:top="1134" w:right="1077" w:bottom="2155" w:left="1247" w:header="709" w:footer="777" w:gutter="0"/>
          <w:cols w:space="708"/>
          <w:docGrid w:linePitch="360"/>
        </w:sectPr>
      </w:pPr>
    </w:p>
    <w:p w:rsidR="003F6FE7" w:rsidRPr="00CD0810" w:rsidRDefault="003F6FE7" w:rsidP="001A154C">
      <w:pPr>
        <w:pStyle w:val="Heading2"/>
        <w:spacing w:before="0" w:after="0" w:line="240" w:lineRule="auto"/>
      </w:pPr>
      <w:bookmarkStart w:id="31" w:name="_Toc389083778"/>
      <w:bookmarkStart w:id="32" w:name="_Toc401825227"/>
      <w:r>
        <w:lastRenderedPageBreak/>
        <w:t>Theme 4: Monitoring, Evaluation, Reporting</w:t>
      </w:r>
      <w:r w:rsidRPr="00CD0810">
        <w:t xml:space="preserve"> and Improvement</w:t>
      </w:r>
      <w:bookmarkEnd w:id="31"/>
      <w:bookmarkEnd w:id="32"/>
    </w:p>
    <w:tbl>
      <w:tblPr>
        <w:tblW w:w="14034" w:type="dxa"/>
        <w:tblInd w:w="108" w:type="dxa"/>
        <w:tblBorders>
          <w:insideH w:val="single" w:sz="4" w:space="0" w:color="auto"/>
          <w:insideV w:val="single" w:sz="4" w:space="0" w:color="auto"/>
        </w:tblBorders>
        <w:tblLook w:val="04A0" w:firstRow="1" w:lastRow="0" w:firstColumn="1" w:lastColumn="0" w:noHBand="0" w:noVBand="1"/>
      </w:tblPr>
      <w:tblGrid>
        <w:gridCol w:w="2848"/>
        <w:gridCol w:w="3531"/>
        <w:gridCol w:w="3544"/>
        <w:gridCol w:w="1417"/>
        <w:gridCol w:w="2694"/>
      </w:tblGrid>
      <w:tr w:rsidR="00056DCF" w:rsidRPr="003F6FE7" w:rsidTr="00056DCF">
        <w:trPr>
          <w:trHeight w:val="414"/>
          <w:tblHeader/>
        </w:trPr>
        <w:tc>
          <w:tcPr>
            <w:tcW w:w="2848" w:type="dxa"/>
            <w:shd w:val="clear" w:color="auto" w:fill="792021"/>
            <w:tcMar>
              <w:top w:w="113" w:type="dxa"/>
            </w:tcMar>
          </w:tcPr>
          <w:p w:rsidR="00056DCF" w:rsidRPr="003F6FE7" w:rsidRDefault="00056DCF" w:rsidP="001A154C">
            <w:pPr>
              <w:pStyle w:val="Tablecellheadings"/>
              <w:spacing w:after="0" w:line="240" w:lineRule="auto"/>
              <w:rPr>
                <w:lang w:eastAsia="ja-JP"/>
              </w:rPr>
            </w:pPr>
            <w:r w:rsidRPr="003F6FE7">
              <w:rPr>
                <w:lang w:eastAsia="ja-JP"/>
              </w:rPr>
              <w:t xml:space="preserve">Objectives </w:t>
            </w:r>
          </w:p>
        </w:tc>
        <w:tc>
          <w:tcPr>
            <w:tcW w:w="3531" w:type="dxa"/>
            <w:shd w:val="clear" w:color="auto" w:fill="9D9F90"/>
            <w:tcMar>
              <w:top w:w="113" w:type="dxa"/>
            </w:tcMar>
          </w:tcPr>
          <w:p w:rsidR="00056DCF" w:rsidRPr="003F6FE7" w:rsidRDefault="00056DCF" w:rsidP="001A154C">
            <w:pPr>
              <w:pStyle w:val="Tablecellheadings"/>
              <w:spacing w:after="0" w:line="240" w:lineRule="auto"/>
              <w:rPr>
                <w:lang w:eastAsia="ja-JP"/>
              </w:rPr>
            </w:pPr>
            <w:r w:rsidRPr="003F6FE7">
              <w:rPr>
                <w:lang w:eastAsia="ja-JP"/>
              </w:rPr>
              <w:t>Action</w:t>
            </w:r>
          </w:p>
        </w:tc>
        <w:tc>
          <w:tcPr>
            <w:tcW w:w="3544" w:type="dxa"/>
            <w:shd w:val="clear" w:color="auto" w:fill="C26C23"/>
            <w:tcMar>
              <w:top w:w="113" w:type="dxa"/>
            </w:tcMar>
          </w:tcPr>
          <w:p w:rsidR="00056DCF" w:rsidRPr="003F6FE7" w:rsidRDefault="00056DCF" w:rsidP="001A154C">
            <w:pPr>
              <w:pStyle w:val="Tablecellheadings"/>
              <w:spacing w:after="0" w:line="240" w:lineRule="auto"/>
              <w:rPr>
                <w:lang w:eastAsia="ja-JP"/>
              </w:rPr>
            </w:pPr>
            <w:r w:rsidRPr="003F6FE7">
              <w:rPr>
                <w:lang w:eastAsia="ja-JP"/>
              </w:rPr>
              <w:t>Measure</w:t>
            </w:r>
          </w:p>
        </w:tc>
        <w:tc>
          <w:tcPr>
            <w:tcW w:w="1417" w:type="dxa"/>
            <w:shd w:val="clear" w:color="auto" w:fill="F2CB7E"/>
          </w:tcPr>
          <w:p w:rsidR="00056DCF" w:rsidRPr="003F6FE7" w:rsidRDefault="00056DCF" w:rsidP="001A154C">
            <w:pPr>
              <w:pStyle w:val="Tablecellheadings"/>
              <w:spacing w:after="0" w:line="240" w:lineRule="auto"/>
              <w:jc w:val="center"/>
              <w:rPr>
                <w:lang w:eastAsia="ja-JP"/>
              </w:rPr>
            </w:pPr>
            <w:r w:rsidRPr="003F6FE7">
              <w:rPr>
                <w:lang w:eastAsia="ja-JP"/>
              </w:rPr>
              <w:t>Priority</w:t>
            </w:r>
          </w:p>
        </w:tc>
        <w:tc>
          <w:tcPr>
            <w:tcW w:w="2694" w:type="dxa"/>
            <w:shd w:val="clear" w:color="auto" w:fill="5E120B"/>
          </w:tcPr>
          <w:p w:rsidR="00056DCF" w:rsidRPr="003F6FE7" w:rsidRDefault="00056DCF" w:rsidP="001A154C">
            <w:pPr>
              <w:pStyle w:val="Tablecellheadings"/>
              <w:spacing w:after="0" w:line="240" w:lineRule="auto"/>
              <w:rPr>
                <w:lang w:eastAsia="ja-JP"/>
              </w:rPr>
            </w:pPr>
            <w:r w:rsidRPr="003F6FE7">
              <w:rPr>
                <w:lang w:eastAsia="ja-JP"/>
              </w:rPr>
              <w:t>Resources</w:t>
            </w:r>
          </w:p>
        </w:tc>
      </w:tr>
      <w:tr w:rsidR="00056DCF" w:rsidRPr="0020301A" w:rsidTr="00056DCF">
        <w:trPr>
          <w:trHeight w:val="997"/>
        </w:trPr>
        <w:tc>
          <w:tcPr>
            <w:tcW w:w="2848"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Gain an understanding of the degree of pest animal activity in the Shire</w:t>
            </w:r>
          </w:p>
        </w:tc>
        <w:tc>
          <w:tcPr>
            <w:tcW w:w="3531"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Collect base line data of pest animal activity sighted on Council managed roadsides and reserves, particularly rabbits</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 xml:space="preserve">Number of sites with base line pest animal audit data input into Council’s Weed and Pest Animal database </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2694" w:type="dxa"/>
            <w:vMerge w:val="restart"/>
            <w:shd w:val="clear" w:color="auto" w:fill="auto"/>
          </w:tcPr>
          <w:p w:rsidR="00AF3E1C" w:rsidRPr="0020301A" w:rsidRDefault="00AF3E1C" w:rsidP="009A3969">
            <w:pPr>
              <w:pStyle w:val="Paragraphtext"/>
              <w:spacing w:after="0" w:line="240" w:lineRule="auto"/>
              <w:rPr>
                <w:lang w:eastAsia="ja-JP"/>
              </w:rPr>
            </w:pPr>
            <w:r w:rsidRPr="0020301A">
              <w:rPr>
                <w:lang w:eastAsia="ja-JP"/>
              </w:rPr>
              <w:t xml:space="preserve">Forms part of Council’s annual weed and pest animal </w:t>
            </w:r>
            <w:r w:rsidR="0020301A" w:rsidRPr="0020301A">
              <w:rPr>
                <w:lang w:eastAsia="ja-JP"/>
              </w:rPr>
              <w:t>program</w:t>
            </w:r>
            <w:r w:rsidRPr="0020301A">
              <w:rPr>
                <w:lang w:eastAsia="ja-JP"/>
              </w:rPr>
              <w:t xml:space="preserve"> budget allocations</w:t>
            </w:r>
          </w:p>
          <w:p w:rsidR="00AF3E1C" w:rsidRPr="0020301A" w:rsidRDefault="00AF3E1C" w:rsidP="009A3969">
            <w:pPr>
              <w:pStyle w:val="Paragraphtext"/>
              <w:spacing w:after="0" w:line="240" w:lineRule="auto"/>
              <w:rPr>
                <w:lang w:eastAsia="ja-JP"/>
              </w:rPr>
            </w:pPr>
          </w:p>
          <w:p w:rsidR="00056DCF" w:rsidRPr="0020301A" w:rsidRDefault="009A3969" w:rsidP="009A3969">
            <w:pPr>
              <w:pStyle w:val="Paragraphtext"/>
              <w:spacing w:after="0" w:line="240" w:lineRule="auto"/>
              <w:rPr>
                <w:i/>
                <w:lang w:eastAsia="ja-JP"/>
              </w:rPr>
            </w:pPr>
            <w:r w:rsidRPr="0020301A">
              <w:rPr>
                <w:i/>
                <w:lang w:eastAsia="ja-JP"/>
              </w:rPr>
              <w:t xml:space="preserve">Estimated cost: $40,000 </w:t>
            </w:r>
            <w:r w:rsidR="00AF3E1C" w:rsidRPr="0020301A">
              <w:rPr>
                <w:i/>
                <w:lang w:eastAsia="ja-JP"/>
              </w:rPr>
              <w:t>based on Council’s 2014/15 budget allocation</w:t>
            </w:r>
          </w:p>
        </w:tc>
      </w:tr>
      <w:tr w:rsidR="00056DCF" w:rsidRPr="0020301A" w:rsidTr="00056DCF">
        <w:trPr>
          <w:trHeight w:val="1364"/>
        </w:trPr>
        <w:tc>
          <w:tcPr>
            <w:tcW w:w="2848" w:type="dxa"/>
            <w:vMerge w:val="restart"/>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Gain an understanding of the change in weed and pest animal activity in the Shire over time, including the effectiveness of Council’s annual weed and pest animal programs</w:t>
            </w:r>
          </w:p>
        </w:tc>
        <w:tc>
          <w:tcPr>
            <w:tcW w:w="3531"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Conduct annual audits of Council managed roadsides and reserves to monitor the presence and coverage of weed and native flora species and the presence and density of pest animals observed</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Number of sites with weed, native vegetation and pest animal data input annually into Council’s Weed and Pest Animal database</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2694" w:type="dxa"/>
            <w:vMerge/>
            <w:shd w:val="clear" w:color="auto" w:fill="auto"/>
          </w:tcPr>
          <w:p w:rsidR="00056DCF" w:rsidRPr="0020301A" w:rsidRDefault="00056DCF" w:rsidP="001A154C">
            <w:pPr>
              <w:pStyle w:val="Paragraphtext"/>
              <w:spacing w:after="0" w:line="240" w:lineRule="auto"/>
              <w:rPr>
                <w:lang w:eastAsia="ja-JP"/>
              </w:rPr>
            </w:pPr>
          </w:p>
        </w:tc>
      </w:tr>
      <w:tr w:rsidR="00056DCF" w:rsidRPr="003F6FE7" w:rsidTr="00056DCF">
        <w:trPr>
          <w:trHeight w:val="997"/>
        </w:trPr>
        <w:tc>
          <w:tcPr>
            <w:tcW w:w="2848"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Promote use of FeralScan.org.au to record pest animal sightings on public and private land</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Number of pest animal sightings within the Shire recorded in Feral Scan</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Medium</w:t>
            </w:r>
          </w:p>
        </w:tc>
        <w:tc>
          <w:tcPr>
            <w:tcW w:w="2694"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6463DD">
              <w:rPr>
                <w:lang w:eastAsia="ja-JP"/>
              </w:rPr>
              <w:t xml:space="preserve"> resources</w:t>
            </w:r>
          </w:p>
        </w:tc>
      </w:tr>
      <w:tr w:rsidR="00056DCF" w:rsidRPr="003F6FE7" w:rsidTr="00056DCF">
        <w:trPr>
          <w:trHeight w:val="304"/>
        </w:trPr>
        <w:tc>
          <w:tcPr>
            <w:tcW w:w="2848"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Establish a fauna monitoring program, including use of motion sensing cameras, to collect data on native and pest animal activity in Council reserves</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Number of camera monitoring projects implemented in Council reserves annually</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Very high</w:t>
            </w:r>
          </w:p>
        </w:tc>
        <w:tc>
          <w:tcPr>
            <w:tcW w:w="2694" w:type="dxa"/>
            <w:shd w:val="clear" w:color="auto" w:fill="auto"/>
          </w:tcPr>
          <w:p w:rsidR="00056DCF" w:rsidRPr="006463DD" w:rsidRDefault="006463DD" w:rsidP="001A154C">
            <w:pPr>
              <w:pStyle w:val="Paragraphtext"/>
              <w:spacing w:after="0" w:line="240" w:lineRule="auto"/>
              <w:rPr>
                <w:i/>
                <w:lang w:eastAsia="ja-JP"/>
              </w:rPr>
            </w:pPr>
            <w:r>
              <w:rPr>
                <w:i/>
                <w:lang w:eastAsia="ja-JP"/>
              </w:rPr>
              <w:t>Estimated cost: less than $1,000 annually</w:t>
            </w:r>
          </w:p>
        </w:tc>
      </w:tr>
      <w:tr w:rsidR="00056DCF" w:rsidRPr="003F6FE7" w:rsidTr="00056DCF">
        <w:trPr>
          <w:trHeight w:val="304"/>
        </w:trPr>
        <w:tc>
          <w:tcPr>
            <w:tcW w:w="2848" w:type="dxa"/>
            <w:vMerge/>
            <w:shd w:val="clear" w:color="auto" w:fill="auto"/>
            <w:tcMar>
              <w:top w:w="113" w:type="dxa"/>
            </w:tcMar>
          </w:tcPr>
          <w:p w:rsidR="00056DCF" w:rsidRPr="003F6FE7"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Establish a medium and long term target for the reduction in weed coverage and pest animal activity across the Shire</w:t>
            </w: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sidRPr="003F6FE7">
              <w:rPr>
                <w:lang w:eastAsia="ja-JP"/>
              </w:rPr>
              <w:t>Targets established</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sidRPr="003F6FE7">
              <w:rPr>
                <w:lang w:eastAsia="ja-JP"/>
              </w:rPr>
              <w:t>High</w:t>
            </w:r>
          </w:p>
        </w:tc>
        <w:tc>
          <w:tcPr>
            <w:tcW w:w="2694"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6463DD">
              <w:rPr>
                <w:lang w:eastAsia="ja-JP"/>
              </w:rPr>
              <w:t xml:space="preserve"> resources</w:t>
            </w:r>
          </w:p>
        </w:tc>
      </w:tr>
      <w:tr w:rsidR="00056DCF" w:rsidRPr="003F6FE7" w:rsidTr="00056DCF">
        <w:trPr>
          <w:trHeight w:val="304"/>
        </w:trPr>
        <w:tc>
          <w:tcPr>
            <w:tcW w:w="2848" w:type="dxa"/>
            <w:shd w:val="clear" w:color="auto" w:fill="auto"/>
            <w:tcMar>
              <w:top w:w="113" w:type="dxa"/>
            </w:tcMar>
          </w:tcPr>
          <w:p w:rsidR="00056DCF" w:rsidRDefault="00056DCF" w:rsidP="001A154C">
            <w:pPr>
              <w:pStyle w:val="Paragraphtext"/>
              <w:spacing w:after="0" w:line="240" w:lineRule="auto"/>
              <w:rPr>
                <w:lang w:eastAsia="ja-JP"/>
              </w:rPr>
            </w:pPr>
            <w:r>
              <w:rPr>
                <w:lang w:eastAsia="ja-JP"/>
              </w:rPr>
              <w:lastRenderedPageBreak/>
              <w:t>Enhance transparency and accountability through reporting</w:t>
            </w:r>
          </w:p>
          <w:p w:rsidR="00056DCF" w:rsidRPr="003F6FE7"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Default="00056DCF" w:rsidP="00F17FE3">
            <w:pPr>
              <w:pStyle w:val="Paragraphtext"/>
              <w:spacing w:after="0" w:line="240" w:lineRule="auto"/>
              <w:rPr>
                <w:lang w:eastAsia="ja-JP"/>
              </w:rPr>
            </w:pPr>
            <w:r w:rsidRPr="003F6FE7">
              <w:rPr>
                <w:lang w:eastAsia="ja-JP"/>
              </w:rPr>
              <w:t xml:space="preserve">Report </w:t>
            </w:r>
            <w:r>
              <w:rPr>
                <w:lang w:eastAsia="ja-JP"/>
              </w:rPr>
              <w:t>changes</w:t>
            </w:r>
            <w:r w:rsidRPr="003F6FE7">
              <w:rPr>
                <w:lang w:eastAsia="ja-JP"/>
              </w:rPr>
              <w:t xml:space="preserve"> in </w:t>
            </w:r>
            <w:r>
              <w:rPr>
                <w:lang w:eastAsia="ja-JP"/>
              </w:rPr>
              <w:t xml:space="preserve">weed and pest animal </w:t>
            </w:r>
            <w:r w:rsidRPr="003F6FE7">
              <w:rPr>
                <w:lang w:eastAsia="ja-JP"/>
              </w:rPr>
              <w:t xml:space="preserve">species </w:t>
            </w:r>
            <w:r>
              <w:rPr>
                <w:lang w:eastAsia="ja-JP"/>
              </w:rPr>
              <w:t>infestations to Council and the community via Council’s online and print publications</w:t>
            </w:r>
          </w:p>
          <w:p w:rsidR="00056DCF" w:rsidRPr="003F6FE7" w:rsidRDefault="00056DCF" w:rsidP="00F17FE3">
            <w:pPr>
              <w:pStyle w:val="Paragraphtext"/>
              <w:spacing w:after="0" w:line="240" w:lineRule="auto"/>
              <w:rPr>
                <w:lang w:eastAsia="ja-JP"/>
              </w:rPr>
            </w:pPr>
          </w:p>
        </w:tc>
        <w:tc>
          <w:tcPr>
            <w:tcW w:w="3544" w:type="dxa"/>
            <w:shd w:val="clear" w:color="auto" w:fill="auto"/>
            <w:tcMar>
              <w:top w:w="113" w:type="dxa"/>
            </w:tcMar>
          </w:tcPr>
          <w:p w:rsidR="00056DCF" w:rsidRPr="003F6FE7" w:rsidRDefault="00056DCF" w:rsidP="001A154C">
            <w:pPr>
              <w:pStyle w:val="Paragraphtext"/>
              <w:spacing w:after="0" w:line="240" w:lineRule="auto"/>
              <w:rPr>
                <w:lang w:eastAsia="ja-JP"/>
              </w:rPr>
            </w:pPr>
            <w:r>
              <w:rPr>
                <w:lang w:eastAsia="ja-JP"/>
              </w:rPr>
              <w:t>Annual updates provided in Council’s Environment eNews, website and other publications</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Pr>
                <w:lang w:eastAsia="ja-JP"/>
              </w:rPr>
              <w:t>Very high</w:t>
            </w:r>
          </w:p>
        </w:tc>
        <w:tc>
          <w:tcPr>
            <w:tcW w:w="2694" w:type="dxa"/>
            <w:shd w:val="clear" w:color="auto" w:fill="auto"/>
          </w:tcPr>
          <w:p w:rsidR="00056DCF" w:rsidRPr="003F6FE7" w:rsidRDefault="00056DCF" w:rsidP="001A154C">
            <w:pPr>
              <w:pStyle w:val="Paragraphtext"/>
              <w:spacing w:after="0" w:line="240" w:lineRule="auto"/>
              <w:rPr>
                <w:lang w:eastAsia="ja-JP"/>
              </w:rPr>
            </w:pPr>
            <w:r w:rsidRPr="003F6FE7">
              <w:rPr>
                <w:lang w:eastAsia="ja-JP"/>
              </w:rPr>
              <w:t>Internal</w:t>
            </w:r>
            <w:r w:rsidR="006463DD">
              <w:rPr>
                <w:lang w:eastAsia="ja-JP"/>
              </w:rPr>
              <w:t xml:space="preserve"> resources</w:t>
            </w:r>
          </w:p>
        </w:tc>
      </w:tr>
      <w:tr w:rsidR="00056DCF" w:rsidRPr="003F6FE7" w:rsidTr="00056DCF">
        <w:trPr>
          <w:trHeight w:val="304"/>
        </w:trPr>
        <w:tc>
          <w:tcPr>
            <w:tcW w:w="2848" w:type="dxa"/>
            <w:vMerge w:val="restart"/>
            <w:shd w:val="clear" w:color="auto" w:fill="auto"/>
            <w:tcMar>
              <w:top w:w="113" w:type="dxa"/>
            </w:tcMar>
          </w:tcPr>
          <w:p w:rsidR="00056DCF" w:rsidRDefault="00056DCF" w:rsidP="001A154C">
            <w:pPr>
              <w:pStyle w:val="Paragraphtext"/>
              <w:spacing w:after="0" w:line="240" w:lineRule="auto"/>
              <w:rPr>
                <w:lang w:eastAsia="ja-JP"/>
              </w:rPr>
            </w:pPr>
            <w:r>
              <w:rPr>
                <w:lang w:eastAsia="ja-JP"/>
              </w:rPr>
              <w:t>Ensure Council is achieving value for money</w:t>
            </w:r>
          </w:p>
          <w:p w:rsidR="00056DCF"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Default="00056DCF" w:rsidP="00DA54B6">
            <w:pPr>
              <w:pStyle w:val="Paragraphtext"/>
              <w:spacing w:after="0" w:line="240" w:lineRule="auto"/>
              <w:rPr>
                <w:lang w:eastAsia="ja-JP"/>
              </w:rPr>
            </w:pPr>
            <w:r>
              <w:rPr>
                <w:lang w:eastAsia="ja-JP"/>
              </w:rPr>
              <w:t>Compare contractor costs for sites with similar infestation attributes and ensure consistency between contractors</w:t>
            </w:r>
          </w:p>
          <w:p w:rsidR="00056DCF" w:rsidRPr="003F6FE7" w:rsidRDefault="00056DCF" w:rsidP="00DA54B6">
            <w:pPr>
              <w:pStyle w:val="Paragraphtext"/>
              <w:spacing w:after="0" w:line="240" w:lineRule="auto"/>
              <w:rPr>
                <w:lang w:eastAsia="ja-JP"/>
              </w:rPr>
            </w:pPr>
          </w:p>
        </w:tc>
        <w:tc>
          <w:tcPr>
            <w:tcW w:w="3544" w:type="dxa"/>
            <w:shd w:val="clear" w:color="auto" w:fill="auto"/>
            <w:tcMar>
              <w:top w:w="113" w:type="dxa"/>
            </w:tcMar>
          </w:tcPr>
          <w:p w:rsidR="00056DCF" w:rsidRDefault="009E5C26" w:rsidP="009E5C26">
            <w:pPr>
              <w:pStyle w:val="Paragraphtext"/>
              <w:spacing w:after="0" w:line="240" w:lineRule="auto"/>
              <w:rPr>
                <w:lang w:eastAsia="ja-JP"/>
              </w:rPr>
            </w:pPr>
            <w:r>
              <w:rPr>
                <w:lang w:eastAsia="ja-JP"/>
              </w:rPr>
              <w:t>Contractor rates and quotation requirements reviewed prior to seeking tenders for Council’s 2018-2022  weed program</w:t>
            </w:r>
          </w:p>
        </w:tc>
        <w:tc>
          <w:tcPr>
            <w:tcW w:w="1417" w:type="dxa"/>
            <w:shd w:val="clear" w:color="auto" w:fill="auto"/>
          </w:tcPr>
          <w:p w:rsidR="00056DCF" w:rsidRDefault="00056DCF" w:rsidP="001A154C">
            <w:pPr>
              <w:pStyle w:val="Paragraphtext"/>
              <w:spacing w:after="0" w:line="240" w:lineRule="auto"/>
              <w:jc w:val="center"/>
              <w:rPr>
                <w:lang w:eastAsia="ja-JP"/>
              </w:rPr>
            </w:pPr>
            <w:r>
              <w:rPr>
                <w:lang w:eastAsia="ja-JP"/>
              </w:rPr>
              <w:t>High</w:t>
            </w:r>
          </w:p>
        </w:tc>
        <w:tc>
          <w:tcPr>
            <w:tcW w:w="2694" w:type="dxa"/>
            <w:shd w:val="clear" w:color="auto" w:fill="auto"/>
          </w:tcPr>
          <w:p w:rsidR="00056DCF" w:rsidRPr="003F6FE7" w:rsidRDefault="00056DCF" w:rsidP="001A154C">
            <w:pPr>
              <w:pStyle w:val="Paragraphtext"/>
              <w:spacing w:after="0" w:line="240" w:lineRule="auto"/>
              <w:rPr>
                <w:lang w:eastAsia="ja-JP"/>
              </w:rPr>
            </w:pPr>
            <w:r>
              <w:rPr>
                <w:lang w:eastAsia="ja-JP"/>
              </w:rPr>
              <w:t>Internal</w:t>
            </w:r>
            <w:r w:rsidR="006463DD">
              <w:rPr>
                <w:lang w:eastAsia="ja-JP"/>
              </w:rPr>
              <w:t xml:space="preserve"> resources</w:t>
            </w:r>
          </w:p>
        </w:tc>
      </w:tr>
      <w:tr w:rsidR="00056DCF" w:rsidRPr="003F6FE7" w:rsidTr="00056DCF">
        <w:trPr>
          <w:trHeight w:val="304"/>
        </w:trPr>
        <w:tc>
          <w:tcPr>
            <w:tcW w:w="2848" w:type="dxa"/>
            <w:vMerge/>
            <w:shd w:val="clear" w:color="auto" w:fill="auto"/>
            <w:tcMar>
              <w:top w:w="113" w:type="dxa"/>
            </w:tcMar>
          </w:tcPr>
          <w:p w:rsidR="00056DCF"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Default="00056DCF" w:rsidP="00DA54B6">
            <w:pPr>
              <w:pStyle w:val="Paragraphtext"/>
              <w:spacing w:after="0" w:line="240" w:lineRule="auto"/>
              <w:rPr>
                <w:lang w:eastAsia="ja-JP"/>
              </w:rPr>
            </w:pPr>
            <w:r>
              <w:rPr>
                <w:lang w:eastAsia="ja-JP"/>
              </w:rPr>
              <w:t xml:space="preserve">Review Council’s </w:t>
            </w:r>
            <w:r w:rsidR="00B804F5">
              <w:rPr>
                <w:lang w:eastAsia="ja-JP"/>
              </w:rPr>
              <w:t>Specifications &amp; Criteria for evaluating tender release in 2018 to ensure submissions use the same units of measurement to make them directly comparable</w:t>
            </w:r>
          </w:p>
          <w:p w:rsidR="00056DCF" w:rsidRDefault="00056DCF" w:rsidP="00DA54B6">
            <w:pPr>
              <w:pStyle w:val="Paragraphtext"/>
              <w:spacing w:after="0" w:line="240" w:lineRule="auto"/>
              <w:rPr>
                <w:lang w:eastAsia="ja-JP"/>
              </w:rPr>
            </w:pPr>
          </w:p>
        </w:tc>
        <w:tc>
          <w:tcPr>
            <w:tcW w:w="3544" w:type="dxa"/>
            <w:shd w:val="clear" w:color="auto" w:fill="auto"/>
            <w:tcMar>
              <w:top w:w="113" w:type="dxa"/>
            </w:tcMar>
          </w:tcPr>
          <w:p w:rsidR="00056DCF" w:rsidRDefault="009E5C26" w:rsidP="001A154C">
            <w:pPr>
              <w:pStyle w:val="Paragraphtext"/>
              <w:spacing w:after="0" w:line="240" w:lineRule="auto"/>
              <w:rPr>
                <w:lang w:eastAsia="ja-JP"/>
              </w:rPr>
            </w:pPr>
            <w:r>
              <w:rPr>
                <w:lang w:eastAsia="ja-JP"/>
              </w:rPr>
              <w:t>Contractor rates and quotation requirements reviewed prior to seeking tenders for Council’s 2018-2022  weed program</w:t>
            </w:r>
          </w:p>
        </w:tc>
        <w:tc>
          <w:tcPr>
            <w:tcW w:w="1417" w:type="dxa"/>
            <w:shd w:val="clear" w:color="auto" w:fill="auto"/>
          </w:tcPr>
          <w:p w:rsidR="00056DCF" w:rsidRDefault="00056DCF" w:rsidP="001A154C">
            <w:pPr>
              <w:pStyle w:val="Paragraphtext"/>
              <w:spacing w:after="0" w:line="240" w:lineRule="auto"/>
              <w:jc w:val="center"/>
              <w:rPr>
                <w:lang w:eastAsia="ja-JP"/>
              </w:rPr>
            </w:pPr>
            <w:r>
              <w:rPr>
                <w:lang w:eastAsia="ja-JP"/>
              </w:rPr>
              <w:t>High</w:t>
            </w:r>
          </w:p>
        </w:tc>
        <w:tc>
          <w:tcPr>
            <w:tcW w:w="2694" w:type="dxa"/>
            <w:shd w:val="clear" w:color="auto" w:fill="auto"/>
          </w:tcPr>
          <w:p w:rsidR="00056DCF" w:rsidRDefault="00056DCF" w:rsidP="001A154C">
            <w:pPr>
              <w:pStyle w:val="Paragraphtext"/>
              <w:spacing w:after="0" w:line="240" w:lineRule="auto"/>
              <w:rPr>
                <w:lang w:eastAsia="ja-JP"/>
              </w:rPr>
            </w:pPr>
            <w:r>
              <w:rPr>
                <w:lang w:eastAsia="ja-JP"/>
              </w:rPr>
              <w:t>Internal</w:t>
            </w:r>
            <w:r w:rsidR="006463DD">
              <w:rPr>
                <w:lang w:eastAsia="ja-JP"/>
              </w:rPr>
              <w:t xml:space="preserve"> resources</w:t>
            </w:r>
          </w:p>
        </w:tc>
      </w:tr>
      <w:tr w:rsidR="00056DCF" w:rsidRPr="003F6FE7" w:rsidTr="00056DCF">
        <w:trPr>
          <w:trHeight w:val="304"/>
        </w:trPr>
        <w:tc>
          <w:tcPr>
            <w:tcW w:w="2848" w:type="dxa"/>
            <w:vMerge w:val="restart"/>
            <w:shd w:val="clear" w:color="auto" w:fill="auto"/>
            <w:tcMar>
              <w:top w:w="113" w:type="dxa"/>
            </w:tcMar>
          </w:tcPr>
          <w:p w:rsidR="00056DCF" w:rsidRDefault="00056DCF" w:rsidP="001A154C">
            <w:pPr>
              <w:pStyle w:val="Paragraphtext"/>
              <w:spacing w:after="0" w:line="240" w:lineRule="auto"/>
              <w:rPr>
                <w:lang w:eastAsia="ja-JP"/>
              </w:rPr>
            </w:pPr>
            <w:r>
              <w:rPr>
                <w:lang w:eastAsia="ja-JP"/>
              </w:rPr>
              <w:t xml:space="preserve">Ensure Council’s treatment priorities and weed and pest animal activities are effective and continue to reflect legislative requirements and community priorities </w:t>
            </w:r>
          </w:p>
          <w:p w:rsidR="00056DCF"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Pr="003F6FE7" w:rsidRDefault="00D4472C" w:rsidP="00BC3AF9">
            <w:pPr>
              <w:pStyle w:val="Paragraphtext"/>
              <w:spacing w:after="0" w:line="240" w:lineRule="auto"/>
              <w:rPr>
                <w:lang w:eastAsia="ja-JP"/>
              </w:rPr>
            </w:pPr>
            <w:r>
              <w:rPr>
                <w:lang w:eastAsia="ja-JP"/>
              </w:rPr>
              <w:t>Investigate c</w:t>
            </w:r>
            <w:r w:rsidR="00056DCF">
              <w:rPr>
                <w:lang w:eastAsia="ja-JP"/>
              </w:rPr>
              <w:t>onduct</w:t>
            </w:r>
            <w:r>
              <w:rPr>
                <w:lang w:eastAsia="ja-JP"/>
              </w:rPr>
              <w:t>ing</w:t>
            </w:r>
            <w:r w:rsidR="00BC3AF9">
              <w:rPr>
                <w:lang w:eastAsia="ja-JP"/>
              </w:rPr>
              <w:t xml:space="preserve"> a survey</w:t>
            </w:r>
            <w:r w:rsidR="00056DCF">
              <w:rPr>
                <w:lang w:eastAsia="ja-JP"/>
              </w:rPr>
              <w:t xml:space="preserve"> of land owners to understand their level of engagement with weeds and pest animals</w:t>
            </w:r>
          </w:p>
        </w:tc>
        <w:tc>
          <w:tcPr>
            <w:tcW w:w="3544" w:type="dxa"/>
            <w:shd w:val="clear" w:color="auto" w:fill="auto"/>
            <w:tcMar>
              <w:top w:w="113" w:type="dxa"/>
            </w:tcMar>
          </w:tcPr>
          <w:p w:rsidR="00056DCF" w:rsidRDefault="00BC3AF9" w:rsidP="005C6F5D">
            <w:pPr>
              <w:pStyle w:val="Paragraphtext"/>
              <w:spacing w:after="0" w:line="240" w:lineRule="auto"/>
              <w:rPr>
                <w:lang w:eastAsia="ja-JP"/>
              </w:rPr>
            </w:pPr>
            <w:r>
              <w:rPr>
                <w:lang w:eastAsia="ja-JP"/>
              </w:rPr>
              <w:t>Land owner survey</w:t>
            </w:r>
            <w:r w:rsidR="005C6F5D">
              <w:rPr>
                <w:lang w:eastAsia="ja-JP"/>
              </w:rPr>
              <w:t xml:space="preserve"> distributed and analysed prior to the 5 year review of this Strategy</w:t>
            </w:r>
            <w:r>
              <w:rPr>
                <w:lang w:eastAsia="ja-JP"/>
              </w:rPr>
              <w:t xml:space="preserve"> (if survey is favoured)</w:t>
            </w:r>
            <w:r w:rsidR="005C6F5D">
              <w:rPr>
                <w:lang w:eastAsia="ja-JP"/>
              </w:rPr>
              <w:t xml:space="preserve"> </w:t>
            </w:r>
          </w:p>
        </w:tc>
        <w:tc>
          <w:tcPr>
            <w:tcW w:w="1417" w:type="dxa"/>
            <w:shd w:val="clear" w:color="auto" w:fill="auto"/>
          </w:tcPr>
          <w:p w:rsidR="00056DCF" w:rsidRDefault="00056DCF" w:rsidP="001A154C">
            <w:pPr>
              <w:pStyle w:val="Paragraphtext"/>
              <w:spacing w:after="0" w:line="240" w:lineRule="auto"/>
              <w:jc w:val="center"/>
              <w:rPr>
                <w:lang w:eastAsia="ja-JP"/>
              </w:rPr>
            </w:pPr>
            <w:r>
              <w:rPr>
                <w:lang w:eastAsia="ja-JP"/>
              </w:rPr>
              <w:t>Medium</w:t>
            </w:r>
          </w:p>
        </w:tc>
        <w:tc>
          <w:tcPr>
            <w:tcW w:w="2694" w:type="dxa"/>
            <w:shd w:val="clear" w:color="auto" w:fill="auto"/>
          </w:tcPr>
          <w:p w:rsidR="00056DCF" w:rsidRPr="00D4472C" w:rsidRDefault="00D4472C" w:rsidP="00BC3AF9">
            <w:pPr>
              <w:pStyle w:val="Paragraphtext"/>
              <w:spacing w:after="0" w:line="240" w:lineRule="auto"/>
              <w:rPr>
                <w:i/>
                <w:lang w:eastAsia="ja-JP"/>
              </w:rPr>
            </w:pPr>
            <w:r>
              <w:rPr>
                <w:i/>
                <w:lang w:eastAsia="ja-JP"/>
              </w:rPr>
              <w:t xml:space="preserve">Estimated cost: $3,000 - $8,000 </w:t>
            </w:r>
          </w:p>
        </w:tc>
      </w:tr>
      <w:tr w:rsidR="00056DCF" w:rsidRPr="003F6FE7" w:rsidTr="00056DCF">
        <w:trPr>
          <w:trHeight w:val="304"/>
        </w:trPr>
        <w:tc>
          <w:tcPr>
            <w:tcW w:w="2848" w:type="dxa"/>
            <w:vMerge/>
            <w:shd w:val="clear" w:color="auto" w:fill="auto"/>
            <w:tcMar>
              <w:top w:w="113" w:type="dxa"/>
            </w:tcMar>
          </w:tcPr>
          <w:p w:rsidR="00056DCF"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Default="00056DCF" w:rsidP="00A01843">
            <w:pPr>
              <w:pStyle w:val="Paragraphtext"/>
              <w:spacing w:after="0" w:line="240" w:lineRule="auto"/>
              <w:rPr>
                <w:lang w:eastAsia="ja-JP"/>
              </w:rPr>
            </w:pPr>
            <w:r>
              <w:rPr>
                <w:lang w:eastAsia="ja-JP"/>
              </w:rPr>
              <w:t>Review this strategy taking into account a range of factors including the outcomes of community surveys, legislative reviews and site condition changes.</w:t>
            </w:r>
          </w:p>
          <w:p w:rsidR="00056DCF" w:rsidRDefault="00056DCF" w:rsidP="00A01843">
            <w:pPr>
              <w:pStyle w:val="Paragraphtext"/>
              <w:spacing w:after="0" w:line="240" w:lineRule="auto"/>
              <w:rPr>
                <w:lang w:eastAsia="ja-JP"/>
              </w:rPr>
            </w:pPr>
          </w:p>
        </w:tc>
        <w:tc>
          <w:tcPr>
            <w:tcW w:w="3544" w:type="dxa"/>
            <w:shd w:val="clear" w:color="auto" w:fill="auto"/>
            <w:tcMar>
              <w:top w:w="113" w:type="dxa"/>
            </w:tcMar>
          </w:tcPr>
          <w:p w:rsidR="00056DCF" w:rsidRDefault="005C6F5D" w:rsidP="005C6F5D">
            <w:pPr>
              <w:pStyle w:val="Paragraphtext"/>
              <w:spacing w:after="0" w:line="240" w:lineRule="auto"/>
              <w:rPr>
                <w:lang w:eastAsia="ja-JP"/>
              </w:rPr>
            </w:pPr>
            <w:r>
              <w:rPr>
                <w:lang w:eastAsia="ja-JP"/>
              </w:rPr>
              <w:lastRenderedPageBreak/>
              <w:t>A Review report prepared no later than 5 years following adoption of the Strategy, and the Strategy updated accordingly</w:t>
            </w:r>
          </w:p>
        </w:tc>
        <w:tc>
          <w:tcPr>
            <w:tcW w:w="1417" w:type="dxa"/>
            <w:shd w:val="clear" w:color="auto" w:fill="auto"/>
          </w:tcPr>
          <w:p w:rsidR="00056DCF" w:rsidRDefault="00056DCF" w:rsidP="001A154C">
            <w:pPr>
              <w:pStyle w:val="Paragraphtext"/>
              <w:spacing w:after="0" w:line="240" w:lineRule="auto"/>
              <w:jc w:val="center"/>
              <w:rPr>
                <w:lang w:eastAsia="ja-JP"/>
              </w:rPr>
            </w:pPr>
            <w:r>
              <w:rPr>
                <w:lang w:eastAsia="ja-JP"/>
              </w:rPr>
              <w:t>Very high</w:t>
            </w:r>
          </w:p>
        </w:tc>
        <w:tc>
          <w:tcPr>
            <w:tcW w:w="2694" w:type="dxa"/>
            <w:shd w:val="clear" w:color="auto" w:fill="auto"/>
          </w:tcPr>
          <w:p w:rsidR="00056DCF" w:rsidRPr="003F6FE7" w:rsidRDefault="00056DCF" w:rsidP="001A154C">
            <w:pPr>
              <w:pStyle w:val="Paragraphtext"/>
              <w:spacing w:after="0" w:line="240" w:lineRule="auto"/>
              <w:rPr>
                <w:lang w:eastAsia="ja-JP"/>
              </w:rPr>
            </w:pPr>
            <w:r>
              <w:rPr>
                <w:lang w:eastAsia="ja-JP"/>
              </w:rPr>
              <w:t>Internal</w:t>
            </w:r>
            <w:r w:rsidR="009A3969">
              <w:rPr>
                <w:lang w:eastAsia="ja-JP"/>
              </w:rPr>
              <w:t xml:space="preserve"> resources</w:t>
            </w:r>
          </w:p>
        </w:tc>
      </w:tr>
      <w:tr w:rsidR="00056DCF" w:rsidRPr="003F6FE7" w:rsidTr="00056DCF">
        <w:trPr>
          <w:trHeight w:val="304"/>
        </w:trPr>
        <w:tc>
          <w:tcPr>
            <w:tcW w:w="2848" w:type="dxa"/>
            <w:vMerge/>
            <w:shd w:val="clear" w:color="auto" w:fill="auto"/>
            <w:tcMar>
              <w:top w:w="113" w:type="dxa"/>
            </w:tcMar>
          </w:tcPr>
          <w:p w:rsidR="00056DCF"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Default="00056DCF" w:rsidP="00A01843">
            <w:pPr>
              <w:pStyle w:val="Paragraphtext"/>
              <w:spacing w:after="0" w:line="240" w:lineRule="auto"/>
              <w:rPr>
                <w:lang w:eastAsia="ja-JP"/>
              </w:rPr>
            </w:pPr>
            <w:r>
              <w:rPr>
                <w:lang w:eastAsia="ja-JP"/>
              </w:rPr>
              <w:t>Continue to seek feedback from community groups and relevant stakeholders (such as local Landcare Networks and the Agribusiness Forum) about weed and pest animal priorities and opportunities for new engagement activities or projects</w:t>
            </w:r>
          </w:p>
          <w:p w:rsidR="00056DCF" w:rsidRDefault="00056DCF" w:rsidP="00A01843">
            <w:pPr>
              <w:pStyle w:val="Paragraphtext"/>
              <w:spacing w:after="0" w:line="240" w:lineRule="auto"/>
              <w:rPr>
                <w:lang w:eastAsia="ja-JP"/>
              </w:rPr>
            </w:pPr>
          </w:p>
        </w:tc>
        <w:tc>
          <w:tcPr>
            <w:tcW w:w="3544" w:type="dxa"/>
            <w:shd w:val="clear" w:color="auto" w:fill="auto"/>
            <w:tcMar>
              <w:top w:w="113" w:type="dxa"/>
            </w:tcMar>
          </w:tcPr>
          <w:p w:rsidR="00056DCF" w:rsidRDefault="005C6F5D" w:rsidP="005C6F5D">
            <w:pPr>
              <w:pStyle w:val="Paragraphtext"/>
              <w:spacing w:after="0" w:line="240" w:lineRule="auto"/>
              <w:rPr>
                <w:lang w:eastAsia="ja-JP"/>
              </w:rPr>
            </w:pPr>
            <w:r>
              <w:rPr>
                <w:lang w:eastAsia="ja-JP"/>
              </w:rPr>
              <w:t>Number of presentations and discussions about weeds and pest animals conducted with relevant community, stakeholder and advisory groups.</w:t>
            </w:r>
          </w:p>
        </w:tc>
        <w:tc>
          <w:tcPr>
            <w:tcW w:w="1417" w:type="dxa"/>
            <w:shd w:val="clear" w:color="auto" w:fill="auto"/>
          </w:tcPr>
          <w:p w:rsidR="00056DCF" w:rsidRDefault="00056DCF" w:rsidP="001A154C">
            <w:pPr>
              <w:pStyle w:val="Paragraphtext"/>
              <w:spacing w:after="0" w:line="240" w:lineRule="auto"/>
              <w:jc w:val="center"/>
              <w:rPr>
                <w:lang w:eastAsia="ja-JP"/>
              </w:rPr>
            </w:pPr>
            <w:r>
              <w:rPr>
                <w:lang w:eastAsia="ja-JP"/>
              </w:rPr>
              <w:t>Very high</w:t>
            </w:r>
          </w:p>
        </w:tc>
        <w:tc>
          <w:tcPr>
            <w:tcW w:w="2694" w:type="dxa"/>
            <w:shd w:val="clear" w:color="auto" w:fill="auto"/>
          </w:tcPr>
          <w:p w:rsidR="00056DCF" w:rsidRPr="003F6FE7" w:rsidRDefault="00056DCF" w:rsidP="001A154C">
            <w:pPr>
              <w:pStyle w:val="Paragraphtext"/>
              <w:spacing w:after="0" w:line="240" w:lineRule="auto"/>
              <w:rPr>
                <w:lang w:eastAsia="ja-JP"/>
              </w:rPr>
            </w:pPr>
            <w:r>
              <w:rPr>
                <w:lang w:eastAsia="ja-JP"/>
              </w:rPr>
              <w:t>Internal</w:t>
            </w:r>
            <w:r w:rsidR="009A3969">
              <w:rPr>
                <w:lang w:eastAsia="ja-JP"/>
              </w:rPr>
              <w:t xml:space="preserve"> resources</w:t>
            </w:r>
          </w:p>
        </w:tc>
      </w:tr>
      <w:tr w:rsidR="00056DCF" w:rsidRPr="003F6FE7" w:rsidTr="00056DCF">
        <w:trPr>
          <w:trHeight w:val="304"/>
        </w:trPr>
        <w:tc>
          <w:tcPr>
            <w:tcW w:w="2848" w:type="dxa"/>
            <w:vMerge/>
            <w:shd w:val="clear" w:color="auto" w:fill="auto"/>
            <w:tcMar>
              <w:top w:w="113" w:type="dxa"/>
            </w:tcMar>
          </w:tcPr>
          <w:p w:rsidR="00056DCF"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Pr="003F6FE7" w:rsidRDefault="00056DCF" w:rsidP="00AD3B57">
            <w:pPr>
              <w:pStyle w:val="Paragraphtext"/>
              <w:spacing w:after="0" w:line="240" w:lineRule="auto"/>
              <w:rPr>
                <w:lang w:eastAsia="ja-JP"/>
              </w:rPr>
            </w:pPr>
            <w:r w:rsidRPr="003F6FE7">
              <w:rPr>
                <w:lang w:eastAsia="ja-JP"/>
              </w:rPr>
              <w:t xml:space="preserve">Assess species prioritisation following implementation of any changes to existing legislation </w:t>
            </w:r>
          </w:p>
        </w:tc>
        <w:tc>
          <w:tcPr>
            <w:tcW w:w="3544" w:type="dxa"/>
            <w:shd w:val="clear" w:color="auto" w:fill="auto"/>
            <w:tcMar>
              <w:top w:w="113" w:type="dxa"/>
            </w:tcMar>
          </w:tcPr>
          <w:p w:rsidR="00056DCF" w:rsidRPr="003F6FE7" w:rsidRDefault="00056DCF" w:rsidP="00AD3B57">
            <w:pPr>
              <w:pStyle w:val="Paragraphtext"/>
              <w:spacing w:after="0" w:line="240" w:lineRule="auto"/>
              <w:rPr>
                <w:lang w:eastAsia="ja-JP"/>
              </w:rPr>
            </w:pPr>
            <w:r w:rsidRPr="003F6FE7">
              <w:rPr>
                <w:lang w:eastAsia="ja-JP"/>
              </w:rPr>
              <w:t>Prioritisation reviewed</w:t>
            </w:r>
          </w:p>
        </w:tc>
        <w:tc>
          <w:tcPr>
            <w:tcW w:w="1417" w:type="dxa"/>
            <w:shd w:val="clear" w:color="auto" w:fill="auto"/>
          </w:tcPr>
          <w:p w:rsidR="00056DCF" w:rsidRPr="003F6FE7" w:rsidRDefault="00056DCF" w:rsidP="00AD3B57">
            <w:pPr>
              <w:pStyle w:val="Paragraphtext"/>
              <w:spacing w:after="0" w:line="240" w:lineRule="auto"/>
              <w:jc w:val="center"/>
              <w:rPr>
                <w:lang w:eastAsia="ja-JP"/>
              </w:rPr>
            </w:pPr>
            <w:r w:rsidRPr="003F6FE7">
              <w:rPr>
                <w:lang w:eastAsia="ja-JP"/>
              </w:rPr>
              <w:t>Very high</w:t>
            </w:r>
          </w:p>
        </w:tc>
        <w:tc>
          <w:tcPr>
            <w:tcW w:w="2694" w:type="dxa"/>
            <w:shd w:val="clear" w:color="auto" w:fill="auto"/>
          </w:tcPr>
          <w:p w:rsidR="00056DCF" w:rsidRPr="003F6FE7" w:rsidRDefault="00056DCF" w:rsidP="00AD3B57">
            <w:pPr>
              <w:pStyle w:val="Paragraphtext"/>
              <w:spacing w:after="0" w:line="240" w:lineRule="auto"/>
              <w:rPr>
                <w:lang w:eastAsia="ja-JP"/>
              </w:rPr>
            </w:pPr>
            <w:r w:rsidRPr="003F6FE7">
              <w:rPr>
                <w:lang w:eastAsia="ja-JP"/>
              </w:rPr>
              <w:t>Internal</w:t>
            </w:r>
            <w:r w:rsidR="009A3969">
              <w:rPr>
                <w:lang w:eastAsia="ja-JP"/>
              </w:rPr>
              <w:t xml:space="preserve"> resources</w:t>
            </w:r>
          </w:p>
        </w:tc>
      </w:tr>
      <w:tr w:rsidR="00056DCF" w:rsidRPr="003F6FE7" w:rsidTr="00056DCF">
        <w:trPr>
          <w:trHeight w:val="304"/>
        </w:trPr>
        <w:tc>
          <w:tcPr>
            <w:tcW w:w="2848" w:type="dxa"/>
            <w:vMerge w:val="restart"/>
            <w:shd w:val="clear" w:color="auto" w:fill="auto"/>
            <w:tcMar>
              <w:top w:w="113" w:type="dxa"/>
            </w:tcMar>
          </w:tcPr>
          <w:p w:rsidR="00056DCF" w:rsidRPr="003F6FE7" w:rsidRDefault="00056DCF" w:rsidP="001A154C">
            <w:pPr>
              <w:pStyle w:val="Paragraphtext"/>
              <w:spacing w:after="0" w:line="240" w:lineRule="auto"/>
              <w:rPr>
                <w:lang w:eastAsia="ja-JP"/>
              </w:rPr>
            </w:pPr>
            <w:r>
              <w:rPr>
                <w:lang w:eastAsia="ja-JP"/>
              </w:rPr>
              <w:t>Enhance efficiency and effectiveness through innovation</w:t>
            </w:r>
          </w:p>
        </w:tc>
        <w:tc>
          <w:tcPr>
            <w:tcW w:w="3531" w:type="dxa"/>
            <w:shd w:val="clear" w:color="auto" w:fill="auto"/>
            <w:tcMar>
              <w:top w:w="113" w:type="dxa"/>
            </w:tcMar>
          </w:tcPr>
          <w:p w:rsidR="00056DCF" w:rsidRPr="003F6FE7" w:rsidRDefault="00056DCF" w:rsidP="005F12E6">
            <w:pPr>
              <w:pStyle w:val="Paragraphtext"/>
              <w:spacing w:after="0" w:line="240" w:lineRule="auto"/>
              <w:rPr>
                <w:lang w:eastAsia="ja-JP"/>
              </w:rPr>
            </w:pPr>
            <w:r w:rsidRPr="003F6FE7">
              <w:rPr>
                <w:lang w:eastAsia="ja-JP"/>
              </w:rPr>
              <w:t xml:space="preserve">Trial </w:t>
            </w:r>
            <w:r>
              <w:rPr>
                <w:lang w:eastAsia="ja-JP"/>
              </w:rPr>
              <w:t>new and innovative</w:t>
            </w:r>
            <w:r w:rsidRPr="003F6FE7">
              <w:rPr>
                <w:lang w:eastAsia="ja-JP"/>
              </w:rPr>
              <w:t xml:space="preserve"> control techniques where available and likely not to have a negative off target effect</w:t>
            </w:r>
          </w:p>
        </w:tc>
        <w:tc>
          <w:tcPr>
            <w:tcW w:w="3544" w:type="dxa"/>
            <w:shd w:val="clear" w:color="auto" w:fill="auto"/>
            <w:tcMar>
              <w:top w:w="113" w:type="dxa"/>
            </w:tcMar>
          </w:tcPr>
          <w:p w:rsidR="00056DCF" w:rsidRPr="003F6FE7" w:rsidRDefault="00056DCF" w:rsidP="005C6F5D">
            <w:pPr>
              <w:pStyle w:val="Paragraphtext"/>
              <w:spacing w:after="0" w:line="240" w:lineRule="auto"/>
              <w:rPr>
                <w:lang w:eastAsia="ja-JP"/>
              </w:rPr>
            </w:pPr>
            <w:r w:rsidRPr="003F6FE7">
              <w:rPr>
                <w:lang w:eastAsia="ja-JP"/>
              </w:rPr>
              <w:t xml:space="preserve">Compare cost and control outcomes of trial with </w:t>
            </w:r>
            <w:r w:rsidR="005C6F5D">
              <w:rPr>
                <w:lang w:eastAsia="ja-JP"/>
              </w:rPr>
              <w:t xml:space="preserve">comparable </w:t>
            </w:r>
            <w:r w:rsidRPr="003F6FE7">
              <w:rPr>
                <w:lang w:eastAsia="ja-JP"/>
              </w:rPr>
              <w:t>sites managed with standard methods</w:t>
            </w:r>
          </w:p>
        </w:tc>
        <w:tc>
          <w:tcPr>
            <w:tcW w:w="1417" w:type="dxa"/>
            <w:shd w:val="clear" w:color="auto" w:fill="auto"/>
          </w:tcPr>
          <w:p w:rsidR="00056DCF" w:rsidRPr="003F6FE7" w:rsidRDefault="00056DCF" w:rsidP="001A154C">
            <w:pPr>
              <w:pStyle w:val="Paragraphtext"/>
              <w:spacing w:after="0" w:line="240" w:lineRule="auto"/>
              <w:jc w:val="center"/>
              <w:rPr>
                <w:lang w:eastAsia="ja-JP"/>
              </w:rPr>
            </w:pPr>
            <w:r>
              <w:rPr>
                <w:lang w:eastAsia="ja-JP"/>
              </w:rPr>
              <w:t>Medium</w:t>
            </w:r>
          </w:p>
        </w:tc>
        <w:tc>
          <w:tcPr>
            <w:tcW w:w="2694" w:type="dxa"/>
            <w:shd w:val="clear" w:color="auto" w:fill="auto"/>
          </w:tcPr>
          <w:p w:rsidR="00056DCF" w:rsidRPr="003F6FE7" w:rsidRDefault="00287765" w:rsidP="00056DCF">
            <w:pPr>
              <w:pStyle w:val="Paragraphtext"/>
              <w:spacing w:after="0" w:line="240" w:lineRule="auto"/>
              <w:rPr>
                <w:lang w:eastAsia="ja-JP"/>
              </w:rPr>
            </w:pPr>
            <w:r>
              <w:rPr>
                <w:lang w:eastAsia="ja-JP"/>
              </w:rPr>
              <w:t>Forms part of Council’s annual weed and pest animal program budget allocation</w:t>
            </w:r>
            <w:r w:rsidR="009A3969">
              <w:rPr>
                <w:lang w:eastAsia="ja-JP"/>
              </w:rPr>
              <w:t xml:space="preserve"> </w:t>
            </w:r>
          </w:p>
        </w:tc>
      </w:tr>
      <w:tr w:rsidR="00056DCF" w:rsidRPr="003F6FE7" w:rsidTr="00056DCF">
        <w:trPr>
          <w:trHeight w:val="304"/>
        </w:trPr>
        <w:tc>
          <w:tcPr>
            <w:tcW w:w="2848" w:type="dxa"/>
            <w:vMerge/>
            <w:shd w:val="clear" w:color="auto" w:fill="auto"/>
            <w:tcMar>
              <w:top w:w="113" w:type="dxa"/>
            </w:tcMar>
          </w:tcPr>
          <w:p w:rsidR="00056DCF" w:rsidRDefault="00056DCF" w:rsidP="001A154C">
            <w:pPr>
              <w:pStyle w:val="Paragraphtext"/>
              <w:spacing w:after="0" w:line="240" w:lineRule="auto"/>
              <w:rPr>
                <w:lang w:eastAsia="ja-JP"/>
              </w:rPr>
            </w:pPr>
          </w:p>
        </w:tc>
        <w:tc>
          <w:tcPr>
            <w:tcW w:w="3531" w:type="dxa"/>
            <w:shd w:val="clear" w:color="auto" w:fill="auto"/>
            <w:tcMar>
              <w:top w:w="113" w:type="dxa"/>
            </w:tcMar>
          </w:tcPr>
          <w:p w:rsidR="00056DCF" w:rsidRPr="003F6FE7" w:rsidRDefault="00056DCF" w:rsidP="001A154C">
            <w:pPr>
              <w:pStyle w:val="Paragraphtext"/>
              <w:spacing w:after="0" w:line="240" w:lineRule="auto"/>
              <w:rPr>
                <w:lang w:eastAsia="ja-JP"/>
              </w:rPr>
            </w:pPr>
            <w:r>
              <w:rPr>
                <w:lang w:eastAsia="ja-JP"/>
              </w:rPr>
              <w:t>Explore opportunities to partner with tertiary institutions to conduct relevant research related to weed and pest animal management</w:t>
            </w:r>
          </w:p>
        </w:tc>
        <w:tc>
          <w:tcPr>
            <w:tcW w:w="3544" w:type="dxa"/>
            <w:shd w:val="clear" w:color="auto" w:fill="auto"/>
            <w:tcMar>
              <w:top w:w="113" w:type="dxa"/>
            </w:tcMar>
          </w:tcPr>
          <w:p w:rsidR="00056DCF" w:rsidRPr="003F6FE7" w:rsidRDefault="005C6F5D" w:rsidP="001A154C">
            <w:pPr>
              <w:pStyle w:val="Paragraphtext"/>
              <w:spacing w:after="0" w:line="240" w:lineRule="auto"/>
              <w:rPr>
                <w:lang w:eastAsia="ja-JP"/>
              </w:rPr>
            </w:pPr>
            <w:r>
              <w:rPr>
                <w:lang w:eastAsia="ja-JP"/>
              </w:rPr>
              <w:t>Number of discussions held with tertiary institutions</w:t>
            </w:r>
          </w:p>
        </w:tc>
        <w:tc>
          <w:tcPr>
            <w:tcW w:w="1417" w:type="dxa"/>
            <w:shd w:val="clear" w:color="auto" w:fill="auto"/>
          </w:tcPr>
          <w:p w:rsidR="00056DCF" w:rsidRDefault="00056DCF" w:rsidP="001A154C">
            <w:pPr>
              <w:pStyle w:val="Paragraphtext"/>
              <w:spacing w:after="0" w:line="240" w:lineRule="auto"/>
              <w:jc w:val="center"/>
              <w:rPr>
                <w:lang w:eastAsia="ja-JP"/>
              </w:rPr>
            </w:pPr>
            <w:r>
              <w:rPr>
                <w:lang w:eastAsia="ja-JP"/>
              </w:rPr>
              <w:t>Medium</w:t>
            </w:r>
          </w:p>
        </w:tc>
        <w:tc>
          <w:tcPr>
            <w:tcW w:w="2694" w:type="dxa"/>
            <w:shd w:val="clear" w:color="auto" w:fill="auto"/>
          </w:tcPr>
          <w:p w:rsidR="00056DCF" w:rsidRPr="003F6FE7" w:rsidRDefault="00983C75" w:rsidP="001A154C">
            <w:pPr>
              <w:pStyle w:val="Paragraphtext"/>
              <w:spacing w:after="0" w:line="240" w:lineRule="auto"/>
              <w:rPr>
                <w:lang w:eastAsia="ja-JP"/>
              </w:rPr>
            </w:pPr>
            <w:r>
              <w:rPr>
                <w:lang w:eastAsia="ja-JP"/>
              </w:rPr>
              <w:t>Internal</w:t>
            </w:r>
            <w:r w:rsidR="009A3969">
              <w:rPr>
                <w:lang w:eastAsia="ja-JP"/>
              </w:rPr>
              <w:t xml:space="preserve"> resources</w:t>
            </w:r>
          </w:p>
        </w:tc>
      </w:tr>
    </w:tbl>
    <w:p w:rsidR="004753B0" w:rsidRPr="00CD0810" w:rsidRDefault="005356F5" w:rsidP="004753B0">
      <w:pPr>
        <w:pStyle w:val="Heading1"/>
        <w:spacing w:after="0"/>
      </w:pPr>
      <w:r>
        <w:br w:type="page"/>
      </w:r>
      <w:bookmarkStart w:id="33" w:name="_Toc401825228"/>
      <w:r w:rsidR="004753B0" w:rsidRPr="00CD0810">
        <w:lastRenderedPageBreak/>
        <w:t>References</w:t>
      </w:r>
      <w:bookmarkEnd w:id="33"/>
    </w:p>
    <w:p w:rsidR="004753B0" w:rsidRDefault="004753B0" w:rsidP="004753B0">
      <w:pPr>
        <w:pStyle w:val="Paragraphtext"/>
        <w:spacing w:after="0" w:line="240" w:lineRule="auto"/>
      </w:pPr>
    </w:p>
    <w:p w:rsidR="004753B0" w:rsidRPr="0098637C" w:rsidRDefault="004753B0" w:rsidP="004753B0">
      <w:pPr>
        <w:pStyle w:val="Paragraphtext"/>
        <w:spacing w:after="0" w:line="240" w:lineRule="auto"/>
        <w:rPr>
          <w:i/>
        </w:rPr>
      </w:pPr>
      <w:r w:rsidRPr="00CD0810">
        <w:t xml:space="preserve">CFA (2011), </w:t>
      </w:r>
      <w:r w:rsidRPr="0098637C">
        <w:rPr>
          <w:i/>
        </w:rPr>
        <w:t>Fire Ecology, guide to environmentally sustainable bushfire management in rural Victoria</w:t>
      </w:r>
    </w:p>
    <w:p w:rsidR="004753B0" w:rsidRPr="00CD0810" w:rsidRDefault="004753B0" w:rsidP="004753B0">
      <w:pPr>
        <w:pStyle w:val="Paragraphtext"/>
        <w:spacing w:after="0" w:line="240" w:lineRule="auto"/>
      </w:pPr>
    </w:p>
    <w:p w:rsidR="00F1665E" w:rsidRDefault="00F1665E" w:rsidP="004753B0">
      <w:pPr>
        <w:pStyle w:val="Paragraphtext"/>
        <w:spacing w:after="0" w:line="240" w:lineRule="auto"/>
        <w:rPr>
          <w:i/>
        </w:rPr>
      </w:pPr>
      <w:r w:rsidRPr="00F1665E">
        <w:t xml:space="preserve">DEPI </w:t>
      </w:r>
      <w:r>
        <w:rPr>
          <w:i/>
        </w:rPr>
        <w:t>(2009)</w:t>
      </w:r>
      <w:r w:rsidRPr="00F1665E">
        <w:rPr>
          <w:i/>
        </w:rPr>
        <w:t>, Generalised Invasion Curve</w:t>
      </w:r>
      <w:r>
        <w:t xml:space="preserve">, </w:t>
      </w:r>
      <w:hyperlink r:id="rId24" w:history="1">
        <w:r w:rsidRPr="00F1665E">
          <w:rPr>
            <w:rStyle w:val="Hyperlink"/>
          </w:rPr>
          <w:t>www.depi.vic.gov.au</w:t>
        </w:r>
      </w:hyperlink>
      <w:r w:rsidRPr="00F1665E">
        <w:t>, accessed 29 May 2014</w:t>
      </w:r>
    </w:p>
    <w:p w:rsidR="00F1665E" w:rsidRDefault="00F1665E" w:rsidP="004753B0">
      <w:pPr>
        <w:pStyle w:val="Paragraphtext"/>
        <w:spacing w:after="0" w:line="240" w:lineRule="auto"/>
      </w:pPr>
    </w:p>
    <w:p w:rsidR="004753B0" w:rsidRPr="00CD0810" w:rsidRDefault="004753B0" w:rsidP="004753B0">
      <w:pPr>
        <w:pStyle w:val="Paragraphtext"/>
        <w:spacing w:after="0" w:line="240" w:lineRule="auto"/>
      </w:pPr>
      <w:r w:rsidRPr="00CD0810">
        <w:t>DEPI (201</w:t>
      </w:r>
      <w:r w:rsidR="00232F74">
        <w:t>0</w:t>
      </w:r>
      <w:r w:rsidRPr="00CD0810">
        <w:t xml:space="preserve">), </w:t>
      </w:r>
      <w:r w:rsidRPr="0098637C">
        <w:rPr>
          <w:i/>
        </w:rPr>
        <w:t>Invasive Plant and Animal Policy Framework (IPAPF)</w:t>
      </w:r>
    </w:p>
    <w:p w:rsidR="004753B0" w:rsidRPr="00CD0810" w:rsidRDefault="004753B0" w:rsidP="004753B0">
      <w:pPr>
        <w:pStyle w:val="Paragraphtext"/>
        <w:spacing w:after="0" w:line="240" w:lineRule="auto"/>
      </w:pPr>
    </w:p>
    <w:p w:rsidR="004753B0" w:rsidRPr="0098637C" w:rsidRDefault="004753B0" w:rsidP="004753B0">
      <w:pPr>
        <w:pStyle w:val="Paragraphtext"/>
        <w:spacing w:after="0" w:line="240" w:lineRule="auto"/>
        <w:rPr>
          <w:i/>
        </w:rPr>
      </w:pPr>
      <w:r w:rsidRPr="00CD0810">
        <w:t>South Australia</w:t>
      </w:r>
      <w:r>
        <w:t xml:space="preserve"> State Government</w:t>
      </w:r>
      <w:r w:rsidRPr="00CD0810">
        <w:t xml:space="preserve"> (2011),</w:t>
      </w:r>
      <w:r w:rsidRPr="0098637C">
        <w:rPr>
          <w:i/>
        </w:rPr>
        <w:t>Rabbit Technical Note 2  How Much Do Rabbits Eat?</w:t>
      </w:r>
    </w:p>
    <w:p w:rsidR="004753B0" w:rsidRPr="00CD0810" w:rsidRDefault="004753B0" w:rsidP="004753B0">
      <w:pPr>
        <w:pStyle w:val="Paragraphtext"/>
        <w:spacing w:after="0" w:line="240" w:lineRule="auto"/>
      </w:pPr>
    </w:p>
    <w:p w:rsidR="004753B0" w:rsidRDefault="004753B0" w:rsidP="004753B0">
      <w:pPr>
        <w:pStyle w:val="Paragraphtext"/>
        <w:spacing w:after="0" w:line="240" w:lineRule="auto"/>
        <w:rPr>
          <w:i/>
        </w:rPr>
      </w:pPr>
      <w:r w:rsidRPr="00CD0810">
        <w:t xml:space="preserve">Natural Resource Management Ministerial Council (NRMMC) (2007), </w:t>
      </w:r>
      <w:r w:rsidRPr="0098637C">
        <w:rPr>
          <w:i/>
        </w:rPr>
        <w:t>Australian Weeds Strategy – A national strategy for weedmanagement in Australia</w:t>
      </w:r>
    </w:p>
    <w:p w:rsidR="004753B0" w:rsidRPr="0098637C" w:rsidRDefault="004753B0" w:rsidP="004753B0">
      <w:pPr>
        <w:pStyle w:val="Paragraphtext"/>
        <w:spacing w:after="0" w:line="240" w:lineRule="auto"/>
        <w:rPr>
          <w:i/>
        </w:rPr>
      </w:pPr>
    </w:p>
    <w:p w:rsidR="004753B0" w:rsidRPr="00532F17" w:rsidRDefault="004753B0" w:rsidP="004753B0">
      <w:pPr>
        <w:pStyle w:val="Paragraphtext"/>
        <w:spacing w:after="0" w:line="240" w:lineRule="auto"/>
        <w:rPr>
          <w:i/>
        </w:rPr>
      </w:pPr>
      <w:r>
        <w:t xml:space="preserve">North Central Catchment Management Authority (NCCMA) (2013), </w:t>
      </w:r>
      <w:r>
        <w:rPr>
          <w:i/>
        </w:rPr>
        <w:t xml:space="preserve">2013-19 North Central Regional Catchment Strategy </w:t>
      </w:r>
    </w:p>
    <w:p w:rsidR="004753B0" w:rsidRDefault="004753B0" w:rsidP="004753B0">
      <w:pPr>
        <w:pStyle w:val="Paragraphtext"/>
        <w:spacing w:after="0" w:line="240" w:lineRule="auto"/>
      </w:pPr>
    </w:p>
    <w:p w:rsidR="004753B0" w:rsidRDefault="004753B0" w:rsidP="004753B0">
      <w:pPr>
        <w:pStyle w:val="Paragraphtext"/>
        <w:spacing w:after="0" w:line="240" w:lineRule="auto"/>
      </w:pPr>
      <w:r>
        <w:t xml:space="preserve">Port Phillip and Westernport Catchment Management Authority (PPWPCMA) (2012), </w:t>
      </w:r>
      <w:r>
        <w:rPr>
          <w:i/>
        </w:rPr>
        <w:t>Draft Port Philip and Westernport Regional Catchment Strategy</w:t>
      </w:r>
    </w:p>
    <w:p w:rsidR="004753B0" w:rsidRDefault="004753B0" w:rsidP="004753B0">
      <w:pPr>
        <w:pStyle w:val="Paragraphtext"/>
        <w:spacing w:after="0" w:line="240" w:lineRule="auto"/>
      </w:pPr>
    </w:p>
    <w:p w:rsidR="004753B0" w:rsidRDefault="004753B0" w:rsidP="004753B0">
      <w:pPr>
        <w:pStyle w:val="Paragraphtext"/>
        <w:spacing w:after="0" w:line="240" w:lineRule="auto"/>
      </w:pPr>
      <w:r>
        <w:t xml:space="preserve">Steel, J. Kohout, M. and Newell G. (2008), </w:t>
      </w:r>
      <w:r w:rsidRPr="009A5DBC">
        <w:rPr>
          <w:i/>
        </w:rPr>
        <w:t>Whither the weeds under climate change</w:t>
      </w:r>
      <w:r>
        <w:t xml:space="preserve">, </w:t>
      </w:r>
      <w:r w:rsidRPr="009A5DBC">
        <w:t xml:space="preserve">Department of Primary Industries, Melbourne. </w:t>
      </w:r>
      <w:r w:rsidRPr="009A5DBC">
        <w:cr/>
      </w:r>
    </w:p>
    <w:p w:rsidR="004753B0" w:rsidRDefault="004753B0" w:rsidP="001A154C">
      <w:pPr>
        <w:pStyle w:val="Heading1"/>
        <w:spacing w:after="0"/>
      </w:pPr>
      <w:r>
        <w:br w:type="page"/>
      </w:r>
    </w:p>
    <w:p w:rsidR="005C10D7" w:rsidRDefault="00402B1A" w:rsidP="001A154C">
      <w:pPr>
        <w:pStyle w:val="Heading1"/>
        <w:spacing w:after="0"/>
      </w:pPr>
      <w:bookmarkStart w:id="34" w:name="_Toc401825229"/>
      <w:r w:rsidRPr="00CD0810">
        <w:lastRenderedPageBreak/>
        <w:t>Appendix 1 – Weed Classifications</w:t>
      </w:r>
      <w:bookmarkEnd w:id="34"/>
    </w:p>
    <w:p w:rsidR="00E87039" w:rsidRDefault="00E87039" w:rsidP="001A154C"/>
    <w:tbl>
      <w:tblPr>
        <w:tblW w:w="14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05"/>
        <w:gridCol w:w="2437"/>
        <w:gridCol w:w="2977"/>
        <w:gridCol w:w="2559"/>
      </w:tblGrid>
      <w:tr w:rsidR="006F0E47" w:rsidRPr="003F6FE7" w:rsidTr="006D4FBC">
        <w:trPr>
          <w:trHeight w:val="227"/>
          <w:tblHeader/>
        </w:trPr>
        <w:tc>
          <w:tcPr>
            <w:tcW w:w="3227" w:type="dxa"/>
            <w:shd w:val="clear" w:color="auto" w:fill="943634"/>
          </w:tcPr>
          <w:p w:rsidR="006F0E47" w:rsidRPr="003F6FE7" w:rsidRDefault="006F0E47" w:rsidP="001A154C">
            <w:pPr>
              <w:pStyle w:val="Tablecellheadings"/>
              <w:spacing w:after="0" w:line="240" w:lineRule="auto"/>
              <w:rPr>
                <w:lang w:eastAsia="ja-JP"/>
              </w:rPr>
            </w:pPr>
            <w:r w:rsidRPr="003F6FE7">
              <w:rPr>
                <w:lang w:eastAsia="ja-JP"/>
              </w:rPr>
              <w:t>Common Name</w:t>
            </w:r>
          </w:p>
        </w:tc>
        <w:tc>
          <w:tcPr>
            <w:tcW w:w="2905" w:type="dxa"/>
            <w:shd w:val="clear" w:color="auto" w:fill="A6A6A6"/>
            <w:tcMar>
              <w:top w:w="113" w:type="dxa"/>
            </w:tcMar>
          </w:tcPr>
          <w:p w:rsidR="006F0E47" w:rsidRPr="003F6FE7" w:rsidRDefault="006F0E47" w:rsidP="001A154C">
            <w:pPr>
              <w:pStyle w:val="Tablecellheadings"/>
              <w:spacing w:after="0" w:line="240" w:lineRule="auto"/>
              <w:rPr>
                <w:i/>
                <w:lang w:eastAsia="ja-JP"/>
              </w:rPr>
            </w:pPr>
            <w:r w:rsidRPr="003F6FE7">
              <w:rPr>
                <w:i/>
                <w:lang w:eastAsia="ja-JP"/>
              </w:rPr>
              <w:t>Scientific Name</w:t>
            </w:r>
          </w:p>
        </w:tc>
        <w:tc>
          <w:tcPr>
            <w:tcW w:w="2437" w:type="dxa"/>
            <w:shd w:val="clear" w:color="auto" w:fill="C26C23"/>
            <w:tcMar>
              <w:top w:w="113" w:type="dxa"/>
            </w:tcMar>
          </w:tcPr>
          <w:p w:rsidR="006F0E47" w:rsidRPr="003F6FE7" w:rsidRDefault="006F0E47" w:rsidP="001A154C">
            <w:pPr>
              <w:pStyle w:val="Tablecellheadings"/>
              <w:spacing w:after="0" w:line="240" w:lineRule="auto"/>
              <w:jc w:val="center"/>
              <w:rPr>
                <w:lang w:eastAsia="ja-JP"/>
              </w:rPr>
            </w:pPr>
            <w:r w:rsidRPr="003F6FE7">
              <w:rPr>
                <w:lang w:eastAsia="ja-JP"/>
              </w:rPr>
              <w:t xml:space="preserve">Classification </w:t>
            </w:r>
          </w:p>
          <w:p w:rsidR="006F0E47" w:rsidRPr="003F6FE7" w:rsidRDefault="006F0E47" w:rsidP="001A154C">
            <w:pPr>
              <w:pStyle w:val="Tablecellheadings"/>
              <w:spacing w:after="0" w:line="240" w:lineRule="auto"/>
              <w:jc w:val="center"/>
              <w:rPr>
                <w:lang w:eastAsia="ja-JP"/>
              </w:rPr>
            </w:pPr>
            <w:r w:rsidRPr="003F6FE7">
              <w:rPr>
                <w:lang w:eastAsia="ja-JP"/>
              </w:rPr>
              <w:t xml:space="preserve">North Central </w:t>
            </w:r>
          </w:p>
        </w:tc>
        <w:tc>
          <w:tcPr>
            <w:tcW w:w="2977" w:type="dxa"/>
            <w:shd w:val="clear" w:color="auto" w:fill="F2CB7E"/>
          </w:tcPr>
          <w:p w:rsidR="006F0E47" w:rsidRPr="003F6FE7" w:rsidRDefault="006F0E47" w:rsidP="001A154C">
            <w:pPr>
              <w:pStyle w:val="Tablecellheadings"/>
              <w:spacing w:after="0" w:line="240" w:lineRule="auto"/>
              <w:jc w:val="center"/>
              <w:rPr>
                <w:lang w:eastAsia="ja-JP"/>
              </w:rPr>
            </w:pPr>
            <w:r w:rsidRPr="003F6FE7">
              <w:rPr>
                <w:lang w:eastAsia="ja-JP"/>
              </w:rPr>
              <w:t xml:space="preserve">Classification </w:t>
            </w:r>
          </w:p>
          <w:p w:rsidR="006F0E47" w:rsidRPr="003F6FE7" w:rsidRDefault="006F0E47" w:rsidP="001A154C">
            <w:pPr>
              <w:pStyle w:val="Tablecellheadings"/>
              <w:spacing w:after="0" w:line="240" w:lineRule="auto"/>
              <w:jc w:val="center"/>
              <w:rPr>
                <w:lang w:eastAsia="ja-JP"/>
              </w:rPr>
            </w:pPr>
            <w:r w:rsidRPr="003F6FE7">
              <w:rPr>
                <w:lang w:eastAsia="ja-JP"/>
              </w:rPr>
              <w:t>Port Philip &amp; Westernport</w:t>
            </w:r>
          </w:p>
        </w:tc>
        <w:tc>
          <w:tcPr>
            <w:tcW w:w="2559" w:type="dxa"/>
            <w:shd w:val="clear" w:color="auto" w:fill="5E120B"/>
          </w:tcPr>
          <w:p w:rsidR="006F0E47" w:rsidRPr="003F6FE7" w:rsidRDefault="006F0E47" w:rsidP="001A154C">
            <w:pPr>
              <w:pStyle w:val="Tablecellheadings"/>
              <w:spacing w:after="0" w:line="240" w:lineRule="auto"/>
              <w:jc w:val="center"/>
              <w:rPr>
                <w:lang w:eastAsia="ja-JP"/>
              </w:rPr>
            </w:pPr>
            <w:r w:rsidRPr="003F6FE7">
              <w:rPr>
                <w:lang w:eastAsia="ja-JP"/>
              </w:rPr>
              <w:t xml:space="preserve">Classification </w:t>
            </w:r>
          </w:p>
          <w:p w:rsidR="006F0E47" w:rsidRPr="003F6FE7" w:rsidRDefault="006F0E47" w:rsidP="001A154C">
            <w:pPr>
              <w:pStyle w:val="Tablecellheadings"/>
              <w:spacing w:after="0" w:line="240" w:lineRule="auto"/>
              <w:jc w:val="center"/>
              <w:rPr>
                <w:lang w:eastAsia="ja-JP"/>
              </w:rPr>
            </w:pPr>
            <w:r w:rsidRPr="003F6FE7">
              <w:rPr>
                <w:lang w:eastAsia="ja-JP"/>
              </w:rPr>
              <w:t>Goulburn Broken</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African Love Grass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Eragrostis</w:t>
            </w:r>
            <w:r w:rsidR="00145431">
              <w:rPr>
                <w:i/>
                <w:lang w:eastAsia="ja-JP"/>
              </w:rPr>
              <w:t xml:space="preserve"> </w:t>
            </w:r>
            <w:r w:rsidRPr="003F6FE7">
              <w:rPr>
                <w:i/>
                <w:lang w:eastAsia="ja-JP"/>
              </w:rPr>
              <w:t>curvula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Angled Onion</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Allium triquetrum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Restricted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Apple Tree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Malus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FE3052" w:rsidRPr="003F6FE7" w:rsidTr="006D4FBC">
        <w:trPr>
          <w:trHeight w:val="340"/>
        </w:trPr>
        <w:tc>
          <w:tcPr>
            <w:tcW w:w="3227" w:type="dxa"/>
            <w:shd w:val="clear" w:color="auto" w:fill="auto"/>
          </w:tcPr>
          <w:p w:rsidR="00FE3052" w:rsidRPr="003F6FE7" w:rsidRDefault="00FE3052" w:rsidP="001A154C">
            <w:pPr>
              <w:pStyle w:val="Paragraphtext"/>
              <w:spacing w:after="0" w:line="240" w:lineRule="auto"/>
              <w:rPr>
                <w:lang w:eastAsia="ja-JP"/>
              </w:rPr>
            </w:pPr>
            <w:r>
              <w:rPr>
                <w:lang w:eastAsia="ja-JP"/>
              </w:rPr>
              <w:t>Arrowhead</w:t>
            </w:r>
          </w:p>
        </w:tc>
        <w:tc>
          <w:tcPr>
            <w:tcW w:w="2905" w:type="dxa"/>
            <w:shd w:val="clear" w:color="auto" w:fill="auto"/>
            <w:noWrap/>
          </w:tcPr>
          <w:p w:rsidR="00FE3052" w:rsidRPr="003F6FE7" w:rsidRDefault="00FE3052" w:rsidP="001A154C">
            <w:pPr>
              <w:pStyle w:val="Paragraphtext"/>
              <w:spacing w:after="0" w:line="240" w:lineRule="auto"/>
              <w:rPr>
                <w:i/>
                <w:lang w:eastAsia="ja-JP"/>
              </w:rPr>
            </w:pPr>
            <w:r>
              <w:rPr>
                <w:i/>
                <w:lang w:eastAsia="ja-JP"/>
              </w:rPr>
              <w:t>Sagittaria</w:t>
            </w:r>
          </w:p>
        </w:tc>
        <w:tc>
          <w:tcPr>
            <w:tcW w:w="2437" w:type="dxa"/>
            <w:shd w:val="clear" w:color="auto" w:fill="auto"/>
            <w:noWrap/>
          </w:tcPr>
          <w:p w:rsidR="00FE3052" w:rsidRPr="003F6FE7" w:rsidRDefault="00FE3052" w:rsidP="001A154C">
            <w:pPr>
              <w:pStyle w:val="Paragraphtext"/>
              <w:spacing w:after="0" w:line="240" w:lineRule="auto"/>
              <w:rPr>
                <w:lang w:eastAsia="ja-JP"/>
              </w:rPr>
            </w:pPr>
            <w:r>
              <w:rPr>
                <w:lang w:eastAsia="ja-JP"/>
              </w:rPr>
              <w:t>Regionally Controlled</w:t>
            </w:r>
          </w:p>
        </w:tc>
        <w:tc>
          <w:tcPr>
            <w:tcW w:w="2977" w:type="dxa"/>
            <w:shd w:val="clear" w:color="auto" w:fill="auto"/>
            <w:noWrap/>
          </w:tcPr>
          <w:p w:rsidR="00FE3052" w:rsidRPr="003F6FE7" w:rsidRDefault="00FE3052" w:rsidP="001A154C">
            <w:pPr>
              <w:pStyle w:val="Paragraphtext"/>
              <w:spacing w:after="0" w:line="240" w:lineRule="auto"/>
              <w:rPr>
                <w:lang w:eastAsia="ja-JP"/>
              </w:rPr>
            </w:pPr>
            <w:r>
              <w:rPr>
                <w:lang w:eastAsia="ja-JP"/>
              </w:rPr>
              <w:t>Regionally Prohibited</w:t>
            </w:r>
          </w:p>
        </w:tc>
        <w:tc>
          <w:tcPr>
            <w:tcW w:w="2559" w:type="dxa"/>
            <w:shd w:val="clear" w:color="auto" w:fill="auto"/>
          </w:tcPr>
          <w:p w:rsidR="00FE3052" w:rsidRPr="003F6FE7" w:rsidRDefault="00FE3052" w:rsidP="001A154C">
            <w:pPr>
              <w:pStyle w:val="Paragraphtext"/>
              <w:spacing w:after="0" w:line="240" w:lineRule="auto"/>
              <w:rPr>
                <w:lang w:eastAsia="ja-JP"/>
              </w:rPr>
            </w:pPr>
            <w:r>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Bathurst Burr</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Xanthium spinosum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Bent Grass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Agrostis capilaris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Black Locust</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Robinia</w:t>
            </w:r>
            <w:r w:rsidR="00145431">
              <w:rPr>
                <w:i/>
                <w:lang w:eastAsia="ja-JP"/>
              </w:rPr>
              <w:t xml:space="preserve"> </w:t>
            </w:r>
            <w:r w:rsidRPr="003F6FE7">
              <w:rPr>
                <w:i/>
                <w:lang w:eastAsia="ja-JP"/>
              </w:rPr>
              <w:t>pseudoacacia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Blackberry</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Rubus</w:t>
            </w:r>
            <w:r w:rsidR="00145431">
              <w:rPr>
                <w:i/>
                <w:lang w:eastAsia="ja-JP"/>
              </w:rPr>
              <w:t xml:space="preserve"> </w:t>
            </w:r>
            <w:r w:rsidRPr="003F6FE7">
              <w:rPr>
                <w:i/>
                <w:lang w:eastAsia="ja-JP"/>
              </w:rPr>
              <w:t>fruticosus aggregate</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Blue Canary Grass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Phalaris coerulescens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Agricultural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Agricultural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Agricultural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Blue Periwinkle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Vinca major</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Boneseed (Bitou Bush)</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Chrysanthemoides</w:t>
            </w:r>
            <w:r w:rsidR="00145431">
              <w:rPr>
                <w:i/>
                <w:lang w:eastAsia="ja-JP"/>
              </w:rPr>
              <w:t xml:space="preserve"> </w:t>
            </w:r>
            <w:r w:rsidRPr="003F6FE7">
              <w:rPr>
                <w:i/>
                <w:lang w:eastAsia="ja-JP"/>
              </w:rPr>
              <w:t>monilfera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Prohibited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Boxthorn (African Boxthorn)</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Lycium</w:t>
            </w:r>
            <w:r w:rsidR="00145431">
              <w:rPr>
                <w:i/>
                <w:lang w:eastAsia="ja-JP"/>
              </w:rPr>
              <w:t xml:space="preserve"> </w:t>
            </w:r>
            <w:r w:rsidRPr="003F6FE7">
              <w:rPr>
                <w:i/>
                <w:lang w:eastAsia="ja-JP"/>
              </w:rPr>
              <w:t>ferocissimum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Bridal Creeper</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Asparagus asparagoides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Restricted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Cape Broom</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Genista monspessulana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Cape Ivy</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Delairea</w:t>
            </w:r>
            <w:r w:rsidR="00145431">
              <w:rPr>
                <w:i/>
                <w:lang w:eastAsia="ja-JP"/>
              </w:rPr>
              <w:t xml:space="preserve"> </w:t>
            </w:r>
            <w:r w:rsidRPr="003F6FE7">
              <w:rPr>
                <w:i/>
                <w:lang w:eastAsia="ja-JP"/>
              </w:rPr>
              <w:t>ororata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Cape Tulip (one leaf)</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Moraea</w:t>
            </w:r>
            <w:r w:rsidR="00145431">
              <w:rPr>
                <w:i/>
                <w:lang w:eastAsia="ja-JP"/>
              </w:rPr>
              <w:t xml:space="preserve"> </w:t>
            </w:r>
            <w:r w:rsidRPr="003F6FE7">
              <w:rPr>
                <w:i/>
                <w:lang w:eastAsia="ja-JP"/>
              </w:rPr>
              <w:t>flaccida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Prohibited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Cape Tulip (two leaf)</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Moraea</w:t>
            </w:r>
            <w:r w:rsidR="00145431">
              <w:rPr>
                <w:i/>
                <w:lang w:eastAsia="ja-JP"/>
              </w:rPr>
              <w:t xml:space="preserve"> </w:t>
            </w:r>
            <w:r w:rsidRPr="003F6FE7">
              <w:rPr>
                <w:i/>
                <w:lang w:eastAsia="ja-JP"/>
              </w:rPr>
              <w:t>miniata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Prohibited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Cape Weed</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Arctotheca calendula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Agricultural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Agricultural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Agricultural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lastRenderedPageBreak/>
              <w:t>Chilean Needle Grass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Nassella</w:t>
            </w:r>
            <w:r w:rsidR="00145431">
              <w:rPr>
                <w:i/>
                <w:lang w:eastAsia="ja-JP"/>
              </w:rPr>
              <w:t xml:space="preserve"> </w:t>
            </w:r>
            <w:r w:rsidRPr="003F6FE7">
              <w:rPr>
                <w:i/>
                <w:lang w:eastAsia="ja-JP"/>
              </w:rPr>
              <w:t>neesiana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Restricted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Cootamundra Wattle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Acacia baileyana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Cotoneaster</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Cotoneaster species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Desert Ash</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Fraxinus</w:t>
            </w:r>
            <w:r w:rsidR="00145431">
              <w:rPr>
                <w:i/>
                <w:lang w:eastAsia="ja-JP"/>
              </w:rPr>
              <w:t xml:space="preserve"> </w:t>
            </w:r>
            <w:r w:rsidRPr="003F6FE7">
              <w:rPr>
                <w:i/>
                <w:lang w:eastAsia="ja-JP"/>
              </w:rPr>
              <w:t>angustifolia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English Broom</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Cytisus</w:t>
            </w:r>
            <w:r w:rsidR="006159E5">
              <w:rPr>
                <w:i/>
                <w:lang w:eastAsia="ja-JP"/>
              </w:rPr>
              <w:t xml:space="preserve"> </w:t>
            </w:r>
            <w:r w:rsidRPr="003F6FE7">
              <w:rPr>
                <w:i/>
                <w:lang w:eastAsia="ja-JP"/>
              </w:rPr>
              <w:t>scoparius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Restricted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English Ivy</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Hedera helix</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Galenia</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Galenia pubescence</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Gazania</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Gazania spp.</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Gorse (Furze)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Ulex</w:t>
            </w:r>
            <w:r w:rsidR="00145431">
              <w:rPr>
                <w:i/>
                <w:lang w:eastAsia="ja-JP"/>
              </w:rPr>
              <w:t xml:space="preserve"> </w:t>
            </w:r>
            <w:r w:rsidRPr="003F6FE7">
              <w:rPr>
                <w:i/>
                <w:lang w:eastAsia="ja-JP"/>
              </w:rPr>
              <w:t>europaeus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Hawthorn</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Crataegus</w:t>
            </w:r>
            <w:r w:rsidR="00145431">
              <w:rPr>
                <w:i/>
                <w:lang w:eastAsia="ja-JP"/>
              </w:rPr>
              <w:t xml:space="preserve"> </w:t>
            </w:r>
            <w:r w:rsidRPr="003F6FE7">
              <w:rPr>
                <w:i/>
                <w:lang w:eastAsia="ja-JP"/>
              </w:rPr>
              <w:t>monogyna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Hemlock (or Carrot Fern)</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Conium maculatum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Holly</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Ilex aquifolium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Horehound</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Marrubium</w:t>
            </w:r>
            <w:r w:rsidR="00145431">
              <w:rPr>
                <w:i/>
                <w:lang w:eastAsia="ja-JP"/>
              </w:rPr>
              <w:t xml:space="preserve"> </w:t>
            </w:r>
            <w:r w:rsidRPr="003F6FE7">
              <w:rPr>
                <w:i/>
                <w:lang w:eastAsia="ja-JP"/>
              </w:rPr>
              <w:t>vulgare</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Morning Glory</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Ipomoea indica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Olives (African)</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Olea cuspidate</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Olives (European)</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Olea</w:t>
            </w:r>
            <w:r w:rsidR="00145431">
              <w:rPr>
                <w:i/>
                <w:lang w:eastAsia="ja-JP"/>
              </w:rPr>
              <w:t xml:space="preserve"> </w:t>
            </w:r>
            <w:r w:rsidRPr="003F6FE7">
              <w:rPr>
                <w:i/>
                <w:lang w:eastAsia="ja-JP"/>
              </w:rPr>
              <w:t>europaea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Pampas Grass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Cortaderi</w:t>
            </w:r>
            <w:r w:rsidR="00145431">
              <w:rPr>
                <w:i/>
                <w:lang w:eastAsia="ja-JP"/>
              </w:rPr>
              <w:t xml:space="preserve"> </w:t>
            </w:r>
            <w:r w:rsidRPr="003F6FE7">
              <w:rPr>
                <w:i/>
                <w:lang w:eastAsia="ja-JP"/>
              </w:rPr>
              <w:t>aselloana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Parrots Feather</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Myriophyllum</w:t>
            </w:r>
            <w:r w:rsidR="00145431">
              <w:rPr>
                <w:i/>
                <w:lang w:eastAsia="ja-JP"/>
              </w:rPr>
              <w:t xml:space="preserve"> </w:t>
            </w:r>
            <w:r w:rsidRPr="003F6FE7">
              <w:rPr>
                <w:i/>
                <w:lang w:eastAsia="ja-JP"/>
              </w:rPr>
              <w:t>aquaticum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Paterson's Curse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Echium</w:t>
            </w:r>
            <w:r w:rsidR="00145431">
              <w:rPr>
                <w:i/>
                <w:lang w:eastAsia="ja-JP"/>
              </w:rPr>
              <w:t xml:space="preserve"> </w:t>
            </w:r>
            <w:r w:rsidRPr="003F6FE7">
              <w:rPr>
                <w:i/>
                <w:lang w:eastAsia="ja-JP"/>
              </w:rPr>
              <w:t>plantagineum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Phalaris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Phalaris aquatica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Plum Tree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Prunus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Poplars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Populus spp.</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lastRenderedPageBreak/>
              <w:t>Prairie Ground Cherry</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Physalisviscosa Linnaeus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Quaking Grass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Briza maxima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Radiata Pine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Pinus</w:t>
            </w:r>
            <w:r w:rsidR="00145431">
              <w:rPr>
                <w:i/>
                <w:lang w:eastAsia="ja-JP"/>
              </w:rPr>
              <w:t xml:space="preserve"> </w:t>
            </w:r>
            <w:r w:rsidRPr="003F6FE7">
              <w:rPr>
                <w:i/>
                <w:lang w:eastAsia="ja-JP"/>
              </w:rPr>
              <w:t>radiata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Ragwort</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Senico</w:t>
            </w:r>
            <w:r w:rsidR="00145431">
              <w:rPr>
                <w:i/>
                <w:lang w:eastAsia="ja-JP"/>
              </w:rPr>
              <w:t xml:space="preserve"> </w:t>
            </w:r>
            <w:r w:rsidRPr="003F6FE7">
              <w:rPr>
                <w:i/>
                <w:lang w:eastAsia="ja-JP"/>
              </w:rPr>
              <w:t>jacobaea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Prohibited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Salvinia</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Salvinia</w:t>
            </w:r>
            <w:r w:rsidR="00145431">
              <w:rPr>
                <w:i/>
                <w:lang w:eastAsia="ja-JP"/>
              </w:rPr>
              <w:t xml:space="preserve"> </w:t>
            </w:r>
            <w:r w:rsidRPr="003F6FE7">
              <w:rPr>
                <w:i/>
                <w:lang w:eastAsia="ja-JP"/>
              </w:rPr>
              <w:t>molestra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State Prohibited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State Prohibited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State Prohibited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Serrated Tussock</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Nassella</w:t>
            </w:r>
            <w:r w:rsidR="00145431">
              <w:rPr>
                <w:i/>
                <w:lang w:eastAsia="ja-JP"/>
              </w:rPr>
              <w:t xml:space="preserve"> </w:t>
            </w:r>
            <w:r w:rsidRPr="003F6FE7">
              <w:rPr>
                <w:i/>
                <w:lang w:eastAsia="ja-JP"/>
              </w:rPr>
              <w:t>trichotoma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Prohibited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Prohibited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Silverleaf Nightshade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Solanum elaeagnifolium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Prohibited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Soursob</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Oxalis pes-caprae</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Restricted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Spanish Heath</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Erica Iusitanica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Spiny Rush</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Juncus acutus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St. John's Wort</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Hypericum</w:t>
            </w:r>
            <w:r w:rsidR="00145431">
              <w:rPr>
                <w:i/>
                <w:lang w:eastAsia="ja-JP"/>
              </w:rPr>
              <w:t xml:space="preserve"> </w:t>
            </w:r>
            <w:r w:rsidRPr="003F6FE7">
              <w:rPr>
                <w:i/>
                <w:lang w:eastAsia="ja-JP"/>
              </w:rPr>
              <w:t>perforatum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Swallow Wattle or Coast Wattle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Acacia longifolia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Sweet Briar (Wild Briar, Briar Rose)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Rosa rubiginosa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Sweet Pittosporum</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Pittosporum undulatum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Sweet Vernal Grass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Anthoxanthum</w:t>
            </w:r>
            <w:r w:rsidR="00145431">
              <w:rPr>
                <w:i/>
                <w:lang w:eastAsia="ja-JP"/>
              </w:rPr>
              <w:t xml:space="preserve"> </w:t>
            </w:r>
            <w:r w:rsidRPr="003F6FE7">
              <w:rPr>
                <w:i/>
                <w:lang w:eastAsia="ja-JP"/>
              </w:rPr>
              <w:t>odoratum</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Thistles (Artichoke)</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Thistle spp.</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Prohibited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Thistles (Golden)</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Thistle spp.</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Thistles (Saffron)</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Thistle spp.</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Thistles (Slender)</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Thistle spp.</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Restricted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Thistles (Spear)</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Thistle spp.</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Restricted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Thistles (Variegated)</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Thistle spp.</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FE3052" w:rsidRPr="003F6FE7" w:rsidTr="006D4FBC">
        <w:trPr>
          <w:trHeight w:val="340"/>
        </w:trPr>
        <w:tc>
          <w:tcPr>
            <w:tcW w:w="3227" w:type="dxa"/>
            <w:shd w:val="clear" w:color="auto" w:fill="auto"/>
          </w:tcPr>
          <w:p w:rsidR="00FE3052" w:rsidRPr="003F6FE7" w:rsidRDefault="00FE3052" w:rsidP="001A154C">
            <w:pPr>
              <w:pStyle w:val="Paragraphtext"/>
              <w:spacing w:after="0" w:line="240" w:lineRule="auto"/>
              <w:rPr>
                <w:lang w:eastAsia="ja-JP"/>
              </w:rPr>
            </w:pPr>
            <w:r>
              <w:rPr>
                <w:lang w:eastAsia="ja-JP"/>
              </w:rPr>
              <w:lastRenderedPageBreak/>
              <w:t>Tiger Pear</w:t>
            </w:r>
          </w:p>
        </w:tc>
        <w:tc>
          <w:tcPr>
            <w:tcW w:w="2905" w:type="dxa"/>
            <w:shd w:val="clear" w:color="auto" w:fill="auto"/>
            <w:noWrap/>
          </w:tcPr>
          <w:tbl>
            <w:tblPr>
              <w:tblW w:w="0" w:type="auto"/>
              <w:tblBorders>
                <w:top w:val="nil"/>
                <w:left w:val="nil"/>
                <w:bottom w:val="nil"/>
                <w:right w:val="nil"/>
              </w:tblBorders>
              <w:tblLook w:val="0000" w:firstRow="0" w:lastRow="0" w:firstColumn="0" w:lastColumn="0" w:noHBand="0" w:noVBand="0"/>
            </w:tblPr>
            <w:tblGrid>
              <w:gridCol w:w="2040"/>
            </w:tblGrid>
            <w:tr w:rsidR="00FE3052" w:rsidRPr="00FE3052">
              <w:trPr>
                <w:trHeight w:val="133"/>
              </w:trPr>
              <w:tc>
                <w:tcPr>
                  <w:tcW w:w="0" w:type="auto"/>
                </w:tcPr>
                <w:p w:rsidR="00FE3052" w:rsidRPr="00FE3052" w:rsidRDefault="00FE3052" w:rsidP="00BE498B">
                  <w:pPr>
                    <w:pStyle w:val="Paragraphtext"/>
                    <w:spacing w:after="0" w:line="240" w:lineRule="auto"/>
                    <w:rPr>
                      <w:i/>
                      <w:lang w:eastAsia="ja-JP"/>
                    </w:rPr>
                  </w:pPr>
                  <w:r w:rsidRPr="00FE3052">
                    <w:rPr>
                      <w:i/>
                      <w:lang w:eastAsia="ja-JP"/>
                    </w:rPr>
                    <w:t xml:space="preserve">Opuntia aurantiaca </w:t>
                  </w:r>
                </w:p>
              </w:tc>
            </w:tr>
          </w:tbl>
          <w:p w:rsidR="00FE3052" w:rsidRPr="003F6FE7" w:rsidRDefault="00FE3052" w:rsidP="001A154C">
            <w:pPr>
              <w:pStyle w:val="Paragraphtext"/>
              <w:spacing w:after="0" w:line="240" w:lineRule="auto"/>
              <w:rPr>
                <w:i/>
                <w:lang w:eastAsia="ja-JP"/>
              </w:rPr>
            </w:pPr>
          </w:p>
        </w:tc>
        <w:tc>
          <w:tcPr>
            <w:tcW w:w="2437" w:type="dxa"/>
            <w:shd w:val="clear" w:color="auto" w:fill="auto"/>
            <w:noWrap/>
          </w:tcPr>
          <w:p w:rsidR="00FE3052" w:rsidRPr="003F6FE7" w:rsidRDefault="00FE3052" w:rsidP="001A154C">
            <w:pPr>
              <w:pStyle w:val="Paragraphtext"/>
              <w:spacing w:after="0" w:line="240" w:lineRule="auto"/>
              <w:rPr>
                <w:lang w:eastAsia="ja-JP"/>
              </w:rPr>
            </w:pPr>
            <w:r>
              <w:rPr>
                <w:lang w:eastAsia="ja-JP"/>
              </w:rPr>
              <w:t>Regionally Prohibited</w:t>
            </w:r>
          </w:p>
        </w:tc>
        <w:tc>
          <w:tcPr>
            <w:tcW w:w="2977" w:type="dxa"/>
            <w:shd w:val="clear" w:color="auto" w:fill="auto"/>
            <w:noWrap/>
          </w:tcPr>
          <w:p w:rsidR="00FE3052" w:rsidRPr="003F6FE7" w:rsidRDefault="00FE3052" w:rsidP="001A154C">
            <w:pPr>
              <w:pStyle w:val="Paragraphtext"/>
              <w:spacing w:after="0" w:line="240" w:lineRule="auto"/>
              <w:rPr>
                <w:lang w:eastAsia="ja-JP"/>
              </w:rPr>
            </w:pPr>
            <w:r>
              <w:rPr>
                <w:lang w:eastAsia="ja-JP"/>
              </w:rPr>
              <w:t>Regionally Controlled</w:t>
            </w:r>
          </w:p>
        </w:tc>
        <w:tc>
          <w:tcPr>
            <w:tcW w:w="2559" w:type="dxa"/>
            <w:shd w:val="clear" w:color="auto" w:fill="auto"/>
          </w:tcPr>
          <w:p w:rsidR="00FE3052" w:rsidRPr="003F6FE7" w:rsidRDefault="00FE3052" w:rsidP="001A154C">
            <w:pPr>
              <w:pStyle w:val="Paragraphtext"/>
              <w:spacing w:after="0" w:line="240" w:lineRule="auto"/>
              <w:rPr>
                <w:lang w:eastAsia="ja-JP"/>
              </w:rPr>
            </w:pPr>
            <w:r>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Tradescantia (Wandering Creeper)</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Tradescantia fluminensis</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Environmental Weed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Environmental Weed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Watsonia</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Watsonia meriana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Restricted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Wheel Cactus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Opuntia</w:t>
            </w:r>
            <w:r w:rsidR="00145431">
              <w:rPr>
                <w:i/>
                <w:lang w:eastAsia="ja-JP"/>
              </w:rPr>
              <w:t xml:space="preserve"> </w:t>
            </w:r>
            <w:r w:rsidRPr="003F6FE7">
              <w:rPr>
                <w:i/>
                <w:lang w:eastAsia="ja-JP"/>
              </w:rPr>
              <w:t>robusta</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Prohibited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Controlled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Wild Garlic (Crow and Field)</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Allium vineale</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Regionally Controlled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Regionally Prohibited</w:t>
            </w:r>
          </w:p>
        </w:tc>
      </w:tr>
      <w:tr w:rsidR="006F0E47" w:rsidRPr="003F6FE7" w:rsidTr="006D4FBC">
        <w:trPr>
          <w:trHeight w:val="340"/>
        </w:trPr>
        <w:tc>
          <w:tcPr>
            <w:tcW w:w="3227"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Willows</w:t>
            </w:r>
          </w:p>
        </w:tc>
        <w:tc>
          <w:tcPr>
            <w:tcW w:w="2905" w:type="dxa"/>
            <w:shd w:val="clear" w:color="auto" w:fill="auto"/>
            <w:noWrap/>
            <w:hideMark/>
          </w:tcPr>
          <w:p w:rsidR="006F0E47" w:rsidRPr="003F6FE7" w:rsidRDefault="006F0E47" w:rsidP="001A154C">
            <w:pPr>
              <w:pStyle w:val="Paragraphtext"/>
              <w:spacing w:after="0" w:line="240" w:lineRule="auto"/>
              <w:rPr>
                <w:i/>
                <w:lang w:eastAsia="ja-JP"/>
              </w:rPr>
            </w:pPr>
            <w:r w:rsidRPr="003F6FE7">
              <w:rPr>
                <w:i/>
                <w:lang w:eastAsia="ja-JP"/>
              </w:rPr>
              <w:t>Salix spp.</w:t>
            </w:r>
          </w:p>
        </w:tc>
        <w:tc>
          <w:tcPr>
            <w:tcW w:w="243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977" w:type="dxa"/>
            <w:shd w:val="clear" w:color="auto" w:fill="auto"/>
            <w:noWrap/>
            <w:hideMark/>
          </w:tcPr>
          <w:p w:rsidR="006F0E47" w:rsidRPr="003F6FE7" w:rsidRDefault="006F0E47" w:rsidP="001A154C">
            <w:pPr>
              <w:pStyle w:val="Paragraphtext"/>
              <w:spacing w:after="0" w:line="240" w:lineRule="auto"/>
              <w:rPr>
                <w:lang w:eastAsia="ja-JP"/>
              </w:rPr>
            </w:pPr>
            <w:r w:rsidRPr="003F6FE7">
              <w:rPr>
                <w:lang w:eastAsia="ja-JP"/>
              </w:rPr>
              <w:t>Restricted</w:t>
            </w:r>
          </w:p>
        </w:tc>
        <w:tc>
          <w:tcPr>
            <w:tcW w:w="2559" w:type="dxa"/>
            <w:shd w:val="clear" w:color="auto" w:fill="auto"/>
          </w:tcPr>
          <w:p w:rsidR="006F0E47" w:rsidRPr="003F6FE7" w:rsidRDefault="006F0E47" w:rsidP="001A154C">
            <w:pPr>
              <w:pStyle w:val="Paragraphtext"/>
              <w:spacing w:after="0" w:line="240" w:lineRule="auto"/>
              <w:rPr>
                <w:lang w:eastAsia="ja-JP"/>
              </w:rPr>
            </w:pPr>
            <w:r w:rsidRPr="003F6FE7">
              <w:rPr>
                <w:lang w:eastAsia="ja-JP"/>
              </w:rPr>
              <w:t>Restricted</w:t>
            </w:r>
          </w:p>
        </w:tc>
      </w:tr>
      <w:tr w:rsidR="00527784" w:rsidRPr="003F6FE7" w:rsidTr="006D4FBC">
        <w:trPr>
          <w:trHeight w:val="340"/>
        </w:trPr>
        <w:tc>
          <w:tcPr>
            <w:tcW w:w="3227" w:type="dxa"/>
            <w:shd w:val="clear" w:color="auto" w:fill="auto"/>
          </w:tcPr>
          <w:p w:rsidR="00527784" w:rsidRPr="003F6FE7" w:rsidRDefault="00527784" w:rsidP="001A154C">
            <w:pPr>
              <w:pStyle w:val="Paragraphtext"/>
              <w:spacing w:after="0" w:line="240" w:lineRule="auto"/>
              <w:rPr>
                <w:lang w:eastAsia="ja-JP"/>
              </w:rPr>
            </w:pPr>
            <w:r>
              <w:t>Yellow Alstroemeria</w:t>
            </w:r>
          </w:p>
        </w:tc>
        <w:tc>
          <w:tcPr>
            <w:tcW w:w="2905" w:type="dxa"/>
            <w:shd w:val="clear" w:color="auto" w:fill="auto"/>
            <w:noWrap/>
          </w:tcPr>
          <w:p w:rsidR="00527784" w:rsidRPr="003F6FE7" w:rsidRDefault="00527784" w:rsidP="001A154C">
            <w:pPr>
              <w:pStyle w:val="Paragraphtext"/>
              <w:spacing w:after="0" w:line="240" w:lineRule="auto"/>
              <w:rPr>
                <w:i/>
                <w:lang w:eastAsia="ja-JP"/>
              </w:rPr>
            </w:pPr>
            <w:r>
              <w:rPr>
                <w:rStyle w:val="Emphasis"/>
              </w:rPr>
              <w:t>Alstroemeria aurea</w:t>
            </w:r>
          </w:p>
        </w:tc>
        <w:tc>
          <w:tcPr>
            <w:tcW w:w="2437" w:type="dxa"/>
            <w:shd w:val="clear" w:color="auto" w:fill="auto"/>
            <w:noWrap/>
          </w:tcPr>
          <w:p w:rsidR="00527784" w:rsidRPr="003F6FE7" w:rsidRDefault="00527784" w:rsidP="001A154C">
            <w:pPr>
              <w:pStyle w:val="Paragraphtext"/>
              <w:spacing w:after="0" w:line="240" w:lineRule="auto"/>
              <w:rPr>
                <w:lang w:eastAsia="ja-JP"/>
              </w:rPr>
            </w:pPr>
            <w:r>
              <w:rPr>
                <w:lang w:eastAsia="ja-JP"/>
              </w:rPr>
              <w:t>Environmental Weed</w:t>
            </w:r>
          </w:p>
        </w:tc>
        <w:tc>
          <w:tcPr>
            <w:tcW w:w="2977" w:type="dxa"/>
            <w:shd w:val="clear" w:color="auto" w:fill="auto"/>
            <w:noWrap/>
          </w:tcPr>
          <w:p w:rsidR="00527784" w:rsidRPr="003F6FE7" w:rsidRDefault="00527784" w:rsidP="001A154C">
            <w:pPr>
              <w:pStyle w:val="Paragraphtext"/>
              <w:spacing w:after="0" w:line="240" w:lineRule="auto"/>
              <w:rPr>
                <w:lang w:eastAsia="ja-JP"/>
              </w:rPr>
            </w:pPr>
            <w:r>
              <w:rPr>
                <w:lang w:eastAsia="ja-JP"/>
              </w:rPr>
              <w:t>Environmental Weed</w:t>
            </w:r>
          </w:p>
        </w:tc>
        <w:tc>
          <w:tcPr>
            <w:tcW w:w="2559" w:type="dxa"/>
            <w:shd w:val="clear" w:color="auto" w:fill="auto"/>
          </w:tcPr>
          <w:p w:rsidR="00527784" w:rsidRPr="003F6FE7" w:rsidRDefault="00527784" w:rsidP="001A154C">
            <w:pPr>
              <w:pStyle w:val="Paragraphtext"/>
              <w:spacing w:after="0" w:line="240" w:lineRule="auto"/>
              <w:rPr>
                <w:lang w:eastAsia="ja-JP"/>
              </w:rPr>
            </w:pPr>
            <w:r>
              <w:rPr>
                <w:lang w:eastAsia="ja-JP"/>
              </w:rPr>
              <w:t>Environmental Weed</w:t>
            </w:r>
          </w:p>
        </w:tc>
      </w:tr>
    </w:tbl>
    <w:p w:rsidR="00E87039" w:rsidRDefault="00E87039" w:rsidP="001A154C"/>
    <w:p w:rsidR="00E87039" w:rsidRDefault="00E87039" w:rsidP="001A154C"/>
    <w:p w:rsidR="00E87039" w:rsidRPr="00E87039" w:rsidRDefault="00E87039" w:rsidP="001A154C"/>
    <w:p w:rsidR="002A11F1" w:rsidRPr="00CD0810" w:rsidRDefault="002A11F1" w:rsidP="001A154C">
      <w:pPr>
        <w:pStyle w:val="Paragraphtext"/>
        <w:spacing w:after="0" w:line="240" w:lineRule="auto"/>
      </w:pPr>
    </w:p>
    <w:p w:rsidR="006D7B6F" w:rsidRDefault="006D7B6F">
      <w:pPr>
        <w:rPr>
          <w:rFonts w:ascii="Arial" w:hAnsi="Arial"/>
          <w:b/>
          <w:color w:val="792021"/>
          <w:sz w:val="68"/>
          <w:szCs w:val="68"/>
        </w:rPr>
      </w:pPr>
      <w:r>
        <w:br w:type="page"/>
      </w:r>
    </w:p>
    <w:p w:rsidR="006D7B6F" w:rsidRDefault="006D7B6F" w:rsidP="006D7B6F">
      <w:pPr>
        <w:pStyle w:val="Heading1"/>
        <w:spacing w:after="0"/>
      </w:pPr>
      <w:bookmarkStart w:id="35" w:name="_Toc401825230"/>
      <w:r>
        <w:lastRenderedPageBreak/>
        <w:t>Appendix 2</w:t>
      </w:r>
      <w:r w:rsidRPr="00CD0810">
        <w:t xml:space="preserve"> – </w:t>
      </w:r>
      <w:r>
        <w:t>Pest Animal</w:t>
      </w:r>
      <w:r w:rsidRPr="00CD0810">
        <w:t xml:space="preserve"> Classifications</w:t>
      </w:r>
      <w:bookmarkEnd w:id="35"/>
    </w:p>
    <w:p w:rsidR="00633F26" w:rsidRPr="00CD0810" w:rsidRDefault="00633F26" w:rsidP="001A154C">
      <w:pPr>
        <w:pStyle w:val="Heading1"/>
        <w:spacing w:after="0"/>
      </w:pPr>
    </w:p>
    <w:tbl>
      <w:tblPr>
        <w:tblpPr w:leftFromText="180" w:rightFromText="180" w:vertAnchor="text" w:tblpY="1"/>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tblGrid>
      <w:tr w:rsidR="006D7B6F" w:rsidRPr="003F6FE7" w:rsidTr="00BE498B">
        <w:trPr>
          <w:trHeight w:val="236"/>
          <w:tblHeader/>
        </w:trPr>
        <w:tc>
          <w:tcPr>
            <w:tcW w:w="2235" w:type="dxa"/>
            <w:shd w:val="clear" w:color="auto" w:fill="943634"/>
          </w:tcPr>
          <w:p w:rsidR="006D7B6F" w:rsidRPr="003F6FE7" w:rsidRDefault="006D7B6F">
            <w:pPr>
              <w:pStyle w:val="Tablecellheadings"/>
              <w:spacing w:after="0" w:line="240" w:lineRule="auto"/>
              <w:rPr>
                <w:lang w:eastAsia="ja-JP"/>
              </w:rPr>
            </w:pPr>
            <w:r w:rsidRPr="003F6FE7">
              <w:rPr>
                <w:lang w:eastAsia="ja-JP"/>
              </w:rPr>
              <w:t>Common Name</w:t>
            </w:r>
          </w:p>
        </w:tc>
        <w:tc>
          <w:tcPr>
            <w:tcW w:w="3827" w:type="dxa"/>
            <w:shd w:val="clear" w:color="auto" w:fill="C26C23"/>
            <w:tcMar>
              <w:top w:w="113" w:type="dxa"/>
            </w:tcMar>
          </w:tcPr>
          <w:p w:rsidR="006D7B6F" w:rsidRPr="003F6FE7" w:rsidRDefault="006D7B6F">
            <w:pPr>
              <w:pStyle w:val="Tablecellheadings"/>
              <w:spacing w:after="0" w:line="240" w:lineRule="auto"/>
              <w:jc w:val="center"/>
              <w:rPr>
                <w:lang w:eastAsia="ja-JP"/>
              </w:rPr>
            </w:pPr>
            <w:r w:rsidRPr="003F6FE7">
              <w:rPr>
                <w:lang w:eastAsia="ja-JP"/>
              </w:rPr>
              <w:t xml:space="preserve">Classification </w:t>
            </w:r>
          </w:p>
          <w:p w:rsidR="006D7B6F" w:rsidRPr="003F6FE7" w:rsidRDefault="006D7B6F">
            <w:pPr>
              <w:pStyle w:val="Tablecellheadings"/>
              <w:spacing w:after="0" w:line="240" w:lineRule="auto"/>
              <w:jc w:val="center"/>
              <w:rPr>
                <w:lang w:eastAsia="ja-JP"/>
              </w:rPr>
            </w:pPr>
          </w:p>
        </w:tc>
      </w:tr>
      <w:tr w:rsidR="006D7B6F" w:rsidRPr="003F6FE7" w:rsidTr="00BE498B">
        <w:trPr>
          <w:trHeight w:val="353"/>
        </w:trPr>
        <w:tc>
          <w:tcPr>
            <w:tcW w:w="2235" w:type="dxa"/>
            <w:shd w:val="clear" w:color="auto" w:fill="auto"/>
          </w:tcPr>
          <w:p w:rsidR="006D7B6F" w:rsidRPr="003F6FE7" w:rsidRDefault="006D7B6F">
            <w:pPr>
              <w:pStyle w:val="Paragraphtext"/>
              <w:spacing w:after="0" w:line="240" w:lineRule="auto"/>
              <w:rPr>
                <w:lang w:eastAsia="ja-JP"/>
              </w:rPr>
            </w:pPr>
            <w:r>
              <w:rPr>
                <w:lang w:eastAsia="ja-JP"/>
              </w:rPr>
              <w:t>Cat</w:t>
            </w:r>
          </w:p>
        </w:tc>
        <w:tc>
          <w:tcPr>
            <w:tcW w:w="3827" w:type="dxa"/>
            <w:shd w:val="clear" w:color="auto" w:fill="auto"/>
            <w:noWrap/>
          </w:tcPr>
          <w:p w:rsidR="006D7B6F" w:rsidRPr="003F6FE7" w:rsidRDefault="006D7B6F">
            <w:pPr>
              <w:pStyle w:val="Paragraphtext"/>
              <w:spacing w:after="0" w:line="240" w:lineRule="auto"/>
              <w:rPr>
                <w:lang w:eastAsia="ja-JP"/>
              </w:rPr>
            </w:pPr>
            <w:r>
              <w:rPr>
                <w:lang w:eastAsia="ja-JP"/>
              </w:rPr>
              <w:t>Not a declared pest animal</w:t>
            </w:r>
          </w:p>
        </w:tc>
      </w:tr>
      <w:tr w:rsidR="006D7B6F" w:rsidRPr="003F6FE7" w:rsidTr="00BE498B">
        <w:trPr>
          <w:trHeight w:val="353"/>
        </w:trPr>
        <w:tc>
          <w:tcPr>
            <w:tcW w:w="2235" w:type="dxa"/>
            <w:shd w:val="clear" w:color="auto" w:fill="auto"/>
          </w:tcPr>
          <w:p w:rsidR="006D7B6F" w:rsidRDefault="006D7B6F">
            <w:pPr>
              <w:pStyle w:val="Paragraphtext"/>
              <w:spacing w:after="0" w:line="240" w:lineRule="auto"/>
              <w:rPr>
                <w:lang w:eastAsia="ja-JP"/>
              </w:rPr>
            </w:pPr>
            <w:r>
              <w:rPr>
                <w:lang w:eastAsia="ja-JP"/>
              </w:rPr>
              <w:t>Cockatoo</w:t>
            </w:r>
          </w:p>
        </w:tc>
        <w:tc>
          <w:tcPr>
            <w:tcW w:w="3827" w:type="dxa"/>
            <w:shd w:val="clear" w:color="auto" w:fill="auto"/>
            <w:noWrap/>
          </w:tcPr>
          <w:p w:rsidR="006D7B6F" w:rsidRDefault="007C023A">
            <w:pPr>
              <w:pStyle w:val="Paragraphtext"/>
              <w:spacing w:after="0" w:line="240" w:lineRule="auto"/>
              <w:rPr>
                <w:lang w:eastAsia="ja-JP"/>
              </w:rPr>
            </w:pPr>
            <w:r>
              <w:rPr>
                <w:lang w:eastAsia="ja-JP"/>
              </w:rPr>
              <w:t>Problem w</w:t>
            </w:r>
            <w:r w:rsidR="006D7B6F">
              <w:rPr>
                <w:lang w:eastAsia="ja-JP"/>
              </w:rPr>
              <w:t>ildlife</w:t>
            </w:r>
          </w:p>
        </w:tc>
      </w:tr>
      <w:tr w:rsidR="006D7B6F" w:rsidRPr="003F6FE7" w:rsidTr="00BE498B">
        <w:trPr>
          <w:trHeight w:val="353"/>
        </w:trPr>
        <w:tc>
          <w:tcPr>
            <w:tcW w:w="2235" w:type="dxa"/>
            <w:shd w:val="clear" w:color="auto" w:fill="auto"/>
          </w:tcPr>
          <w:p w:rsidR="006D7B6F" w:rsidRDefault="006D7B6F">
            <w:pPr>
              <w:pStyle w:val="Paragraphtext"/>
              <w:spacing w:after="0" w:line="240" w:lineRule="auto"/>
              <w:rPr>
                <w:lang w:eastAsia="ja-JP"/>
              </w:rPr>
            </w:pPr>
            <w:r>
              <w:rPr>
                <w:lang w:eastAsia="ja-JP"/>
              </w:rPr>
              <w:t>European hare</w:t>
            </w:r>
          </w:p>
        </w:tc>
        <w:tc>
          <w:tcPr>
            <w:tcW w:w="3827" w:type="dxa"/>
            <w:shd w:val="clear" w:color="auto" w:fill="auto"/>
            <w:noWrap/>
          </w:tcPr>
          <w:p w:rsidR="006D7B6F" w:rsidRDefault="007C023A">
            <w:pPr>
              <w:pStyle w:val="Paragraphtext"/>
              <w:spacing w:after="0" w:line="240" w:lineRule="auto"/>
              <w:rPr>
                <w:lang w:eastAsia="ja-JP"/>
              </w:rPr>
            </w:pPr>
            <w:r>
              <w:rPr>
                <w:lang w:eastAsia="ja-JP"/>
              </w:rPr>
              <w:t>Established pest a</w:t>
            </w:r>
            <w:r w:rsidR="006D7B6F">
              <w:rPr>
                <w:lang w:eastAsia="ja-JP"/>
              </w:rPr>
              <w:t>nimal</w:t>
            </w:r>
          </w:p>
        </w:tc>
      </w:tr>
      <w:tr w:rsidR="006D7B6F" w:rsidRPr="003F6FE7" w:rsidTr="00BE498B">
        <w:trPr>
          <w:trHeight w:val="353"/>
        </w:trPr>
        <w:tc>
          <w:tcPr>
            <w:tcW w:w="2235" w:type="dxa"/>
            <w:shd w:val="clear" w:color="auto" w:fill="auto"/>
          </w:tcPr>
          <w:p w:rsidR="006D7B6F" w:rsidRDefault="006D7B6F">
            <w:pPr>
              <w:pStyle w:val="Paragraphtext"/>
              <w:spacing w:after="0" w:line="240" w:lineRule="auto"/>
              <w:rPr>
                <w:lang w:eastAsia="ja-JP"/>
              </w:rPr>
            </w:pPr>
            <w:r>
              <w:rPr>
                <w:lang w:eastAsia="ja-JP"/>
              </w:rPr>
              <w:t>European rabbit</w:t>
            </w:r>
          </w:p>
        </w:tc>
        <w:tc>
          <w:tcPr>
            <w:tcW w:w="3827" w:type="dxa"/>
            <w:shd w:val="clear" w:color="auto" w:fill="auto"/>
            <w:noWrap/>
          </w:tcPr>
          <w:p w:rsidR="006D7B6F" w:rsidRDefault="007C023A">
            <w:pPr>
              <w:pStyle w:val="Paragraphtext"/>
              <w:spacing w:after="0" w:line="240" w:lineRule="auto"/>
              <w:rPr>
                <w:lang w:eastAsia="ja-JP"/>
              </w:rPr>
            </w:pPr>
            <w:r>
              <w:rPr>
                <w:lang w:eastAsia="ja-JP"/>
              </w:rPr>
              <w:t>Established pest a</w:t>
            </w:r>
            <w:r w:rsidR="006D7B6F">
              <w:rPr>
                <w:lang w:eastAsia="ja-JP"/>
              </w:rPr>
              <w:t>nimal</w:t>
            </w:r>
          </w:p>
        </w:tc>
      </w:tr>
      <w:tr w:rsidR="006D7B6F" w:rsidRPr="003F6FE7" w:rsidTr="00BE498B">
        <w:trPr>
          <w:trHeight w:val="353"/>
        </w:trPr>
        <w:tc>
          <w:tcPr>
            <w:tcW w:w="2235" w:type="dxa"/>
            <w:shd w:val="clear" w:color="auto" w:fill="auto"/>
          </w:tcPr>
          <w:p w:rsidR="006D7B6F" w:rsidRDefault="006D7B6F">
            <w:pPr>
              <w:pStyle w:val="Paragraphtext"/>
              <w:spacing w:after="0" w:line="240" w:lineRule="auto"/>
              <w:rPr>
                <w:lang w:eastAsia="ja-JP"/>
              </w:rPr>
            </w:pPr>
            <w:r>
              <w:rPr>
                <w:lang w:eastAsia="ja-JP"/>
              </w:rPr>
              <w:t>Goat</w:t>
            </w:r>
          </w:p>
        </w:tc>
        <w:tc>
          <w:tcPr>
            <w:tcW w:w="3827" w:type="dxa"/>
            <w:shd w:val="clear" w:color="auto" w:fill="auto"/>
            <w:noWrap/>
          </w:tcPr>
          <w:p w:rsidR="006D7B6F" w:rsidRDefault="007C023A">
            <w:pPr>
              <w:pStyle w:val="Paragraphtext"/>
              <w:spacing w:after="0" w:line="240" w:lineRule="auto"/>
              <w:rPr>
                <w:lang w:eastAsia="ja-JP"/>
              </w:rPr>
            </w:pPr>
            <w:r>
              <w:rPr>
                <w:lang w:eastAsia="ja-JP"/>
              </w:rPr>
              <w:t>Established pest a</w:t>
            </w:r>
            <w:r w:rsidR="006D7B6F">
              <w:rPr>
                <w:lang w:eastAsia="ja-JP"/>
              </w:rPr>
              <w:t>nimal</w:t>
            </w:r>
          </w:p>
        </w:tc>
      </w:tr>
      <w:tr w:rsidR="007C023A" w:rsidRPr="003F6FE7" w:rsidTr="007C023A">
        <w:trPr>
          <w:trHeight w:val="353"/>
        </w:trPr>
        <w:tc>
          <w:tcPr>
            <w:tcW w:w="2235" w:type="dxa"/>
            <w:shd w:val="clear" w:color="auto" w:fill="auto"/>
          </w:tcPr>
          <w:p w:rsidR="007C023A" w:rsidRDefault="007C023A" w:rsidP="007C023A">
            <w:pPr>
              <w:pStyle w:val="Paragraphtext"/>
              <w:spacing w:after="0" w:line="240" w:lineRule="auto"/>
              <w:rPr>
                <w:lang w:eastAsia="ja-JP"/>
              </w:rPr>
            </w:pPr>
            <w:r>
              <w:rPr>
                <w:lang w:eastAsia="ja-JP"/>
              </w:rPr>
              <w:t>Indian Myna</w:t>
            </w:r>
          </w:p>
        </w:tc>
        <w:tc>
          <w:tcPr>
            <w:tcW w:w="3827" w:type="dxa"/>
            <w:shd w:val="clear" w:color="auto" w:fill="auto"/>
            <w:noWrap/>
          </w:tcPr>
          <w:p w:rsidR="007C023A" w:rsidRDefault="007C023A" w:rsidP="007C023A">
            <w:pPr>
              <w:pStyle w:val="Paragraphtext"/>
              <w:spacing w:after="0" w:line="240" w:lineRule="auto"/>
              <w:rPr>
                <w:lang w:eastAsia="ja-JP"/>
              </w:rPr>
            </w:pPr>
            <w:r>
              <w:rPr>
                <w:lang w:eastAsia="ja-JP"/>
              </w:rPr>
              <w:t>Not a declared pest animal</w:t>
            </w:r>
          </w:p>
        </w:tc>
      </w:tr>
      <w:tr w:rsidR="007C023A" w:rsidRPr="003F6FE7" w:rsidTr="007C023A">
        <w:trPr>
          <w:trHeight w:val="353"/>
        </w:trPr>
        <w:tc>
          <w:tcPr>
            <w:tcW w:w="2235" w:type="dxa"/>
            <w:shd w:val="clear" w:color="auto" w:fill="auto"/>
          </w:tcPr>
          <w:p w:rsidR="007C023A" w:rsidRDefault="007C023A" w:rsidP="007C023A">
            <w:pPr>
              <w:pStyle w:val="Paragraphtext"/>
              <w:spacing w:after="0" w:line="240" w:lineRule="auto"/>
              <w:rPr>
                <w:lang w:eastAsia="ja-JP"/>
              </w:rPr>
            </w:pPr>
            <w:r>
              <w:rPr>
                <w:lang w:eastAsia="ja-JP"/>
              </w:rPr>
              <w:t>Mice</w:t>
            </w:r>
          </w:p>
        </w:tc>
        <w:tc>
          <w:tcPr>
            <w:tcW w:w="3827" w:type="dxa"/>
            <w:shd w:val="clear" w:color="auto" w:fill="auto"/>
            <w:noWrap/>
          </w:tcPr>
          <w:p w:rsidR="007C023A" w:rsidRDefault="007C023A" w:rsidP="007C023A">
            <w:pPr>
              <w:pStyle w:val="Paragraphtext"/>
              <w:spacing w:after="0" w:line="240" w:lineRule="auto"/>
              <w:rPr>
                <w:lang w:eastAsia="ja-JP"/>
              </w:rPr>
            </w:pPr>
            <w:r>
              <w:rPr>
                <w:lang w:eastAsia="ja-JP"/>
              </w:rPr>
              <w:t>Not a declared pest animal</w:t>
            </w:r>
          </w:p>
        </w:tc>
      </w:tr>
      <w:tr w:rsidR="007C023A" w:rsidRPr="003F6FE7" w:rsidTr="007C023A">
        <w:trPr>
          <w:trHeight w:val="353"/>
        </w:trPr>
        <w:tc>
          <w:tcPr>
            <w:tcW w:w="2235" w:type="dxa"/>
            <w:shd w:val="clear" w:color="auto" w:fill="auto"/>
          </w:tcPr>
          <w:p w:rsidR="007C023A" w:rsidRDefault="007C023A" w:rsidP="007C023A">
            <w:pPr>
              <w:pStyle w:val="Paragraphtext"/>
              <w:spacing w:after="0" w:line="240" w:lineRule="auto"/>
              <w:rPr>
                <w:lang w:eastAsia="ja-JP"/>
              </w:rPr>
            </w:pPr>
            <w:r>
              <w:rPr>
                <w:lang w:eastAsia="ja-JP"/>
              </w:rPr>
              <w:t>Pig (feral or wild)</w:t>
            </w:r>
          </w:p>
        </w:tc>
        <w:tc>
          <w:tcPr>
            <w:tcW w:w="3827" w:type="dxa"/>
            <w:shd w:val="clear" w:color="auto" w:fill="auto"/>
            <w:noWrap/>
          </w:tcPr>
          <w:p w:rsidR="007C023A" w:rsidRDefault="007C023A" w:rsidP="007C023A">
            <w:pPr>
              <w:pStyle w:val="Paragraphtext"/>
              <w:spacing w:after="0" w:line="240" w:lineRule="auto"/>
              <w:rPr>
                <w:lang w:eastAsia="ja-JP"/>
              </w:rPr>
            </w:pPr>
            <w:r>
              <w:rPr>
                <w:lang w:eastAsia="ja-JP"/>
              </w:rPr>
              <w:t>Established pest animal</w:t>
            </w:r>
          </w:p>
        </w:tc>
      </w:tr>
      <w:tr w:rsidR="007C023A" w:rsidRPr="003F6FE7" w:rsidTr="007C023A">
        <w:trPr>
          <w:trHeight w:val="353"/>
        </w:trPr>
        <w:tc>
          <w:tcPr>
            <w:tcW w:w="2235" w:type="dxa"/>
            <w:shd w:val="clear" w:color="auto" w:fill="auto"/>
          </w:tcPr>
          <w:p w:rsidR="007C023A" w:rsidRDefault="007C023A" w:rsidP="007C023A">
            <w:pPr>
              <w:pStyle w:val="Paragraphtext"/>
              <w:spacing w:after="0" w:line="240" w:lineRule="auto"/>
              <w:rPr>
                <w:lang w:eastAsia="ja-JP"/>
              </w:rPr>
            </w:pPr>
            <w:r>
              <w:rPr>
                <w:lang w:eastAsia="ja-JP"/>
              </w:rPr>
              <w:t>Red Fox</w:t>
            </w:r>
          </w:p>
        </w:tc>
        <w:tc>
          <w:tcPr>
            <w:tcW w:w="3827" w:type="dxa"/>
            <w:shd w:val="clear" w:color="auto" w:fill="auto"/>
            <w:noWrap/>
          </w:tcPr>
          <w:p w:rsidR="007C023A" w:rsidRDefault="007C023A" w:rsidP="007C023A">
            <w:pPr>
              <w:pStyle w:val="Paragraphtext"/>
              <w:spacing w:after="0" w:line="240" w:lineRule="auto"/>
              <w:rPr>
                <w:lang w:eastAsia="ja-JP"/>
              </w:rPr>
            </w:pPr>
            <w:r>
              <w:rPr>
                <w:lang w:eastAsia="ja-JP"/>
              </w:rPr>
              <w:t>Established pest animal</w:t>
            </w:r>
          </w:p>
        </w:tc>
      </w:tr>
      <w:tr w:rsidR="007C023A" w:rsidRPr="003F6FE7" w:rsidTr="007C023A">
        <w:trPr>
          <w:trHeight w:val="353"/>
        </w:trPr>
        <w:tc>
          <w:tcPr>
            <w:tcW w:w="2235" w:type="dxa"/>
            <w:shd w:val="clear" w:color="auto" w:fill="auto"/>
          </w:tcPr>
          <w:p w:rsidR="007C023A" w:rsidRDefault="007C023A" w:rsidP="007C023A">
            <w:pPr>
              <w:pStyle w:val="Paragraphtext"/>
              <w:spacing w:after="0" w:line="240" w:lineRule="auto"/>
              <w:rPr>
                <w:lang w:eastAsia="ja-JP"/>
              </w:rPr>
            </w:pPr>
            <w:r>
              <w:rPr>
                <w:lang w:eastAsia="ja-JP"/>
              </w:rPr>
              <w:t>Wild dog</w:t>
            </w:r>
          </w:p>
        </w:tc>
        <w:tc>
          <w:tcPr>
            <w:tcW w:w="3827" w:type="dxa"/>
            <w:shd w:val="clear" w:color="auto" w:fill="auto"/>
            <w:noWrap/>
          </w:tcPr>
          <w:p w:rsidR="007C023A" w:rsidRDefault="007C023A" w:rsidP="007C023A">
            <w:pPr>
              <w:pStyle w:val="Paragraphtext"/>
              <w:spacing w:after="0" w:line="240" w:lineRule="auto"/>
              <w:rPr>
                <w:lang w:eastAsia="ja-JP"/>
              </w:rPr>
            </w:pPr>
            <w:r>
              <w:rPr>
                <w:lang w:eastAsia="ja-JP"/>
              </w:rPr>
              <w:t>Established pest animal</w:t>
            </w:r>
          </w:p>
        </w:tc>
      </w:tr>
    </w:tbl>
    <w:p w:rsidR="00A56073" w:rsidRPr="00CD0810" w:rsidRDefault="007C023A" w:rsidP="001A154C">
      <w:pPr>
        <w:pStyle w:val="Heading1"/>
        <w:spacing w:after="0"/>
      </w:pPr>
      <w:r>
        <w:br w:type="textWrapping" w:clear="all"/>
      </w:r>
    </w:p>
    <w:sectPr w:rsidR="00A56073" w:rsidRPr="00CD0810" w:rsidSect="004753B0">
      <w:headerReference w:type="default" r:id="rId25"/>
      <w:pgSz w:w="16840" w:h="11900" w:orient="landscape"/>
      <w:pgMar w:top="1134" w:right="1077" w:bottom="2155" w:left="1247" w:header="709"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D59" w:rsidRDefault="00862D59" w:rsidP="00A849BD">
      <w:r>
        <w:separator/>
      </w:r>
    </w:p>
  </w:endnote>
  <w:endnote w:type="continuationSeparator" w:id="0">
    <w:p w:rsidR="00862D59" w:rsidRDefault="00862D59"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4DC" w:rsidRDefault="008444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4DC" w:rsidRDefault="008444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4DC" w:rsidRDefault="008444D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Default="00862D59" w:rsidP="006E0D83">
    <w:pPr>
      <w:pStyle w:val="Footer"/>
      <w:framePr w:wrap="around" w:vAnchor="text" w:hAnchor="margin" w:xAlign="center"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Pr>
        <w:rStyle w:val="PageNumber"/>
        <w:noProof/>
      </w:rPr>
      <w:t>38</w:t>
    </w:r>
    <w:r>
      <w:rPr>
        <w:rStyle w:val="PageNumber"/>
        <w:rFonts w:hint="eastAsia"/>
      </w:rPr>
      <w:fldChar w:fldCharType="end"/>
    </w:r>
  </w:p>
  <w:p w:rsidR="00862D59" w:rsidRDefault="00862D59">
    <w:pPr>
      <w:pStyle w:val="Footer"/>
    </w:pPr>
  </w:p>
  <w:p w:rsidR="00862D59" w:rsidRDefault="00862D5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Pr="003F6FE7" w:rsidRDefault="00862D59" w:rsidP="00B373ED">
    <w:pPr>
      <w:pStyle w:val="Footer"/>
      <w:framePr w:w="369" w:wrap="around" w:vAnchor="text" w:hAnchor="page" w:x="5620" w:y="254"/>
      <w:jc w:val="center"/>
      <w:rPr>
        <w:rStyle w:val="PageNumber"/>
        <w:rFonts w:ascii="Arial" w:hAnsi="Arial"/>
        <w:color w:val="FFFFFF"/>
        <w:sz w:val="18"/>
        <w:szCs w:val="18"/>
      </w:rPr>
    </w:pPr>
    <w:r w:rsidRPr="003F6FE7">
      <w:rPr>
        <w:rStyle w:val="PageNumber"/>
        <w:rFonts w:ascii="Arial" w:hAnsi="Arial"/>
        <w:color w:val="FFFFFF"/>
        <w:sz w:val="18"/>
        <w:szCs w:val="18"/>
      </w:rPr>
      <w:fldChar w:fldCharType="begin"/>
    </w:r>
    <w:r w:rsidRPr="003F6FE7">
      <w:rPr>
        <w:rStyle w:val="PageNumber"/>
        <w:rFonts w:ascii="Arial" w:hAnsi="Arial"/>
        <w:color w:val="FFFFFF"/>
        <w:sz w:val="18"/>
        <w:szCs w:val="18"/>
      </w:rPr>
      <w:instrText xml:space="preserve">PAGE  </w:instrText>
    </w:r>
    <w:r w:rsidRPr="003F6FE7">
      <w:rPr>
        <w:rStyle w:val="PageNumber"/>
        <w:rFonts w:ascii="Arial" w:hAnsi="Arial"/>
        <w:color w:val="FFFFFF"/>
        <w:sz w:val="18"/>
        <w:szCs w:val="18"/>
      </w:rPr>
      <w:fldChar w:fldCharType="separate"/>
    </w:r>
    <w:r w:rsidR="00E5384C">
      <w:rPr>
        <w:rStyle w:val="PageNumber"/>
        <w:rFonts w:ascii="Arial" w:hAnsi="Arial"/>
        <w:noProof/>
        <w:color w:val="FFFFFF"/>
        <w:sz w:val="18"/>
        <w:szCs w:val="18"/>
      </w:rPr>
      <w:t>21</w:t>
    </w:r>
    <w:r w:rsidRPr="003F6FE7">
      <w:rPr>
        <w:rStyle w:val="PageNumber"/>
        <w:rFonts w:ascii="Arial" w:hAnsi="Arial"/>
        <w:color w:val="FFFFFF"/>
        <w:sz w:val="18"/>
        <w:szCs w:val="18"/>
      </w:rPr>
      <w:fldChar w:fldCharType="end"/>
    </w:r>
  </w:p>
  <w:p w:rsidR="00862D59" w:rsidRDefault="00862D59">
    <w:pPr>
      <w:pStyle w:val="Footer"/>
    </w:pPr>
    <w:r>
      <w:rPr>
        <w:noProof/>
        <w:lang w:eastAsia="en-AU"/>
      </w:rPr>
      <w:drawing>
        <wp:anchor distT="0" distB="0" distL="114300" distR="114300" simplePos="0" relativeHeight="251648000" behindDoc="1" locked="0" layoutInCell="1" allowOverlap="1" wp14:anchorId="27298BD6" wp14:editId="7FE667F5">
          <wp:simplePos x="0" y="0"/>
          <wp:positionH relativeFrom="page">
            <wp:posOffset>1746250</wp:posOffset>
          </wp:positionH>
          <wp:positionV relativeFrom="page">
            <wp:posOffset>10063480</wp:posOffset>
          </wp:positionV>
          <wp:extent cx="1712595" cy="200660"/>
          <wp:effectExtent l="19050" t="0" r="1905" b="0"/>
          <wp:wrapNone/>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1712595" cy="200660"/>
                  </a:xfrm>
                  <a:prstGeom prst="rect">
                    <a:avLst/>
                  </a:prstGeom>
                  <a:noFill/>
                  <a:ln w="9525">
                    <a:noFill/>
                    <a:miter lim="800000"/>
                    <a:headEnd/>
                    <a:tailEnd/>
                  </a:ln>
                </pic:spPr>
              </pic:pic>
            </a:graphicData>
          </a:graphic>
        </wp:anchor>
      </w:drawing>
    </w:r>
    <w:r w:rsidR="00DA5C5E">
      <w:rPr>
        <w:noProof/>
        <w:lang w:eastAsia="en-AU"/>
      </w:rPr>
      <mc:AlternateContent>
        <mc:Choice Requires="wps">
          <w:drawing>
            <wp:anchor distT="0" distB="0" distL="114300" distR="114300" simplePos="0" relativeHeight="251660288" behindDoc="1" locked="0" layoutInCell="1" allowOverlap="1" wp14:anchorId="452F0C54" wp14:editId="38F8C2C4">
              <wp:simplePos x="0" y="0"/>
              <wp:positionH relativeFrom="page">
                <wp:posOffset>3575050</wp:posOffset>
              </wp:positionH>
              <wp:positionV relativeFrom="page">
                <wp:posOffset>9987915</wp:posOffset>
              </wp:positionV>
              <wp:extent cx="215900" cy="215900"/>
              <wp:effectExtent l="0" t="0" r="0" b="0"/>
              <wp:wrapNone/>
              <wp:docPr id="7" name="Oval 3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ellipse">
                        <a:avLst/>
                      </a:prstGeom>
                      <a:solidFill>
                        <a:srgbClr val="8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64E9D6" id="Oval 3078" o:spid="_x0000_s1026" style="position:absolute;margin-left:281.5pt;margin-top:786.45pt;width:17pt;height: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" fillcolor="maroon" stroked="f">
              <v:path arrowok="t"/>
              <w10:wrap anchorx="page" anchory="page"/>
            </v:oval>
          </w:pict>
        </mc:Fallback>
      </mc:AlternateContent>
    </w:r>
  </w:p>
  <w:p w:rsidR="00862D59" w:rsidRPr="003F6FE7" w:rsidRDefault="00862D59" w:rsidP="004677D8">
    <w:pPr>
      <w:pStyle w:val="Footer"/>
      <w:ind w:left="4990"/>
      <w:rPr>
        <w:rFonts w:ascii="Arial" w:hAnsi="Arial" w:cs="Arial"/>
        <w:color w:val="595959"/>
        <w:position w:val="6"/>
        <w:sz w:val="18"/>
        <w:szCs w:val="18"/>
      </w:rPr>
    </w:pPr>
    <w:r>
      <w:rPr>
        <w:rFonts w:ascii="Arial" w:hAnsi="Arial" w:cs="Arial"/>
        <w:color w:val="595959"/>
        <w:position w:val="6"/>
        <w:sz w:val="18"/>
        <w:szCs w:val="18"/>
      </w:rPr>
      <w:t xml:space="preserve">Draft </w:t>
    </w:r>
    <w:r w:rsidRPr="003F6FE7">
      <w:rPr>
        <w:rFonts w:ascii="Arial" w:hAnsi="Arial" w:cs="Arial"/>
        <w:color w:val="595959"/>
        <w:position w:val="6"/>
        <w:sz w:val="18"/>
        <w:szCs w:val="18"/>
      </w:rPr>
      <w:t>Weed and Pest Animal Strategy 2014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Default="00862D5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Default="00862D59">
    <w:pPr>
      <w:pStyle w:val="Footer"/>
    </w:pPr>
    <w:r>
      <w:rPr>
        <w:noProof/>
        <w:lang w:eastAsia="en-AU"/>
      </w:rPr>
      <w:drawing>
        <wp:anchor distT="0" distB="0" distL="114300" distR="114300" simplePos="0" relativeHeight="251650048" behindDoc="1" locked="0" layoutInCell="1" allowOverlap="1">
          <wp:simplePos x="0" y="0"/>
          <wp:positionH relativeFrom="page">
            <wp:posOffset>1746250</wp:posOffset>
          </wp:positionH>
          <wp:positionV relativeFrom="page">
            <wp:posOffset>10063480</wp:posOffset>
          </wp:positionV>
          <wp:extent cx="1712595" cy="200660"/>
          <wp:effectExtent l="19050" t="0" r="1905" b="0"/>
          <wp:wrapNone/>
          <wp:docPr id="22"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1"/>
                  <a:srcRect/>
                  <a:stretch>
                    <a:fillRect/>
                  </a:stretch>
                </pic:blipFill>
                <pic:spPr bwMode="auto">
                  <a:xfrm>
                    <a:off x="0" y="0"/>
                    <a:ext cx="1712595" cy="200660"/>
                  </a:xfrm>
                  <a:prstGeom prst="rect">
                    <a:avLst/>
                  </a:prstGeom>
                  <a:noFill/>
                  <a:ln w="9525">
                    <a:noFill/>
                    <a:miter lim="800000"/>
                    <a:headEnd/>
                    <a:tailEnd/>
                  </a:ln>
                </pic:spPr>
              </pic:pic>
            </a:graphicData>
          </a:graphic>
        </wp:anchor>
      </w:drawing>
    </w:r>
    <w:r w:rsidR="00DA5C5E">
      <w:rPr>
        <w:noProof/>
        <w:lang w:eastAsia="en-AU"/>
      </w:rPr>
      <mc:AlternateContent>
        <mc:Choice Requires="wps">
          <w:drawing>
            <wp:anchor distT="0" distB="0" distL="114300" distR="114300" simplePos="0" relativeHeight="251663360" behindDoc="1" locked="0" layoutInCell="1" allowOverlap="1">
              <wp:simplePos x="0" y="0"/>
              <wp:positionH relativeFrom="page">
                <wp:posOffset>3575050</wp:posOffset>
              </wp:positionH>
              <wp:positionV relativeFrom="page">
                <wp:posOffset>9987915</wp:posOffset>
              </wp:positionV>
              <wp:extent cx="215900" cy="215900"/>
              <wp:effectExtent l="0" t="0" r="0" b="0"/>
              <wp:wrapNone/>
              <wp:docPr id="5" name="Oval 3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ellipse">
                        <a:avLst/>
                      </a:prstGeom>
                      <a:solidFill>
                        <a:srgbClr val="8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5C0FF9" id="Oval 3078" o:spid="_x0000_s1026" style="position:absolute;margin-left:281.5pt;margin-top:786.45pt;width:17pt;height:1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" fillcolor="maroon" stroked="f">
              <v:path arrowok="t"/>
              <w10:wrap anchorx="page" anchory="page"/>
            </v:oval>
          </w:pict>
        </mc:Fallback>
      </mc:AlternateContent>
    </w:r>
  </w:p>
  <w:p w:rsidR="00862D59" w:rsidRPr="003F6FE7" w:rsidRDefault="00862D59" w:rsidP="009D61C1">
    <w:pPr>
      <w:pStyle w:val="Footer"/>
      <w:framePr w:w="363" w:wrap="around" w:vAnchor="text" w:hAnchor="page" w:x="8221" w:y="1"/>
      <w:jc w:val="center"/>
      <w:rPr>
        <w:rStyle w:val="PageNumber"/>
        <w:rFonts w:ascii="Arial" w:hAnsi="Arial"/>
        <w:color w:val="FFFFFF"/>
        <w:sz w:val="18"/>
        <w:szCs w:val="18"/>
      </w:rPr>
    </w:pPr>
    <w:r w:rsidRPr="003F6FE7">
      <w:rPr>
        <w:rStyle w:val="PageNumber"/>
        <w:rFonts w:ascii="Arial" w:hAnsi="Arial"/>
        <w:color w:val="FFFFFF"/>
        <w:sz w:val="18"/>
        <w:szCs w:val="18"/>
      </w:rPr>
      <w:fldChar w:fldCharType="begin"/>
    </w:r>
    <w:r w:rsidRPr="003F6FE7">
      <w:rPr>
        <w:rStyle w:val="PageNumber"/>
        <w:rFonts w:ascii="Arial" w:hAnsi="Arial"/>
        <w:color w:val="FFFFFF"/>
        <w:sz w:val="18"/>
        <w:szCs w:val="18"/>
      </w:rPr>
      <w:instrText xml:space="preserve">PAGE  </w:instrText>
    </w:r>
    <w:r w:rsidRPr="003F6FE7">
      <w:rPr>
        <w:rStyle w:val="PageNumber"/>
        <w:rFonts w:ascii="Arial" w:hAnsi="Arial"/>
        <w:color w:val="FFFFFF"/>
        <w:sz w:val="18"/>
        <w:szCs w:val="18"/>
      </w:rPr>
      <w:fldChar w:fldCharType="separate"/>
    </w:r>
    <w:r w:rsidR="00E5384C">
      <w:rPr>
        <w:rStyle w:val="PageNumber"/>
        <w:rFonts w:ascii="Arial" w:hAnsi="Arial"/>
        <w:noProof/>
        <w:color w:val="FFFFFF"/>
        <w:sz w:val="18"/>
        <w:szCs w:val="18"/>
      </w:rPr>
      <w:t>44</w:t>
    </w:r>
    <w:r w:rsidRPr="003F6FE7">
      <w:rPr>
        <w:rStyle w:val="PageNumber"/>
        <w:rFonts w:ascii="Arial" w:hAnsi="Arial"/>
        <w:color w:val="FFFFFF"/>
        <w:sz w:val="18"/>
        <w:szCs w:val="18"/>
      </w:rPr>
      <w:fldChar w:fldCharType="end"/>
    </w:r>
  </w:p>
  <w:p w:rsidR="00862D59" w:rsidRPr="003F6FE7" w:rsidRDefault="00862D59" w:rsidP="009D61C1">
    <w:pPr>
      <w:pStyle w:val="Footer"/>
      <w:framePr w:w="363" w:wrap="around" w:vAnchor="text" w:hAnchor="page" w:x="8221" w:y="1441"/>
      <w:jc w:val="center"/>
      <w:rPr>
        <w:rStyle w:val="PageNumber"/>
        <w:rFonts w:ascii="Arial" w:hAnsi="Arial"/>
        <w:color w:val="FFFFFF"/>
        <w:sz w:val="18"/>
        <w:szCs w:val="18"/>
      </w:rPr>
    </w:pPr>
    <w:r w:rsidRPr="003F6FE7">
      <w:rPr>
        <w:rStyle w:val="PageNumber"/>
        <w:rFonts w:ascii="Arial" w:hAnsi="Arial"/>
        <w:color w:val="FFFFFF"/>
        <w:sz w:val="18"/>
        <w:szCs w:val="18"/>
      </w:rPr>
      <w:fldChar w:fldCharType="begin"/>
    </w:r>
    <w:r w:rsidRPr="003F6FE7">
      <w:rPr>
        <w:rStyle w:val="PageNumber"/>
        <w:rFonts w:ascii="Arial" w:hAnsi="Arial"/>
        <w:color w:val="FFFFFF"/>
        <w:sz w:val="18"/>
        <w:szCs w:val="18"/>
      </w:rPr>
      <w:instrText xml:space="preserve">PAGE  </w:instrText>
    </w:r>
    <w:r w:rsidRPr="003F6FE7">
      <w:rPr>
        <w:rStyle w:val="PageNumber"/>
        <w:rFonts w:ascii="Arial" w:hAnsi="Arial"/>
        <w:color w:val="FFFFFF"/>
        <w:sz w:val="18"/>
        <w:szCs w:val="18"/>
      </w:rPr>
      <w:fldChar w:fldCharType="separate"/>
    </w:r>
    <w:r w:rsidR="00E5384C">
      <w:rPr>
        <w:rStyle w:val="PageNumber"/>
        <w:rFonts w:ascii="Arial" w:hAnsi="Arial"/>
        <w:noProof/>
        <w:color w:val="FFFFFF"/>
        <w:sz w:val="18"/>
        <w:szCs w:val="18"/>
      </w:rPr>
      <w:t>44</w:t>
    </w:r>
    <w:r w:rsidRPr="003F6FE7">
      <w:rPr>
        <w:rStyle w:val="PageNumber"/>
        <w:rFonts w:ascii="Arial" w:hAnsi="Arial"/>
        <w:color w:val="FFFFFF"/>
        <w:sz w:val="18"/>
        <w:szCs w:val="18"/>
      </w:rPr>
      <w:fldChar w:fldCharType="end"/>
    </w:r>
  </w:p>
  <w:p w:rsidR="00862D59" w:rsidRPr="003F6FE7" w:rsidRDefault="00DA5C5E" w:rsidP="009D61C1">
    <w:pPr>
      <w:pStyle w:val="Footer"/>
      <w:tabs>
        <w:tab w:val="clear" w:pos="8640"/>
        <w:tab w:val="right" w:pos="7513"/>
      </w:tabs>
      <w:ind w:left="7513"/>
      <w:rPr>
        <w:rFonts w:ascii="Arial" w:hAnsi="Arial" w:cs="Arial"/>
        <w:color w:val="595959"/>
        <w:position w:val="6"/>
        <w:sz w:val="18"/>
        <w:szCs w:val="18"/>
      </w:rPr>
    </w:pPr>
    <w:r>
      <w:rPr>
        <w:noProof/>
        <w:lang w:eastAsia="en-AU"/>
      </w:rPr>
      <mc:AlternateContent>
        <mc:Choice Requires="wps">
          <w:drawing>
            <wp:anchor distT="0" distB="0" distL="114300" distR="114300" simplePos="0" relativeHeight="251664384" behindDoc="1" locked="0" layoutInCell="1" allowOverlap="1">
              <wp:simplePos x="0" y="0"/>
              <wp:positionH relativeFrom="page">
                <wp:posOffset>5220970</wp:posOffset>
              </wp:positionH>
              <wp:positionV relativeFrom="page">
                <wp:posOffset>6877050</wp:posOffset>
              </wp:positionV>
              <wp:extent cx="215900" cy="215900"/>
              <wp:effectExtent l="0" t="0" r="0" b="0"/>
              <wp:wrapNone/>
              <wp:docPr id="3078" name="Oval 3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prstGeom prst="ellipse">
                        <a:avLst/>
                      </a:prstGeom>
                      <a:solidFill>
                        <a:srgbClr val="80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183392" id="Oval 3078" o:spid="_x0000_s1026" style="position:absolute;margin-left:411.1pt;margin-top:541.5pt;width:17pt;height:1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" fillcolor="maroon" stroked="f">
              <v:path arrowok="t"/>
              <w10:wrap anchorx="page" anchory="page"/>
            </v:oval>
          </w:pict>
        </mc:Fallback>
      </mc:AlternateContent>
    </w:r>
    <w:r w:rsidR="00862D59">
      <w:rPr>
        <w:noProof/>
        <w:lang w:eastAsia="en-AU"/>
      </w:rPr>
      <w:drawing>
        <wp:anchor distT="0" distB="0" distL="114300" distR="114300" simplePos="0" relativeHeight="251651072" behindDoc="1" locked="0" layoutInCell="1" allowOverlap="1">
          <wp:simplePos x="0" y="0"/>
          <wp:positionH relativeFrom="page">
            <wp:posOffset>3429000</wp:posOffset>
          </wp:positionH>
          <wp:positionV relativeFrom="page">
            <wp:posOffset>6924675</wp:posOffset>
          </wp:positionV>
          <wp:extent cx="1714500" cy="197485"/>
          <wp:effectExtent l="19050" t="0" r="0"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14500" cy="197485"/>
                  </a:xfrm>
                  <a:prstGeom prst="rect">
                    <a:avLst/>
                  </a:prstGeom>
                  <a:noFill/>
                  <a:ln w="9525">
                    <a:noFill/>
                    <a:miter lim="800000"/>
                    <a:headEnd/>
                    <a:tailEnd/>
                  </a:ln>
                </pic:spPr>
              </pic:pic>
            </a:graphicData>
          </a:graphic>
        </wp:anchor>
      </w:drawing>
    </w:r>
    <w:r w:rsidR="00862D59">
      <w:rPr>
        <w:rFonts w:ascii="Arial" w:hAnsi="Arial" w:cs="Arial"/>
        <w:color w:val="595959"/>
        <w:position w:val="6"/>
        <w:sz w:val="18"/>
        <w:szCs w:val="18"/>
      </w:rPr>
      <w:t xml:space="preserve">Draft </w:t>
    </w:r>
    <w:r w:rsidR="00862D59" w:rsidRPr="003F6FE7">
      <w:rPr>
        <w:rFonts w:ascii="Arial" w:hAnsi="Arial" w:cs="Arial"/>
        <w:color w:val="595959"/>
        <w:position w:val="6"/>
        <w:sz w:val="18"/>
        <w:szCs w:val="18"/>
      </w:rPr>
      <w:t>Weed and Pest Animal Strategy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D59" w:rsidRDefault="00862D59" w:rsidP="00A849BD">
      <w:r>
        <w:separator/>
      </w:r>
    </w:p>
  </w:footnote>
  <w:footnote w:type="continuationSeparator" w:id="0">
    <w:p w:rsidR="00862D59" w:rsidRDefault="00862D59" w:rsidP="00A849BD">
      <w:r>
        <w:continuationSeparator/>
      </w:r>
    </w:p>
  </w:footnote>
  <w:footnote w:id="1">
    <w:p w:rsidR="00862D59" w:rsidRPr="009C164B" w:rsidRDefault="00862D59" w:rsidP="009C164B">
      <w:pPr>
        <w:pStyle w:val="Paragraphtext"/>
        <w:spacing w:after="0" w:line="240" w:lineRule="auto"/>
        <w:rPr>
          <w:sz w:val="14"/>
          <w:szCs w:val="14"/>
        </w:rPr>
      </w:pPr>
      <w:r w:rsidRPr="009C164B">
        <w:rPr>
          <w:rStyle w:val="FootnoteReference"/>
          <w:sz w:val="16"/>
          <w:szCs w:val="16"/>
        </w:rPr>
        <w:footnoteRef/>
      </w:r>
      <w:r w:rsidRPr="009C164B">
        <w:rPr>
          <w:sz w:val="16"/>
          <w:szCs w:val="16"/>
        </w:rPr>
        <w:t xml:space="preserve"> </w:t>
      </w:r>
      <w:r w:rsidRPr="009C164B">
        <w:rPr>
          <w:sz w:val="14"/>
          <w:szCs w:val="14"/>
        </w:rPr>
        <w:t>While conducting follow up on sites that have been sprayed is important, some sites may only need to be sprayed every two years. Consequently previous spraying has not been added to the prioritisation scoring system.</w:t>
      </w:r>
    </w:p>
  </w:footnote>
  <w:footnote w:id="2">
    <w:p w:rsidR="00862D59" w:rsidRPr="009C164B" w:rsidRDefault="00862D59" w:rsidP="009C164B">
      <w:pPr>
        <w:pStyle w:val="FootnoteText"/>
        <w:rPr>
          <w:sz w:val="14"/>
          <w:szCs w:val="14"/>
        </w:rPr>
      </w:pPr>
      <w:r w:rsidRPr="009C164B">
        <w:rPr>
          <w:rStyle w:val="FootnoteReference"/>
          <w:sz w:val="16"/>
          <w:szCs w:val="16"/>
        </w:rPr>
        <w:footnoteRef/>
      </w:r>
      <w:r w:rsidRPr="009C164B">
        <w:rPr>
          <w:sz w:val="16"/>
          <w:szCs w:val="16"/>
        </w:rPr>
        <w:t xml:space="preserve"> </w:t>
      </w:r>
      <w:r w:rsidRPr="009C164B">
        <w:rPr>
          <w:rFonts w:ascii="Arial" w:hAnsi="Arial" w:cs="Arial"/>
          <w:color w:val="4A4B4C"/>
          <w:spacing w:val="-2"/>
          <w:sz w:val="14"/>
          <w:szCs w:val="14"/>
        </w:rPr>
        <w:t>Destroying warrens and dens instead of the animals themselves is the most effective way to minimise breeding, particularly of rabbits.</w:t>
      </w:r>
    </w:p>
  </w:footnote>
  <w:footnote w:id="3">
    <w:p w:rsidR="00862D59" w:rsidRDefault="00862D59" w:rsidP="009C164B">
      <w:pPr>
        <w:pStyle w:val="FootnoteText"/>
      </w:pPr>
      <w:r w:rsidRPr="009C164B">
        <w:rPr>
          <w:rStyle w:val="FootnoteReference"/>
          <w:sz w:val="16"/>
          <w:szCs w:val="16"/>
        </w:rPr>
        <w:footnoteRef/>
      </w:r>
      <w:r w:rsidRPr="009C164B">
        <w:rPr>
          <w:sz w:val="16"/>
          <w:szCs w:val="16"/>
        </w:rPr>
        <w:t xml:space="preserve"> </w:t>
      </w:r>
      <w:r w:rsidRPr="009C164B">
        <w:rPr>
          <w:rFonts w:ascii="Arial" w:hAnsi="Arial" w:cs="Arial"/>
          <w:color w:val="4A4B4C"/>
          <w:spacing w:val="-2"/>
          <w:sz w:val="14"/>
          <w:szCs w:val="14"/>
        </w:rPr>
        <w:t>This maximises cost effectiveness by enabling Council to treat several types of weed species at one time, rather than requiring several visits to apply treatment at different times.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4DC" w:rsidRDefault="008444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Default="00ED2B9C">
    <w:pPr>
      <w:pStyle w:val="Header"/>
    </w:pPr>
    <w:r w:rsidRPr="00A8764B">
      <w:rPr>
        <w:noProof/>
        <w:lang w:eastAsia="en-AU"/>
      </w:rPr>
      <w:drawing>
        <wp:anchor distT="0" distB="0" distL="114300" distR="114300" simplePos="0" relativeHeight="251662336" behindDoc="1" locked="0" layoutInCell="1" allowOverlap="1" wp14:anchorId="638041E3" wp14:editId="4A6C7AEE">
          <wp:simplePos x="0" y="0"/>
          <wp:positionH relativeFrom="page">
            <wp:posOffset>815340</wp:posOffset>
          </wp:positionH>
          <wp:positionV relativeFrom="page">
            <wp:posOffset>802005</wp:posOffset>
          </wp:positionV>
          <wp:extent cx="2143125" cy="560705"/>
          <wp:effectExtent l="0" t="0" r="0" b="1270"/>
          <wp:wrapNone/>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43125" cy="560705"/>
                  </a:xfrm>
                  <a:prstGeom prst="rect">
                    <a:avLst/>
                  </a:prstGeom>
                </pic:spPr>
              </pic:pic>
            </a:graphicData>
          </a:graphic>
        </wp:anchor>
      </w:drawing>
    </w:r>
    <w:r w:rsidR="00862D59">
      <w:rPr>
        <w:noProof/>
        <w:lang w:eastAsia="en-AU"/>
      </w:rPr>
      <w:drawing>
        <wp:anchor distT="0" distB="0" distL="114300" distR="114300" simplePos="0" relativeHeight="251656192" behindDoc="1" locked="0" layoutInCell="1" allowOverlap="1" wp14:anchorId="3EB4D1A8" wp14:editId="39DBE1AA">
          <wp:simplePos x="0" y="0"/>
          <wp:positionH relativeFrom="page">
            <wp:posOffset>828675</wp:posOffset>
          </wp:positionH>
          <wp:positionV relativeFrom="page">
            <wp:posOffset>828675</wp:posOffset>
          </wp:positionV>
          <wp:extent cx="2143125" cy="560705"/>
          <wp:effectExtent l="19050" t="0" r="9525" b="0"/>
          <wp:wrapNone/>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srcRect/>
                  <a:stretch>
                    <a:fillRect/>
                  </a:stretch>
                </pic:blipFill>
                <pic:spPr bwMode="auto">
                  <a:xfrm>
                    <a:off x="0" y="0"/>
                    <a:ext cx="2143125" cy="560705"/>
                  </a:xfrm>
                  <a:prstGeom prst="rect">
                    <a:avLst/>
                  </a:prstGeom>
                  <a:noFill/>
                  <a:ln w="9525">
                    <a:noFill/>
                    <a:miter lim="800000"/>
                    <a:headEnd/>
                    <a:tailEnd/>
                  </a:ln>
                </pic:spPr>
              </pic:pic>
            </a:graphicData>
          </a:graphic>
        </wp:anchor>
      </w:drawing>
    </w:r>
    <w:r w:rsidR="00DA5C5E">
      <w:rPr>
        <w:noProof/>
        <w:lang w:eastAsia="en-AU"/>
      </w:rPr>
      <mc:AlternateContent>
        <mc:Choice Requires="wps">
          <w:drawing>
            <wp:anchor distT="0" distB="0" distL="114300" distR="114300" simplePos="0" relativeHeight="251655168" behindDoc="1" locked="0" layoutInCell="1" allowOverlap="1" wp14:anchorId="436D031C" wp14:editId="481D2688">
              <wp:simplePos x="0" y="0"/>
              <wp:positionH relativeFrom="page">
                <wp:posOffset>215900</wp:posOffset>
              </wp:positionH>
              <wp:positionV relativeFrom="page">
                <wp:posOffset>3204210</wp:posOffset>
              </wp:positionV>
              <wp:extent cx="7127875" cy="7251700"/>
              <wp:effectExtent l="6350" t="3810" r="0" b="254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251700"/>
                      </a:xfrm>
                      <a:prstGeom prst="roundRect">
                        <a:avLst>
                          <a:gd name="adj" fmla="val 3694"/>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3093E" id="Rounded Rectangle 10" o:spid="_x0000_s1026" style="position:absolute;margin-left:17pt;margin-top:252.3pt;width:561.25pt;height:5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242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gCWAAAAAQACOEJJTQQmAAAAAAAOAAAAAAAAAAAAAD+A&#10;AAA4QklNBA0AAAAAAAQAAAB4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MAAAAAFJnaHRsb25nAAAEk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Q4QklNBAwAAAAAL4MAAAABAAAAoAAAAJ8A&#10;AAHgAAEqIAAAL2cAGAAB/9j/7QAMQWRvYmVfQ00AAf/uAA5BZG9iZQBkgAAAAAH/2wCEAAwICAgJ&#10;CAwJCQwRCwoLERUPDAwPFRgTExUTExgRDAwMDAwMEQwMDAwMDAwMDAwMDAwMDAwMDAwMDAwMDAwM&#10;DAwBDQsLDQ4NEA4OEBQODg4UFA4ODg4UEQwMDAwMEREMDAwMDAwRDAwMDAwMDAwMDAwMDAwMDAwM&#10;DAwMDAwMDAwMDP/AABEIAJ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8P3hwYWNrZXQgZW5kPSJ3Ij8+/+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IQABgQEBAUEBgUFBgkGBQYJCwgGBggLDAoKCwoKDBAMDAwMDAwQ&#10;DAwMDAwMDAwMDAwMDAwMDAwMDAwMDAwMDAwMDAEHBwcNDA0YEBAYFA4ODhQUDg4ODhQRDAwMDAwR&#10;EQwMDAwMDBEMDAwMDAwMDAwMDAwMDAwMDAwMDAwMDAwMDAwM/8AAEQgEjASRAwERAAIRAQMRAf/d&#10;AAQAk//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" stroked="f">
              <v:fill r:id="rId3" o:title="" recolor="t" rotate="t" type="frame"/>
              <w10:wrap anchorx="page" anchory="page"/>
            </v:roundrect>
          </w:pict>
        </mc:Fallback>
      </mc:AlternateContent>
    </w:r>
    <w:r w:rsidR="00DA5C5E">
      <w:rPr>
        <w:noProof/>
        <w:lang w:eastAsia="en-AU"/>
      </w:rPr>
      <mc:AlternateContent>
        <mc:Choice Requires="wps">
          <w:drawing>
            <wp:anchor distT="0" distB="0" distL="114300" distR="114300" simplePos="0" relativeHeight="251657216" behindDoc="1" locked="0" layoutInCell="1" allowOverlap="1" wp14:anchorId="215C15B0" wp14:editId="64B8B217">
              <wp:simplePos x="0" y="0"/>
              <wp:positionH relativeFrom="page">
                <wp:posOffset>215900</wp:posOffset>
              </wp:positionH>
              <wp:positionV relativeFrom="page">
                <wp:posOffset>215900</wp:posOffset>
              </wp:positionV>
              <wp:extent cx="7127875" cy="7559675"/>
              <wp:effectExtent l="6350" t="6350" r="19050" b="92075"/>
              <wp:wrapNone/>
              <wp:docPr id="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7559675"/>
                      </a:xfrm>
                      <a:custGeom>
                        <a:avLst/>
                        <a:gdLst>
                          <a:gd name="T0" fmla="*/ 2147483647 w 22698"/>
                          <a:gd name="T1" fmla="*/ 326465351 h 20999"/>
                          <a:gd name="T2" fmla="*/ 2147483647 w 22698"/>
                          <a:gd name="T3" fmla="*/ 326465351 h 20999"/>
                          <a:gd name="T4" fmla="*/ 2147483647 w 22698"/>
                          <a:gd name="T5" fmla="*/ 326465351 h 20999"/>
                          <a:gd name="T6" fmla="*/ 2147483647 w 22698"/>
                          <a:gd name="T7" fmla="*/ 74779906 h 20999"/>
                          <a:gd name="T8" fmla="*/ 2147483647 w 22698"/>
                          <a:gd name="T9" fmla="*/ 71539891 h 20999"/>
                          <a:gd name="T10" fmla="*/ 2147483647 w 22698"/>
                          <a:gd name="T11" fmla="*/ 63115852 h 20999"/>
                          <a:gd name="T12" fmla="*/ 2147483647 w 22698"/>
                          <a:gd name="T13" fmla="*/ 57413426 h 20999"/>
                          <a:gd name="T14" fmla="*/ 2147483647 w 22698"/>
                          <a:gd name="T15" fmla="*/ 51062996 h 20999"/>
                          <a:gd name="T16" fmla="*/ 2147483647 w 22698"/>
                          <a:gd name="T17" fmla="*/ 44323765 h 20999"/>
                          <a:gd name="T18" fmla="*/ 2147483647 w 22698"/>
                          <a:gd name="T19" fmla="*/ 37324973 h 20999"/>
                          <a:gd name="T20" fmla="*/ 2147483647 w 22698"/>
                          <a:gd name="T21" fmla="*/ 30456141 h 20999"/>
                          <a:gd name="T22" fmla="*/ 2147483647 w 22698"/>
                          <a:gd name="T23" fmla="*/ 23716910 h 20999"/>
                          <a:gd name="T24" fmla="*/ 2147483647 w 22698"/>
                          <a:gd name="T25" fmla="*/ 17366480 h 20999"/>
                          <a:gd name="T26" fmla="*/ 2147483647 w 22698"/>
                          <a:gd name="T27" fmla="*/ 11664054 h 20999"/>
                          <a:gd name="T28" fmla="*/ 2147483647 w 22698"/>
                          <a:gd name="T29" fmla="*/ 6868832 h 20999"/>
                          <a:gd name="T30" fmla="*/ 2147483647 w 22698"/>
                          <a:gd name="T31" fmla="*/ 3240015 h 20999"/>
                          <a:gd name="T32" fmla="*/ 2147483647 w 22698"/>
                          <a:gd name="T33" fmla="*/ 777604 h 20999"/>
                          <a:gd name="T34" fmla="*/ 2147483647 w 22698"/>
                          <a:gd name="T35" fmla="*/ 0 h 20999"/>
                          <a:gd name="T36" fmla="*/ 56902098 w 22698"/>
                          <a:gd name="T37" fmla="*/ 0 h 20999"/>
                          <a:gd name="T38" fmla="*/ 54436641 w 22698"/>
                          <a:gd name="T39" fmla="*/ 129601 h 20999"/>
                          <a:gd name="T40" fmla="*/ 48026641 w 22698"/>
                          <a:gd name="T41" fmla="*/ 1166405 h 20999"/>
                          <a:gd name="T42" fmla="*/ 43687361 w 22698"/>
                          <a:gd name="T43" fmla="*/ 2332811 h 20999"/>
                          <a:gd name="T44" fmla="*/ 38855052 w 22698"/>
                          <a:gd name="T45" fmla="*/ 3888018 h 20999"/>
                          <a:gd name="T46" fmla="*/ 33726926 w 22698"/>
                          <a:gd name="T47" fmla="*/ 6220829 h 20999"/>
                          <a:gd name="T48" fmla="*/ 28401903 w 22698"/>
                          <a:gd name="T49" fmla="*/ 9331243 h 20999"/>
                          <a:gd name="T50" fmla="*/ 23175172 w 22698"/>
                          <a:gd name="T51" fmla="*/ 13348862 h 20999"/>
                          <a:gd name="T52" fmla="*/ 18047046 w 22698"/>
                          <a:gd name="T53" fmla="*/ 18273685 h 20999"/>
                          <a:gd name="T54" fmla="*/ 13214737 w 22698"/>
                          <a:gd name="T55" fmla="*/ 24235312 h 20999"/>
                          <a:gd name="T56" fmla="*/ 8875457 w 22698"/>
                          <a:gd name="T57" fmla="*/ 31492946 h 20999"/>
                          <a:gd name="T58" fmla="*/ 5226731 w 22698"/>
                          <a:gd name="T59" fmla="*/ 40046945 h 20999"/>
                          <a:gd name="T60" fmla="*/ 2465457 w 22698"/>
                          <a:gd name="T61" fmla="*/ 50155792 h 20999"/>
                          <a:gd name="T62" fmla="*/ 591634 w 22698"/>
                          <a:gd name="T63" fmla="*/ 61560645 h 20999"/>
                          <a:gd name="T64" fmla="*/ 0 w 22698"/>
                          <a:gd name="T65" fmla="*/ 74779906 h 20999"/>
                          <a:gd name="T66" fmla="*/ 0 w 22698"/>
                          <a:gd name="T67" fmla="*/ 326465351 h 20999"/>
                          <a:gd name="T68" fmla="*/ 0 w 22698"/>
                          <a:gd name="T69" fmla="*/ 342147024 h 20999"/>
                          <a:gd name="T70" fmla="*/ 0 w 22698"/>
                          <a:gd name="T71" fmla="*/ 2147483647 h 20999"/>
                          <a:gd name="T72" fmla="*/ 101082487 w 22698"/>
                          <a:gd name="T73" fmla="*/ 2147483647 h 20999"/>
                          <a:gd name="T74" fmla="*/ 196938557 w 22698"/>
                          <a:gd name="T75" fmla="*/ 2147483647 h 20999"/>
                          <a:gd name="T76" fmla="*/ 288159530 w 22698"/>
                          <a:gd name="T77" fmla="*/ 2147483647 h 20999"/>
                          <a:gd name="T78" fmla="*/ 375238435 w 22698"/>
                          <a:gd name="T79" fmla="*/ 2147483647 h 20999"/>
                          <a:gd name="T80" fmla="*/ 458767219 w 22698"/>
                          <a:gd name="T81" fmla="*/ 2147483647 h 20999"/>
                          <a:gd name="T82" fmla="*/ 539139992 w 22698"/>
                          <a:gd name="T83" fmla="*/ 2147483647 h 20999"/>
                          <a:gd name="T84" fmla="*/ 692687006 w 22698"/>
                          <a:gd name="T85" fmla="*/ 2147483647 h 20999"/>
                          <a:gd name="T86" fmla="*/ 1286756981 w 22698"/>
                          <a:gd name="T87" fmla="*/ 1667319279 h 20999"/>
                          <a:gd name="T88" fmla="*/ 1347110593 w 22698"/>
                          <a:gd name="T89" fmla="*/ 1608999009 h 20999"/>
                          <a:gd name="T90" fmla="*/ 1408056154 w 22698"/>
                          <a:gd name="T91" fmla="*/ 1557806412 h 20999"/>
                          <a:gd name="T92" fmla="*/ 1469396138 w 22698"/>
                          <a:gd name="T93" fmla="*/ 1513223446 h 20999"/>
                          <a:gd name="T94" fmla="*/ 1530933019 w 22698"/>
                          <a:gd name="T95" fmla="*/ 1474991269 h 20999"/>
                          <a:gd name="T96" fmla="*/ 1592667426 w 22698"/>
                          <a:gd name="T97" fmla="*/ 1442850320 h 20999"/>
                          <a:gd name="T98" fmla="*/ 1654401832 w 22698"/>
                          <a:gd name="T99" fmla="*/ 1416411438 h 20999"/>
                          <a:gd name="T100" fmla="*/ 1715939028 w 22698"/>
                          <a:gd name="T101" fmla="*/ 1395416141 h 20999"/>
                          <a:gd name="T102" fmla="*/ 1777081486 w 22698"/>
                          <a:gd name="T103" fmla="*/ 1379345666 h 20999"/>
                          <a:gd name="T104" fmla="*/ 1837928441 w 22698"/>
                          <a:gd name="T105" fmla="*/ 1368070414 h 20999"/>
                          <a:gd name="T106" fmla="*/ 1898084842 w 22698"/>
                          <a:gd name="T107" fmla="*/ 1361071982 h 20999"/>
                          <a:gd name="T108" fmla="*/ 2016031107 w 22698"/>
                          <a:gd name="T109" fmla="*/ 1358868411 h 20999"/>
                          <a:gd name="T110" fmla="*/ 2129835303 w 22698"/>
                          <a:gd name="T111" fmla="*/ 1370144024 h 20999"/>
                          <a:gd name="T112" fmla="*/ 2147483647 w 22698"/>
                          <a:gd name="T113" fmla="*/ 1392176126 h 20999"/>
                          <a:gd name="T114" fmla="*/ 2147483647 w 22698"/>
                          <a:gd name="T115" fmla="*/ 326465351 h 209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2698" h="20999">
                            <a:moveTo>
                              <a:pt x="22697" y="2519"/>
                            </a:moveTo>
                            <a:lnTo>
                              <a:pt x="22697" y="2519"/>
                            </a:lnTo>
                            <a:lnTo>
                              <a:pt x="22697" y="577"/>
                            </a:lnTo>
                            <a:lnTo>
                              <a:pt x="22696" y="552"/>
                            </a:lnTo>
                            <a:lnTo>
                              <a:pt x="22688" y="487"/>
                            </a:lnTo>
                            <a:lnTo>
                              <a:pt x="22679" y="443"/>
                            </a:lnTo>
                            <a:lnTo>
                              <a:pt x="22667" y="394"/>
                            </a:lnTo>
                            <a:lnTo>
                              <a:pt x="22649" y="342"/>
                            </a:lnTo>
                            <a:lnTo>
                              <a:pt x="22625" y="288"/>
                            </a:lnTo>
                            <a:lnTo>
                              <a:pt x="22594" y="235"/>
                            </a:lnTo>
                            <a:lnTo>
                              <a:pt x="22556" y="183"/>
                            </a:lnTo>
                            <a:lnTo>
                              <a:pt x="22510" y="134"/>
                            </a:lnTo>
                            <a:lnTo>
                              <a:pt x="22454" y="90"/>
                            </a:lnTo>
                            <a:lnTo>
                              <a:pt x="22388" y="53"/>
                            </a:lnTo>
                            <a:lnTo>
                              <a:pt x="22310" y="25"/>
                            </a:lnTo>
                            <a:lnTo>
                              <a:pt x="22222" y="6"/>
                            </a:lnTo>
                            <a:lnTo>
                              <a:pt x="22120" y="0"/>
                            </a:lnTo>
                            <a:lnTo>
                              <a:pt x="577" y="0"/>
                            </a:lnTo>
                            <a:lnTo>
                              <a:pt x="552" y="1"/>
                            </a:lnTo>
                            <a:lnTo>
                              <a:pt x="487" y="9"/>
                            </a:lnTo>
                            <a:lnTo>
                              <a:pt x="443" y="18"/>
                            </a:lnTo>
                            <a:lnTo>
                              <a:pt x="394" y="30"/>
                            </a:lnTo>
                            <a:lnTo>
                              <a:pt x="342" y="48"/>
                            </a:lnTo>
                            <a:lnTo>
                              <a:pt x="288" y="72"/>
                            </a:lnTo>
                            <a:lnTo>
                              <a:pt x="235" y="103"/>
                            </a:lnTo>
                            <a:lnTo>
                              <a:pt x="183" y="141"/>
                            </a:lnTo>
                            <a:lnTo>
                              <a:pt x="134" y="187"/>
                            </a:lnTo>
                            <a:lnTo>
                              <a:pt x="90" y="243"/>
                            </a:lnTo>
                            <a:lnTo>
                              <a:pt x="53" y="309"/>
                            </a:lnTo>
                            <a:lnTo>
                              <a:pt x="25" y="387"/>
                            </a:lnTo>
                            <a:lnTo>
                              <a:pt x="6" y="475"/>
                            </a:lnTo>
                            <a:lnTo>
                              <a:pt x="0" y="577"/>
                            </a:lnTo>
                            <a:lnTo>
                              <a:pt x="0" y="2519"/>
                            </a:lnTo>
                            <a:lnTo>
                              <a:pt x="0" y="2640"/>
                            </a:lnTo>
                            <a:lnTo>
                              <a:pt x="0" y="20998"/>
                            </a:lnTo>
                            <a:lnTo>
                              <a:pt x="1025" y="20853"/>
                            </a:lnTo>
                            <a:lnTo>
                              <a:pt x="1997" y="20629"/>
                            </a:lnTo>
                            <a:lnTo>
                              <a:pt x="2922" y="20331"/>
                            </a:lnTo>
                            <a:lnTo>
                              <a:pt x="3805" y="19966"/>
                            </a:lnTo>
                            <a:lnTo>
                              <a:pt x="4652" y="19542"/>
                            </a:lnTo>
                            <a:lnTo>
                              <a:pt x="5467" y="19065"/>
                            </a:lnTo>
                            <a:lnTo>
                              <a:pt x="7024" y="17979"/>
                            </a:lnTo>
                            <a:lnTo>
                              <a:pt x="13048" y="12865"/>
                            </a:lnTo>
                            <a:lnTo>
                              <a:pt x="13660" y="12415"/>
                            </a:lnTo>
                            <a:lnTo>
                              <a:pt x="14278" y="12020"/>
                            </a:lnTo>
                            <a:lnTo>
                              <a:pt x="14900" y="11676"/>
                            </a:lnTo>
                            <a:lnTo>
                              <a:pt x="15524" y="11381"/>
                            </a:lnTo>
                            <a:lnTo>
                              <a:pt x="16150" y="11133"/>
                            </a:lnTo>
                            <a:lnTo>
                              <a:pt x="16776" y="10929"/>
                            </a:lnTo>
                            <a:lnTo>
                              <a:pt x="17400" y="10767"/>
                            </a:lnTo>
                            <a:lnTo>
                              <a:pt x="18020" y="10643"/>
                            </a:lnTo>
                            <a:lnTo>
                              <a:pt x="18637" y="10556"/>
                            </a:lnTo>
                            <a:lnTo>
                              <a:pt x="19247" y="10502"/>
                            </a:lnTo>
                            <a:lnTo>
                              <a:pt x="20443" y="10485"/>
                            </a:lnTo>
                            <a:lnTo>
                              <a:pt x="21597" y="10572"/>
                            </a:lnTo>
                            <a:lnTo>
                              <a:pt x="22697" y="10742"/>
                            </a:lnTo>
                            <a:lnTo>
                              <a:pt x="22697" y="2519"/>
                            </a:lnTo>
                          </a:path>
                        </a:pathLst>
                      </a:custGeom>
                      <a:gradFill rotWithShape="1">
                        <a:gsLst>
                          <a:gs pos="0">
                            <a:srgbClr val="792021"/>
                          </a:gs>
                          <a:gs pos="27000">
                            <a:srgbClr val="792021"/>
                          </a:gs>
                          <a:gs pos="100000">
                            <a:srgbClr val="C26C23"/>
                          </a:gs>
                        </a:gsLst>
                        <a:lin ang="3240000"/>
                      </a:gradFill>
                      <a:ln>
                        <a:noFill/>
                      </a:ln>
                      <a:effectLst>
                        <a:outerShdw dist="88900" dir="4800010" algn="tl" rotWithShape="0">
                          <a:srgbClr val="808080">
                            <a:alpha val="42998"/>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FF1BC2" id="Freeform 1" o:spid="_x0000_s1026" style="position:absolute;margin-left:17pt;margin-top:17pt;width:561.25pt;height:595.2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2698,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" path="m22697,2519r,l22697,577r-1,-25l22688,487r-9,-44l22667,394r-18,-52l22625,288r-31,-53l22556,183r-46,-49l22454,90r-66,-37l22310,25,22222,6,22120,,577,,552,1,487,9r-44,9l394,30,342,48,288,72r-53,31l183,141r-49,46l90,243,53,309,25,387,6,475,,577,,2519r,121l,20998r1025,-145l1997,20629r925,-298l3805,19966r847,-424l5467,19065,7024,17979r6024,-5114l13660,12415r618,-395l14900,11676r624,-295l16150,11133r626,-204l17400,10767r620,-124l18637,10556r610,-54l20443,10485r1154,87l22697,10742r,-8223e" fillcolor="#792021" stroked="f">
              <v:fill color2="#c26c23" rotate="t" angle="36" colors="0 #792021;17695f #792021;1 #c26c23" focus="100%" type="gradient">
                <o:fill v:ext="view" type="gradientUnscaled"/>
              </v:fill>
              <v:shadow on="t" opacity="28179f" origin="-.5,-.5" offset=".42881mm,2.43192mm"/>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166410800;2147483646,279938736;2147483646,0;2147483646,0;2147483646,46656576;2147483646,419907744;2147483646,839815848;2147483646,1399692960;2147483646,2147483646;2147483646,2147483646;2147483646,2147483646;2147483646,2147483646;2147483646,2147483646;2147483646,2147483646;1641355416,2147483646;774229858,2147483646;18579140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sidR="00862D59">
      <w:rPr>
        <w:noProof/>
        <w:lang w:eastAsia="en-AU"/>
      </w:rPr>
      <w:drawing>
        <wp:anchor distT="0" distB="0" distL="114300" distR="114300" simplePos="0" relativeHeight="251653120" behindDoc="1" locked="0" layoutInCell="1" allowOverlap="1" wp14:anchorId="1C94FC31" wp14:editId="1A9BA37E">
          <wp:simplePos x="0" y="0"/>
          <wp:positionH relativeFrom="page">
            <wp:posOffset>3873500</wp:posOffset>
          </wp:positionH>
          <wp:positionV relativeFrom="page">
            <wp:posOffset>4219575</wp:posOffset>
          </wp:positionV>
          <wp:extent cx="4208145" cy="2171065"/>
          <wp:effectExtent l="19050" t="0" r="0" b="0"/>
          <wp:wrapNone/>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srcRect/>
                  <a:stretch>
                    <a:fillRect/>
                  </a:stretch>
                </pic:blipFill>
                <pic:spPr bwMode="auto">
                  <a:xfrm>
                    <a:off x="0" y="0"/>
                    <a:ext cx="4208145" cy="2171065"/>
                  </a:xfrm>
                  <a:prstGeom prst="rect">
                    <a:avLst/>
                  </a:prstGeom>
                  <a:noFill/>
                  <a:ln w="9525">
                    <a:noFill/>
                    <a:miter lim="800000"/>
                    <a:headEnd/>
                    <a:tailEnd/>
                  </a:ln>
                </pic:spPr>
              </pic:pic>
            </a:graphicData>
          </a:graphic>
        </wp:anchor>
      </w:drawing>
    </w:r>
    <w:r w:rsidR="00DA5C5E">
      <w:rPr>
        <w:noProof/>
        <w:lang w:eastAsia="en-AU"/>
      </w:rPr>
      <mc:AlternateContent>
        <mc:Choice Requires="wps">
          <w:drawing>
            <wp:anchor distT="4294967293" distB="4294967293" distL="114300" distR="114300" simplePos="0" relativeHeight="251658240" behindDoc="1" locked="0" layoutInCell="1" allowOverlap="1" wp14:anchorId="5FDBDB62" wp14:editId="107C2ACD">
              <wp:simplePos x="0" y="0"/>
              <wp:positionH relativeFrom="page">
                <wp:posOffset>828040</wp:posOffset>
              </wp:positionH>
              <wp:positionV relativeFrom="page">
                <wp:posOffset>1656079</wp:posOffset>
              </wp:positionV>
              <wp:extent cx="6119495" cy="0"/>
              <wp:effectExtent l="0" t="0" r="14605" b="0"/>
              <wp:wrapNone/>
              <wp:docPr id="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ysClr val="window" lastClr="FFFFFF">
                            <a:lumMod val="100000"/>
                            <a:lumOff val="0"/>
                          </a:sysClr>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CCD4F" id="Straight Connector 13" o:spid="_x0000_s1026" style="position:absolute;z-index:-25165619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65.2pt,130.4pt" to="547.05pt,1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" strokecolor="white" strokeweight=".5pt">
              <v:stroke endcap="round"/>
              <w10:wrap anchorx="page" anchory="page"/>
            </v:line>
          </w:pict>
        </mc:Fallback>
      </mc:AlternateContent>
    </w:r>
    <w:r w:rsidR="00DA5C5E">
      <w:rPr>
        <w:noProof/>
        <w:lang w:eastAsia="en-AU"/>
      </w:rPr>
      <mc:AlternateContent>
        <mc:Choice Requires="wps">
          <w:drawing>
            <wp:anchor distT="0" distB="0" distL="114300" distR="114300" simplePos="0" relativeHeight="251659264" behindDoc="1" locked="0" layoutInCell="1" allowOverlap="1" wp14:anchorId="0682B90B" wp14:editId="600181CF">
              <wp:simplePos x="0" y="0"/>
              <wp:positionH relativeFrom="page">
                <wp:posOffset>0</wp:posOffset>
              </wp:positionH>
              <wp:positionV relativeFrom="page">
                <wp:posOffset>8483600</wp:posOffset>
              </wp:positionV>
              <wp:extent cx="7531100" cy="2184400"/>
              <wp:effectExtent l="0" t="0" r="0"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0" cy="2184400"/>
                      </a:xfrm>
                      <a:prstGeom prst="rect">
                        <a:avLst/>
                      </a:prstGeom>
                      <a:gradFill flip="none" rotWithShape="1">
                        <a:gsLst>
                          <a:gs pos="0">
                            <a:sysClr val="window" lastClr="FFFFFF"/>
                          </a:gs>
                          <a:gs pos="100000">
                            <a:sysClr val="window" lastClr="FFFFFF">
                              <a:alpha val="0"/>
                            </a:sysClr>
                          </a:gs>
                        </a:gsLst>
                        <a:lin ang="16200000" scaled="0"/>
                        <a:tileRect/>
                      </a:gradFill>
                      <a:ln>
                        <a:noFill/>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818C47" id="Rectangle 13" o:spid="_x0000_s1026" style="position:absolute;margin-left:0;margin-top:668pt;width:593pt;height:172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" fillcolor="window" stroked="f">
              <v:fill color2="window" o:opacity2="0" rotate="t" angle="180" focus="100%" type="gradient">
                <o:fill v:ext="view" type="gradientUnscaled"/>
              </v:fill>
              <v:path arrowok="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4DC" w:rsidRDefault="008444D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Default="00862D59">
    <w:pPr>
      <w:pStyle w:val="Header"/>
    </w:pPr>
  </w:p>
  <w:p w:rsidR="00862D59" w:rsidRDefault="00862D5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Default="00DA5C5E">
    <w:pPr>
      <w:pStyle w:val="Header"/>
    </w:pPr>
    <w:r>
      <w:rPr>
        <w:noProof/>
        <w:lang w:eastAsia="en-AU"/>
      </w:rPr>
      <mc:AlternateContent>
        <mc:Choice Requires="wps">
          <w:drawing>
            <wp:anchor distT="0" distB="0" distL="114300" distR="114300" simplePos="0" relativeHeight="251666432" behindDoc="1" locked="0" layoutInCell="1" allowOverlap="1" wp14:anchorId="34DDBF7C" wp14:editId="3A07D75B">
              <wp:simplePos x="0" y="0"/>
              <wp:positionH relativeFrom="page">
                <wp:posOffset>215900</wp:posOffset>
              </wp:positionH>
              <wp:positionV relativeFrom="page">
                <wp:posOffset>215900</wp:posOffset>
              </wp:positionV>
              <wp:extent cx="7127875" cy="5130800"/>
              <wp:effectExtent l="0" t="0" r="0" b="0"/>
              <wp:wrapNone/>
              <wp:docPr id="12" name="Rounded Rectangle 3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7875" cy="5130800"/>
                      </a:xfrm>
                      <a:prstGeom prst="roundRect">
                        <a:avLst>
                          <a:gd name="adj" fmla="val 2853"/>
                        </a:avLst>
                      </a:prstGeom>
                      <a:gradFill flip="none" rotWithShape="1">
                        <a:gsLst>
                          <a:gs pos="27000">
                            <a:srgbClr val="CECFC8">
                              <a:alpha val="65000"/>
                            </a:srgbClr>
                          </a:gs>
                          <a:gs pos="91000">
                            <a:sysClr val="window" lastClr="FFFFFF">
                              <a:alpha val="0"/>
                            </a:sysClr>
                          </a:gs>
                        </a:gsLst>
                        <a:lin ang="5400000" scaled="0"/>
                        <a:tileRect/>
                      </a:gra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68F00" id="Rounded Rectangle 3085" o:spid="_x0000_s1026" style="position:absolute;margin-left:17pt;margin-top:17pt;width:561.25pt;height:40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" fillcolor="#cecfc8" stroked="f">
              <v:fill opacity="0" color2="window" o:opacity2="42598f" rotate="t" colors="0 #cecfc8;17695f #cecfc8" focus="100%" type="gradient">
                <o:fill v:ext="view" type="gradientUnscaled"/>
              </v:fill>
              <v:path arrowok="t"/>
              <w10:wrap anchorx="page" anchory="page"/>
            </v:roundrect>
          </w:pict>
        </mc:Fallback>
      </mc:AlternateContent>
    </w:r>
    <w:r w:rsidR="00862D59">
      <w:rPr>
        <w:noProof/>
        <w:lang w:eastAsia="en-AU"/>
      </w:rPr>
      <w:drawing>
        <wp:anchor distT="0" distB="0" distL="114300" distR="114300" simplePos="0" relativeHeight="251649024" behindDoc="0" locked="0" layoutInCell="1" allowOverlap="1" wp14:anchorId="59DD99B2" wp14:editId="255E2120">
          <wp:simplePos x="0" y="0"/>
          <wp:positionH relativeFrom="page">
            <wp:posOffset>78105</wp:posOffset>
          </wp:positionH>
          <wp:positionV relativeFrom="page">
            <wp:posOffset>36195</wp:posOffset>
          </wp:positionV>
          <wp:extent cx="5187315" cy="1950085"/>
          <wp:effectExtent l="1905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5187315" cy="1950085"/>
                  </a:xfrm>
                  <a:prstGeom prst="rect">
                    <a:avLst/>
                  </a:prstGeom>
                  <a:noFill/>
                  <a:ln w="9525">
                    <a:noFill/>
                    <a:miter lim="800000"/>
                    <a:headEnd/>
                    <a:tailEnd/>
                  </a:ln>
                </pic:spPr>
              </pic:pic>
            </a:graphicData>
          </a:graphic>
        </wp:anchor>
      </w:drawing>
    </w:r>
  </w:p>
  <w:p w:rsidR="00862D59" w:rsidRDefault="00862D5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Default="00862D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Default="00DA5C5E">
    <w:pPr>
      <w:pStyle w:val="Header"/>
    </w:pPr>
    <w:r>
      <w:rPr>
        <w:noProof/>
        <w:lang w:eastAsia="en-AU"/>
      </w:rPr>
      <mc:AlternateContent>
        <mc:Choice Requires="wps">
          <w:drawing>
            <wp:anchor distT="0" distB="0" distL="114300" distR="114300" simplePos="0" relativeHeight="251665408" behindDoc="1" locked="0" layoutInCell="1" allowOverlap="1">
              <wp:simplePos x="0" y="0"/>
              <wp:positionH relativeFrom="page">
                <wp:posOffset>215900</wp:posOffset>
              </wp:positionH>
              <wp:positionV relativeFrom="page">
                <wp:posOffset>215900</wp:posOffset>
              </wp:positionV>
              <wp:extent cx="10259695" cy="5130800"/>
              <wp:effectExtent l="0" t="0" r="0" b="0"/>
              <wp:wrapNone/>
              <wp:docPr id="6" name="Rounded Rectangle 3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9695" cy="5130800"/>
                      </a:xfrm>
                      <a:prstGeom prst="roundRect">
                        <a:avLst>
                          <a:gd name="adj" fmla="val 2853"/>
                        </a:avLst>
                      </a:prstGeom>
                      <a:gradFill flip="none" rotWithShape="1">
                        <a:gsLst>
                          <a:gs pos="27000">
                            <a:srgbClr val="CECFC8">
                              <a:alpha val="65000"/>
                            </a:srgbClr>
                          </a:gs>
                          <a:gs pos="91000">
                            <a:sysClr val="window" lastClr="FFFFFF">
                              <a:alpha val="0"/>
                            </a:sysClr>
                          </a:gs>
                        </a:gsLst>
                        <a:lin ang="5400000" scaled="0"/>
                        <a:tileRect/>
                      </a:gra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5515F" id="Rounded Rectangle 3085" o:spid="_x0000_s1026" style="position:absolute;margin-left:17pt;margin-top:17pt;width:807.85pt;height:40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" fillcolor="#cecfc8" stroked="f">
              <v:fill opacity="0" color2="window" o:opacity2="42598f" rotate="t" colors="0 #cecfc8;17695f #cecfc8" focus="100%" type="gradient">
                <o:fill v:ext="view" type="gradientUnscaled"/>
              </v:fill>
              <v:path arrowok="t"/>
              <w10:wrap anchorx="page" anchory="page"/>
            </v:roundrect>
          </w:pict>
        </mc:Fallback>
      </mc:AlternateContent>
    </w:r>
    <w:r w:rsidR="00862D59">
      <w:rPr>
        <w:noProof/>
        <w:lang w:eastAsia="en-AU"/>
      </w:rPr>
      <w:drawing>
        <wp:anchor distT="0" distB="0" distL="114300" distR="114300" simplePos="0" relativeHeight="251654144" behindDoc="0" locked="0" layoutInCell="1" allowOverlap="1">
          <wp:simplePos x="0" y="0"/>
          <wp:positionH relativeFrom="page">
            <wp:posOffset>78105</wp:posOffset>
          </wp:positionH>
          <wp:positionV relativeFrom="page">
            <wp:posOffset>36195</wp:posOffset>
          </wp:positionV>
          <wp:extent cx="5187315" cy="1950085"/>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5187315" cy="1950085"/>
                  </a:xfrm>
                  <a:prstGeom prst="rect">
                    <a:avLst/>
                  </a:prstGeom>
                  <a:noFill/>
                  <a:ln w="9525">
                    <a:noFill/>
                    <a:miter lim="800000"/>
                    <a:headEnd/>
                    <a:tailEnd/>
                  </a:ln>
                </pic:spPr>
              </pic:pic>
            </a:graphicData>
          </a:graphic>
        </wp:anchor>
      </w:drawing>
    </w:r>
  </w:p>
  <w:p w:rsidR="00862D59" w:rsidRDefault="00862D5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D59" w:rsidRDefault="00DA5C5E">
    <w:pPr>
      <w:pStyle w:val="Header"/>
    </w:pPr>
    <w:r>
      <w:rPr>
        <w:noProof/>
        <w:lang w:eastAsia="en-AU"/>
      </w:rPr>
      <mc:AlternateContent>
        <mc:Choice Requires="wps">
          <w:drawing>
            <wp:anchor distT="0" distB="0" distL="114300" distR="114300" simplePos="0" relativeHeight="251661312" behindDoc="1" locked="0" layoutInCell="1" allowOverlap="1">
              <wp:simplePos x="0" y="0"/>
              <wp:positionH relativeFrom="page">
                <wp:posOffset>215900</wp:posOffset>
              </wp:positionH>
              <wp:positionV relativeFrom="page">
                <wp:posOffset>215900</wp:posOffset>
              </wp:positionV>
              <wp:extent cx="10259695" cy="5130800"/>
              <wp:effectExtent l="0" t="0" r="0" b="0"/>
              <wp:wrapNone/>
              <wp:docPr id="3085" name="Rounded Rectangle 3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59695" cy="5130800"/>
                      </a:xfrm>
                      <a:prstGeom prst="roundRect">
                        <a:avLst>
                          <a:gd name="adj" fmla="val 2853"/>
                        </a:avLst>
                      </a:prstGeom>
                      <a:gradFill flip="none" rotWithShape="1">
                        <a:gsLst>
                          <a:gs pos="27000">
                            <a:srgbClr val="CECFC8">
                              <a:alpha val="65000"/>
                            </a:srgbClr>
                          </a:gs>
                          <a:gs pos="91000">
                            <a:sysClr val="window" lastClr="FFFFFF">
                              <a:alpha val="0"/>
                            </a:sysClr>
                          </a:gs>
                        </a:gsLst>
                        <a:lin ang="5400000" scaled="0"/>
                        <a:tileRect/>
                      </a:gra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83828" id="Rounded Rectangle 3085" o:spid="_x0000_s1026" style="position:absolute;margin-left:17pt;margin-top:17pt;width:807.85pt;height:40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" fillcolor="#cecfc8" stroked="f">
              <v:fill opacity="0" color2="window" o:opacity2="42598f" rotate="t" colors="0 #cecfc8;17695f #cecfc8" focus="100%" type="gradient">
                <o:fill v:ext="view" type="gradientUnscaled"/>
              </v:fill>
              <v:path arrowok="t"/>
              <w10:wrap anchorx="page" anchory="page"/>
            </v:roundrect>
          </w:pict>
        </mc:Fallback>
      </mc:AlternateContent>
    </w:r>
    <w:r w:rsidR="00862D59">
      <w:rPr>
        <w:noProof/>
        <w:lang w:eastAsia="en-AU"/>
      </w:rPr>
      <w:drawing>
        <wp:anchor distT="0" distB="0" distL="114300" distR="114300" simplePos="0" relativeHeight="251652096" behindDoc="0" locked="0" layoutInCell="1" allowOverlap="1">
          <wp:simplePos x="0" y="0"/>
          <wp:positionH relativeFrom="page">
            <wp:posOffset>78105</wp:posOffset>
          </wp:positionH>
          <wp:positionV relativeFrom="page">
            <wp:posOffset>36195</wp:posOffset>
          </wp:positionV>
          <wp:extent cx="5187315" cy="1950085"/>
          <wp:effectExtent l="19050" t="0" r="0" b="0"/>
          <wp:wrapNone/>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srcRect/>
                  <a:stretch>
                    <a:fillRect/>
                  </a:stretch>
                </pic:blipFill>
                <pic:spPr bwMode="auto">
                  <a:xfrm>
                    <a:off x="0" y="0"/>
                    <a:ext cx="5187315" cy="1950085"/>
                  </a:xfrm>
                  <a:prstGeom prst="rect">
                    <a:avLst/>
                  </a:prstGeom>
                  <a:noFill/>
                  <a:ln w="9525">
                    <a:noFill/>
                    <a:miter lim="800000"/>
                    <a:headEnd/>
                    <a:tailEnd/>
                  </a:ln>
                </pic:spPr>
              </pic:pic>
            </a:graphicData>
          </a:graphic>
        </wp:anchor>
      </w:drawing>
    </w:r>
  </w:p>
  <w:p w:rsidR="00862D59" w:rsidRDefault="00862D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91B62"/>
    <w:multiLevelType w:val="hybridMultilevel"/>
    <w:tmpl w:val="4426E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794496C"/>
    <w:multiLevelType w:val="hybridMultilevel"/>
    <w:tmpl w:val="DACA3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BA13398"/>
    <w:multiLevelType w:val="hybridMultilevel"/>
    <w:tmpl w:val="A860F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1115471"/>
    <w:multiLevelType w:val="hybridMultilevel"/>
    <w:tmpl w:val="87987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3033CD7"/>
    <w:multiLevelType w:val="hybridMultilevel"/>
    <w:tmpl w:val="9926D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5647DA2"/>
    <w:multiLevelType w:val="hybridMultilevel"/>
    <w:tmpl w:val="F7CC06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8D6347A"/>
    <w:multiLevelType w:val="hybridMultilevel"/>
    <w:tmpl w:val="D4600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96F0B7B"/>
    <w:multiLevelType w:val="hybridMultilevel"/>
    <w:tmpl w:val="24321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1D126D"/>
    <w:multiLevelType w:val="hybridMultilevel"/>
    <w:tmpl w:val="A6FA5F28"/>
    <w:lvl w:ilvl="0" w:tplc="E592D2F4">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F2777F4"/>
    <w:multiLevelType w:val="hybridMultilevel"/>
    <w:tmpl w:val="B5B2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F985EC3"/>
    <w:multiLevelType w:val="hybridMultilevel"/>
    <w:tmpl w:val="6D700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6DE02AF"/>
    <w:multiLevelType w:val="hybridMultilevel"/>
    <w:tmpl w:val="30802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ADC0BD1"/>
    <w:multiLevelType w:val="hybridMultilevel"/>
    <w:tmpl w:val="24E82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50877FAC"/>
    <w:multiLevelType w:val="hybridMultilevel"/>
    <w:tmpl w:val="9044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4CF58C8"/>
    <w:multiLevelType w:val="hybridMultilevel"/>
    <w:tmpl w:val="57140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6D154DE"/>
    <w:multiLevelType w:val="hybridMultilevel"/>
    <w:tmpl w:val="2F0075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CEE67B1"/>
    <w:multiLevelType w:val="hybridMultilevel"/>
    <w:tmpl w:val="80CEC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58F6452"/>
    <w:multiLevelType w:val="hybridMultilevel"/>
    <w:tmpl w:val="F5EE4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5EA7DB2"/>
    <w:multiLevelType w:val="hybridMultilevel"/>
    <w:tmpl w:val="A6FA5F28"/>
    <w:lvl w:ilvl="0" w:tplc="E592D2F4">
      <w:start w:val="1"/>
      <w:numFmt w:val="decimal"/>
      <w:lvlText w:val="%1."/>
      <w:lvlJc w:val="left"/>
      <w:pPr>
        <w:ind w:left="720" w:hanging="360"/>
      </w:pPr>
      <w:rPr>
        <w:rFont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E8F316A"/>
    <w:multiLevelType w:val="hybridMultilevel"/>
    <w:tmpl w:val="F5987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27C42E8"/>
    <w:multiLevelType w:val="hybridMultilevel"/>
    <w:tmpl w:val="FBBA9A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74040657"/>
    <w:multiLevelType w:val="hybridMultilevel"/>
    <w:tmpl w:val="F5A8D5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4301D5C"/>
    <w:multiLevelType w:val="hybridMultilevel"/>
    <w:tmpl w:val="36605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78F51061"/>
    <w:multiLevelType w:val="hybridMultilevel"/>
    <w:tmpl w:val="10F26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7C6E53A6"/>
    <w:multiLevelType w:val="hybridMultilevel"/>
    <w:tmpl w:val="84620192"/>
    <w:lvl w:ilvl="0" w:tplc="C088B892">
      <w:start w:val="1"/>
      <w:numFmt w:val="decimal"/>
      <w:lvlText w:val="%1."/>
      <w:lvlJc w:val="left"/>
      <w:pPr>
        <w:tabs>
          <w:tab w:val="num" w:pos="720"/>
        </w:tabs>
        <w:ind w:left="720" w:hanging="360"/>
      </w:pPr>
      <w:rPr>
        <w:b/>
      </w:rPr>
    </w:lvl>
    <w:lvl w:ilvl="1" w:tplc="8A961ED4">
      <w:start w:val="1"/>
      <w:numFmt w:val="decimal"/>
      <w:lvlText w:val="%2."/>
      <w:lvlJc w:val="left"/>
      <w:pPr>
        <w:tabs>
          <w:tab w:val="num" w:pos="1440"/>
        </w:tabs>
        <w:ind w:left="1440" w:hanging="360"/>
      </w:pPr>
    </w:lvl>
    <w:lvl w:ilvl="2" w:tplc="F2309BAE" w:tentative="1">
      <w:start w:val="1"/>
      <w:numFmt w:val="decimal"/>
      <w:lvlText w:val="%3."/>
      <w:lvlJc w:val="left"/>
      <w:pPr>
        <w:tabs>
          <w:tab w:val="num" w:pos="2160"/>
        </w:tabs>
        <w:ind w:left="2160" w:hanging="360"/>
      </w:pPr>
    </w:lvl>
    <w:lvl w:ilvl="3" w:tplc="F9C0E20C" w:tentative="1">
      <w:start w:val="1"/>
      <w:numFmt w:val="decimal"/>
      <w:lvlText w:val="%4."/>
      <w:lvlJc w:val="left"/>
      <w:pPr>
        <w:tabs>
          <w:tab w:val="num" w:pos="2880"/>
        </w:tabs>
        <w:ind w:left="2880" w:hanging="360"/>
      </w:pPr>
    </w:lvl>
    <w:lvl w:ilvl="4" w:tplc="9F16C014" w:tentative="1">
      <w:start w:val="1"/>
      <w:numFmt w:val="decimal"/>
      <w:lvlText w:val="%5."/>
      <w:lvlJc w:val="left"/>
      <w:pPr>
        <w:tabs>
          <w:tab w:val="num" w:pos="3600"/>
        </w:tabs>
        <w:ind w:left="3600" w:hanging="360"/>
      </w:pPr>
    </w:lvl>
    <w:lvl w:ilvl="5" w:tplc="51CC5512" w:tentative="1">
      <w:start w:val="1"/>
      <w:numFmt w:val="decimal"/>
      <w:lvlText w:val="%6."/>
      <w:lvlJc w:val="left"/>
      <w:pPr>
        <w:tabs>
          <w:tab w:val="num" w:pos="4320"/>
        </w:tabs>
        <w:ind w:left="4320" w:hanging="360"/>
      </w:pPr>
    </w:lvl>
    <w:lvl w:ilvl="6" w:tplc="04C0B6C0" w:tentative="1">
      <w:start w:val="1"/>
      <w:numFmt w:val="decimal"/>
      <w:lvlText w:val="%7."/>
      <w:lvlJc w:val="left"/>
      <w:pPr>
        <w:tabs>
          <w:tab w:val="num" w:pos="5040"/>
        </w:tabs>
        <w:ind w:left="5040" w:hanging="360"/>
      </w:pPr>
    </w:lvl>
    <w:lvl w:ilvl="7" w:tplc="67848C34" w:tentative="1">
      <w:start w:val="1"/>
      <w:numFmt w:val="decimal"/>
      <w:lvlText w:val="%8."/>
      <w:lvlJc w:val="left"/>
      <w:pPr>
        <w:tabs>
          <w:tab w:val="num" w:pos="5760"/>
        </w:tabs>
        <w:ind w:left="5760" w:hanging="360"/>
      </w:pPr>
    </w:lvl>
    <w:lvl w:ilvl="8" w:tplc="49BE4A42" w:tentative="1">
      <w:start w:val="1"/>
      <w:numFmt w:val="decimal"/>
      <w:lvlText w:val="%9."/>
      <w:lvlJc w:val="left"/>
      <w:pPr>
        <w:tabs>
          <w:tab w:val="num" w:pos="6480"/>
        </w:tabs>
        <w:ind w:left="6480" w:hanging="360"/>
      </w:pPr>
    </w:lvl>
  </w:abstractNum>
  <w:abstractNum w:abstractNumId="25">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1"/>
  </w:num>
  <w:num w:numId="4">
    <w:abstractNumId w:val="19"/>
  </w:num>
  <w:num w:numId="5">
    <w:abstractNumId w:val="6"/>
  </w:num>
  <w:num w:numId="6">
    <w:abstractNumId w:val="17"/>
  </w:num>
  <w:num w:numId="7">
    <w:abstractNumId w:val="24"/>
  </w:num>
  <w:num w:numId="8">
    <w:abstractNumId w:val="21"/>
  </w:num>
  <w:num w:numId="9">
    <w:abstractNumId w:val="4"/>
  </w:num>
  <w:num w:numId="10">
    <w:abstractNumId w:val="9"/>
  </w:num>
  <w:num w:numId="11">
    <w:abstractNumId w:val="12"/>
  </w:num>
  <w:num w:numId="12">
    <w:abstractNumId w:val="23"/>
  </w:num>
  <w:num w:numId="13">
    <w:abstractNumId w:val="2"/>
  </w:num>
  <w:num w:numId="14">
    <w:abstractNumId w:val="16"/>
  </w:num>
  <w:num w:numId="15">
    <w:abstractNumId w:val="3"/>
  </w:num>
  <w:num w:numId="16">
    <w:abstractNumId w:val="22"/>
  </w:num>
  <w:num w:numId="17">
    <w:abstractNumId w:val="0"/>
  </w:num>
  <w:num w:numId="18">
    <w:abstractNumId w:val="15"/>
  </w:num>
  <w:num w:numId="19">
    <w:abstractNumId w:val="5"/>
  </w:num>
  <w:num w:numId="20">
    <w:abstractNumId w:val="20"/>
  </w:num>
  <w:num w:numId="21">
    <w:abstractNumId w:val="11"/>
  </w:num>
  <w:num w:numId="22">
    <w:abstractNumId w:val="7"/>
  </w:num>
  <w:num w:numId="23">
    <w:abstractNumId w:val="13"/>
  </w:num>
  <w:num w:numId="24">
    <w:abstractNumId w:val="14"/>
  </w:num>
  <w:num w:numId="25">
    <w:abstractNumId w:val="10"/>
  </w:num>
  <w:num w:numId="26">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1C03DE"/>
    <w:rsid w:val="0000037A"/>
    <w:rsid w:val="00002A81"/>
    <w:rsid w:val="00002F62"/>
    <w:rsid w:val="00004199"/>
    <w:rsid w:val="00004FFF"/>
    <w:rsid w:val="00007CDE"/>
    <w:rsid w:val="000111B5"/>
    <w:rsid w:val="00022B66"/>
    <w:rsid w:val="00025960"/>
    <w:rsid w:val="0002630D"/>
    <w:rsid w:val="00026FE0"/>
    <w:rsid w:val="00030652"/>
    <w:rsid w:val="00031045"/>
    <w:rsid w:val="00031635"/>
    <w:rsid w:val="00032D8D"/>
    <w:rsid w:val="00034D14"/>
    <w:rsid w:val="00035039"/>
    <w:rsid w:val="00036B1B"/>
    <w:rsid w:val="00036DF9"/>
    <w:rsid w:val="0003767B"/>
    <w:rsid w:val="000402D5"/>
    <w:rsid w:val="00041727"/>
    <w:rsid w:val="000425AB"/>
    <w:rsid w:val="00042F6C"/>
    <w:rsid w:val="00054852"/>
    <w:rsid w:val="00055769"/>
    <w:rsid w:val="000562A7"/>
    <w:rsid w:val="00056DCF"/>
    <w:rsid w:val="00060E98"/>
    <w:rsid w:val="00062463"/>
    <w:rsid w:val="000625D3"/>
    <w:rsid w:val="00066BE0"/>
    <w:rsid w:val="0006728D"/>
    <w:rsid w:val="00070E75"/>
    <w:rsid w:val="0007480D"/>
    <w:rsid w:val="00074A62"/>
    <w:rsid w:val="00077E6B"/>
    <w:rsid w:val="0008128E"/>
    <w:rsid w:val="0009485A"/>
    <w:rsid w:val="00094BBA"/>
    <w:rsid w:val="000A0578"/>
    <w:rsid w:val="000A0A09"/>
    <w:rsid w:val="000A3C7A"/>
    <w:rsid w:val="000A408E"/>
    <w:rsid w:val="000A4E69"/>
    <w:rsid w:val="000A5D15"/>
    <w:rsid w:val="000B09BE"/>
    <w:rsid w:val="000C375C"/>
    <w:rsid w:val="000C5281"/>
    <w:rsid w:val="000C689E"/>
    <w:rsid w:val="000D1156"/>
    <w:rsid w:val="000D1CA2"/>
    <w:rsid w:val="000D2B45"/>
    <w:rsid w:val="000D6CA8"/>
    <w:rsid w:val="000E0501"/>
    <w:rsid w:val="000E1374"/>
    <w:rsid w:val="000E1839"/>
    <w:rsid w:val="000E3071"/>
    <w:rsid w:val="000E41CF"/>
    <w:rsid w:val="000E43F7"/>
    <w:rsid w:val="000E5EE0"/>
    <w:rsid w:val="000F181D"/>
    <w:rsid w:val="000F76E9"/>
    <w:rsid w:val="00101A98"/>
    <w:rsid w:val="00104487"/>
    <w:rsid w:val="00106B69"/>
    <w:rsid w:val="001117EB"/>
    <w:rsid w:val="0011620F"/>
    <w:rsid w:val="00120F13"/>
    <w:rsid w:val="00121F11"/>
    <w:rsid w:val="00124D2D"/>
    <w:rsid w:val="00126711"/>
    <w:rsid w:val="00127BA4"/>
    <w:rsid w:val="001300FE"/>
    <w:rsid w:val="00132FD0"/>
    <w:rsid w:val="001379EF"/>
    <w:rsid w:val="00137DCC"/>
    <w:rsid w:val="00141878"/>
    <w:rsid w:val="001431BA"/>
    <w:rsid w:val="001446D7"/>
    <w:rsid w:val="00145431"/>
    <w:rsid w:val="00147262"/>
    <w:rsid w:val="00161CFE"/>
    <w:rsid w:val="001643A4"/>
    <w:rsid w:val="00171C57"/>
    <w:rsid w:val="001726DE"/>
    <w:rsid w:val="001749A4"/>
    <w:rsid w:val="00175F97"/>
    <w:rsid w:val="001775AC"/>
    <w:rsid w:val="00180D44"/>
    <w:rsid w:val="001819BC"/>
    <w:rsid w:val="00182B4A"/>
    <w:rsid w:val="0018333B"/>
    <w:rsid w:val="001840D1"/>
    <w:rsid w:val="00193746"/>
    <w:rsid w:val="001959E4"/>
    <w:rsid w:val="00197755"/>
    <w:rsid w:val="001A08A4"/>
    <w:rsid w:val="001A154C"/>
    <w:rsid w:val="001A15D4"/>
    <w:rsid w:val="001A2BF2"/>
    <w:rsid w:val="001A3214"/>
    <w:rsid w:val="001A3A0A"/>
    <w:rsid w:val="001A433B"/>
    <w:rsid w:val="001A7CF6"/>
    <w:rsid w:val="001B17E8"/>
    <w:rsid w:val="001B226B"/>
    <w:rsid w:val="001B41F4"/>
    <w:rsid w:val="001B4253"/>
    <w:rsid w:val="001B4A26"/>
    <w:rsid w:val="001B60D2"/>
    <w:rsid w:val="001B704A"/>
    <w:rsid w:val="001B75A2"/>
    <w:rsid w:val="001C03DE"/>
    <w:rsid w:val="001C2443"/>
    <w:rsid w:val="001C4348"/>
    <w:rsid w:val="001C7DAE"/>
    <w:rsid w:val="001D08F3"/>
    <w:rsid w:val="001D0920"/>
    <w:rsid w:val="001D4046"/>
    <w:rsid w:val="001D416C"/>
    <w:rsid w:val="001F0436"/>
    <w:rsid w:val="001F25D1"/>
    <w:rsid w:val="001F4762"/>
    <w:rsid w:val="001F613F"/>
    <w:rsid w:val="001F64D8"/>
    <w:rsid w:val="001F73B0"/>
    <w:rsid w:val="002005CF"/>
    <w:rsid w:val="00200C34"/>
    <w:rsid w:val="0020301A"/>
    <w:rsid w:val="00203774"/>
    <w:rsid w:val="002051B2"/>
    <w:rsid w:val="00205AA9"/>
    <w:rsid w:val="00207160"/>
    <w:rsid w:val="00210496"/>
    <w:rsid w:val="00211079"/>
    <w:rsid w:val="00212DEA"/>
    <w:rsid w:val="00213498"/>
    <w:rsid w:val="00213907"/>
    <w:rsid w:val="0021646E"/>
    <w:rsid w:val="002166C9"/>
    <w:rsid w:val="00216D97"/>
    <w:rsid w:val="002203FA"/>
    <w:rsid w:val="00222479"/>
    <w:rsid w:val="00225392"/>
    <w:rsid w:val="002264B3"/>
    <w:rsid w:val="00226F81"/>
    <w:rsid w:val="00227EC6"/>
    <w:rsid w:val="00231D98"/>
    <w:rsid w:val="002325AA"/>
    <w:rsid w:val="002327EA"/>
    <w:rsid w:val="00232F74"/>
    <w:rsid w:val="00233F90"/>
    <w:rsid w:val="002357B3"/>
    <w:rsid w:val="002438A7"/>
    <w:rsid w:val="00243BB6"/>
    <w:rsid w:val="00243CA1"/>
    <w:rsid w:val="002460BC"/>
    <w:rsid w:val="00247586"/>
    <w:rsid w:val="00247C53"/>
    <w:rsid w:val="00251CC2"/>
    <w:rsid w:val="002525CC"/>
    <w:rsid w:val="00252B39"/>
    <w:rsid w:val="00252B71"/>
    <w:rsid w:val="002532D8"/>
    <w:rsid w:val="00253573"/>
    <w:rsid w:val="002536AD"/>
    <w:rsid w:val="002562C0"/>
    <w:rsid w:val="00260B4B"/>
    <w:rsid w:val="00261B3C"/>
    <w:rsid w:val="002623F6"/>
    <w:rsid w:val="002627EB"/>
    <w:rsid w:val="00263ED8"/>
    <w:rsid w:val="002724E3"/>
    <w:rsid w:val="00273494"/>
    <w:rsid w:val="00273901"/>
    <w:rsid w:val="00274485"/>
    <w:rsid w:val="00274578"/>
    <w:rsid w:val="002848CF"/>
    <w:rsid w:val="00287765"/>
    <w:rsid w:val="00290855"/>
    <w:rsid w:val="00290CE9"/>
    <w:rsid w:val="002A0510"/>
    <w:rsid w:val="002A11AA"/>
    <w:rsid w:val="002A11F1"/>
    <w:rsid w:val="002A16E8"/>
    <w:rsid w:val="002A2850"/>
    <w:rsid w:val="002A3C35"/>
    <w:rsid w:val="002A4F9C"/>
    <w:rsid w:val="002A6A3E"/>
    <w:rsid w:val="002A7813"/>
    <w:rsid w:val="002A798D"/>
    <w:rsid w:val="002B07EE"/>
    <w:rsid w:val="002B2CB7"/>
    <w:rsid w:val="002B486C"/>
    <w:rsid w:val="002C149D"/>
    <w:rsid w:val="002D2068"/>
    <w:rsid w:val="002E2046"/>
    <w:rsid w:val="002E3431"/>
    <w:rsid w:val="002E622C"/>
    <w:rsid w:val="002E68A7"/>
    <w:rsid w:val="002F171D"/>
    <w:rsid w:val="002F27B4"/>
    <w:rsid w:val="002F2E98"/>
    <w:rsid w:val="002F4376"/>
    <w:rsid w:val="002F5B08"/>
    <w:rsid w:val="00300541"/>
    <w:rsid w:val="00302247"/>
    <w:rsid w:val="003025B4"/>
    <w:rsid w:val="00304E4A"/>
    <w:rsid w:val="0030506F"/>
    <w:rsid w:val="00306771"/>
    <w:rsid w:val="003100A4"/>
    <w:rsid w:val="00311BD4"/>
    <w:rsid w:val="003220BD"/>
    <w:rsid w:val="0032333D"/>
    <w:rsid w:val="003236D9"/>
    <w:rsid w:val="00324E9C"/>
    <w:rsid w:val="0033140C"/>
    <w:rsid w:val="0033280A"/>
    <w:rsid w:val="00332EE9"/>
    <w:rsid w:val="00335350"/>
    <w:rsid w:val="00341505"/>
    <w:rsid w:val="00344F06"/>
    <w:rsid w:val="00345C44"/>
    <w:rsid w:val="00346FAD"/>
    <w:rsid w:val="00347425"/>
    <w:rsid w:val="00351B12"/>
    <w:rsid w:val="00352A4C"/>
    <w:rsid w:val="00354810"/>
    <w:rsid w:val="00355386"/>
    <w:rsid w:val="00355C81"/>
    <w:rsid w:val="00362C4D"/>
    <w:rsid w:val="00363F2B"/>
    <w:rsid w:val="003640EF"/>
    <w:rsid w:val="00364DC7"/>
    <w:rsid w:val="003652B2"/>
    <w:rsid w:val="00371BC5"/>
    <w:rsid w:val="003721D8"/>
    <w:rsid w:val="00375E71"/>
    <w:rsid w:val="003760F9"/>
    <w:rsid w:val="00377582"/>
    <w:rsid w:val="00380053"/>
    <w:rsid w:val="00382021"/>
    <w:rsid w:val="003826B4"/>
    <w:rsid w:val="003834F9"/>
    <w:rsid w:val="003912A6"/>
    <w:rsid w:val="0039251C"/>
    <w:rsid w:val="00396E2A"/>
    <w:rsid w:val="003A0365"/>
    <w:rsid w:val="003A2AA4"/>
    <w:rsid w:val="003A2F20"/>
    <w:rsid w:val="003A60C8"/>
    <w:rsid w:val="003B23F1"/>
    <w:rsid w:val="003B3798"/>
    <w:rsid w:val="003B3D80"/>
    <w:rsid w:val="003B638F"/>
    <w:rsid w:val="003C0123"/>
    <w:rsid w:val="003C64F2"/>
    <w:rsid w:val="003C6769"/>
    <w:rsid w:val="003C6D6C"/>
    <w:rsid w:val="003D0B50"/>
    <w:rsid w:val="003D604A"/>
    <w:rsid w:val="003E00E2"/>
    <w:rsid w:val="003E0DBE"/>
    <w:rsid w:val="003E3E7E"/>
    <w:rsid w:val="003E45DE"/>
    <w:rsid w:val="003E47B5"/>
    <w:rsid w:val="003E4E87"/>
    <w:rsid w:val="003E4FA8"/>
    <w:rsid w:val="003F0672"/>
    <w:rsid w:val="003F1446"/>
    <w:rsid w:val="003F2C3F"/>
    <w:rsid w:val="003F3D65"/>
    <w:rsid w:val="003F45B9"/>
    <w:rsid w:val="003F4791"/>
    <w:rsid w:val="003F6698"/>
    <w:rsid w:val="003F6BF4"/>
    <w:rsid w:val="003F6C57"/>
    <w:rsid w:val="003F6C60"/>
    <w:rsid w:val="003F6FE7"/>
    <w:rsid w:val="003F743E"/>
    <w:rsid w:val="0040095D"/>
    <w:rsid w:val="0040104D"/>
    <w:rsid w:val="0040195C"/>
    <w:rsid w:val="00402AEC"/>
    <w:rsid w:val="00402B1A"/>
    <w:rsid w:val="0040456D"/>
    <w:rsid w:val="0040748F"/>
    <w:rsid w:val="004122DF"/>
    <w:rsid w:val="00413245"/>
    <w:rsid w:val="00416F86"/>
    <w:rsid w:val="004179CE"/>
    <w:rsid w:val="00423E1A"/>
    <w:rsid w:val="00424524"/>
    <w:rsid w:val="00424B11"/>
    <w:rsid w:val="0042518E"/>
    <w:rsid w:val="004276E4"/>
    <w:rsid w:val="0043140F"/>
    <w:rsid w:val="004323A3"/>
    <w:rsid w:val="004337BD"/>
    <w:rsid w:val="0043485C"/>
    <w:rsid w:val="0043535F"/>
    <w:rsid w:val="004354D8"/>
    <w:rsid w:val="00435D33"/>
    <w:rsid w:val="00440988"/>
    <w:rsid w:val="0044704C"/>
    <w:rsid w:val="00447DDD"/>
    <w:rsid w:val="0045295C"/>
    <w:rsid w:val="00452B9F"/>
    <w:rsid w:val="00453003"/>
    <w:rsid w:val="00454510"/>
    <w:rsid w:val="004561D2"/>
    <w:rsid w:val="0046685F"/>
    <w:rsid w:val="004677D8"/>
    <w:rsid w:val="00470B47"/>
    <w:rsid w:val="0047152B"/>
    <w:rsid w:val="004717CE"/>
    <w:rsid w:val="0047248F"/>
    <w:rsid w:val="004746E8"/>
    <w:rsid w:val="004753B0"/>
    <w:rsid w:val="00475F44"/>
    <w:rsid w:val="0047629F"/>
    <w:rsid w:val="00476D55"/>
    <w:rsid w:val="00476EF0"/>
    <w:rsid w:val="00477EB8"/>
    <w:rsid w:val="004809C9"/>
    <w:rsid w:val="00481A8E"/>
    <w:rsid w:val="00481CE9"/>
    <w:rsid w:val="00483FFE"/>
    <w:rsid w:val="00484139"/>
    <w:rsid w:val="00484993"/>
    <w:rsid w:val="00490710"/>
    <w:rsid w:val="00490FF2"/>
    <w:rsid w:val="0049554F"/>
    <w:rsid w:val="0049566E"/>
    <w:rsid w:val="00496515"/>
    <w:rsid w:val="00496A06"/>
    <w:rsid w:val="004976D6"/>
    <w:rsid w:val="004A091C"/>
    <w:rsid w:val="004A1A45"/>
    <w:rsid w:val="004A2325"/>
    <w:rsid w:val="004A387D"/>
    <w:rsid w:val="004A6281"/>
    <w:rsid w:val="004B47E8"/>
    <w:rsid w:val="004B49B3"/>
    <w:rsid w:val="004B7F6C"/>
    <w:rsid w:val="004C1A69"/>
    <w:rsid w:val="004C39BB"/>
    <w:rsid w:val="004C53A0"/>
    <w:rsid w:val="004D1144"/>
    <w:rsid w:val="004D3787"/>
    <w:rsid w:val="004D3E66"/>
    <w:rsid w:val="004D4C0D"/>
    <w:rsid w:val="004D4DD8"/>
    <w:rsid w:val="004D5F51"/>
    <w:rsid w:val="004D75F9"/>
    <w:rsid w:val="004D77E5"/>
    <w:rsid w:val="004D7F98"/>
    <w:rsid w:val="004E364A"/>
    <w:rsid w:val="004E7A07"/>
    <w:rsid w:val="004F27DE"/>
    <w:rsid w:val="004F5886"/>
    <w:rsid w:val="004F6395"/>
    <w:rsid w:val="00501E1C"/>
    <w:rsid w:val="005027A3"/>
    <w:rsid w:val="00502D0E"/>
    <w:rsid w:val="00503E89"/>
    <w:rsid w:val="00504A4C"/>
    <w:rsid w:val="00505AEE"/>
    <w:rsid w:val="00513312"/>
    <w:rsid w:val="00517256"/>
    <w:rsid w:val="00520DB3"/>
    <w:rsid w:val="005215AB"/>
    <w:rsid w:val="00526E6F"/>
    <w:rsid w:val="00527784"/>
    <w:rsid w:val="005307A0"/>
    <w:rsid w:val="00532F17"/>
    <w:rsid w:val="0053368B"/>
    <w:rsid w:val="005356F5"/>
    <w:rsid w:val="00537E2C"/>
    <w:rsid w:val="00540724"/>
    <w:rsid w:val="005431E0"/>
    <w:rsid w:val="005438A8"/>
    <w:rsid w:val="00544BE9"/>
    <w:rsid w:val="00545B5D"/>
    <w:rsid w:val="005463B4"/>
    <w:rsid w:val="00546764"/>
    <w:rsid w:val="00547880"/>
    <w:rsid w:val="00547A47"/>
    <w:rsid w:val="00547C7B"/>
    <w:rsid w:val="00553C8F"/>
    <w:rsid w:val="00554497"/>
    <w:rsid w:val="005552FB"/>
    <w:rsid w:val="0055560D"/>
    <w:rsid w:val="0056390E"/>
    <w:rsid w:val="005674E4"/>
    <w:rsid w:val="00567B59"/>
    <w:rsid w:val="00573349"/>
    <w:rsid w:val="005736F5"/>
    <w:rsid w:val="00575860"/>
    <w:rsid w:val="0057714C"/>
    <w:rsid w:val="00577886"/>
    <w:rsid w:val="00582686"/>
    <w:rsid w:val="00585FC1"/>
    <w:rsid w:val="00590E25"/>
    <w:rsid w:val="00592C54"/>
    <w:rsid w:val="005932EF"/>
    <w:rsid w:val="00594C0D"/>
    <w:rsid w:val="00597CA7"/>
    <w:rsid w:val="005A10DD"/>
    <w:rsid w:val="005A13EA"/>
    <w:rsid w:val="005A6EAE"/>
    <w:rsid w:val="005A7FAC"/>
    <w:rsid w:val="005B1DC6"/>
    <w:rsid w:val="005B2D08"/>
    <w:rsid w:val="005B2D7B"/>
    <w:rsid w:val="005B7875"/>
    <w:rsid w:val="005C041F"/>
    <w:rsid w:val="005C08C0"/>
    <w:rsid w:val="005C10D7"/>
    <w:rsid w:val="005C13B8"/>
    <w:rsid w:val="005C2C8F"/>
    <w:rsid w:val="005C2DA8"/>
    <w:rsid w:val="005C42AD"/>
    <w:rsid w:val="005C4E86"/>
    <w:rsid w:val="005C66A4"/>
    <w:rsid w:val="005C6E07"/>
    <w:rsid w:val="005C6F5D"/>
    <w:rsid w:val="005C7E12"/>
    <w:rsid w:val="005D0F91"/>
    <w:rsid w:val="005D19D8"/>
    <w:rsid w:val="005D1FAB"/>
    <w:rsid w:val="005D3F61"/>
    <w:rsid w:val="005D3F8D"/>
    <w:rsid w:val="005D438B"/>
    <w:rsid w:val="005D531F"/>
    <w:rsid w:val="005D60F1"/>
    <w:rsid w:val="005E0155"/>
    <w:rsid w:val="005E163B"/>
    <w:rsid w:val="005E2C02"/>
    <w:rsid w:val="005E4B51"/>
    <w:rsid w:val="005E6758"/>
    <w:rsid w:val="005F0687"/>
    <w:rsid w:val="005F0B7D"/>
    <w:rsid w:val="005F12E6"/>
    <w:rsid w:val="005F1CDC"/>
    <w:rsid w:val="005F1DF0"/>
    <w:rsid w:val="005F2813"/>
    <w:rsid w:val="005F2FB4"/>
    <w:rsid w:val="005F31EE"/>
    <w:rsid w:val="005F5103"/>
    <w:rsid w:val="005F6072"/>
    <w:rsid w:val="005F67B2"/>
    <w:rsid w:val="005F6FCB"/>
    <w:rsid w:val="006013DF"/>
    <w:rsid w:val="0060253D"/>
    <w:rsid w:val="00605668"/>
    <w:rsid w:val="0060671D"/>
    <w:rsid w:val="006111E7"/>
    <w:rsid w:val="0061245A"/>
    <w:rsid w:val="00614FAF"/>
    <w:rsid w:val="006159E5"/>
    <w:rsid w:val="00616199"/>
    <w:rsid w:val="00617D2B"/>
    <w:rsid w:val="00624AB4"/>
    <w:rsid w:val="00631D20"/>
    <w:rsid w:val="00632470"/>
    <w:rsid w:val="00633F26"/>
    <w:rsid w:val="00634A35"/>
    <w:rsid w:val="00642E1C"/>
    <w:rsid w:val="00643CBE"/>
    <w:rsid w:val="00643DB7"/>
    <w:rsid w:val="0064511D"/>
    <w:rsid w:val="00645951"/>
    <w:rsid w:val="006463DD"/>
    <w:rsid w:val="006464BC"/>
    <w:rsid w:val="006467C4"/>
    <w:rsid w:val="00647618"/>
    <w:rsid w:val="00653070"/>
    <w:rsid w:val="00654337"/>
    <w:rsid w:val="00656B5A"/>
    <w:rsid w:val="00657281"/>
    <w:rsid w:val="00657329"/>
    <w:rsid w:val="00661CE1"/>
    <w:rsid w:val="00665A90"/>
    <w:rsid w:val="00670AEE"/>
    <w:rsid w:val="006731F7"/>
    <w:rsid w:val="00673457"/>
    <w:rsid w:val="00673F2D"/>
    <w:rsid w:val="0067429D"/>
    <w:rsid w:val="006746C0"/>
    <w:rsid w:val="0067520F"/>
    <w:rsid w:val="00677B72"/>
    <w:rsid w:val="00680091"/>
    <w:rsid w:val="0068020A"/>
    <w:rsid w:val="006836DE"/>
    <w:rsid w:val="0068502F"/>
    <w:rsid w:val="00691AE8"/>
    <w:rsid w:val="00691CC8"/>
    <w:rsid w:val="00691D15"/>
    <w:rsid w:val="00693E84"/>
    <w:rsid w:val="0069557F"/>
    <w:rsid w:val="006972C9"/>
    <w:rsid w:val="006A5A42"/>
    <w:rsid w:val="006A5C42"/>
    <w:rsid w:val="006B3809"/>
    <w:rsid w:val="006B4723"/>
    <w:rsid w:val="006C0006"/>
    <w:rsid w:val="006C22F1"/>
    <w:rsid w:val="006C3E2E"/>
    <w:rsid w:val="006C6027"/>
    <w:rsid w:val="006C6F16"/>
    <w:rsid w:val="006D04C5"/>
    <w:rsid w:val="006D4FBC"/>
    <w:rsid w:val="006D77B9"/>
    <w:rsid w:val="006D7B6F"/>
    <w:rsid w:val="006E0C0F"/>
    <w:rsid w:val="006E0D83"/>
    <w:rsid w:val="006F0E47"/>
    <w:rsid w:val="006F143E"/>
    <w:rsid w:val="006F19B1"/>
    <w:rsid w:val="006F71A0"/>
    <w:rsid w:val="006F7712"/>
    <w:rsid w:val="00702274"/>
    <w:rsid w:val="00702C09"/>
    <w:rsid w:val="00705A02"/>
    <w:rsid w:val="007165A1"/>
    <w:rsid w:val="00716D9F"/>
    <w:rsid w:val="00720009"/>
    <w:rsid w:val="007215BF"/>
    <w:rsid w:val="00722126"/>
    <w:rsid w:val="007238FA"/>
    <w:rsid w:val="00725514"/>
    <w:rsid w:val="00727885"/>
    <w:rsid w:val="00733541"/>
    <w:rsid w:val="00733E43"/>
    <w:rsid w:val="0074589B"/>
    <w:rsid w:val="00747838"/>
    <w:rsid w:val="0074784C"/>
    <w:rsid w:val="00747D69"/>
    <w:rsid w:val="00750361"/>
    <w:rsid w:val="007509D6"/>
    <w:rsid w:val="00752983"/>
    <w:rsid w:val="0075530C"/>
    <w:rsid w:val="0075644C"/>
    <w:rsid w:val="00757ACD"/>
    <w:rsid w:val="00760745"/>
    <w:rsid w:val="00760E53"/>
    <w:rsid w:val="00762AA8"/>
    <w:rsid w:val="007632EB"/>
    <w:rsid w:val="00763B39"/>
    <w:rsid w:val="00771FBD"/>
    <w:rsid w:val="007728A1"/>
    <w:rsid w:val="00775794"/>
    <w:rsid w:val="007774C5"/>
    <w:rsid w:val="00777504"/>
    <w:rsid w:val="00780B47"/>
    <w:rsid w:val="00782AF8"/>
    <w:rsid w:val="0078487A"/>
    <w:rsid w:val="00786641"/>
    <w:rsid w:val="00787AEF"/>
    <w:rsid w:val="00790481"/>
    <w:rsid w:val="00790DD2"/>
    <w:rsid w:val="00792829"/>
    <w:rsid w:val="00795374"/>
    <w:rsid w:val="00795B36"/>
    <w:rsid w:val="00796625"/>
    <w:rsid w:val="007974BA"/>
    <w:rsid w:val="00797656"/>
    <w:rsid w:val="007976E4"/>
    <w:rsid w:val="007A05AF"/>
    <w:rsid w:val="007A3A05"/>
    <w:rsid w:val="007A41B8"/>
    <w:rsid w:val="007A69A1"/>
    <w:rsid w:val="007B0D85"/>
    <w:rsid w:val="007B28AC"/>
    <w:rsid w:val="007B312A"/>
    <w:rsid w:val="007B7358"/>
    <w:rsid w:val="007B7846"/>
    <w:rsid w:val="007C023A"/>
    <w:rsid w:val="007C05DC"/>
    <w:rsid w:val="007C1C05"/>
    <w:rsid w:val="007C2867"/>
    <w:rsid w:val="007C62F7"/>
    <w:rsid w:val="007D1ED3"/>
    <w:rsid w:val="007D605F"/>
    <w:rsid w:val="007D7C92"/>
    <w:rsid w:val="007E0310"/>
    <w:rsid w:val="007E12D3"/>
    <w:rsid w:val="007E4F16"/>
    <w:rsid w:val="007E579C"/>
    <w:rsid w:val="007E666A"/>
    <w:rsid w:val="007E7240"/>
    <w:rsid w:val="007F0330"/>
    <w:rsid w:val="007F0EE6"/>
    <w:rsid w:val="007F1127"/>
    <w:rsid w:val="007F11DE"/>
    <w:rsid w:val="007F4F9F"/>
    <w:rsid w:val="00803742"/>
    <w:rsid w:val="00812208"/>
    <w:rsid w:val="008132FD"/>
    <w:rsid w:val="0081631E"/>
    <w:rsid w:val="00816D14"/>
    <w:rsid w:val="00820FB5"/>
    <w:rsid w:val="00823FA7"/>
    <w:rsid w:val="00824898"/>
    <w:rsid w:val="008325C1"/>
    <w:rsid w:val="00833271"/>
    <w:rsid w:val="00835B1D"/>
    <w:rsid w:val="00835B78"/>
    <w:rsid w:val="008375FE"/>
    <w:rsid w:val="0084110E"/>
    <w:rsid w:val="008416EF"/>
    <w:rsid w:val="0084291C"/>
    <w:rsid w:val="008444DC"/>
    <w:rsid w:val="00844F79"/>
    <w:rsid w:val="00844FA4"/>
    <w:rsid w:val="008451ED"/>
    <w:rsid w:val="008453C8"/>
    <w:rsid w:val="008509CD"/>
    <w:rsid w:val="00850B2E"/>
    <w:rsid w:val="008517C7"/>
    <w:rsid w:val="00855A49"/>
    <w:rsid w:val="00856534"/>
    <w:rsid w:val="00857E35"/>
    <w:rsid w:val="00857FDB"/>
    <w:rsid w:val="00860573"/>
    <w:rsid w:val="008612A2"/>
    <w:rsid w:val="008628D7"/>
    <w:rsid w:val="00862D59"/>
    <w:rsid w:val="00864E7A"/>
    <w:rsid w:val="00866283"/>
    <w:rsid w:val="0086644E"/>
    <w:rsid w:val="008718D0"/>
    <w:rsid w:val="008732D8"/>
    <w:rsid w:val="008739A8"/>
    <w:rsid w:val="00875D1C"/>
    <w:rsid w:val="00877039"/>
    <w:rsid w:val="008805BF"/>
    <w:rsid w:val="0089057B"/>
    <w:rsid w:val="00891AEB"/>
    <w:rsid w:val="00891BC1"/>
    <w:rsid w:val="00892729"/>
    <w:rsid w:val="00892800"/>
    <w:rsid w:val="00894460"/>
    <w:rsid w:val="008978D0"/>
    <w:rsid w:val="008A19FC"/>
    <w:rsid w:val="008A278D"/>
    <w:rsid w:val="008A29BF"/>
    <w:rsid w:val="008A2A74"/>
    <w:rsid w:val="008A6289"/>
    <w:rsid w:val="008A6D92"/>
    <w:rsid w:val="008B573C"/>
    <w:rsid w:val="008C12DA"/>
    <w:rsid w:val="008C780C"/>
    <w:rsid w:val="008D0F38"/>
    <w:rsid w:val="008D132F"/>
    <w:rsid w:val="008D427E"/>
    <w:rsid w:val="008D45D0"/>
    <w:rsid w:val="008D684E"/>
    <w:rsid w:val="008D69E1"/>
    <w:rsid w:val="008D6DE0"/>
    <w:rsid w:val="008D7F2D"/>
    <w:rsid w:val="008E15FD"/>
    <w:rsid w:val="008E1C63"/>
    <w:rsid w:val="008E47E3"/>
    <w:rsid w:val="008E492B"/>
    <w:rsid w:val="008E5080"/>
    <w:rsid w:val="008E5764"/>
    <w:rsid w:val="008F012F"/>
    <w:rsid w:val="008F0DD6"/>
    <w:rsid w:val="008F2C9D"/>
    <w:rsid w:val="008F3A24"/>
    <w:rsid w:val="008F3FF7"/>
    <w:rsid w:val="008F6388"/>
    <w:rsid w:val="008F75BC"/>
    <w:rsid w:val="00906851"/>
    <w:rsid w:val="00907840"/>
    <w:rsid w:val="009079F0"/>
    <w:rsid w:val="00913955"/>
    <w:rsid w:val="0091523D"/>
    <w:rsid w:val="00922033"/>
    <w:rsid w:val="009256DC"/>
    <w:rsid w:val="009264A0"/>
    <w:rsid w:val="00927912"/>
    <w:rsid w:val="00927B3C"/>
    <w:rsid w:val="00933F39"/>
    <w:rsid w:val="00935977"/>
    <w:rsid w:val="00937D05"/>
    <w:rsid w:val="0094009B"/>
    <w:rsid w:val="00940789"/>
    <w:rsid w:val="0094085E"/>
    <w:rsid w:val="00941B50"/>
    <w:rsid w:val="00942EF4"/>
    <w:rsid w:val="00944AC0"/>
    <w:rsid w:val="00946236"/>
    <w:rsid w:val="009534CC"/>
    <w:rsid w:val="00956399"/>
    <w:rsid w:val="00960649"/>
    <w:rsid w:val="00962EFA"/>
    <w:rsid w:val="00963428"/>
    <w:rsid w:val="009638F7"/>
    <w:rsid w:val="009658ED"/>
    <w:rsid w:val="0096702C"/>
    <w:rsid w:val="00967C90"/>
    <w:rsid w:val="00970357"/>
    <w:rsid w:val="00972E08"/>
    <w:rsid w:val="00974DE3"/>
    <w:rsid w:val="00975484"/>
    <w:rsid w:val="00976752"/>
    <w:rsid w:val="00977A0D"/>
    <w:rsid w:val="00981A16"/>
    <w:rsid w:val="009823EF"/>
    <w:rsid w:val="00983698"/>
    <w:rsid w:val="0098380F"/>
    <w:rsid w:val="00983C75"/>
    <w:rsid w:val="00984844"/>
    <w:rsid w:val="0098637C"/>
    <w:rsid w:val="00986EA9"/>
    <w:rsid w:val="009901FC"/>
    <w:rsid w:val="00990B25"/>
    <w:rsid w:val="00992065"/>
    <w:rsid w:val="00993707"/>
    <w:rsid w:val="00994895"/>
    <w:rsid w:val="00995142"/>
    <w:rsid w:val="00995910"/>
    <w:rsid w:val="0099625A"/>
    <w:rsid w:val="009A3915"/>
    <w:rsid w:val="009A3969"/>
    <w:rsid w:val="009A5D87"/>
    <w:rsid w:val="009A5DBC"/>
    <w:rsid w:val="009B0F65"/>
    <w:rsid w:val="009C164B"/>
    <w:rsid w:val="009C1CC9"/>
    <w:rsid w:val="009C207F"/>
    <w:rsid w:val="009C4236"/>
    <w:rsid w:val="009C4706"/>
    <w:rsid w:val="009C7B0D"/>
    <w:rsid w:val="009D3689"/>
    <w:rsid w:val="009D4146"/>
    <w:rsid w:val="009D4441"/>
    <w:rsid w:val="009D5D9F"/>
    <w:rsid w:val="009D61C1"/>
    <w:rsid w:val="009E20EE"/>
    <w:rsid w:val="009E3DD3"/>
    <w:rsid w:val="009E5C26"/>
    <w:rsid w:val="009E6472"/>
    <w:rsid w:val="009E656D"/>
    <w:rsid w:val="009E699A"/>
    <w:rsid w:val="009F0574"/>
    <w:rsid w:val="009F2C38"/>
    <w:rsid w:val="009F4D2A"/>
    <w:rsid w:val="00A01843"/>
    <w:rsid w:val="00A023E8"/>
    <w:rsid w:val="00A02594"/>
    <w:rsid w:val="00A04D11"/>
    <w:rsid w:val="00A0551B"/>
    <w:rsid w:val="00A0678B"/>
    <w:rsid w:val="00A10F6F"/>
    <w:rsid w:val="00A131BE"/>
    <w:rsid w:val="00A1373C"/>
    <w:rsid w:val="00A14F7D"/>
    <w:rsid w:val="00A16057"/>
    <w:rsid w:val="00A1642B"/>
    <w:rsid w:val="00A1711C"/>
    <w:rsid w:val="00A25689"/>
    <w:rsid w:val="00A26233"/>
    <w:rsid w:val="00A26735"/>
    <w:rsid w:val="00A27FC1"/>
    <w:rsid w:val="00A3039A"/>
    <w:rsid w:val="00A31958"/>
    <w:rsid w:val="00A32025"/>
    <w:rsid w:val="00A32D66"/>
    <w:rsid w:val="00A332F6"/>
    <w:rsid w:val="00A34456"/>
    <w:rsid w:val="00A35EC8"/>
    <w:rsid w:val="00A375D9"/>
    <w:rsid w:val="00A377AC"/>
    <w:rsid w:val="00A43E8B"/>
    <w:rsid w:val="00A43EA5"/>
    <w:rsid w:val="00A4721D"/>
    <w:rsid w:val="00A47A62"/>
    <w:rsid w:val="00A54FCE"/>
    <w:rsid w:val="00A5565B"/>
    <w:rsid w:val="00A56073"/>
    <w:rsid w:val="00A60EC0"/>
    <w:rsid w:val="00A61A08"/>
    <w:rsid w:val="00A6331B"/>
    <w:rsid w:val="00A65E86"/>
    <w:rsid w:val="00A73E15"/>
    <w:rsid w:val="00A73E99"/>
    <w:rsid w:val="00A77825"/>
    <w:rsid w:val="00A83353"/>
    <w:rsid w:val="00A83B66"/>
    <w:rsid w:val="00A849BD"/>
    <w:rsid w:val="00A85EAE"/>
    <w:rsid w:val="00A8764B"/>
    <w:rsid w:val="00A90A3F"/>
    <w:rsid w:val="00A96C39"/>
    <w:rsid w:val="00A9775D"/>
    <w:rsid w:val="00AA07D8"/>
    <w:rsid w:val="00AA1095"/>
    <w:rsid w:val="00AB7109"/>
    <w:rsid w:val="00AC029A"/>
    <w:rsid w:val="00AC0BC3"/>
    <w:rsid w:val="00AC135D"/>
    <w:rsid w:val="00AC18FB"/>
    <w:rsid w:val="00AC2C38"/>
    <w:rsid w:val="00AC31AE"/>
    <w:rsid w:val="00AC3DDC"/>
    <w:rsid w:val="00AC53DD"/>
    <w:rsid w:val="00AC5EC8"/>
    <w:rsid w:val="00AC5F0D"/>
    <w:rsid w:val="00AD3B57"/>
    <w:rsid w:val="00AD5997"/>
    <w:rsid w:val="00AD7998"/>
    <w:rsid w:val="00AE2BC6"/>
    <w:rsid w:val="00AE3112"/>
    <w:rsid w:val="00AE6180"/>
    <w:rsid w:val="00AE7D07"/>
    <w:rsid w:val="00AF1CAB"/>
    <w:rsid w:val="00AF1FAD"/>
    <w:rsid w:val="00AF3E1C"/>
    <w:rsid w:val="00AF6377"/>
    <w:rsid w:val="00AF6CF5"/>
    <w:rsid w:val="00AF77D5"/>
    <w:rsid w:val="00B02FD8"/>
    <w:rsid w:val="00B063F9"/>
    <w:rsid w:val="00B111F4"/>
    <w:rsid w:val="00B1436F"/>
    <w:rsid w:val="00B22C1B"/>
    <w:rsid w:val="00B248BB"/>
    <w:rsid w:val="00B30163"/>
    <w:rsid w:val="00B301DB"/>
    <w:rsid w:val="00B31236"/>
    <w:rsid w:val="00B31C25"/>
    <w:rsid w:val="00B32178"/>
    <w:rsid w:val="00B321C7"/>
    <w:rsid w:val="00B37226"/>
    <w:rsid w:val="00B373ED"/>
    <w:rsid w:val="00B41977"/>
    <w:rsid w:val="00B41E71"/>
    <w:rsid w:val="00B44023"/>
    <w:rsid w:val="00B470D6"/>
    <w:rsid w:val="00B50105"/>
    <w:rsid w:val="00B506C7"/>
    <w:rsid w:val="00B567A0"/>
    <w:rsid w:val="00B57664"/>
    <w:rsid w:val="00B623E2"/>
    <w:rsid w:val="00B63447"/>
    <w:rsid w:val="00B648CB"/>
    <w:rsid w:val="00B679FE"/>
    <w:rsid w:val="00B705B1"/>
    <w:rsid w:val="00B71696"/>
    <w:rsid w:val="00B72EA8"/>
    <w:rsid w:val="00B73965"/>
    <w:rsid w:val="00B74044"/>
    <w:rsid w:val="00B75DDE"/>
    <w:rsid w:val="00B76153"/>
    <w:rsid w:val="00B804F5"/>
    <w:rsid w:val="00B87883"/>
    <w:rsid w:val="00B87A5A"/>
    <w:rsid w:val="00B904B8"/>
    <w:rsid w:val="00B913D7"/>
    <w:rsid w:val="00B91918"/>
    <w:rsid w:val="00B9248D"/>
    <w:rsid w:val="00B93329"/>
    <w:rsid w:val="00B93A90"/>
    <w:rsid w:val="00B965B9"/>
    <w:rsid w:val="00BA6E0C"/>
    <w:rsid w:val="00BA709C"/>
    <w:rsid w:val="00BB0175"/>
    <w:rsid w:val="00BB01E6"/>
    <w:rsid w:val="00BB057B"/>
    <w:rsid w:val="00BB16E9"/>
    <w:rsid w:val="00BB18B3"/>
    <w:rsid w:val="00BB1993"/>
    <w:rsid w:val="00BB2865"/>
    <w:rsid w:val="00BB7921"/>
    <w:rsid w:val="00BC3778"/>
    <w:rsid w:val="00BC3AF9"/>
    <w:rsid w:val="00BC4B84"/>
    <w:rsid w:val="00BC6159"/>
    <w:rsid w:val="00BC6B56"/>
    <w:rsid w:val="00BD3DFA"/>
    <w:rsid w:val="00BD65BE"/>
    <w:rsid w:val="00BD717E"/>
    <w:rsid w:val="00BD718C"/>
    <w:rsid w:val="00BE1203"/>
    <w:rsid w:val="00BE4548"/>
    <w:rsid w:val="00BE498B"/>
    <w:rsid w:val="00BE6F68"/>
    <w:rsid w:val="00BE7259"/>
    <w:rsid w:val="00BE79AD"/>
    <w:rsid w:val="00BE7D02"/>
    <w:rsid w:val="00BF31E6"/>
    <w:rsid w:val="00BF6A97"/>
    <w:rsid w:val="00C02A28"/>
    <w:rsid w:val="00C04520"/>
    <w:rsid w:val="00C045A9"/>
    <w:rsid w:val="00C05311"/>
    <w:rsid w:val="00C06D40"/>
    <w:rsid w:val="00C118E2"/>
    <w:rsid w:val="00C11D71"/>
    <w:rsid w:val="00C13C98"/>
    <w:rsid w:val="00C21442"/>
    <w:rsid w:val="00C22452"/>
    <w:rsid w:val="00C225CC"/>
    <w:rsid w:val="00C22FB6"/>
    <w:rsid w:val="00C23411"/>
    <w:rsid w:val="00C23BFE"/>
    <w:rsid w:val="00C24234"/>
    <w:rsid w:val="00C2515B"/>
    <w:rsid w:val="00C267D9"/>
    <w:rsid w:val="00C26AA5"/>
    <w:rsid w:val="00C2704E"/>
    <w:rsid w:val="00C3221E"/>
    <w:rsid w:val="00C33A76"/>
    <w:rsid w:val="00C35234"/>
    <w:rsid w:val="00C36188"/>
    <w:rsid w:val="00C36540"/>
    <w:rsid w:val="00C37344"/>
    <w:rsid w:val="00C440B5"/>
    <w:rsid w:val="00C4494A"/>
    <w:rsid w:val="00C45964"/>
    <w:rsid w:val="00C514DC"/>
    <w:rsid w:val="00C515BF"/>
    <w:rsid w:val="00C52786"/>
    <w:rsid w:val="00C556CC"/>
    <w:rsid w:val="00C60085"/>
    <w:rsid w:val="00C620EC"/>
    <w:rsid w:val="00C644C3"/>
    <w:rsid w:val="00C66422"/>
    <w:rsid w:val="00C66476"/>
    <w:rsid w:val="00C702F7"/>
    <w:rsid w:val="00C7378E"/>
    <w:rsid w:val="00C7405E"/>
    <w:rsid w:val="00C7430D"/>
    <w:rsid w:val="00C7637A"/>
    <w:rsid w:val="00C76D30"/>
    <w:rsid w:val="00C77A62"/>
    <w:rsid w:val="00C8240E"/>
    <w:rsid w:val="00C8644B"/>
    <w:rsid w:val="00C91991"/>
    <w:rsid w:val="00C91DA9"/>
    <w:rsid w:val="00C921C7"/>
    <w:rsid w:val="00C9247D"/>
    <w:rsid w:val="00C93557"/>
    <w:rsid w:val="00C956B6"/>
    <w:rsid w:val="00C973C5"/>
    <w:rsid w:val="00CA0BD6"/>
    <w:rsid w:val="00CA2B58"/>
    <w:rsid w:val="00CA3065"/>
    <w:rsid w:val="00CA690C"/>
    <w:rsid w:val="00CC0DDD"/>
    <w:rsid w:val="00CC353D"/>
    <w:rsid w:val="00CC3589"/>
    <w:rsid w:val="00CC5A9E"/>
    <w:rsid w:val="00CC68BE"/>
    <w:rsid w:val="00CC7041"/>
    <w:rsid w:val="00CD0438"/>
    <w:rsid w:val="00CD0810"/>
    <w:rsid w:val="00CD0CAB"/>
    <w:rsid w:val="00CD3948"/>
    <w:rsid w:val="00CE18CE"/>
    <w:rsid w:val="00CE1A16"/>
    <w:rsid w:val="00CE362D"/>
    <w:rsid w:val="00CE3C80"/>
    <w:rsid w:val="00CE763A"/>
    <w:rsid w:val="00CE79B3"/>
    <w:rsid w:val="00CF0F31"/>
    <w:rsid w:val="00CF445A"/>
    <w:rsid w:val="00CF5249"/>
    <w:rsid w:val="00CF653F"/>
    <w:rsid w:val="00CF71B2"/>
    <w:rsid w:val="00CF7232"/>
    <w:rsid w:val="00D0275E"/>
    <w:rsid w:val="00D02A5D"/>
    <w:rsid w:val="00D03724"/>
    <w:rsid w:val="00D0391A"/>
    <w:rsid w:val="00D042A2"/>
    <w:rsid w:val="00D04881"/>
    <w:rsid w:val="00D13920"/>
    <w:rsid w:val="00D205F8"/>
    <w:rsid w:val="00D227A9"/>
    <w:rsid w:val="00D2380C"/>
    <w:rsid w:val="00D251DE"/>
    <w:rsid w:val="00D30842"/>
    <w:rsid w:val="00D3402E"/>
    <w:rsid w:val="00D3557E"/>
    <w:rsid w:val="00D4472C"/>
    <w:rsid w:val="00D46166"/>
    <w:rsid w:val="00D50A85"/>
    <w:rsid w:val="00D5173A"/>
    <w:rsid w:val="00D53213"/>
    <w:rsid w:val="00D53FE1"/>
    <w:rsid w:val="00D56097"/>
    <w:rsid w:val="00D5791D"/>
    <w:rsid w:val="00D60216"/>
    <w:rsid w:val="00D61704"/>
    <w:rsid w:val="00D61A46"/>
    <w:rsid w:val="00D627E1"/>
    <w:rsid w:val="00D646B3"/>
    <w:rsid w:val="00D760B4"/>
    <w:rsid w:val="00D815E9"/>
    <w:rsid w:val="00D909AD"/>
    <w:rsid w:val="00D925A4"/>
    <w:rsid w:val="00D93DFB"/>
    <w:rsid w:val="00D97638"/>
    <w:rsid w:val="00DA54B6"/>
    <w:rsid w:val="00DA5C5E"/>
    <w:rsid w:val="00DA7EEF"/>
    <w:rsid w:val="00DB3150"/>
    <w:rsid w:val="00DB5919"/>
    <w:rsid w:val="00DB79F2"/>
    <w:rsid w:val="00DC1083"/>
    <w:rsid w:val="00DC1CCD"/>
    <w:rsid w:val="00DC22D9"/>
    <w:rsid w:val="00DC2C2A"/>
    <w:rsid w:val="00DC471C"/>
    <w:rsid w:val="00DC4D23"/>
    <w:rsid w:val="00DC5FE4"/>
    <w:rsid w:val="00DC7158"/>
    <w:rsid w:val="00DD30A5"/>
    <w:rsid w:val="00DD36CB"/>
    <w:rsid w:val="00DD370E"/>
    <w:rsid w:val="00DD3B93"/>
    <w:rsid w:val="00DD6583"/>
    <w:rsid w:val="00DE23CA"/>
    <w:rsid w:val="00DE2D49"/>
    <w:rsid w:val="00DE311A"/>
    <w:rsid w:val="00DE42DF"/>
    <w:rsid w:val="00DE4336"/>
    <w:rsid w:val="00DE61F3"/>
    <w:rsid w:val="00DE7EB2"/>
    <w:rsid w:val="00DF24C0"/>
    <w:rsid w:val="00DF4655"/>
    <w:rsid w:val="00DF4ABE"/>
    <w:rsid w:val="00E02953"/>
    <w:rsid w:val="00E0338A"/>
    <w:rsid w:val="00E07541"/>
    <w:rsid w:val="00E07BFB"/>
    <w:rsid w:val="00E1154D"/>
    <w:rsid w:val="00E14466"/>
    <w:rsid w:val="00E14A01"/>
    <w:rsid w:val="00E16326"/>
    <w:rsid w:val="00E172F7"/>
    <w:rsid w:val="00E2016D"/>
    <w:rsid w:val="00E20F47"/>
    <w:rsid w:val="00E22445"/>
    <w:rsid w:val="00E238E4"/>
    <w:rsid w:val="00E24A61"/>
    <w:rsid w:val="00E270AA"/>
    <w:rsid w:val="00E30F81"/>
    <w:rsid w:val="00E32258"/>
    <w:rsid w:val="00E3440D"/>
    <w:rsid w:val="00E36D32"/>
    <w:rsid w:val="00E378C7"/>
    <w:rsid w:val="00E41DA8"/>
    <w:rsid w:val="00E41DEB"/>
    <w:rsid w:val="00E42A7E"/>
    <w:rsid w:val="00E42C02"/>
    <w:rsid w:val="00E470F7"/>
    <w:rsid w:val="00E5381E"/>
    <w:rsid w:val="00E5384C"/>
    <w:rsid w:val="00E53B51"/>
    <w:rsid w:val="00E54B95"/>
    <w:rsid w:val="00E574AC"/>
    <w:rsid w:val="00E575BC"/>
    <w:rsid w:val="00E614A8"/>
    <w:rsid w:val="00E63E56"/>
    <w:rsid w:val="00E652F0"/>
    <w:rsid w:val="00E71E49"/>
    <w:rsid w:val="00E736EE"/>
    <w:rsid w:val="00E7453B"/>
    <w:rsid w:val="00E7457D"/>
    <w:rsid w:val="00E80724"/>
    <w:rsid w:val="00E80E7A"/>
    <w:rsid w:val="00E82303"/>
    <w:rsid w:val="00E8321E"/>
    <w:rsid w:val="00E87039"/>
    <w:rsid w:val="00E874F2"/>
    <w:rsid w:val="00E91393"/>
    <w:rsid w:val="00E959D9"/>
    <w:rsid w:val="00E95CA9"/>
    <w:rsid w:val="00E96426"/>
    <w:rsid w:val="00EA1EE0"/>
    <w:rsid w:val="00EA6301"/>
    <w:rsid w:val="00EB2C7E"/>
    <w:rsid w:val="00EB65C7"/>
    <w:rsid w:val="00EC0DDA"/>
    <w:rsid w:val="00EC416A"/>
    <w:rsid w:val="00EC726B"/>
    <w:rsid w:val="00ED20DD"/>
    <w:rsid w:val="00ED2B9C"/>
    <w:rsid w:val="00ED36C1"/>
    <w:rsid w:val="00ED7485"/>
    <w:rsid w:val="00EE0A75"/>
    <w:rsid w:val="00EE192E"/>
    <w:rsid w:val="00EE405C"/>
    <w:rsid w:val="00EE418B"/>
    <w:rsid w:val="00EF01A2"/>
    <w:rsid w:val="00EF0CAA"/>
    <w:rsid w:val="00EF5CC6"/>
    <w:rsid w:val="00EF6A96"/>
    <w:rsid w:val="00EF7DC2"/>
    <w:rsid w:val="00F02A76"/>
    <w:rsid w:val="00F062F5"/>
    <w:rsid w:val="00F157AB"/>
    <w:rsid w:val="00F1665E"/>
    <w:rsid w:val="00F16D2D"/>
    <w:rsid w:val="00F17FE3"/>
    <w:rsid w:val="00F2077E"/>
    <w:rsid w:val="00F224EC"/>
    <w:rsid w:val="00F233A4"/>
    <w:rsid w:val="00F23DEB"/>
    <w:rsid w:val="00F33A8C"/>
    <w:rsid w:val="00F45505"/>
    <w:rsid w:val="00F476DF"/>
    <w:rsid w:val="00F4774E"/>
    <w:rsid w:val="00F511ED"/>
    <w:rsid w:val="00F56943"/>
    <w:rsid w:val="00F61158"/>
    <w:rsid w:val="00F61423"/>
    <w:rsid w:val="00F64C83"/>
    <w:rsid w:val="00F65E9E"/>
    <w:rsid w:val="00F67B1B"/>
    <w:rsid w:val="00F700EB"/>
    <w:rsid w:val="00F73716"/>
    <w:rsid w:val="00F749BB"/>
    <w:rsid w:val="00F77B02"/>
    <w:rsid w:val="00F8142F"/>
    <w:rsid w:val="00F81486"/>
    <w:rsid w:val="00F82BEC"/>
    <w:rsid w:val="00F83E0D"/>
    <w:rsid w:val="00F86F32"/>
    <w:rsid w:val="00F87AA9"/>
    <w:rsid w:val="00F90533"/>
    <w:rsid w:val="00F90C70"/>
    <w:rsid w:val="00F90DBC"/>
    <w:rsid w:val="00F94179"/>
    <w:rsid w:val="00F96DB8"/>
    <w:rsid w:val="00FA0F70"/>
    <w:rsid w:val="00FA1134"/>
    <w:rsid w:val="00FA234D"/>
    <w:rsid w:val="00FA23D7"/>
    <w:rsid w:val="00FA39D8"/>
    <w:rsid w:val="00FA5DEF"/>
    <w:rsid w:val="00FA6B3D"/>
    <w:rsid w:val="00FB252B"/>
    <w:rsid w:val="00FB2EDD"/>
    <w:rsid w:val="00FB4384"/>
    <w:rsid w:val="00FB7A78"/>
    <w:rsid w:val="00FC0181"/>
    <w:rsid w:val="00FC1C76"/>
    <w:rsid w:val="00FC2961"/>
    <w:rsid w:val="00FC3239"/>
    <w:rsid w:val="00FC3FFD"/>
    <w:rsid w:val="00FC5956"/>
    <w:rsid w:val="00FC7C60"/>
    <w:rsid w:val="00FD0C2D"/>
    <w:rsid w:val="00FD15F6"/>
    <w:rsid w:val="00FD422F"/>
    <w:rsid w:val="00FD4739"/>
    <w:rsid w:val="00FD6578"/>
    <w:rsid w:val="00FD7085"/>
    <w:rsid w:val="00FD70F4"/>
    <w:rsid w:val="00FE0BCE"/>
    <w:rsid w:val="00FE2669"/>
    <w:rsid w:val="00FE3052"/>
    <w:rsid w:val="00FE335A"/>
    <w:rsid w:val="00FE3420"/>
    <w:rsid w:val="00FE7222"/>
    <w:rsid w:val="00FF0065"/>
    <w:rsid w:val="00FF0FD4"/>
    <w:rsid w:val="00FF4497"/>
    <w:rsid w:val="00FF470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5:docId w15:val="{78636D62-A628-44A6-ACBA-613AD5E0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0D"/>
    <w:rPr>
      <w:sz w:val="24"/>
      <w:szCs w:val="24"/>
      <w:lang w:eastAsia="en-US"/>
    </w:rPr>
  </w:style>
  <w:style w:type="paragraph" w:styleId="Heading1">
    <w:name w:val="heading 1"/>
    <w:basedOn w:val="HeadingOne"/>
    <w:next w:val="Normal"/>
    <w:link w:val="Heading1Char"/>
    <w:uiPriority w:val="9"/>
    <w:qFormat/>
    <w:rsid w:val="00502D0E"/>
    <w:pPr>
      <w:spacing w:line="240" w:lineRule="auto"/>
      <w:outlineLvl w:val="0"/>
    </w:pPr>
    <w:rPr>
      <w:rFonts w:cs="Times New Roman"/>
    </w:rPr>
  </w:style>
  <w:style w:type="paragraph" w:styleId="Heading2">
    <w:name w:val="heading 2"/>
    <w:basedOn w:val="HeadingTwo"/>
    <w:next w:val="Normal"/>
    <w:link w:val="Heading2Char"/>
    <w:uiPriority w:val="9"/>
    <w:unhideWhenUsed/>
    <w:qFormat/>
    <w:rsid w:val="00E238E4"/>
    <w:pPr>
      <w:outlineLvl w:val="1"/>
    </w:pPr>
    <w:rPr>
      <w:rFonts w:cs="Times New Roman"/>
    </w:rPr>
  </w:style>
  <w:style w:type="paragraph" w:styleId="Heading3">
    <w:name w:val="heading 3"/>
    <w:basedOn w:val="SubheadingOne"/>
    <w:next w:val="Normal"/>
    <w:link w:val="Heading3Char"/>
    <w:uiPriority w:val="9"/>
    <w:unhideWhenUsed/>
    <w:qFormat/>
    <w:rsid w:val="00E238E4"/>
    <w:pPr>
      <w:outlineLvl w:val="2"/>
    </w:pPr>
    <w:rPr>
      <w:rFonts w:cs="Times New Roman"/>
      <w:lang w:val="en-US"/>
    </w:rPr>
  </w:style>
  <w:style w:type="paragraph" w:styleId="Heading4">
    <w:name w:val="heading 4"/>
    <w:basedOn w:val="SubheadingTwo"/>
    <w:next w:val="Normal"/>
    <w:link w:val="Heading4Char"/>
    <w:uiPriority w:val="9"/>
    <w:unhideWhenUsed/>
    <w:qFormat/>
    <w:rsid w:val="00E238E4"/>
    <w:pPr>
      <w:outlineLvl w:val="3"/>
    </w:pPr>
    <w:rPr>
      <w:rFonts w:cs="Times New Roman"/>
      <w:lang w:val="en-US"/>
    </w:rPr>
  </w:style>
  <w:style w:type="paragraph" w:styleId="Heading5">
    <w:name w:val="heading 5"/>
    <w:basedOn w:val="Normal"/>
    <w:next w:val="Normal"/>
    <w:link w:val="Heading5Char"/>
    <w:uiPriority w:val="9"/>
    <w:unhideWhenUsed/>
    <w:qFormat/>
    <w:rsid w:val="002F2E98"/>
    <w:pPr>
      <w:keepNext/>
      <w:keepLines/>
      <w:spacing w:before="200"/>
      <w:outlineLvl w:val="4"/>
    </w:pPr>
    <w:rPr>
      <w:rFonts w:ascii="Calibri" w:hAnsi="Calibri"/>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sz w:val="34"/>
      <w:szCs w:val="34"/>
    </w:rPr>
  </w:style>
  <w:style w:type="table" w:styleId="TableGrid">
    <w:name w:val="Table Grid"/>
    <w:basedOn w:val="TableNormal"/>
    <w:uiPriority w:val="59"/>
    <w:rsid w:val="00DC1CCD"/>
    <w:rPr>
      <w:rFonts w:ascii="Times New Roma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rPr>
  </w:style>
  <w:style w:type="character" w:styleId="Hyperlink">
    <w:name w:val="Hyperlink"/>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sz w:val="16"/>
      <w:szCs w:val="16"/>
    </w:rPr>
  </w:style>
  <w:style w:type="character" w:customStyle="1" w:styleId="BalloonTextChar">
    <w:name w:val="Balloon Text Char"/>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spacing w:val="-2"/>
      <w:sz w:val="22"/>
      <w:szCs w:val="22"/>
    </w:rPr>
  </w:style>
  <w:style w:type="character" w:customStyle="1" w:styleId="Heading1Char">
    <w:name w:val="Heading 1 Char"/>
    <w:link w:val="Heading1"/>
    <w:uiPriority w:val="9"/>
    <w:rsid w:val="00502D0E"/>
    <w:rPr>
      <w:rFonts w:ascii="Arial" w:hAnsi="Arial"/>
      <w:b/>
      <w:color w:val="792021"/>
      <w:sz w:val="68"/>
      <w:szCs w:val="68"/>
      <w:lang w:eastAsia="en-US"/>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before="240"/>
    </w:pPr>
    <w:rPr>
      <w:b/>
      <w:bCs/>
      <w:sz w:val="20"/>
      <w:szCs w:val="20"/>
    </w:rPr>
  </w:style>
  <w:style w:type="paragraph" w:styleId="TOC1">
    <w:name w:val="toc 1"/>
    <w:basedOn w:val="Normal"/>
    <w:next w:val="Normal"/>
    <w:autoRedefine/>
    <w:uiPriority w:val="39"/>
    <w:unhideWhenUsed/>
    <w:qFormat/>
    <w:rsid w:val="000F181D"/>
    <w:pPr>
      <w:spacing w:before="360"/>
    </w:pPr>
    <w:rPr>
      <w:rFonts w:ascii="Calibri" w:hAnsi="Calibri"/>
      <w:b/>
      <w:bCs/>
      <w:caps/>
    </w:rPr>
  </w:style>
  <w:style w:type="paragraph" w:styleId="TOC3">
    <w:name w:val="toc 3"/>
    <w:basedOn w:val="Normal"/>
    <w:next w:val="Normal"/>
    <w:autoRedefine/>
    <w:uiPriority w:val="39"/>
    <w:unhideWhenUsed/>
    <w:qFormat/>
    <w:rsid w:val="00290CE9"/>
    <w:pPr>
      <w:ind w:left="240"/>
    </w:pPr>
    <w:rPr>
      <w:sz w:val="20"/>
      <w:szCs w:val="20"/>
    </w:rPr>
  </w:style>
  <w:style w:type="character" w:customStyle="1" w:styleId="Heading2Char">
    <w:name w:val="Heading 2 Char"/>
    <w:link w:val="Heading2"/>
    <w:uiPriority w:val="9"/>
    <w:rsid w:val="00E238E4"/>
    <w:rPr>
      <w:rFonts w:ascii="Arial" w:hAnsi="Arial" w:cs="Arial"/>
      <w:b/>
      <w:color w:val="404040"/>
      <w:sz w:val="52"/>
      <w:szCs w:val="56"/>
    </w:rPr>
  </w:style>
  <w:style w:type="character" w:customStyle="1" w:styleId="Heading3Char">
    <w:name w:val="Heading 3 Char"/>
    <w:link w:val="Heading3"/>
    <w:uiPriority w:val="9"/>
    <w:rsid w:val="00E238E4"/>
    <w:rPr>
      <w:rFonts w:ascii="Arial" w:hAnsi="Arial" w:cs="Arial"/>
      <w:b/>
      <w:color w:val="800000"/>
      <w:sz w:val="36"/>
      <w:szCs w:val="36"/>
      <w:lang w:val="en-US"/>
    </w:rPr>
  </w:style>
  <w:style w:type="character" w:customStyle="1" w:styleId="Heading4Char">
    <w:name w:val="Heading 4 Char"/>
    <w:link w:val="Heading4"/>
    <w:uiPriority w:val="9"/>
    <w:rsid w:val="00E238E4"/>
    <w:rPr>
      <w:rFonts w:ascii="Arial" w:hAnsi="Arial" w:cs="Arial"/>
      <w:b/>
      <w:color w:val="404040"/>
      <w:spacing w:val="-2"/>
      <w:sz w:val="26"/>
      <w:szCs w:val="28"/>
      <w:lang w:val="en-US"/>
    </w:rPr>
  </w:style>
  <w:style w:type="paragraph" w:styleId="TOC4">
    <w:name w:val="toc 4"/>
    <w:basedOn w:val="Normal"/>
    <w:next w:val="Normal"/>
    <w:autoRedefine/>
    <w:uiPriority w:val="39"/>
    <w:unhideWhenUsed/>
    <w:rsid w:val="008A6289"/>
    <w:pPr>
      <w:ind w:left="480"/>
    </w:pPr>
    <w:rPr>
      <w:sz w:val="20"/>
      <w:szCs w:val="20"/>
    </w:rPr>
  </w:style>
  <w:style w:type="paragraph" w:styleId="ListParagraph">
    <w:name w:val="List Paragraph"/>
    <w:basedOn w:val="Normal"/>
    <w:uiPriority w:val="34"/>
    <w:qFormat/>
    <w:rsid w:val="00EF01A2"/>
    <w:pPr>
      <w:spacing w:after="200" w:line="276" w:lineRule="auto"/>
      <w:ind w:left="720"/>
      <w:contextualSpacing/>
    </w:pPr>
    <w:rPr>
      <w:rFonts w:eastAsia="Cambria"/>
      <w:sz w:val="22"/>
      <w:szCs w:val="22"/>
    </w:rPr>
  </w:style>
  <w:style w:type="character" w:styleId="FollowedHyperlink">
    <w:name w:val="FollowedHyperlink"/>
    <w:uiPriority w:val="99"/>
    <w:semiHidden/>
    <w:unhideWhenUsed/>
    <w:rsid w:val="007F4F9F"/>
    <w:rPr>
      <w:color w:val="800080"/>
      <w:u w:val="single"/>
    </w:rPr>
  </w:style>
  <w:style w:type="character" w:customStyle="1" w:styleId="Heading5Char">
    <w:name w:val="Heading 5 Char"/>
    <w:link w:val="Heading5"/>
    <w:uiPriority w:val="9"/>
    <w:rsid w:val="002F2E98"/>
    <w:rPr>
      <w:rFonts w:ascii="Calibri" w:eastAsia="Times New Roman" w:hAnsi="Calibri" w:cs="Times New Roman"/>
      <w:color w:val="243F60"/>
    </w:rPr>
  </w:style>
  <w:style w:type="paragraph" w:styleId="TOC5">
    <w:name w:val="toc 5"/>
    <w:basedOn w:val="Normal"/>
    <w:next w:val="Normal"/>
    <w:autoRedefine/>
    <w:uiPriority w:val="39"/>
    <w:unhideWhenUsed/>
    <w:rsid w:val="00D61704"/>
    <w:pPr>
      <w:ind w:left="720"/>
    </w:pPr>
    <w:rPr>
      <w:sz w:val="20"/>
      <w:szCs w:val="20"/>
    </w:rPr>
  </w:style>
  <w:style w:type="paragraph" w:styleId="TOC6">
    <w:name w:val="toc 6"/>
    <w:basedOn w:val="Normal"/>
    <w:next w:val="Normal"/>
    <w:autoRedefine/>
    <w:uiPriority w:val="39"/>
    <w:unhideWhenUsed/>
    <w:rsid w:val="00D61704"/>
    <w:pPr>
      <w:ind w:left="960"/>
    </w:pPr>
    <w:rPr>
      <w:sz w:val="20"/>
      <w:szCs w:val="20"/>
    </w:rPr>
  </w:style>
  <w:style w:type="paragraph" w:styleId="TOC7">
    <w:name w:val="toc 7"/>
    <w:basedOn w:val="Normal"/>
    <w:next w:val="Normal"/>
    <w:autoRedefine/>
    <w:uiPriority w:val="39"/>
    <w:unhideWhenUsed/>
    <w:rsid w:val="00D61704"/>
    <w:pPr>
      <w:ind w:left="1200"/>
    </w:pPr>
    <w:rPr>
      <w:sz w:val="20"/>
      <w:szCs w:val="20"/>
    </w:rPr>
  </w:style>
  <w:style w:type="paragraph" w:styleId="TOC8">
    <w:name w:val="toc 8"/>
    <w:basedOn w:val="Normal"/>
    <w:next w:val="Normal"/>
    <w:autoRedefine/>
    <w:uiPriority w:val="39"/>
    <w:unhideWhenUsed/>
    <w:rsid w:val="00D61704"/>
    <w:pPr>
      <w:ind w:left="1440"/>
    </w:pPr>
    <w:rPr>
      <w:sz w:val="20"/>
      <w:szCs w:val="20"/>
    </w:rPr>
  </w:style>
  <w:style w:type="paragraph" w:styleId="TOC9">
    <w:name w:val="toc 9"/>
    <w:basedOn w:val="Normal"/>
    <w:next w:val="Normal"/>
    <w:autoRedefine/>
    <w:uiPriority w:val="39"/>
    <w:unhideWhenUsed/>
    <w:rsid w:val="00D61704"/>
    <w:pPr>
      <w:ind w:left="1680"/>
    </w:pPr>
    <w:rPr>
      <w:sz w:val="20"/>
      <w:szCs w:val="20"/>
    </w:rPr>
  </w:style>
  <w:style w:type="paragraph" w:styleId="NormalWeb">
    <w:name w:val="Normal (Web)"/>
    <w:basedOn w:val="Normal"/>
    <w:uiPriority w:val="99"/>
    <w:semiHidden/>
    <w:unhideWhenUsed/>
    <w:rsid w:val="006C0006"/>
    <w:rPr>
      <w:rFonts w:ascii="Times New Roman" w:hAnsi="Times New Roman"/>
    </w:rPr>
  </w:style>
  <w:style w:type="character" w:styleId="CommentReference">
    <w:name w:val="annotation reference"/>
    <w:uiPriority w:val="99"/>
    <w:semiHidden/>
    <w:unhideWhenUsed/>
    <w:rsid w:val="00C36188"/>
    <w:rPr>
      <w:sz w:val="16"/>
      <w:szCs w:val="16"/>
    </w:rPr>
  </w:style>
  <w:style w:type="paragraph" w:styleId="CommentText">
    <w:name w:val="annotation text"/>
    <w:basedOn w:val="Normal"/>
    <w:link w:val="CommentTextChar"/>
    <w:uiPriority w:val="99"/>
    <w:semiHidden/>
    <w:unhideWhenUsed/>
    <w:rsid w:val="00C36188"/>
    <w:rPr>
      <w:sz w:val="20"/>
      <w:szCs w:val="20"/>
    </w:rPr>
  </w:style>
  <w:style w:type="character" w:customStyle="1" w:styleId="CommentTextChar">
    <w:name w:val="Comment Text Char"/>
    <w:link w:val="CommentText"/>
    <w:uiPriority w:val="99"/>
    <w:semiHidden/>
    <w:rsid w:val="00C36188"/>
    <w:rPr>
      <w:sz w:val="20"/>
      <w:szCs w:val="20"/>
    </w:rPr>
  </w:style>
  <w:style w:type="paragraph" w:styleId="CommentSubject">
    <w:name w:val="annotation subject"/>
    <w:basedOn w:val="CommentText"/>
    <w:next w:val="CommentText"/>
    <w:link w:val="CommentSubjectChar"/>
    <w:uiPriority w:val="99"/>
    <w:semiHidden/>
    <w:unhideWhenUsed/>
    <w:rsid w:val="00C36188"/>
    <w:rPr>
      <w:b/>
      <w:bCs/>
    </w:rPr>
  </w:style>
  <w:style w:type="character" w:customStyle="1" w:styleId="CommentSubjectChar">
    <w:name w:val="Comment Subject Char"/>
    <w:link w:val="CommentSubject"/>
    <w:uiPriority w:val="99"/>
    <w:semiHidden/>
    <w:rsid w:val="00C36188"/>
    <w:rPr>
      <w:b/>
      <w:bCs/>
      <w:sz w:val="20"/>
      <w:szCs w:val="20"/>
    </w:rPr>
  </w:style>
  <w:style w:type="paragraph" w:styleId="FootnoteText">
    <w:name w:val="footnote text"/>
    <w:basedOn w:val="Normal"/>
    <w:link w:val="FootnoteTextChar"/>
    <w:uiPriority w:val="99"/>
    <w:semiHidden/>
    <w:unhideWhenUsed/>
    <w:rsid w:val="009C164B"/>
    <w:rPr>
      <w:sz w:val="20"/>
      <w:szCs w:val="20"/>
    </w:rPr>
  </w:style>
  <w:style w:type="character" w:customStyle="1" w:styleId="FootnoteTextChar">
    <w:name w:val="Footnote Text Char"/>
    <w:basedOn w:val="DefaultParagraphFont"/>
    <w:link w:val="FootnoteText"/>
    <w:uiPriority w:val="99"/>
    <w:semiHidden/>
    <w:rsid w:val="009C164B"/>
    <w:rPr>
      <w:lang w:eastAsia="en-US"/>
    </w:rPr>
  </w:style>
  <w:style w:type="character" w:styleId="FootnoteReference">
    <w:name w:val="footnote reference"/>
    <w:basedOn w:val="DefaultParagraphFont"/>
    <w:uiPriority w:val="99"/>
    <w:semiHidden/>
    <w:unhideWhenUsed/>
    <w:rsid w:val="009C164B"/>
    <w:rPr>
      <w:vertAlign w:val="superscript"/>
    </w:rPr>
  </w:style>
  <w:style w:type="character" w:styleId="Emphasis">
    <w:name w:val="Emphasis"/>
    <w:basedOn w:val="DefaultParagraphFont"/>
    <w:uiPriority w:val="20"/>
    <w:qFormat/>
    <w:rsid w:val="005277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45993">
      <w:bodyDiv w:val="1"/>
      <w:marLeft w:val="0"/>
      <w:marRight w:val="0"/>
      <w:marTop w:val="0"/>
      <w:marBottom w:val="0"/>
      <w:divBdr>
        <w:top w:val="none" w:sz="0" w:space="0" w:color="auto"/>
        <w:left w:val="none" w:sz="0" w:space="0" w:color="auto"/>
        <w:bottom w:val="none" w:sz="0" w:space="0" w:color="auto"/>
        <w:right w:val="none" w:sz="0" w:space="0" w:color="auto"/>
      </w:divBdr>
    </w:div>
    <w:div w:id="242222419">
      <w:bodyDiv w:val="1"/>
      <w:marLeft w:val="0"/>
      <w:marRight w:val="0"/>
      <w:marTop w:val="0"/>
      <w:marBottom w:val="0"/>
      <w:divBdr>
        <w:top w:val="none" w:sz="0" w:space="0" w:color="auto"/>
        <w:left w:val="none" w:sz="0" w:space="0" w:color="auto"/>
        <w:bottom w:val="none" w:sz="0" w:space="0" w:color="auto"/>
        <w:right w:val="none" w:sz="0" w:space="0" w:color="auto"/>
      </w:divBdr>
      <w:divsChild>
        <w:div w:id="139884092">
          <w:marLeft w:val="446"/>
          <w:marRight w:val="0"/>
          <w:marTop w:val="120"/>
          <w:marBottom w:val="0"/>
          <w:divBdr>
            <w:top w:val="none" w:sz="0" w:space="0" w:color="auto"/>
            <w:left w:val="none" w:sz="0" w:space="0" w:color="auto"/>
            <w:bottom w:val="none" w:sz="0" w:space="0" w:color="auto"/>
            <w:right w:val="none" w:sz="0" w:space="0" w:color="auto"/>
          </w:divBdr>
        </w:div>
        <w:div w:id="532308295">
          <w:marLeft w:val="446"/>
          <w:marRight w:val="0"/>
          <w:marTop w:val="120"/>
          <w:marBottom w:val="0"/>
          <w:divBdr>
            <w:top w:val="none" w:sz="0" w:space="0" w:color="auto"/>
            <w:left w:val="none" w:sz="0" w:space="0" w:color="auto"/>
            <w:bottom w:val="none" w:sz="0" w:space="0" w:color="auto"/>
            <w:right w:val="none" w:sz="0" w:space="0" w:color="auto"/>
          </w:divBdr>
        </w:div>
        <w:div w:id="967081206">
          <w:marLeft w:val="446"/>
          <w:marRight w:val="0"/>
          <w:marTop w:val="120"/>
          <w:marBottom w:val="0"/>
          <w:divBdr>
            <w:top w:val="none" w:sz="0" w:space="0" w:color="auto"/>
            <w:left w:val="none" w:sz="0" w:space="0" w:color="auto"/>
            <w:bottom w:val="none" w:sz="0" w:space="0" w:color="auto"/>
            <w:right w:val="none" w:sz="0" w:space="0" w:color="auto"/>
          </w:divBdr>
        </w:div>
        <w:div w:id="2018076449">
          <w:marLeft w:val="446"/>
          <w:marRight w:val="0"/>
          <w:marTop w:val="120"/>
          <w:marBottom w:val="0"/>
          <w:divBdr>
            <w:top w:val="none" w:sz="0" w:space="0" w:color="auto"/>
            <w:left w:val="none" w:sz="0" w:space="0" w:color="auto"/>
            <w:bottom w:val="none" w:sz="0" w:space="0" w:color="auto"/>
            <w:right w:val="none" w:sz="0" w:space="0" w:color="auto"/>
          </w:divBdr>
        </w:div>
        <w:div w:id="2034912272">
          <w:marLeft w:val="446"/>
          <w:marRight w:val="0"/>
          <w:marTop w:val="120"/>
          <w:marBottom w:val="0"/>
          <w:divBdr>
            <w:top w:val="none" w:sz="0" w:space="0" w:color="auto"/>
            <w:left w:val="none" w:sz="0" w:space="0" w:color="auto"/>
            <w:bottom w:val="none" w:sz="0" w:space="0" w:color="auto"/>
            <w:right w:val="none" w:sz="0" w:space="0" w:color="auto"/>
          </w:divBdr>
        </w:div>
      </w:divsChild>
    </w:div>
    <w:div w:id="464586887">
      <w:bodyDiv w:val="1"/>
      <w:marLeft w:val="0"/>
      <w:marRight w:val="0"/>
      <w:marTop w:val="0"/>
      <w:marBottom w:val="0"/>
      <w:divBdr>
        <w:top w:val="none" w:sz="0" w:space="0" w:color="auto"/>
        <w:left w:val="none" w:sz="0" w:space="0" w:color="auto"/>
        <w:bottom w:val="none" w:sz="0" w:space="0" w:color="auto"/>
        <w:right w:val="none" w:sz="0" w:space="0" w:color="auto"/>
      </w:divBdr>
    </w:div>
    <w:div w:id="484274620">
      <w:bodyDiv w:val="1"/>
      <w:marLeft w:val="0"/>
      <w:marRight w:val="0"/>
      <w:marTop w:val="0"/>
      <w:marBottom w:val="0"/>
      <w:divBdr>
        <w:top w:val="none" w:sz="0" w:space="0" w:color="auto"/>
        <w:left w:val="none" w:sz="0" w:space="0" w:color="auto"/>
        <w:bottom w:val="none" w:sz="0" w:space="0" w:color="auto"/>
        <w:right w:val="none" w:sz="0" w:space="0" w:color="auto"/>
      </w:divBdr>
    </w:div>
    <w:div w:id="574048169">
      <w:bodyDiv w:val="1"/>
      <w:marLeft w:val="0"/>
      <w:marRight w:val="0"/>
      <w:marTop w:val="0"/>
      <w:marBottom w:val="0"/>
      <w:divBdr>
        <w:top w:val="none" w:sz="0" w:space="0" w:color="auto"/>
        <w:left w:val="none" w:sz="0" w:space="0" w:color="auto"/>
        <w:bottom w:val="none" w:sz="0" w:space="0" w:color="auto"/>
        <w:right w:val="none" w:sz="0" w:space="0" w:color="auto"/>
      </w:divBdr>
    </w:div>
    <w:div w:id="574362343">
      <w:bodyDiv w:val="1"/>
      <w:marLeft w:val="0"/>
      <w:marRight w:val="0"/>
      <w:marTop w:val="0"/>
      <w:marBottom w:val="0"/>
      <w:divBdr>
        <w:top w:val="none" w:sz="0" w:space="0" w:color="auto"/>
        <w:left w:val="none" w:sz="0" w:space="0" w:color="auto"/>
        <w:bottom w:val="none" w:sz="0" w:space="0" w:color="auto"/>
        <w:right w:val="none" w:sz="0" w:space="0" w:color="auto"/>
      </w:divBdr>
    </w:div>
    <w:div w:id="598757096">
      <w:bodyDiv w:val="1"/>
      <w:marLeft w:val="0"/>
      <w:marRight w:val="0"/>
      <w:marTop w:val="0"/>
      <w:marBottom w:val="0"/>
      <w:divBdr>
        <w:top w:val="none" w:sz="0" w:space="0" w:color="auto"/>
        <w:left w:val="none" w:sz="0" w:space="0" w:color="auto"/>
        <w:bottom w:val="none" w:sz="0" w:space="0" w:color="auto"/>
        <w:right w:val="none" w:sz="0" w:space="0" w:color="auto"/>
      </w:divBdr>
    </w:div>
    <w:div w:id="616909813">
      <w:bodyDiv w:val="1"/>
      <w:marLeft w:val="0"/>
      <w:marRight w:val="0"/>
      <w:marTop w:val="0"/>
      <w:marBottom w:val="0"/>
      <w:divBdr>
        <w:top w:val="none" w:sz="0" w:space="0" w:color="auto"/>
        <w:left w:val="none" w:sz="0" w:space="0" w:color="auto"/>
        <w:bottom w:val="none" w:sz="0" w:space="0" w:color="auto"/>
        <w:right w:val="none" w:sz="0" w:space="0" w:color="auto"/>
      </w:divBdr>
    </w:div>
    <w:div w:id="805053480">
      <w:bodyDiv w:val="1"/>
      <w:marLeft w:val="0"/>
      <w:marRight w:val="0"/>
      <w:marTop w:val="0"/>
      <w:marBottom w:val="0"/>
      <w:divBdr>
        <w:top w:val="none" w:sz="0" w:space="0" w:color="auto"/>
        <w:left w:val="none" w:sz="0" w:space="0" w:color="auto"/>
        <w:bottom w:val="none" w:sz="0" w:space="0" w:color="auto"/>
        <w:right w:val="none" w:sz="0" w:space="0" w:color="auto"/>
      </w:divBdr>
      <w:divsChild>
        <w:div w:id="456262234">
          <w:marLeft w:val="720"/>
          <w:marRight w:val="0"/>
          <w:marTop w:val="96"/>
          <w:marBottom w:val="0"/>
          <w:divBdr>
            <w:top w:val="none" w:sz="0" w:space="0" w:color="auto"/>
            <w:left w:val="none" w:sz="0" w:space="0" w:color="auto"/>
            <w:bottom w:val="none" w:sz="0" w:space="0" w:color="auto"/>
            <w:right w:val="none" w:sz="0" w:space="0" w:color="auto"/>
          </w:divBdr>
        </w:div>
        <w:div w:id="726415097">
          <w:marLeft w:val="720"/>
          <w:marRight w:val="0"/>
          <w:marTop w:val="96"/>
          <w:marBottom w:val="0"/>
          <w:divBdr>
            <w:top w:val="none" w:sz="0" w:space="0" w:color="auto"/>
            <w:left w:val="none" w:sz="0" w:space="0" w:color="auto"/>
            <w:bottom w:val="none" w:sz="0" w:space="0" w:color="auto"/>
            <w:right w:val="none" w:sz="0" w:space="0" w:color="auto"/>
          </w:divBdr>
        </w:div>
        <w:div w:id="1279991407">
          <w:marLeft w:val="720"/>
          <w:marRight w:val="0"/>
          <w:marTop w:val="96"/>
          <w:marBottom w:val="0"/>
          <w:divBdr>
            <w:top w:val="none" w:sz="0" w:space="0" w:color="auto"/>
            <w:left w:val="none" w:sz="0" w:space="0" w:color="auto"/>
            <w:bottom w:val="none" w:sz="0" w:space="0" w:color="auto"/>
            <w:right w:val="none" w:sz="0" w:space="0" w:color="auto"/>
          </w:divBdr>
        </w:div>
        <w:div w:id="1350719932">
          <w:marLeft w:val="720"/>
          <w:marRight w:val="0"/>
          <w:marTop w:val="96"/>
          <w:marBottom w:val="0"/>
          <w:divBdr>
            <w:top w:val="none" w:sz="0" w:space="0" w:color="auto"/>
            <w:left w:val="none" w:sz="0" w:space="0" w:color="auto"/>
            <w:bottom w:val="none" w:sz="0" w:space="0" w:color="auto"/>
            <w:right w:val="none" w:sz="0" w:space="0" w:color="auto"/>
          </w:divBdr>
        </w:div>
        <w:div w:id="1441681849">
          <w:marLeft w:val="720"/>
          <w:marRight w:val="0"/>
          <w:marTop w:val="96"/>
          <w:marBottom w:val="0"/>
          <w:divBdr>
            <w:top w:val="none" w:sz="0" w:space="0" w:color="auto"/>
            <w:left w:val="none" w:sz="0" w:space="0" w:color="auto"/>
            <w:bottom w:val="none" w:sz="0" w:space="0" w:color="auto"/>
            <w:right w:val="none" w:sz="0" w:space="0" w:color="auto"/>
          </w:divBdr>
        </w:div>
        <w:div w:id="2004817590">
          <w:marLeft w:val="720"/>
          <w:marRight w:val="0"/>
          <w:marTop w:val="96"/>
          <w:marBottom w:val="0"/>
          <w:divBdr>
            <w:top w:val="none" w:sz="0" w:space="0" w:color="auto"/>
            <w:left w:val="none" w:sz="0" w:space="0" w:color="auto"/>
            <w:bottom w:val="none" w:sz="0" w:space="0" w:color="auto"/>
            <w:right w:val="none" w:sz="0" w:space="0" w:color="auto"/>
          </w:divBdr>
        </w:div>
      </w:divsChild>
    </w:div>
    <w:div w:id="1281258805">
      <w:bodyDiv w:val="1"/>
      <w:marLeft w:val="0"/>
      <w:marRight w:val="0"/>
      <w:marTop w:val="0"/>
      <w:marBottom w:val="0"/>
      <w:divBdr>
        <w:top w:val="none" w:sz="0" w:space="0" w:color="auto"/>
        <w:left w:val="none" w:sz="0" w:space="0" w:color="auto"/>
        <w:bottom w:val="none" w:sz="0" w:space="0" w:color="auto"/>
        <w:right w:val="none" w:sz="0" w:space="0" w:color="auto"/>
      </w:divBdr>
    </w:div>
    <w:div w:id="1285769294">
      <w:bodyDiv w:val="1"/>
      <w:marLeft w:val="0"/>
      <w:marRight w:val="0"/>
      <w:marTop w:val="0"/>
      <w:marBottom w:val="0"/>
      <w:divBdr>
        <w:top w:val="none" w:sz="0" w:space="0" w:color="auto"/>
        <w:left w:val="none" w:sz="0" w:space="0" w:color="auto"/>
        <w:bottom w:val="none" w:sz="0" w:space="0" w:color="auto"/>
        <w:right w:val="none" w:sz="0" w:space="0" w:color="auto"/>
      </w:divBdr>
    </w:div>
    <w:div w:id="1431269389">
      <w:bodyDiv w:val="1"/>
      <w:marLeft w:val="0"/>
      <w:marRight w:val="0"/>
      <w:marTop w:val="0"/>
      <w:marBottom w:val="0"/>
      <w:divBdr>
        <w:top w:val="none" w:sz="0" w:space="0" w:color="auto"/>
        <w:left w:val="none" w:sz="0" w:space="0" w:color="auto"/>
        <w:bottom w:val="none" w:sz="0" w:space="0" w:color="auto"/>
        <w:right w:val="none" w:sz="0" w:space="0" w:color="auto"/>
      </w:divBdr>
    </w:div>
    <w:div w:id="166817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epi.vic.gov.au" TargetMode="External"/><Relationship Id="rId5" Type="http://schemas.openxmlformats.org/officeDocument/2006/relationships/webSettings" Target="webSettings.xml"/><Relationship Id="rId15" Type="http://schemas.openxmlformats.org/officeDocument/2006/relationships/hyperlink" Target="http://www.depi.vic.gov.au" TargetMode="External"/><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MRSC%20Templates\A4%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7D581-9D77-436C-97CE-F1CF679B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template</Template>
  <TotalTime>117</TotalTime>
  <Pages>44</Pages>
  <Words>11083</Words>
  <Characters>63175</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74110</CharactersWithSpaces>
  <SharedDoc>false</SharedDoc>
  <HLinks>
    <vt:vector size="192" baseType="variant">
      <vt:variant>
        <vt:i4>6422585</vt:i4>
      </vt:variant>
      <vt:variant>
        <vt:i4>192</vt:i4>
      </vt:variant>
      <vt:variant>
        <vt:i4>0</vt:i4>
      </vt:variant>
      <vt:variant>
        <vt:i4>5</vt:i4>
      </vt:variant>
      <vt:variant>
        <vt:lpwstr>http://www.depi.vic.gov.au/</vt:lpwstr>
      </vt:variant>
      <vt:variant>
        <vt:lpwstr/>
      </vt:variant>
      <vt:variant>
        <vt:i4>6422585</vt:i4>
      </vt:variant>
      <vt:variant>
        <vt:i4>186</vt:i4>
      </vt:variant>
      <vt:variant>
        <vt:i4>0</vt:i4>
      </vt:variant>
      <vt:variant>
        <vt:i4>5</vt:i4>
      </vt:variant>
      <vt:variant>
        <vt:lpwstr>http://www.depi.vic.gov.au/</vt:lpwstr>
      </vt:variant>
      <vt:variant>
        <vt:lpwstr/>
      </vt:variant>
      <vt:variant>
        <vt:i4>1835068</vt:i4>
      </vt:variant>
      <vt:variant>
        <vt:i4>176</vt:i4>
      </vt:variant>
      <vt:variant>
        <vt:i4>0</vt:i4>
      </vt:variant>
      <vt:variant>
        <vt:i4>5</vt:i4>
      </vt:variant>
      <vt:variant>
        <vt:lpwstr/>
      </vt:variant>
      <vt:variant>
        <vt:lpwstr>_Toc389141233</vt:lpwstr>
      </vt:variant>
      <vt:variant>
        <vt:i4>1835068</vt:i4>
      </vt:variant>
      <vt:variant>
        <vt:i4>170</vt:i4>
      </vt:variant>
      <vt:variant>
        <vt:i4>0</vt:i4>
      </vt:variant>
      <vt:variant>
        <vt:i4>5</vt:i4>
      </vt:variant>
      <vt:variant>
        <vt:lpwstr/>
      </vt:variant>
      <vt:variant>
        <vt:lpwstr>_Toc389141232</vt:lpwstr>
      </vt:variant>
      <vt:variant>
        <vt:i4>1835068</vt:i4>
      </vt:variant>
      <vt:variant>
        <vt:i4>164</vt:i4>
      </vt:variant>
      <vt:variant>
        <vt:i4>0</vt:i4>
      </vt:variant>
      <vt:variant>
        <vt:i4>5</vt:i4>
      </vt:variant>
      <vt:variant>
        <vt:lpwstr/>
      </vt:variant>
      <vt:variant>
        <vt:lpwstr>_Toc389141231</vt:lpwstr>
      </vt:variant>
      <vt:variant>
        <vt:i4>1835068</vt:i4>
      </vt:variant>
      <vt:variant>
        <vt:i4>158</vt:i4>
      </vt:variant>
      <vt:variant>
        <vt:i4>0</vt:i4>
      </vt:variant>
      <vt:variant>
        <vt:i4>5</vt:i4>
      </vt:variant>
      <vt:variant>
        <vt:lpwstr/>
      </vt:variant>
      <vt:variant>
        <vt:lpwstr>_Toc389141230</vt:lpwstr>
      </vt:variant>
      <vt:variant>
        <vt:i4>1900604</vt:i4>
      </vt:variant>
      <vt:variant>
        <vt:i4>152</vt:i4>
      </vt:variant>
      <vt:variant>
        <vt:i4>0</vt:i4>
      </vt:variant>
      <vt:variant>
        <vt:i4>5</vt:i4>
      </vt:variant>
      <vt:variant>
        <vt:lpwstr/>
      </vt:variant>
      <vt:variant>
        <vt:lpwstr>_Toc389141229</vt:lpwstr>
      </vt:variant>
      <vt:variant>
        <vt:i4>1900604</vt:i4>
      </vt:variant>
      <vt:variant>
        <vt:i4>146</vt:i4>
      </vt:variant>
      <vt:variant>
        <vt:i4>0</vt:i4>
      </vt:variant>
      <vt:variant>
        <vt:i4>5</vt:i4>
      </vt:variant>
      <vt:variant>
        <vt:lpwstr/>
      </vt:variant>
      <vt:variant>
        <vt:lpwstr>_Toc389141228</vt:lpwstr>
      </vt:variant>
      <vt:variant>
        <vt:i4>1900604</vt:i4>
      </vt:variant>
      <vt:variant>
        <vt:i4>140</vt:i4>
      </vt:variant>
      <vt:variant>
        <vt:i4>0</vt:i4>
      </vt:variant>
      <vt:variant>
        <vt:i4>5</vt:i4>
      </vt:variant>
      <vt:variant>
        <vt:lpwstr/>
      </vt:variant>
      <vt:variant>
        <vt:lpwstr>_Toc389141227</vt:lpwstr>
      </vt:variant>
      <vt:variant>
        <vt:i4>1900604</vt:i4>
      </vt:variant>
      <vt:variant>
        <vt:i4>134</vt:i4>
      </vt:variant>
      <vt:variant>
        <vt:i4>0</vt:i4>
      </vt:variant>
      <vt:variant>
        <vt:i4>5</vt:i4>
      </vt:variant>
      <vt:variant>
        <vt:lpwstr/>
      </vt:variant>
      <vt:variant>
        <vt:lpwstr>_Toc389141226</vt:lpwstr>
      </vt:variant>
      <vt:variant>
        <vt:i4>1900604</vt:i4>
      </vt:variant>
      <vt:variant>
        <vt:i4>128</vt:i4>
      </vt:variant>
      <vt:variant>
        <vt:i4>0</vt:i4>
      </vt:variant>
      <vt:variant>
        <vt:i4>5</vt:i4>
      </vt:variant>
      <vt:variant>
        <vt:lpwstr/>
      </vt:variant>
      <vt:variant>
        <vt:lpwstr>_Toc389141225</vt:lpwstr>
      </vt:variant>
      <vt:variant>
        <vt:i4>1900604</vt:i4>
      </vt:variant>
      <vt:variant>
        <vt:i4>122</vt:i4>
      </vt:variant>
      <vt:variant>
        <vt:i4>0</vt:i4>
      </vt:variant>
      <vt:variant>
        <vt:i4>5</vt:i4>
      </vt:variant>
      <vt:variant>
        <vt:lpwstr/>
      </vt:variant>
      <vt:variant>
        <vt:lpwstr>_Toc389141224</vt:lpwstr>
      </vt:variant>
      <vt:variant>
        <vt:i4>1900604</vt:i4>
      </vt:variant>
      <vt:variant>
        <vt:i4>116</vt:i4>
      </vt:variant>
      <vt:variant>
        <vt:i4>0</vt:i4>
      </vt:variant>
      <vt:variant>
        <vt:i4>5</vt:i4>
      </vt:variant>
      <vt:variant>
        <vt:lpwstr/>
      </vt:variant>
      <vt:variant>
        <vt:lpwstr>_Toc389141223</vt:lpwstr>
      </vt:variant>
      <vt:variant>
        <vt:i4>1900604</vt:i4>
      </vt:variant>
      <vt:variant>
        <vt:i4>110</vt:i4>
      </vt:variant>
      <vt:variant>
        <vt:i4>0</vt:i4>
      </vt:variant>
      <vt:variant>
        <vt:i4>5</vt:i4>
      </vt:variant>
      <vt:variant>
        <vt:lpwstr/>
      </vt:variant>
      <vt:variant>
        <vt:lpwstr>_Toc389141222</vt:lpwstr>
      </vt:variant>
      <vt:variant>
        <vt:i4>1900604</vt:i4>
      </vt:variant>
      <vt:variant>
        <vt:i4>104</vt:i4>
      </vt:variant>
      <vt:variant>
        <vt:i4>0</vt:i4>
      </vt:variant>
      <vt:variant>
        <vt:i4>5</vt:i4>
      </vt:variant>
      <vt:variant>
        <vt:lpwstr/>
      </vt:variant>
      <vt:variant>
        <vt:lpwstr>_Toc389141221</vt:lpwstr>
      </vt:variant>
      <vt:variant>
        <vt:i4>1900604</vt:i4>
      </vt:variant>
      <vt:variant>
        <vt:i4>98</vt:i4>
      </vt:variant>
      <vt:variant>
        <vt:i4>0</vt:i4>
      </vt:variant>
      <vt:variant>
        <vt:i4>5</vt:i4>
      </vt:variant>
      <vt:variant>
        <vt:lpwstr/>
      </vt:variant>
      <vt:variant>
        <vt:lpwstr>_Toc389141220</vt:lpwstr>
      </vt:variant>
      <vt:variant>
        <vt:i4>1966140</vt:i4>
      </vt:variant>
      <vt:variant>
        <vt:i4>92</vt:i4>
      </vt:variant>
      <vt:variant>
        <vt:i4>0</vt:i4>
      </vt:variant>
      <vt:variant>
        <vt:i4>5</vt:i4>
      </vt:variant>
      <vt:variant>
        <vt:lpwstr/>
      </vt:variant>
      <vt:variant>
        <vt:lpwstr>_Toc389141219</vt:lpwstr>
      </vt:variant>
      <vt:variant>
        <vt:i4>1966140</vt:i4>
      </vt:variant>
      <vt:variant>
        <vt:i4>86</vt:i4>
      </vt:variant>
      <vt:variant>
        <vt:i4>0</vt:i4>
      </vt:variant>
      <vt:variant>
        <vt:i4>5</vt:i4>
      </vt:variant>
      <vt:variant>
        <vt:lpwstr/>
      </vt:variant>
      <vt:variant>
        <vt:lpwstr>_Toc389141218</vt:lpwstr>
      </vt:variant>
      <vt:variant>
        <vt:i4>1966140</vt:i4>
      </vt:variant>
      <vt:variant>
        <vt:i4>80</vt:i4>
      </vt:variant>
      <vt:variant>
        <vt:i4>0</vt:i4>
      </vt:variant>
      <vt:variant>
        <vt:i4>5</vt:i4>
      </vt:variant>
      <vt:variant>
        <vt:lpwstr/>
      </vt:variant>
      <vt:variant>
        <vt:lpwstr>_Toc389141217</vt:lpwstr>
      </vt:variant>
      <vt:variant>
        <vt:i4>1966140</vt:i4>
      </vt:variant>
      <vt:variant>
        <vt:i4>74</vt:i4>
      </vt:variant>
      <vt:variant>
        <vt:i4>0</vt:i4>
      </vt:variant>
      <vt:variant>
        <vt:i4>5</vt:i4>
      </vt:variant>
      <vt:variant>
        <vt:lpwstr/>
      </vt:variant>
      <vt:variant>
        <vt:lpwstr>_Toc389141216</vt:lpwstr>
      </vt:variant>
      <vt:variant>
        <vt:i4>1966140</vt:i4>
      </vt:variant>
      <vt:variant>
        <vt:i4>68</vt:i4>
      </vt:variant>
      <vt:variant>
        <vt:i4>0</vt:i4>
      </vt:variant>
      <vt:variant>
        <vt:i4>5</vt:i4>
      </vt:variant>
      <vt:variant>
        <vt:lpwstr/>
      </vt:variant>
      <vt:variant>
        <vt:lpwstr>_Toc389141215</vt:lpwstr>
      </vt:variant>
      <vt:variant>
        <vt:i4>1966140</vt:i4>
      </vt:variant>
      <vt:variant>
        <vt:i4>62</vt:i4>
      </vt:variant>
      <vt:variant>
        <vt:i4>0</vt:i4>
      </vt:variant>
      <vt:variant>
        <vt:i4>5</vt:i4>
      </vt:variant>
      <vt:variant>
        <vt:lpwstr/>
      </vt:variant>
      <vt:variant>
        <vt:lpwstr>_Toc389141214</vt:lpwstr>
      </vt:variant>
      <vt:variant>
        <vt:i4>1966140</vt:i4>
      </vt:variant>
      <vt:variant>
        <vt:i4>56</vt:i4>
      </vt:variant>
      <vt:variant>
        <vt:i4>0</vt:i4>
      </vt:variant>
      <vt:variant>
        <vt:i4>5</vt:i4>
      </vt:variant>
      <vt:variant>
        <vt:lpwstr/>
      </vt:variant>
      <vt:variant>
        <vt:lpwstr>_Toc389141213</vt:lpwstr>
      </vt:variant>
      <vt:variant>
        <vt:i4>1966140</vt:i4>
      </vt:variant>
      <vt:variant>
        <vt:i4>50</vt:i4>
      </vt:variant>
      <vt:variant>
        <vt:i4>0</vt:i4>
      </vt:variant>
      <vt:variant>
        <vt:i4>5</vt:i4>
      </vt:variant>
      <vt:variant>
        <vt:lpwstr/>
      </vt:variant>
      <vt:variant>
        <vt:lpwstr>_Toc389141212</vt:lpwstr>
      </vt:variant>
      <vt:variant>
        <vt:i4>1966140</vt:i4>
      </vt:variant>
      <vt:variant>
        <vt:i4>44</vt:i4>
      </vt:variant>
      <vt:variant>
        <vt:i4>0</vt:i4>
      </vt:variant>
      <vt:variant>
        <vt:i4>5</vt:i4>
      </vt:variant>
      <vt:variant>
        <vt:lpwstr/>
      </vt:variant>
      <vt:variant>
        <vt:lpwstr>_Toc389141211</vt:lpwstr>
      </vt:variant>
      <vt:variant>
        <vt:i4>1966140</vt:i4>
      </vt:variant>
      <vt:variant>
        <vt:i4>38</vt:i4>
      </vt:variant>
      <vt:variant>
        <vt:i4>0</vt:i4>
      </vt:variant>
      <vt:variant>
        <vt:i4>5</vt:i4>
      </vt:variant>
      <vt:variant>
        <vt:lpwstr/>
      </vt:variant>
      <vt:variant>
        <vt:lpwstr>_Toc389141210</vt:lpwstr>
      </vt:variant>
      <vt:variant>
        <vt:i4>2031676</vt:i4>
      </vt:variant>
      <vt:variant>
        <vt:i4>32</vt:i4>
      </vt:variant>
      <vt:variant>
        <vt:i4>0</vt:i4>
      </vt:variant>
      <vt:variant>
        <vt:i4>5</vt:i4>
      </vt:variant>
      <vt:variant>
        <vt:lpwstr/>
      </vt:variant>
      <vt:variant>
        <vt:lpwstr>_Toc389141209</vt:lpwstr>
      </vt:variant>
      <vt:variant>
        <vt:i4>2031676</vt:i4>
      </vt:variant>
      <vt:variant>
        <vt:i4>26</vt:i4>
      </vt:variant>
      <vt:variant>
        <vt:i4>0</vt:i4>
      </vt:variant>
      <vt:variant>
        <vt:i4>5</vt:i4>
      </vt:variant>
      <vt:variant>
        <vt:lpwstr/>
      </vt:variant>
      <vt:variant>
        <vt:lpwstr>_Toc389141208</vt:lpwstr>
      </vt:variant>
      <vt:variant>
        <vt:i4>2031676</vt:i4>
      </vt:variant>
      <vt:variant>
        <vt:i4>20</vt:i4>
      </vt:variant>
      <vt:variant>
        <vt:i4>0</vt:i4>
      </vt:variant>
      <vt:variant>
        <vt:i4>5</vt:i4>
      </vt:variant>
      <vt:variant>
        <vt:lpwstr/>
      </vt:variant>
      <vt:variant>
        <vt:lpwstr>_Toc389141207</vt:lpwstr>
      </vt:variant>
      <vt:variant>
        <vt:i4>2031676</vt:i4>
      </vt:variant>
      <vt:variant>
        <vt:i4>14</vt:i4>
      </vt:variant>
      <vt:variant>
        <vt:i4>0</vt:i4>
      </vt:variant>
      <vt:variant>
        <vt:i4>5</vt:i4>
      </vt:variant>
      <vt:variant>
        <vt:lpwstr/>
      </vt:variant>
      <vt:variant>
        <vt:lpwstr>_Toc389141206</vt:lpwstr>
      </vt:variant>
      <vt:variant>
        <vt:i4>2031676</vt:i4>
      </vt:variant>
      <vt:variant>
        <vt:i4>8</vt:i4>
      </vt:variant>
      <vt:variant>
        <vt:i4>0</vt:i4>
      </vt:variant>
      <vt:variant>
        <vt:i4>5</vt:i4>
      </vt:variant>
      <vt:variant>
        <vt:lpwstr/>
      </vt:variant>
      <vt:variant>
        <vt:lpwstr>_Toc389141205</vt:lpwstr>
      </vt:variant>
      <vt:variant>
        <vt:i4>2031676</vt:i4>
      </vt:variant>
      <vt:variant>
        <vt:i4>2</vt:i4>
      </vt:variant>
      <vt:variant>
        <vt:i4>0</vt:i4>
      </vt:variant>
      <vt:variant>
        <vt:i4>5</vt:i4>
      </vt:variant>
      <vt:variant>
        <vt:lpwstr/>
      </vt:variant>
      <vt:variant>
        <vt:lpwstr>_Toc389141204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rmacraild</dc:creator>
  <cp:keywords/>
  <cp:lastModifiedBy>Laura Jordan</cp:lastModifiedBy>
  <cp:revision>13</cp:revision>
  <cp:lastPrinted>2014-11-11T22:41:00Z</cp:lastPrinted>
  <dcterms:created xsi:type="dcterms:W3CDTF">2014-10-22T23:50:00Z</dcterms:created>
  <dcterms:modified xsi:type="dcterms:W3CDTF">2014-11-11T22:42:00Z</dcterms:modified>
</cp:coreProperties>
</file>