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066286" w:rsidRDefault="0085498C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  <w:r>
        <w:rPr>
          <w:rFonts w:ascii="Arial" w:hAnsi="Arial" w:cs="Arial"/>
          <w:b/>
          <w:color w:val="792021"/>
          <w:sz w:val="40"/>
        </w:rPr>
        <w:t>Me</w:t>
      </w:r>
      <w:r w:rsidR="00560890">
        <w:rPr>
          <w:rFonts w:ascii="Arial" w:hAnsi="Arial" w:cs="Arial"/>
          <w:b/>
          <w:color w:val="792021"/>
          <w:sz w:val="40"/>
        </w:rPr>
        <w:t>mberships</w:t>
      </w:r>
      <w:r w:rsidR="00BD3466">
        <w:rPr>
          <w:rFonts w:ascii="Arial" w:hAnsi="Arial" w:cs="Arial"/>
          <w:b/>
          <w:color w:val="792021"/>
          <w:sz w:val="40"/>
        </w:rPr>
        <w:t xml:space="preserve"> 20</w:t>
      </w:r>
      <w:r>
        <w:rPr>
          <w:rFonts w:ascii="Arial" w:hAnsi="Arial" w:cs="Arial"/>
          <w:b/>
          <w:color w:val="792021"/>
          <w:sz w:val="40"/>
        </w:rPr>
        <w:t>23/24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535"/>
        <w:gridCol w:w="2295"/>
        <w:gridCol w:w="3687"/>
        <w:gridCol w:w="8"/>
        <w:gridCol w:w="11"/>
        <w:gridCol w:w="3682"/>
        <w:gridCol w:w="8"/>
        <w:gridCol w:w="11"/>
      </w:tblGrid>
      <w:tr w:rsidR="0085498C" w:rsidRPr="00337ACE" w:rsidTr="0085498C">
        <w:trPr>
          <w:trHeight w:val="701"/>
        </w:trPr>
        <w:tc>
          <w:tcPr>
            <w:tcW w:w="453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 xml:space="preserve">Swim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Adult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337ACE" w:rsidTr="0085498C">
        <w:trPr>
          <w:trHeight w:val="450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$209</w:t>
            </w:r>
            <w:r w:rsidR="00194AA5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3706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98A">
              <w:rPr>
                <w:rFonts w:ascii="Arial" w:hAnsi="Arial" w:cs="Arial"/>
                <w:sz w:val="24"/>
                <w:szCs w:val="24"/>
              </w:rPr>
              <w:t>$1</w:t>
            </w:r>
            <w:r w:rsidR="00194AA5">
              <w:rPr>
                <w:rFonts w:ascii="Arial" w:hAnsi="Arial" w:cs="Arial"/>
                <w:sz w:val="24"/>
                <w:szCs w:val="24"/>
              </w:rPr>
              <w:t>88.15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75798A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98A">
              <w:rPr>
                <w:rFonts w:ascii="Arial" w:hAnsi="Arial" w:cs="Arial"/>
                <w:sz w:val="24"/>
                <w:szCs w:val="24"/>
              </w:rPr>
              <w:t>$</w:t>
            </w:r>
            <w:r w:rsidR="00194AA5">
              <w:rPr>
                <w:rFonts w:ascii="Arial" w:hAnsi="Arial" w:cs="Arial"/>
                <w:sz w:val="24"/>
                <w:szCs w:val="24"/>
              </w:rPr>
              <w:t>156.80</w:t>
            </w:r>
          </w:p>
        </w:tc>
      </w:tr>
      <w:tr w:rsidR="0085498C" w:rsidRPr="00337ACE" w:rsidTr="0085498C">
        <w:trPr>
          <w:trHeight w:val="450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$325.80</w:t>
            </w:r>
          </w:p>
        </w:tc>
        <w:tc>
          <w:tcPr>
            <w:tcW w:w="3706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$293.20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$244.35</w:t>
            </w:r>
          </w:p>
        </w:tc>
      </w:tr>
      <w:tr w:rsidR="0085498C" w:rsidRPr="00337ACE" w:rsidTr="0085498C">
        <w:trPr>
          <w:trHeight w:val="425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$543</w:t>
            </w:r>
          </w:p>
        </w:tc>
        <w:tc>
          <w:tcPr>
            <w:tcW w:w="3706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$488.70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$407.25</w:t>
            </w:r>
          </w:p>
        </w:tc>
      </w:tr>
      <w:tr w:rsidR="0085498C" w:rsidRPr="00337ACE" w:rsidTr="0085498C">
        <w:trPr>
          <w:trHeight w:val="425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$434</w:t>
            </w:r>
            <w:r w:rsidR="005F424A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  <w:tc>
          <w:tcPr>
            <w:tcW w:w="3706" w:type="dxa"/>
            <w:gridSpan w:val="3"/>
            <w:vAlign w:val="center"/>
          </w:tcPr>
          <w:p w:rsidR="0085498C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$390.95</w:t>
            </w:r>
          </w:p>
        </w:tc>
        <w:tc>
          <w:tcPr>
            <w:tcW w:w="3701" w:type="dxa"/>
            <w:gridSpan w:val="3"/>
            <w:vAlign w:val="center"/>
          </w:tcPr>
          <w:p w:rsidR="0085498C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$325.80</w:t>
            </w:r>
          </w:p>
        </w:tc>
      </w:tr>
      <w:tr w:rsidR="0085498C" w:rsidRPr="00337ACE" w:rsidTr="0085498C">
        <w:trPr>
          <w:trHeight w:val="598"/>
        </w:trPr>
        <w:tc>
          <w:tcPr>
            <w:tcW w:w="453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Swim child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337ACE" w:rsidTr="0085498C">
        <w:trPr>
          <w:trHeight w:val="525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$156.80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C7B58">
              <w:rPr>
                <w:rFonts w:ascii="Arial" w:hAnsi="Arial" w:cs="Arial"/>
                <w:sz w:val="24"/>
                <w:szCs w:val="24"/>
                <w:highlight w:val="lightGray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$117.60</w:t>
            </w:r>
          </w:p>
        </w:tc>
      </w:tr>
      <w:tr w:rsidR="0085498C" w:rsidRPr="00337ACE" w:rsidTr="0085498C">
        <w:trPr>
          <w:trHeight w:val="525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$244.35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C7B58">
              <w:rPr>
                <w:rFonts w:ascii="Arial" w:hAnsi="Arial" w:cs="Arial"/>
                <w:sz w:val="24"/>
                <w:szCs w:val="24"/>
                <w:highlight w:val="lightGray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$183.25</w:t>
            </w:r>
          </w:p>
        </w:tc>
      </w:tr>
      <w:tr w:rsidR="0085498C" w:rsidRPr="00337ACE" w:rsidTr="0085498C">
        <w:trPr>
          <w:trHeight w:val="496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</w:t>
            </w:r>
            <w:r w:rsidRPr="000C7B58">
              <w:rPr>
                <w:rFonts w:ascii="Arial" w:hAnsi="Arial" w:cs="Arial"/>
                <w:sz w:val="24"/>
                <w:szCs w:val="24"/>
              </w:rPr>
              <w:t>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$407.25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$305.45</w:t>
            </w:r>
          </w:p>
        </w:tc>
      </w:tr>
      <w:tr w:rsidR="0085498C" w:rsidRPr="00337ACE" w:rsidTr="0085498C">
        <w:trPr>
          <w:trHeight w:val="496"/>
        </w:trPr>
        <w:tc>
          <w:tcPr>
            <w:tcW w:w="4535" w:type="dxa"/>
            <w:vAlign w:val="center"/>
          </w:tcPr>
          <w:p w:rsidR="0085498C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Pr="00361EF4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$325.80</w:t>
            </w:r>
          </w:p>
        </w:tc>
        <w:tc>
          <w:tcPr>
            <w:tcW w:w="3706" w:type="dxa"/>
            <w:gridSpan w:val="3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75798A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$244.35</w:t>
            </w:r>
          </w:p>
        </w:tc>
      </w:tr>
      <w:tr w:rsidR="0085498C" w:rsidRPr="000C7B58" w:rsidTr="0085498C">
        <w:trPr>
          <w:gridAfter w:val="2"/>
          <w:wAfter w:w="19" w:type="dxa"/>
          <w:trHeight w:val="712"/>
        </w:trPr>
        <w:tc>
          <w:tcPr>
            <w:tcW w:w="453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Swim Family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0C7B58" w:rsidTr="0085498C">
        <w:trPr>
          <w:gridAfter w:val="2"/>
          <w:wAfter w:w="19" w:type="dxa"/>
          <w:trHeight w:val="473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3 Month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$450.45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$337.85</w:t>
            </w:r>
          </w:p>
        </w:tc>
      </w:tr>
      <w:tr w:rsidR="0085498C" w:rsidRPr="000C7B58" w:rsidTr="0085498C">
        <w:trPr>
          <w:gridAfter w:val="2"/>
          <w:wAfter w:w="19" w:type="dxa"/>
          <w:trHeight w:val="473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6 Month</w:t>
            </w:r>
          </w:p>
        </w:tc>
        <w:tc>
          <w:tcPr>
            <w:tcW w:w="2295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$702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$526.50</w:t>
            </w:r>
          </w:p>
        </w:tc>
      </w:tr>
      <w:tr w:rsidR="0085498C" w:rsidRPr="000C7B58" w:rsidTr="0085498C">
        <w:trPr>
          <w:gridAfter w:val="2"/>
          <w:wAfter w:w="19" w:type="dxa"/>
          <w:trHeight w:val="447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12 Month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F4">
              <w:rPr>
                <w:rFonts w:ascii="Arial" w:hAnsi="Arial" w:cs="Arial"/>
                <w:sz w:val="24"/>
                <w:szCs w:val="24"/>
              </w:rPr>
              <w:t>$</w:t>
            </w:r>
            <w:r w:rsidR="009F2037">
              <w:rPr>
                <w:rFonts w:ascii="Arial" w:hAnsi="Arial" w:cs="Arial"/>
                <w:sz w:val="24"/>
                <w:szCs w:val="24"/>
              </w:rPr>
              <w:t>1,170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$877.50</w:t>
            </w:r>
          </w:p>
        </w:tc>
      </w:tr>
      <w:tr w:rsidR="0085498C" w:rsidRPr="000C7B58" w:rsidTr="0085498C">
        <w:trPr>
          <w:gridAfter w:val="2"/>
          <w:wAfter w:w="19" w:type="dxa"/>
          <w:trHeight w:val="447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$936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85498C" w:rsidRPr="000C7B58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75798A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$702</w:t>
            </w:r>
          </w:p>
        </w:tc>
      </w:tr>
      <w:tr w:rsidR="0085498C" w:rsidRPr="000C7B58" w:rsidTr="0085498C">
        <w:trPr>
          <w:gridAfter w:val="2"/>
          <w:wAfter w:w="19" w:type="dxa"/>
          <w:trHeight w:val="650"/>
        </w:trPr>
        <w:tc>
          <w:tcPr>
            <w:tcW w:w="453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CD4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Gym  &amp; Swim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0C7B58" w:rsidTr="0085498C">
        <w:trPr>
          <w:gridAfter w:val="2"/>
          <w:wAfter w:w="19" w:type="dxa"/>
          <w:trHeight w:val="559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3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$382.70</w:t>
            </w:r>
          </w:p>
        </w:tc>
        <w:tc>
          <w:tcPr>
            <w:tcW w:w="3687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$344.45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98A">
              <w:rPr>
                <w:rFonts w:ascii="Arial" w:hAnsi="Arial" w:cs="Arial"/>
                <w:sz w:val="24"/>
                <w:szCs w:val="24"/>
              </w:rPr>
              <w:t>$2</w:t>
            </w:r>
            <w:r w:rsidR="009F203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85498C" w:rsidRPr="000C7B58" w:rsidTr="0085498C">
        <w:trPr>
          <w:gridAfter w:val="2"/>
          <w:wAfter w:w="19" w:type="dxa"/>
          <w:trHeight w:val="559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6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$596.40</w:t>
            </w:r>
          </w:p>
        </w:tc>
        <w:tc>
          <w:tcPr>
            <w:tcW w:w="3687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$536.75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98A">
              <w:rPr>
                <w:rFonts w:ascii="Arial" w:hAnsi="Arial" w:cs="Arial"/>
                <w:sz w:val="24"/>
                <w:szCs w:val="24"/>
              </w:rPr>
              <w:t>$4</w:t>
            </w:r>
            <w:r w:rsidR="009F2037">
              <w:rPr>
                <w:rFonts w:ascii="Arial" w:hAnsi="Arial" w:cs="Arial"/>
                <w:sz w:val="24"/>
                <w:szCs w:val="24"/>
              </w:rPr>
              <w:t>47.30</w:t>
            </w:r>
          </w:p>
        </w:tc>
      </w:tr>
      <w:tr w:rsidR="0085498C" w:rsidRPr="000C7B58" w:rsidTr="0085498C">
        <w:trPr>
          <w:gridAfter w:val="2"/>
          <w:wAfter w:w="19" w:type="dxa"/>
          <w:trHeight w:val="528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12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$994</w:t>
            </w:r>
          </w:p>
        </w:tc>
        <w:tc>
          <w:tcPr>
            <w:tcW w:w="3687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$894.60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$745.50</w:t>
            </w:r>
          </w:p>
        </w:tc>
      </w:tr>
      <w:tr w:rsidR="0085498C" w:rsidRPr="000C7B58" w:rsidTr="0085498C">
        <w:trPr>
          <w:gridAfter w:val="2"/>
          <w:wAfter w:w="19" w:type="dxa"/>
          <w:trHeight w:val="528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$795.20</w:t>
            </w:r>
          </w:p>
        </w:tc>
        <w:tc>
          <w:tcPr>
            <w:tcW w:w="3687" w:type="dxa"/>
            <w:vAlign w:val="center"/>
          </w:tcPr>
          <w:p w:rsidR="0085498C" w:rsidRPr="0075798A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$715.70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8D7EAB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$596.40</w:t>
            </w:r>
          </w:p>
        </w:tc>
      </w:tr>
      <w:tr w:rsidR="0085498C" w:rsidRPr="000C7B58" w:rsidTr="0085498C">
        <w:trPr>
          <w:gridAfter w:val="2"/>
          <w:wAfter w:w="19" w:type="dxa"/>
          <w:trHeight w:val="716"/>
        </w:trPr>
        <w:tc>
          <w:tcPr>
            <w:tcW w:w="453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 xml:space="preserve">Gym 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0C7B58" w:rsidTr="0085498C">
        <w:trPr>
          <w:gridAfter w:val="2"/>
          <w:wAfter w:w="19" w:type="dxa"/>
          <w:trHeight w:val="559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3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$323</w:t>
            </w:r>
          </w:p>
        </w:tc>
        <w:tc>
          <w:tcPr>
            <w:tcW w:w="3687" w:type="dxa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7EAB">
              <w:rPr>
                <w:rFonts w:ascii="Arial" w:hAnsi="Arial" w:cs="Arial"/>
                <w:sz w:val="24"/>
                <w:szCs w:val="24"/>
              </w:rPr>
              <w:t>$2</w:t>
            </w:r>
            <w:r w:rsidR="009F2037">
              <w:rPr>
                <w:rFonts w:ascii="Arial" w:hAnsi="Arial" w:cs="Arial"/>
                <w:sz w:val="24"/>
                <w:szCs w:val="24"/>
              </w:rPr>
              <w:t>9</w:t>
            </w:r>
            <w:r w:rsidRPr="008D7EAB">
              <w:rPr>
                <w:rFonts w:ascii="Arial" w:hAnsi="Arial" w:cs="Arial"/>
                <w:sz w:val="24"/>
                <w:szCs w:val="24"/>
              </w:rPr>
              <w:t>0</w:t>
            </w:r>
            <w:r w:rsidR="009F2037">
              <w:rPr>
                <w:rFonts w:ascii="Arial" w:hAnsi="Arial" w:cs="Arial"/>
                <w:sz w:val="24"/>
                <w:szCs w:val="24"/>
              </w:rPr>
              <w:t>.70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7EAB">
              <w:rPr>
                <w:rFonts w:ascii="Arial" w:hAnsi="Arial" w:cs="Arial"/>
                <w:sz w:val="24"/>
                <w:szCs w:val="24"/>
              </w:rPr>
              <w:t>$2</w:t>
            </w:r>
            <w:r w:rsidR="009F2037">
              <w:rPr>
                <w:rFonts w:ascii="Arial" w:hAnsi="Arial" w:cs="Arial"/>
                <w:sz w:val="24"/>
                <w:szCs w:val="24"/>
              </w:rPr>
              <w:t>42.25</w:t>
            </w:r>
          </w:p>
        </w:tc>
      </w:tr>
      <w:tr w:rsidR="0085498C" w:rsidRPr="000C7B58" w:rsidTr="0085498C">
        <w:trPr>
          <w:gridAfter w:val="2"/>
          <w:wAfter w:w="19" w:type="dxa"/>
          <w:trHeight w:val="559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6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$503</w:t>
            </w:r>
          </w:p>
        </w:tc>
        <w:tc>
          <w:tcPr>
            <w:tcW w:w="3687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$452.70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$377.25</w:t>
            </w:r>
          </w:p>
        </w:tc>
      </w:tr>
      <w:tr w:rsidR="0085498C" w:rsidRPr="000C7B58" w:rsidTr="0085498C">
        <w:trPr>
          <w:gridAfter w:val="2"/>
          <w:wAfter w:w="19" w:type="dxa"/>
          <w:trHeight w:val="528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12 Month</w:t>
            </w:r>
          </w:p>
        </w:tc>
        <w:tc>
          <w:tcPr>
            <w:tcW w:w="2295" w:type="dxa"/>
            <w:vAlign w:val="center"/>
          </w:tcPr>
          <w:p w:rsidR="0085498C" w:rsidRPr="005B08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$839</w:t>
            </w:r>
          </w:p>
        </w:tc>
        <w:tc>
          <w:tcPr>
            <w:tcW w:w="3687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$755.10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$629.25</w:t>
            </w:r>
          </w:p>
        </w:tc>
      </w:tr>
      <w:tr w:rsidR="0085498C" w:rsidRPr="000C7B58" w:rsidTr="0085498C">
        <w:trPr>
          <w:gridAfter w:val="2"/>
          <w:wAfter w:w="19" w:type="dxa"/>
          <w:trHeight w:val="528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$671</w:t>
            </w:r>
            <w:r w:rsidR="005F424A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  <w:tc>
          <w:tcPr>
            <w:tcW w:w="3687" w:type="dxa"/>
            <w:vAlign w:val="center"/>
          </w:tcPr>
          <w:p w:rsidR="0085498C" w:rsidRPr="008D7EAB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$604.10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8D7EAB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$503.40</w:t>
            </w:r>
          </w:p>
        </w:tc>
      </w:tr>
      <w:tr w:rsidR="0085498C" w:rsidTr="0085498C">
        <w:trPr>
          <w:gridAfter w:val="1"/>
          <w:wAfter w:w="11" w:type="dxa"/>
          <w:trHeight w:val="715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*Direct Debit (per fortnight)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 xml:space="preserve">25% 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051DD8" w:rsidTr="0085498C">
        <w:trPr>
          <w:gridAfter w:val="1"/>
          <w:wAfter w:w="11" w:type="dxa"/>
          <w:trHeight w:val="534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Swim</w:t>
            </w:r>
          </w:p>
        </w:tc>
        <w:tc>
          <w:tcPr>
            <w:tcW w:w="2295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$20.90</w:t>
            </w:r>
          </w:p>
        </w:tc>
        <w:tc>
          <w:tcPr>
            <w:tcW w:w="3695" w:type="dxa"/>
            <w:gridSpan w:val="2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F4">
              <w:rPr>
                <w:rFonts w:ascii="Arial" w:hAnsi="Arial" w:cs="Arial"/>
                <w:sz w:val="24"/>
                <w:szCs w:val="24"/>
              </w:rPr>
              <w:t>$</w:t>
            </w:r>
            <w:r w:rsidR="009F2037">
              <w:rPr>
                <w:rFonts w:ascii="Arial" w:hAnsi="Arial" w:cs="Arial"/>
                <w:sz w:val="24"/>
                <w:szCs w:val="24"/>
              </w:rPr>
              <w:t>18.80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F4">
              <w:rPr>
                <w:rFonts w:ascii="Arial" w:hAnsi="Arial" w:cs="Arial"/>
                <w:sz w:val="24"/>
                <w:szCs w:val="24"/>
              </w:rPr>
              <w:t>$</w:t>
            </w:r>
            <w:r w:rsidR="009F2037">
              <w:rPr>
                <w:rFonts w:ascii="Arial" w:hAnsi="Arial" w:cs="Arial"/>
                <w:sz w:val="24"/>
                <w:szCs w:val="24"/>
              </w:rPr>
              <w:t>15.70</w:t>
            </w:r>
          </w:p>
        </w:tc>
      </w:tr>
      <w:tr w:rsidR="0085498C" w:rsidRPr="00051DD8" w:rsidTr="0085498C">
        <w:trPr>
          <w:gridAfter w:val="1"/>
          <w:wAfter w:w="11" w:type="dxa"/>
          <w:trHeight w:val="534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Family Swim</w:t>
            </w:r>
          </w:p>
        </w:tc>
        <w:tc>
          <w:tcPr>
            <w:tcW w:w="2295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$45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0C7B58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$33.75</w:t>
            </w:r>
          </w:p>
        </w:tc>
      </w:tr>
      <w:tr w:rsidR="0085498C" w:rsidRPr="00051DD8" w:rsidTr="0085498C">
        <w:trPr>
          <w:gridAfter w:val="1"/>
          <w:wAfter w:w="11" w:type="dxa"/>
          <w:trHeight w:val="534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2295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$32.30</w:t>
            </w:r>
          </w:p>
        </w:tc>
        <w:tc>
          <w:tcPr>
            <w:tcW w:w="3695" w:type="dxa"/>
            <w:gridSpan w:val="2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$29.10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85498C" w:rsidP="009F20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8F4">
              <w:rPr>
                <w:rFonts w:ascii="Arial" w:hAnsi="Arial" w:cs="Arial"/>
                <w:sz w:val="24"/>
                <w:szCs w:val="24"/>
              </w:rPr>
              <w:t>$2</w:t>
            </w:r>
            <w:r w:rsidR="009F2037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</w:tr>
      <w:tr w:rsidR="0085498C" w:rsidRPr="00051DD8" w:rsidTr="0085498C">
        <w:trPr>
          <w:gridAfter w:val="1"/>
          <w:wAfter w:w="11" w:type="dxa"/>
          <w:trHeight w:val="534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 w:rsidRPr="000C7B58">
              <w:rPr>
                <w:rFonts w:ascii="Arial" w:hAnsi="Arial" w:cs="Arial"/>
                <w:sz w:val="24"/>
                <w:szCs w:val="24"/>
              </w:rPr>
              <w:t>Gym &amp; Swim</w:t>
            </w:r>
          </w:p>
        </w:tc>
        <w:tc>
          <w:tcPr>
            <w:tcW w:w="2295" w:type="dxa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$38.25</w:t>
            </w:r>
          </w:p>
        </w:tc>
        <w:tc>
          <w:tcPr>
            <w:tcW w:w="3695" w:type="dxa"/>
            <w:gridSpan w:val="2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$34.45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$28.70</w:t>
            </w:r>
          </w:p>
        </w:tc>
      </w:tr>
      <w:tr w:rsidR="0085498C" w:rsidRPr="00830009" w:rsidTr="0085498C">
        <w:trPr>
          <w:gridAfter w:val="1"/>
          <w:wAfter w:w="11" w:type="dxa"/>
          <w:trHeight w:val="715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Aqua Aerobics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</w:tcPr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 xml:space="preserve">25% </w:t>
            </w:r>
          </w:p>
          <w:p w:rsidR="0085498C" w:rsidRPr="000C7B58" w:rsidRDefault="0085498C" w:rsidP="00854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B58">
              <w:rPr>
                <w:rFonts w:ascii="Arial" w:hAnsi="Arial" w:cs="Arial"/>
                <w:b/>
                <w:sz w:val="24"/>
                <w:szCs w:val="24"/>
              </w:rPr>
              <w:t>Concession</w:t>
            </w:r>
          </w:p>
        </w:tc>
      </w:tr>
      <w:tr w:rsidR="0085498C" w:rsidRPr="00830009" w:rsidTr="0085498C">
        <w:trPr>
          <w:gridAfter w:val="1"/>
          <w:wAfter w:w="11" w:type="dxa"/>
          <w:trHeight w:val="534"/>
        </w:trPr>
        <w:tc>
          <w:tcPr>
            <w:tcW w:w="4535" w:type="dxa"/>
            <w:vAlign w:val="center"/>
          </w:tcPr>
          <w:p w:rsidR="0085498C" w:rsidRPr="000C7B58" w:rsidRDefault="009F2037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5498C" w:rsidRPr="000C7B58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7EAB">
              <w:rPr>
                <w:rFonts w:ascii="Arial" w:hAnsi="Arial" w:cs="Arial"/>
                <w:sz w:val="24"/>
                <w:szCs w:val="24"/>
              </w:rPr>
              <w:t>$</w:t>
            </w:r>
            <w:r w:rsidR="009F203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695" w:type="dxa"/>
            <w:gridSpan w:val="2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$228.60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$190.50</w:t>
            </w:r>
          </w:p>
        </w:tc>
      </w:tr>
      <w:tr w:rsidR="0085498C" w:rsidRPr="00830009" w:rsidTr="0085498C">
        <w:trPr>
          <w:gridAfter w:val="1"/>
          <w:wAfter w:w="11" w:type="dxa"/>
          <w:trHeight w:val="519"/>
        </w:trPr>
        <w:tc>
          <w:tcPr>
            <w:tcW w:w="4535" w:type="dxa"/>
            <w:vAlign w:val="center"/>
          </w:tcPr>
          <w:p w:rsidR="0085498C" w:rsidRPr="000C7B58" w:rsidRDefault="009F2037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85498C" w:rsidRPr="000C7B58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95" w:type="dxa"/>
            <w:vAlign w:val="center"/>
          </w:tcPr>
          <w:p w:rsidR="0085498C" w:rsidRPr="00647E94" w:rsidRDefault="0085498C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1EF4">
              <w:rPr>
                <w:rFonts w:ascii="Arial" w:hAnsi="Arial" w:cs="Arial"/>
                <w:sz w:val="24"/>
                <w:szCs w:val="24"/>
              </w:rPr>
              <w:t>$</w:t>
            </w:r>
            <w:r w:rsidR="009F2037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695" w:type="dxa"/>
            <w:gridSpan w:val="2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$598.50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647E94" w:rsidRDefault="009F2037" w:rsidP="0085498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$498.75</w:t>
            </w:r>
          </w:p>
        </w:tc>
      </w:tr>
      <w:tr w:rsidR="0085498C" w:rsidRPr="00830009" w:rsidTr="0085498C">
        <w:trPr>
          <w:gridAfter w:val="1"/>
          <w:wAfter w:w="11" w:type="dxa"/>
          <w:trHeight w:val="519"/>
        </w:trPr>
        <w:tc>
          <w:tcPr>
            <w:tcW w:w="4535" w:type="dxa"/>
            <w:vAlign w:val="center"/>
          </w:tcPr>
          <w:p w:rsidR="0085498C" w:rsidRPr="000C7B58" w:rsidRDefault="0085498C" w:rsidP="0085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 20% early renewal</w:t>
            </w:r>
          </w:p>
        </w:tc>
        <w:tc>
          <w:tcPr>
            <w:tcW w:w="2295" w:type="dxa"/>
            <w:vAlign w:val="center"/>
          </w:tcPr>
          <w:p w:rsidR="0085498C" w:rsidRPr="00361EF4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</w:t>
            </w:r>
          </w:p>
        </w:tc>
        <w:tc>
          <w:tcPr>
            <w:tcW w:w="3695" w:type="dxa"/>
            <w:gridSpan w:val="2"/>
            <w:vAlign w:val="center"/>
          </w:tcPr>
          <w:p w:rsidR="0085498C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$478.80</w:t>
            </w:r>
          </w:p>
        </w:tc>
        <w:tc>
          <w:tcPr>
            <w:tcW w:w="3701" w:type="dxa"/>
            <w:gridSpan w:val="3"/>
            <w:vAlign w:val="center"/>
          </w:tcPr>
          <w:p w:rsidR="0085498C" w:rsidRPr="008D7EAB" w:rsidRDefault="009F2037" w:rsidP="00854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$399</w:t>
            </w:r>
          </w:p>
        </w:tc>
      </w:tr>
    </w:tbl>
    <w:p w:rsidR="00D37BCF" w:rsidRPr="00066286" w:rsidRDefault="00D37BCF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AA4CF5" w:rsidRPr="00066286" w:rsidRDefault="00AA4CF5" w:rsidP="00D071EC">
      <w:pPr>
        <w:tabs>
          <w:tab w:val="left" w:pos="4253"/>
        </w:tabs>
        <w:spacing w:after="0"/>
        <w:rPr>
          <w:rFonts w:ascii="Arial" w:hAnsi="Arial" w:cs="Arial"/>
          <w:b/>
          <w:color w:val="C26C23"/>
          <w:sz w:val="36"/>
        </w:rPr>
      </w:pPr>
      <w:r w:rsidRPr="00066286">
        <w:rPr>
          <w:rFonts w:ascii="Arial" w:hAnsi="Arial" w:cs="Arial"/>
          <w:b/>
          <w:color w:val="C26C23"/>
          <w:sz w:val="36"/>
        </w:rPr>
        <w:t xml:space="preserve"> </w:t>
      </w:r>
    </w:p>
    <w:p w:rsidR="002E1E14" w:rsidRDefault="002E1E14" w:rsidP="00B637E7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Pr="002E1E14" w:rsidRDefault="002E1E14" w:rsidP="002E1E14">
      <w:pPr>
        <w:rPr>
          <w:rFonts w:ascii="Arial" w:hAnsi="Arial" w:cs="Arial"/>
        </w:rPr>
      </w:pPr>
    </w:p>
    <w:p w:rsidR="002E1E14" w:rsidRDefault="002E1E14" w:rsidP="002E1E14">
      <w:pPr>
        <w:rPr>
          <w:rFonts w:ascii="Arial" w:hAnsi="Arial" w:cs="Arial"/>
        </w:rPr>
      </w:pPr>
    </w:p>
    <w:p w:rsidR="002E1E14" w:rsidRDefault="002E1E14" w:rsidP="002E1E14">
      <w:pPr>
        <w:rPr>
          <w:rFonts w:ascii="Arial" w:hAnsi="Arial" w:cs="Arial"/>
        </w:rPr>
      </w:pPr>
    </w:p>
    <w:p w:rsidR="007F7C9B" w:rsidRDefault="002E1E14" w:rsidP="002E1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10% concession = seniors card</w:t>
      </w:r>
    </w:p>
    <w:p w:rsidR="002E1E14" w:rsidRDefault="002E1E14" w:rsidP="002E1E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25% concession = pensioners, full time students, health care cards.</w:t>
      </w:r>
    </w:p>
    <w:p w:rsidR="002E1E14" w:rsidRPr="002E1E14" w:rsidRDefault="002E1E14" w:rsidP="003C7035">
      <w:pPr>
        <w:tabs>
          <w:tab w:val="left" w:pos="142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** Direct Debit – 6 month minimum term.</w:t>
      </w:r>
      <w:r w:rsidR="003C7035">
        <w:rPr>
          <w:rFonts w:ascii="Arial" w:hAnsi="Arial" w:cs="Arial"/>
        </w:rPr>
        <w:tab/>
      </w:r>
      <w:bookmarkStart w:id="0" w:name="_GoBack"/>
      <w:bookmarkEnd w:id="0"/>
    </w:p>
    <w:sectPr w:rsidR="002E1E14" w:rsidRPr="002E1E14" w:rsidSect="00574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72" w:rsidRDefault="004F5872" w:rsidP="002104F4">
      <w:pPr>
        <w:spacing w:after="0" w:line="240" w:lineRule="auto"/>
      </w:pPr>
      <w:r>
        <w:separator/>
      </w:r>
    </w:p>
  </w:endnote>
  <w:endnote w:type="continuationSeparator" w:id="0">
    <w:p w:rsidR="004F5872" w:rsidRDefault="004F5872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79" w:rsidRDefault="0085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B60885" wp14:editId="4671B70C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B60885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uUtw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" filled="f" stroked="f">
              <v:textbox style="mso-fit-shape-to-text:t">
                <w:txbxContent>
                  <w:p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421DB0" wp14:editId="7F79C2D9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0A" w:rsidRPr="006B3132" w:rsidRDefault="00C6606C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m</w:t>
                          </w:r>
                          <w:r w:rsidR="00B0000A"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421DB0"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" stroked="f">
              <v:textbox style="mso-fit-shape-to-text:t">
                <w:txbxContent>
                  <w:p w:rsidR="00B0000A" w:rsidRPr="006B3132" w:rsidRDefault="00C6606C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m</w:t>
                    </w:r>
                    <w:r w:rsidR="00B0000A"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79" w:rsidRDefault="0085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72" w:rsidRDefault="004F5872" w:rsidP="002104F4">
      <w:pPr>
        <w:spacing w:after="0" w:line="240" w:lineRule="auto"/>
      </w:pPr>
      <w:r>
        <w:separator/>
      </w:r>
    </w:p>
  </w:footnote>
  <w:footnote w:type="continuationSeparator" w:id="0">
    <w:p w:rsidR="004F5872" w:rsidRDefault="004F5872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79" w:rsidRDefault="0085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79" w:rsidRDefault="0085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B44"/>
    <w:multiLevelType w:val="hybridMultilevel"/>
    <w:tmpl w:val="251C2B58"/>
    <w:lvl w:ilvl="0" w:tplc="1FF44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E"/>
    <w:rsid w:val="0000487C"/>
    <w:rsid w:val="0002140E"/>
    <w:rsid w:val="00027E25"/>
    <w:rsid w:val="00033ED2"/>
    <w:rsid w:val="00041D78"/>
    <w:rsid w:val="000507F8"/>
    <w:rsid w:val="00066286"/>
    <w:rsid w:val="000864B1"/>
    <w:rsid w:val="000C5982"/>
    <w:rsid w:val="000C6A20"/>
    <w:rsid w:val="000C7B58"/>
    <w:rsid w:val="000D15FA"/>
    <w:rsid w:val="000E3659"/>
    <w:rsid w:val="000E3A21"/>
    <w:rsid w:val="000F3478"/>
    <w:rsid w:val="000F3DF4"/>
    <w:rsid w:val="00103B54"/>
    <w:rsid w:val="0011396A"/>
    <w:rsid w:val="00146EB8"/>
    <w:rsid w:val="00164FAF"/>
    <w:rsid w:val="00166B27"/>
    <w:rsid w:val="0018394B"/>
    <w:rsid w:val="00186A38"/>
    <w:rsid w:val="00193450"/>
    <w:rsid w:val="00194AA5"/>
    <w:rsid w:val="001C6F92"/>
    <w:rsid w:val="001E1659"/>
    <w:rsid w:val="001E6BD7"/>
    <w:rsid w:val="001E6DE1"/>
    <w:rsid w:val="001F4F49"/>
    <w:rsid w:val="00204D8A"/>
    <w:rsid w:val="002075E1"/>
    <w:rsid w:val="00210242"/>
    <w:rsid w:val="002104F4"/>
    <w:rsid w:val="002210BA"/>
    <w:rsid w:val="002229C5"/>
    <w:rsid w:val="00226DAE"/>
    <w:rsid w:val="00230633"/>
    <w:rsid w:val="00232EBC"/>
    <w:rsid w:val="00247576"/>
    <w:rsid w:val="002576CA"/>
    <w:rsid w:val="0026110F"/>
    <w:rsid w:val="00264A10"/>
    <w:rsid w:val="002B2D56"/>
    <w:rsid w:val="002B5517"/>
    <w:rsid w:val="002B5627"/>
    <w:rsid w:val="002E1E14"/>
    <w:rsid w:val="002E7718"/>
    <w:rsid w:val="003011DF"/>
    <w:rsid w:val="0030160E"/>
    <w:rsid w:val="00314F47"/>
    <w:rsid w:val="00337ACE"/>
    <w:rsid w:val="0035271C"/>
    <w:rsid w:val="00360AB9"/>
    <w:rsid w:val="00361EF4"/>
    <w:rsid w:val="003A1847"/>
    <w:rsid w:val="003C7035"/>
    <w:rsid w:val="003E4BA9"/>
    <w:rsid w:val="00400F37"/>
    <w:rsid w:val="00407DCF"/>
    <w:rsid w:val="00436F39"/>
    <w:rsid w:val="00441458"/>
    <w:rsid w:val="004534A4"/>
    <w:rsid w:val="00464657"/>
    <w:rsid w:val="0047258D"/>
    <w:rsid w:val="00477ABB"/>
    <w:rsid w:val="00497CB5"/>
    <w:rsid w:val="004C11E5"/>
    <w:rsid w:val="004C30DC"/>
    <w:rsid w:val="004F1A5C"/>
    <w:rsid w:val="004F42B8"/>
    <w:rsid w:val="004F5872"/>
    <w:rsid w:val="004F66C7"/>
    <w:rsid w:val="00506583"/>
    <w:rsid w:val="0051376D"/>
    <w:rsid w:val="00513A9B"/>
    <w:rsid w:val="00523146"/>
    <w:rsid w:val="0054736F"/>
    <w:rsid w:val="00560890"/>
    <w:rsid w:val="005623CC"/>
    <w:rsid w:val="0057428A"/>
    <w:rsid w:val="005861F6"/>
    <w:rsid w:val="005A309D"/>
    <w:rsid w:val="005A5746"/>
    <w:rsid w:val="005B08F4"/>
    <w:rsid w:val="005B3AAE"/>
    <w:rsid w:val="005C4258"/>
    <w:rsid w:val="005C5C6D"/>
    <w:rsid w:val="005D5EE4"/>
    <w:rsid w:val="005E103F"/>
    <w:rsid w:val="005F424A"/>
    <w:rsid w:val="005F73F2"/>
    <w:rsid w:val="00602AFD"/>
    <w:rsid w:val="0061139D"/>
    <w:rsid w:val="00613F89"/>
    <w:rsid w:val="006147A0"/>
    <w:rsid w:val="00617889"/>
    <w:rsid w:val="0063183C"/>
    <w:rsid w:val="00647759"/>
    <w:rsid w:val="00647E94"/>
    <w:rsid w:val="00684420"/>
    <w:rsid w:val="0069612A"/>
    <w:rsid w:val="006962DF"/>
    <w:rsid w:val="006B3132"/>
    <w:rsid w:val="006B410B"/>
    <w:rsid w:val="006B77F4"/>
    <w:rsid w:val="006F5AC7"/>
    <w:rsid w:val="006F605B"/>
    <w:rsid w:val="00706523"/>
    <w:rsid w:val="007329EF"/>
    <w:rsid w:val="00743EE4"/>
    <w:rsid w:val="0075053B"/>
    <w:rsid w:val="0075284B"/>
    <w:rsid w:val="0075798A"/>
    <w:rsid w:val="00776E1E"/>
    <w:rsid w:val="007937F3"/>
    <w:rsid w:val="007C31AF"/>
    <w:rsid w:val="007C7485"/>
    <w:rsid w:val="007F7C9B"/>
    <w:rsid w:val="00803B4F"/>
    <w:rsid w:val="00805780"/>
    <w:rsid w:val="00824B07"/>
    <w:rsid w:val="00830009"/>
    <w:rsid w:val="008314A6"/>
    <w:rsid w:val="00833F9A"/>
    <w:rsid w:val="008516C9"/>
    <w:rsid w:val="0085498C"/>
    <w:rsid w:val="00855F79"/>
    <w:rsid w:val="00863AC8"/>
    <w:rsid w:val="008669D2"/>
    <w:rsid w:val="008708AA"/>
    <w:rsid w:val="008767CD"/>
    <w:rsid w:val="008858FB"/>
    <w:rsid w:val="008B699B"/>
    <w:rsid w:val="008C29A9"/>
    <w:rsid w:val="008D7EAB"/>
    <w:rsid w:val="008E3110"/>
    <w:rsid w:val="008E4DDC"/>
    <w:rsid w:val="008E5D9E"/>
    <w:rsid w:val="00910343"/>
    <w:rsid w:val="00920ECA"/>
    <w:rsid w:val="00944F20"/>
    <w:rsid w:val="009568FB"/>
    <w:rsid w:val="00965FF6"/>
    <w:rsid w:val="009666B5"/>
    <w:rsid w:val="009666BD"/>
    <w:rsid w:val="009824ED"/>
    <w:rsid w:val="009B0CAA"/>
    <w:rsid w:val="009C39EE"/>
    <w:rsid w:val="009D12CD"/>
    <w:rsid w:val="009F2037"/>
    <w:rsid w:val="009F3574"/>
    <w:rsid w:val="00A13576"/>
    <w:rsid w:val="00A3283F"/>
    <w:rsid w:val="00A5274F"/>
    <w:rsid w:val="00A745B5"/>
    <w:rsid w:val="00A8359B"/>
    <w:rsid w:val="00A83855"/>
    <w:rsid w:val="00A87E24"/>
    <w:rsid w:val="00A903B7"/>
    <w:rsid w:val="00A9262D"/>
    <w:rsid w:val="00AA2F45"/>
    <w:rsid w:val="00AA4CF5"/>
    <w:rsid w:val="00AB2897"/>
    <w:rsid w:val="00AB2B65"/>
    <w:rsid w:val="00AB5D57"/>
    <w:rsid w:val="00AE7C8E"/>
    <w:rsid w:val="00AF0B93"/>
    <w:rsid w:val="00B0000A"/>
    <w:rsid w:val="00B01ABB"/>
    <w:rsid w:val="00B038DA"/>
    <w:rsid w:val="00B43CF5"/>
    <w:rsid w:val="00B45935"/>
    <w:rsid w:val="00B518BF"/>
    <w:rsid w:val="00B51F97"/>
    <w:rsid w:val="00B52088"/>
    <w:rsid w:val="00B52871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94CC2"/>
    <w:rsid w:val="00BD26D3"/>
    <w:rsid w:val="00BD3466"/>
    <w:rsid w:val="00BD5695"/>
    <w:rsid w:val="00C13CED"/>
    <w:rsid w:val="00C1539E"/>
    <w:rsid w:val="00C17152"/>
    <w:rsid w:val="00C43DBE"/>
    <w:rsid w:val="00C65791"/>
    <w:rsid w:val="00C6606C"/>
    <w:rsid w:val="00C704C6"/>
    <w:rsid w:val="00C73871"/>
    <w:rsid w:val="00C77D68"/>
    <w:rsid w:val="00C80135"/>
    <w:rsid w:val="00C86103"/>
    <w:rsid w:val="00CA03A2"/>
    <w:rsid w:val="00CA35FD"/>
    <w:rsid w:val="00CA385A"/>
    <w:rsid w:val="00CA40AF"/>
    <w:rsid w:val="00CD4E68"/>
    <w:rsid w:val="00CD4EBC"/>
    <w:rsid w:val="00D0241F"/>
    <w:rsid w:val="00D071EC"/>
    <w:rsid w:val="00D2182E"/>
    <w:rsid w:val="00D276C8"/>
    <w:rsid w:val="00D37BCF"/>
    <w:rsid w:val="00D573E6"/>
    <w:rsid w:val="00D82C4E"/>
    <w:rsid w:val="00D9247E"/>
    <w:rsid w:val="00D96523"/>
    <w:rsid w:val="00DA02AC"/>
    <w:rsid w:val="00DA5769"/>
    <w:rsid w:val="00DA6C35"/>
    <w:rsid w:val="00DB1357"/>
    <w:rsid w:val="00DF55FA"/>
    <w:rsid w:val="00E14EF3"/>
    <w:rsid w:val="00E257A5"/>
    <w:rsid w:val="00E331DA"/>
    <w:rsid w:val="00E331DF"/>
    <w:rsid w:val="00E70580"/>
    <w:rsid w:val="00E841F9"/>
    <w:rsid w:val="00E93C37"/>
    <w:rsid w:val="00EA72AA"/>
    <w:rsid w:val="00EE2B3D"/>
    <w:rsid w:val="00EF4D38"/>
    <w:rsid w:val="00F00625"/>
    <w:rsid w:val="00F0495F"/>
    <w:rsid w:val="00F13ED5"/>
    <w:rsid w:val="00F238B8"/>
    <w:rsid w:val="00F27C84"/>
    <w:rsid w:val="00F27E5A"/>
    <w:rsid w:val="00F52203"/>
    <w:rsid w:val="00F75B60"/>
    <w:rsid w:val="00F76DB9"/>
    <w:rsid w:val="00F86575"/>
    <w:rsid w:val="00F943BC"/>
    <w:rsid w:val="00FA196C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ListParagraph">
    <w:name w:val="List Paragraph"/>
    <w:basedOn w:val="Normal"/>
    <w:uiPriority w:val="34"/>
    <w:qFormat/>
    <w:rsid w:val="002E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CB1-2A76-48B2-9724-86DC35DFC0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247633-D6BD-4488-BD06-A72F29F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Leesa Lord</cp:lastModifiedBy>
  <cp:revision>6</cp:revision>
  <cp:lastPrinted>2023-06-29T03:44:00Z</cp:lastPrinted>
  <dcterms:created xsi:type="dcterms:W3CDTF">2023-06-29T01:26:00Z</dcterms:created>
  <dcterms:modified xsi:type="dcterms:W3CDTF">2023-06-29T03:58:00Z</dcterms:modified>
</cp:coreProperties>
</file>