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AD1F5" w14:textId="77777777" w:rsidR="00D5221C" w:rsidRPr="006E52A3" w:rsidRDefault="00D5221C" w:rsidP="00AE0C6E">
      <w:pPr>
        <w:pStyle w:val="Heading10"/>
        <w:spacing w:line="276" w:lineRule="auto"/>
        <w:rPr>
          <w:color w:val="auto"/>
          <w:sz w:val="22"/>
          <w:szCs w:val="22"/>
        </w:rPr>
      </w:pPr>
    </w:p>
    <w:p w14:paraId="31B29E81" w14:textId="4B62C775" w:rsidR="00D5221C" w:rsidRPr="0017348B" w:rsidRDefault="00D5221C" w:rsidP="00AE0C6E">
      <w:pPr>
        <w:pStyle w:val="Heading10"/>
        <w:spacing w:line="276" w:lineRule="auto"/>
        <w:jc w:val="center"/>
        <w:rPr>
          <w:bCs/>
          <w:sz w:val="44"/>
          <w:szCs w:val="36"/>
          <w:lang w:val="en-US"/>
        </w:rPr>
      </w:pPr>
      <w:r w:rsidRPr="005B6B42">
        <w:rPr>
          <w:bCs/>
          <w:sz w:val="44"/>
          <w:szCs w:val="36"/>
          <w:lang w:val="en-US"/>
        </w:rPr>
        <w:t>Event Management Plan</w:t>
      </w:r>
      <w:r w:rsidR="008E2A60">
        <w:rPr>
          <w:bCs/>
          <w:sz w:val="44"/>
          <w:szCs w:val="36"/>
          <w:lang w:val="en-US"/>
        </w:rPr>
        <w:t xml:space="preserve"> </w:t>
      </w:r>
    </w:p>
    <w:tbl>
      <w:tblPr>
        <w:tblStyle w:val="TableGrid"/>
        <w:tblW w:w="0" w:type="auto"/>
        <w:jc w:val="center"/>
        <w:tblLook w:val="04A0" w:firstRow="1" w:lastRow="0" w:firstColumn="1" w:lastColumn="0" w:noHBand="0" w:noVBand="1"/>
      </w:tblPr>
      <w:tblGrid>
        <w:gridCol w:w="2097"/>
        <w:gridCol w:w="6866"/>
      </w:tblGrid>
      <w:tr w:rsidR="0017348B" w14:paraId="2B876D91" w14:textId="77777777" w:rsidTr="00E84059">
        <w:trPr>
          <w:trHeight w:val="561"/>
          <w:jc w:val="center"/>
        </w:trPr>
        <w:tc>
          <w:tcPr>
            <w:tcW w:w="2097" w:type="dxa"/>
            <w:vAlign w:val="center"/>
          </w:tcPr>
          <w:p w14:paraId="0E0D23DF" w14:textId="77777777" w:rsidR="0017348B" w:rsidRPr="005A7B8C" w:rsidRDefault="0017348B" w:rsidP="00AE0C6E">
            <w:pPr>
              <w:spacing w:line="276" w:lineRule="auto"/>
              <w:rPr>
                <w:b/>
                <w:sz w:val="22"/>
              </w:rPr>
            </w:pPr>
            <w:r w:rsidRPr="005A7B8C">
              <w:rPr>
                <w:b/>
                <w:sz w:val="22"/>
              </w:rPr>
              <w:t>Event name:</w:t>
            </w:r>
          </w:p>
        </w:tc>
        <w:tc>
          <w:tcPr>
            <w:tcW w:w="6866" w:type="dxa"/>
            <w:vAlign w:val="center"/>
          </w:tcPr>
          <w:p w14:paraId="2925D5CA" w14:textId="77777777" w:rsidR="0017348B" w:rsidRDefault="0017348B" w:rsidP="00AE0C6E">
            <w:pPr>
              <w:spacing w:line="276" w:lineRule="auto"/>
            </w:pPr>
          </w:p>
        </w:tc>
      </w:tr>
      <w:tr w:rsidR="0017348B" w14:paraId="31C0423A" w14:textId="77777777" w:rsidTr="00E84059">
        <w:trPr>
          <w:trHeight w:val="569"/>
          <w:jc w:val="center"/>
        </w:trPr>
        <w:tc>
          <w:tcPr>
            <w:tcW w:w="2097" w:type="dxa"/>
            <w:vAlign w:val="center"/>
          </w:tcPr>
          <w:p w14:paraId="05831C96" w14:textId="77777777" w:rsidR="0017348B" w:rsidRPr="005A7B8C" w:rsidRDefault="0017348B" w:rsidP="00AE0C6E">
            <w:pPr>
              <w:spacing w:line="276" w:lineRule="auto"/>
              <w:rPr>
                <w:b/>
                <w:sz w:val="22"/>
              </w:rPr>
            </w:pPr>
            <w:r w:rsidRPr="005A7B8C">
              <w:rPr>
                <w:b/>
                <w:sz w:val="22"/>
              </w:rPr>
              <w:t>Event date:</w:t>
            </w:r>
          </w:p>
        </w:tc>
        <w:tc>
          <w:tcPr>
            <w:tcW w:w="6866" w:type="dxa"/>
            <w:vAlign w:val="center"/>
          </w:tcPr>
          <w:p w14:paraId="11EC4FDB" w14:textId="77777777" w:rsidR="0017348B" w:rsidRDefault="0017348B" w:rsidP="00AE0C6E">
            <w:pPr>
              <w:spacing w:line="276" w:lineRule="auto"/>
            </w:pPr>
          </w:p>
        </w:tc>
      </w:tr>
      <w:tr w:rsidR="0017348B" w14:paraId="56AAF75A" w14:textId="77777777" w:rsidTr="00E84059">
        <w:trPr>
          <w:trHeight w:val="563"/>
          <w:jc w:val="center"/>
        </w:trPr>
        <w:tc>
          <w:tcPr>
            <w:tcW w:w="2097" w:type="dxa"/>
            <w:vAlign w:val="center"/>
          </w:tcPr>
          <w:p w14:paraId="37B9715B" w14:textId="77777777" w:rsidR="0017348B" w:rsidRPr="005A7B8C" w:rsidRDefault="0017348B" w:rsidP="00AE0C6E">
            <w:pPr>
              <w:spacing w:line="276" w:lineRule="auto"/>
              <w:rPr>
                <w:b/>
                <w:sz w:val="22"/>
              </w:rPr>
            </w:pPr>
            <w:r w:rsidRPr="005A7B8C">
              <w:rPr>
                <w:b/>
                <w:sz w:val="22"/>
              </w:rPr>
              <w:t>Location:</w:t>
            </w:r>
          </w:p>
        </w:tc>
        <w:tc>
          <w:tcPr>
            <w:tcW w:w="6866" w:type="dxa"/>
            <w:vAlign w:val="center"/>
          </w:tcPr>
          <w:p w14:paraId="603E7212" w14:textId="77777777" w:rsidR="0017348B" w:rsidRDefault="0017348B" w:rsidP="00AE0C6E">
            <w:pPr>
              <w:spacing w:line="276" w:lineRule="auto"/>
            </w:pPr>
          </w:p>
        </w:tc>
      </w:tr>
      <w:tr w:rsidR="0017348B" w14:paraId="60D2E647" w14:textId="77777777" w:rsidTr="00E84059">
        <w:trPr>
          <w:trHeight w:val="563"/>
          <w:jc w:val="center"/>
        </w:trPr>
        <w:tc>
          <w:tcPr>
            <w:tcW w:w="2097" w:type="dxa"/>
            <w:vAlign w:val="center"/>
          </w:tcPr>
          <w:p w14:paraId="77E0173A" w14:textId="77777777" w:rsidR="0017348B" w:rsidRPr="005A7B8C" w:rsidRDefault="0017348B" w:rsidP="00AE0C6E">
            <w:pPr>
              <w:spacing w:line="276" w:lineRule="auto"/>
              <w:rPr>
                <w:b/>
                <w:sz w:val="22"/>
              </w:rPr>
            </w:pPr>
            <w:r w:rsidRPr="005A7B8C">
              <w:rPr>
                <w:b/>
                <w:sz w:val="22"/>
              </w:rPr>
              <w:t>Plan date:</w:t>
            </w:r>
          </w:p>
        </w:tc>
        <w:tc>
          <w:tcPr>
            <w:tcW w:w="6866" w:type="dxa"/>
            <w:vAlign w:val="center"/>
          </w:tcPr>
          <w:p w14:paraId="6AE7FC9C" w14:textId="77777777" w:rsidR="0017348B" w:rsidRDefault="0017348B" w:rsidP="00AE0C6E">
            <w:pPr>
              <w:spacing w:line="276" w:lineRule="auto"/>
            </w:pPr>
          </w:p>
        </w:tc>
      </w:tr>
      <w:tr w:rsidR="0017348B" w14:paraId="0C05B407" w14:textId="77777777" w:rsidTr="00E84059">
        <w:trPr>
          <w:trHeight w:val="557"/>
          <w:jc w:val="center"/>
        </w:trPr>
        <w:tc>
          <w:tcPr>
            <w:tcW w:w="2097" w:type="dxa"/>
            <w:vAlign w:val="center"/>
          </w:tcPr>
          <w:p w14:paraId="15D92A81" w14:textId="77777777" w:rsidR="0017348B" w:rsidRPr="005A7B8C" w:rsidRDefault="0017348B" w:rsidP="00AE0C6E">
            <w:pPr>
              <w:spacing w:line="276" w:lineRule="auto"/>
              <w:rPr>
                <w:b/>
                <w:sz w:val="22"/>
              </w:rPr>
            </w:pPr>
            <w:r w:rsidRPr="005A7B8C">
              <w:rPr>
                <w:b/>
                <w:sz w:val="22"/>
              </w:rPr>
              <w:t>Version number:</w:t>
            </w:r>
          </w:p>
        </w:tc>
        <w:tc>
          <w:tcPr>
            <w:tcW w:w="6866" w:type="dxa"/>
            <w:vAlign w:val="center"/>
          </w:tcPr>
          <w:p w14:paraId="4740623E" w14:textId="77777777" w:rsidR="0017348B" w:rsidRDefault="0017348B" w:rsidP="00AE0C6E">
            <w:pPr>
              <w:spacing w:line="276" w:lineRule="auto"/>
            </w:pPr>
          </w:p>
        </w:tc>
      </w:tr>
      <w:tr w:rsidR="0017348B" w14:paraId="0A865F70" w14:textId="77777777" w:rsidTr="00E84059">
        <w:trPr>
          <w:trHeight w:val="551"/>
          <w:jc w:val="center"/>
        </w:trPr>
        <w:tc>
          <w:tcPr>
            <w:tcW w:w="2097" w:type="dxa"/>
            <w:vAlign w:val="center"/>
          </w:tcPr>
          <w:p w14:paraId="51D8194E" w14:textId="77777777" w:rsidR="0017348B" w:rsidRPr="005A7B8C" w:rsidRDefault="0017348B" w:rsidP="00AE0C6E">
            <w:pPr>
              <w:spacing w:line="276" w:lineRule="auto"/>
              <w:rPr>
                <w:b/>
                <w:sz w:val="22"/>
              </w:rPr>
            </w:pPr>
            <w:r w:rsidRPr="005A7B8C">
              <w:rPr>
                <w:b/>
                <w:sz w:val="22"/>
              </w:rPr>
              <w:t>Prepared by:</w:t>
            </w:r>
          </w:p>
        </w:tc>
        <w:tc>
          <w:tcPr>
            <w:tcW w:w="6866" w:type="dxa"/>
            <w:vAlign w:val="center"/>
          </w:tcPr>
          <w:p w14:paraId="6A4F97FB" w14:textId="77777777" w:rsidR="0017348B" w:rsidRDefault="0017348B" w:rsidP="00AE0C6E">
            <w:pPr>
              <w:spacing w:line="276" w:lineRule="auto"/>
            </w:pPr>
          </w:p>
        </w:tc>
      </w:tr>
    </w:tbl>
    <w:p w14:paraId="29876727" w14:textId="77777777" w:rsidR="00D5221C" w:rsidRDefault="00D5221C" w:rsidP="00AE0C6E">
      <w:pPr>
        <w:spacing w:line="276" w:lineRule="auto"/>
        <w:rPr>
          <w:rFonts w:cs="Arial"/>
          <w:szCs w:val="24"/>
        </w:rPr>
      </w:pPr>
    </w:p>
    <w:p w14:paraId="4A8CFED0" w14:textId="77777777" w:rsidR="00D5221C" w:rsidRDefault="00D5221C" w:rsidP="00AE0C6E">
      <w:pPr>
        <w:spacing w:line="276" w:lineRule="auto"/>
        <w:jc w:val="center"/>
        <w:rPr>
          <w:rFonts w:cs="Arial"/>
          <w:szCs w:val="24"/>
        </w:rPr>
      </w:pPr>
    </w:p>
    <w:p w14:paraId="1E183B85" w14:textId="77777777" w:rsidR="00D5221C" w:rsidRPr="00D5221C" w:rsidRDefault="00D5221C" w:rsidP="00AE0C6E">
      <w:pPr>
        <w:spacing w:line="276" w:lineRule="auto"/>
        <w:rPr>
          <w:rFonts w:cs="Arial"/>
          <w:szCs w:val="24"/>
        </w:rPr>
      </w:pPr>
    </w:p>
    <w:tbl>
      <w:tblPr>
        <w:tblStyle w:val="TableGrid"/>
        <w:tblW w:w="14742" w:type="dxa"/>
        <w:tblInd w:w="-572" w:type="dxa"/>
        <w:shd w:val="clear" w:color="auto" w:fill="D0CECE" w:themeFill="background2" w:themeFillShade="E6"/>
        <w:tblCellMar>
          <w:top w:w="85" w:type="dxa"/>
          <w:bottom w:w="85" w:type="dxa"/>
        </w:tblCellMar>
        <w:tblLook w:val="04A0" w:firstRow="1" w:lastRow="0" w:firstColumn="1" w:lastColumn="0" w:noHBand="0" w:noVBand="1"/>
      </w:tblPr>
      <w:tblGrid>
        <w:gridCol w:w="14742"/>
      </w:tblGrid>
      <w:tr w:rsidR="00F575C5" w:rsidRPr="00D5221C" w14:paraId="43ADF490" w14:textId="77777777" w:rsidTr="00E84059">
        <w:tc>
          <w:tcPr>
            <w:tcW w:w="14742" w:type="dxa"/>
            <w:shd w:val="clear" w:color="auto" w:fill="D0CECE" w:themeFill="background2" w:themeFillShade="E6"/>
          </w:tcPr>
          <w:p w14:paraId="13C9479B" w14:textId="77777777" w:rsidR="00AB48D2" w:rsidRPr="00E84059" w:rsidRDefault="00AB48D2" w:rsidP="00AE0C6E">
            <w:pPr>
              <w:spacing w:line="276" w:lineRule="auto"/>
              <w:rPr>
                <w:rFonts w:cs="Arial"/>
                <w:sz w:val="22"/>
              </w:rPr>
            </w:pPr>
            <w:r w:rsidRPr="00E84059">
              <w:rPr>
                <w:rFonts w:cs="Arial"/>
                <w:sz w:val="22"/>
              </w:rPr>
              <w:t>The following information can be included in your event management plan. Use the headings as a guide and include information relevant to your event.</w:t>
            </w:r>
          </w:p>
          <w:p w14:paraId="67303052" w14:textId="77777777" w:rsidR="00AB48D2" w:rsidRPr="00E84059" w:rsidRDefault="00AB48D2" w:rsidP="00AE0C6E">
            <w:pPr>
              <w:spacing w:line="276" w:lineRule="auto"/>
              <w:rPr>
                <w:rFonts w:cs="Arial"/>
                <w:sz w:val="22"/>
              </w:rPr>
            </w:pPr>
            <w:r w:rsidRPr="00E84059">
              <w:rPr>
                <w:rFonts w:cs="Arial"/>
                <w:sz w:val="22"/>
              </w:rPr>
              <w:t xml:space="preserve"> </w:t>
            </w:r>
          </w:p>
          <w:p w14:paraId="591C1AEC" w14:textId="2BCCB45D" w:rsidR="003D0DA6" w:rsidRPr="00E84059" w:rsidRDefault="00AB48D2" w:rsidP="00AE0C6E">
            <w:pPr>
              <w:spacing w:line="276" w:lineRule="auto"/>
              <w:rPr>
                <w:rFonts w:cs="Arial"/>
                <w:sz w:val="22"/>
              </w:rPr>
            </w:pPr>
            <w:r w:rsidRPr="00E84059">
              <w:rPr>
                <w:rFonts w:cs="Arial"/>
                <w:sz w:val="22"/>
              </w:rPr>
              <w:t>Keep in mind that some of the items on this list won’t be relevant to your event but this gives you a guide for what should be included in an event management plan.</w:t>
            </w:r>
          </w:p>
          <w:p w14:paraId="1708C641" w14:textId="77777777" w:rsidR="00AB48D2" w:rsidRPr="00E84059" w:rsidRDefault="00AB48D2" w:rsidP="00AE0C6E">
            <w:pPr>
              <w:spacing w:line="276" w:lineRule="auto"/>
              <w:rPr>
                <w:rFonts w:cs="Arial"/>
                <w:sz w:val="22"/>
              </w:rPr>
            </w:pPr>
          </w:p>
          <w:p w14:paraId="2641C1A1" w14:textId="3E9C5DEA" w:rsidR="005E1096" w:rsidRPr="00E84059" w:rsidRDefault="00CA0F59" w:rsidP="00AE0C6E">
            <w:pPr>
              <w:spacing w:line="276" w:lineRule="auto"/>
              <w:rPr>
                <w:rFonts w:cs="Arial"/>
                <w:sz w:val="22"/>
              </w:rPr>
            </w:pPr>
            <w:r w:rsidRPr="00E84059">
              <w:rPr>
                <w:rFonts w:cs="Arial"/>
                <w:sz w:val="22"/>
              </w:rPr>
              <w:t>E</w:t>
            </w:r>
            <w:r w:rsidR="00F575C5" w:rsidRPr="00E84059">
              <w:rPr>
                <w:rFonts w:cs="Arial"/>
                <w:sz w:val="22"/>
              </w:rPr>
              <w:t>nsure you check information with the appropriate authorities when preparing your plan.</w:t>
            </w:r>
          </w:p>
        </w:tc>
      </w:tr>
    </w:tbl>
    <w:p w14:paraId="038BFF33" w14:textId="6AB3DF23" w:rsidR="00F575C5" w:rsidRDefault="00F575C5" w:rsidP="00AE0C6E">
      <w:pPr>
        <w:spacing w:line="276" w:lineRule="auto"/>
      </w:pPr>
    </w:p>
    <w:sdt>
      <w:sdtPr>
        <w:rPr>
          <w:rFonts w:eastAsiaTheme="minorHAnsi" w:cstheme="minorBidi"/>
          <w:b w:val="0"/>
          <w:color w:val="auto"/>
          <w:sz w:val="24"/>
          <w:szCs w:val="22"/>
          <w:lang w:val="en-GB"/>
        </w:rPr>
        <w:id w:val="1253623756"/>
        <w:docPartObj>
          <w:docPartGallery w:val="Table of Contents"/>
          <w:docPartUnique/>
        </w:docPartObj>
      </w:sdtPr>
      <w:sdtEndPr>
        <w:rPr>
          <w:bCs/>
          <w:noProof/>
          <w:sz w:val="22"/>
        </w:rPr>
      </w:sdtEndPr>
      <w:sdtContent>
        <w:p w14:paraId="2CC9F490" w14:textId="6108C36C" w:rsidR="00A56AA6" w:rsidRPr="00B175A6" w:rsidRDefault="00A56AA6" w:rsidP="00AE0C6E">
          <w:pPr>
            <w:pStyle w:val="TOCHeading"/>
            <w:spacing w:line="276" w:lineRule="auto"/>
            <w:rPr>
              <w:rStyle w:val="Heading1Char"/>
            </w:rPr>
          </w:pPr>
          <w:r w:rsidRPr="00B175A6">
            <w:rPr>
              <w:rStyle w:val="Heading1Char"/>
            </w:rPr>
            <w:t>Contents</w:t>
          </w:r>
        </w:p>
        <w:bookmarkStart w:id="0" w:name="_GoBack"/>
        <w:bookmarkEnd w:id="0"/>
        <w:p w14:paraId="666BA512" w14:textId="3CA60FE7" w:rsidR="00F66564" w:rsidRDefault="00A56AA6">
          <w:pPr>
            <w:pStyle w:val="TOC1"/>
            <w:rPr>
              <w:rFonts w:asciiTheme="minorHAnsi" w:hAnsiTheme="minorHAnsi" w:cstheme="minorBidi"/>
              <w:b w:val="0"/>
              <w:lang w:val="en-AU" w:eastAsia="en-AU"/>
            </w:rPr>
          </w:pPr>
          <w:r w:rsidRPr="008A2259">
            <w:fldChar w:fldCharType="begin"/>
          </w:r>
          <w:r w:rsidRPr="008A2259">
            <w:instrText xml:space="preserve"> TOC \o "1-3" \h \z \u </w:instrText>
          </w:r>
          <w:r w:rsidRPr="008A2259">
            <w:fldChar w:fldCharType="separate"/>
          </w:r>
          <w:hyperlink w:anchor="_Toc84240177" w:history="1">
            <w:r w:rsidR="00F66564" w:rsidRPr="00797753">
              <w:rPr>
                <w:rStyle w:val="Hyperlink"/>
              </w:rPr>
              <w:t>Event details</w:t>
            </w:r>
            <w:r w:rsidR="00F66564">
              <w:rPr>
                <w:webHidden/>
              </w:rPr>
              <w:tab/>
            </w:r>
            <w:r w:rsidR="00F66564">
              <w:rPr>
                <w:webHidden/>
              </w:rPr>
              <w:fldChar w:fldCharType="begin"/>
            </w:r>
            <w:r w:rsidR="00F66564">
              <w:rPr>
                <w:webHidden/>
              </w:rPr>
              <w:instrText xml:space="preserve"> PAGEREF _Toc84240177 \h </w:instrText>
            </w:r>
            <w:r w:rsidR="00F66564">
              <w:rPr>
                <w:webHidden/>
              </w:rPr>
            </w:r>
            <w:r w:rsidR="00F66564">
              <w:rPr>
                <w:webHidden/>
              </w:rPr>
              <w:fldChar w:fldCharType="separate"/>
            </w:r>
            <w:r w:rsidR="00F66564">
              <w:rPr>
                <w:webHidden/>
              </w:rPr>
              <w:t>3</w:t>
            </w:r>
            <w:r w:rsidR="00F66564">
              <w:rPr>
                <w:webHidden/>
              </w:rPr>
              <w:fldChar w:fldCharType="end"/>
            </w:r>
          </w:hyperlink>
        </w:p>
        <w:p w14:paraId="4AA8A0AB" w14:textId="45090563" w:rsidR="00F66564" w:rsidRDefault="00F66564">
          <w:pPr>
            <w:pStyle w:val="TOC3"/>
            <w:rPr>
              <w:rFonts w:asciiTheme="minorHAnsi" w:hAnsiTheme="minorHAnsi" w:cstheme="minorBidi"/>
              <w:sz w:val="22"/>
              <w:lang w:eastAsia="en-AU"/>
            </w:rPr>
          </w:pPr>
          <w:hyperlink w:anchor="_Toc84240178" w:history="1">
            <w:r w:rsidRPr="00797753">
              <w:rPr>
                <w:rStyle w:val="Hyperlink"/>
              </w:rPr>
              <w:t>Event name:</w:t>
            </w:r>
            <w:r>
              <w:rPr>
                <w:webHidden/>
              </w:rPr>
              <w:tab/>
            </w:r>
            <w:r>
              <w:rPr>
                <w:webHidden/>
              </w:rPr>
              <w:fldChar w:fldCharType="begin"/>
            </w:r>
            <w:r>
              <w:rPr>
                <w:webHidden/>
              </w:rPr>
              <w:instrText xml:space="preserve"> PAGEREF _Toc84240178 \h </w:instrText>
            </w:r>
            <w:r>
              <w:rPr>
                <w:webHidden/>
              </w:rPr>
            </w:r>
            <w:r>
              <w:rPr>
                <w:webHidden/>
              </w:rPr>
              <w:fldChar w:fldCharType="separate"/>
            </w:r>
            <w:r>
              <w:rPr>
                <w:webHidden/>
              </w:rPr>
              <w:t>3</w:t>
            </w:r>
            <w:r>
              <w:rPr>
                <w:webHidden/>
              </w:rPr>
              <w:fldChar w:fldCharType="end"/>
            </w:r>
          </w:hyperlink>
        </w:p>
        <w:p w14:paraId="4228A6FF" w14:textId="1C4479C8" w:rsidR="00F66564" w:rsidRDefault="00F66564">
          <w:pPr>
            <w:pStyle w:val="TOC3"/>
            <w:rPr>
              <w:rFonts w:asciiTheme="minorHAnsi" w:hAnsiTheme="minorHAnsi" w:cstheme="minorBidi"/>
              <w:sz w:val="22"/>
              <w:lang w:eastAsia="en-AU"/>
            </w:rPr>
          </w:pPr>
          <w:hyperlink w:anchor="_Toc84240179" w:history="1">
            <w:r w:rsidRPr="00797753">
              <w:rPr>
                <w:rStyle w:val="Hyperlink"/>
              </w:rPr>
              <w:t>Event place and time:</w:t>
            </w:r>
            <w:r>
              <w:rPr>
                <w:webHidden/>
              </w:rPr>
              <w:tab/>
            </w:r>
            <w:r>
              <w:rPr>
                <w:webHidden/>
              </w:rPr>
              <w:fldChar w:fldCharType="begin"/>
            </w:r>
            <w:r>
              <w:rPr>
                <w:webHidden/>
              </w:rPr>
              <w:instrText xml:space="preserve"> PAGEREF _Toc84240179 \h </w:instrText>
            </w:r>
            <w:r>
              <w:rPr>
                <w:webHidden/>
              </w:rPr>
            </w:r>
            <w:r>
              <w:rPr>
                <w:webHidden/>
              </w:rPr>
              <w:fldChar w:fldCharType="separate"/>
            </w:r>
            <w:r>
              <w:rPr>
                <w:webHidden/>
              </w:rPr>
              <w:t>3</w:t>
            </w:r>
            <w:r>
              <w:rPr>
                <w:webHidden/>
              </w:rPr>
              <w:fldChar w:fldCharType="end"/>
            </w:r>
          </w:hyperlink>
        </w:p>
        <w:p w14:paraId="2C9B6D8A" w14:textId="024E402D" w:rsidR="00F66564" w:rsidRDefault="00F66564">
          <w:pPr>
            <w:pStyle w:val="TOC3"/>
            <w:rPr>
              <w:rFonts w:asciiTheme="minorHAnsi" w:hAnsiTheme="minorHAnsi" w:cstheme="minorBidi"/>
              <w:sz w:val="22"/>
              <w:lang w:eastAsia="en-AU"/>
            </w:rPr>
          </w:pPr>
          <w:hyperlink w:anchor="_Toc84240180" w:history="1">
            <w:r w:rsidRPr="00797753">
              <w:rPr>
                <w:rStyle w:val="Hyperlink"/>
              </w:rPr>
              <w:t>Expected attendance</w:t>
            </w:r>
            <w:r>
              <w:rPr>
                <w:webHidden/>
              </w:rPr>
              <w:tab/>
            </w:r>
            <w:r>
              <w:rPr>
                <w:webHidden/>
              </w:rPr>
              <w:fldChar w:fldCharType="begin"/>
            </w:r>
            <w:r>
              <w:rPr>
                <w:webHidden/>
              </w:rPr>
              <w:instrText xml:space="preserve"> PAGEREF _Toc84240180 \h </w:instrText>
            </w:r>
            <w:r>
              <w:rPr>
                <w:webHidden/>
              </w:rPr>
            </w:r>
            <w:r>
              <w:rPr>
                <w:webHidden/>
              </w:rPr>
              <w:fldChar w:fldCharType="separate"/>
            </w:r>
            <w:r>
              <w:rPr>
                <w:webHidden/>
              </w:rPr>
              <w:t>3</w:t>
            </w:r>
            <w:r>
              <w:rPr>
                <w:webHidden/>
              </w:rPr>
              <w:fldChar w:fldCharType="end"/>
            </w:r>
          </w:hyperlink>
        </w:p>
        <w:p w14:paraId="61C605FF" w14:textId="023844F8" w:rsidR="00F66564" w:rsidRDefault="00F66564">
          <w:pPr>
            <w:pStyle w:val="TOC3"/>
            <w:rPr>
              <w:rFonts w:asciiTheme="minorHAnsi" w:hAnsiTheme="minorHAnsi" w:cstheme="minorBidi"/>
              <w:sz w:val="22"/>
              <w:lang w:eastAsia="en-AU"/>
            </w:rPr>
          </w:pPr>
          <w:hyperlink w:anchor="_Toc84240181" w:history="1">
            <w:r w:rsidRPr="00797753">
              <w:rPr>
                <w:rStyle w:val="Hyperlink"/>
              </w:rPr>
              <w:t>Program/Schedule of activities</w:t>
            </w:r>
            <w:r>
              <w:rPr>
                <w:webHidden/>
              </w:rPr>
              <w:tab/>
            </w:r>
            <w:r>
              <w:rPr>
                <w:webHidden/>
              </w:rPr>
              <w:fldChar w:fldCharType="begin"/>
            </w:r>
            <w:r>
              <w:rPr>
                <w:webHidden/>
              </w:rPr>
              <w:instrText xml:space="preserve"> PAGEREF _Toc84240181 \h </w:instrText>
            </w:r>
            <w:r>
              <w:rPr>
                <w:webHidden/>
              </w:rPr>
            </w:r>
            <w:r>
              <w:rPr>
                <w:webHidden/>
              </w:rPr>
              <w:fldChar w:fldCharType="separate"/>
            </w:r>
            <w:r>
              <w:rPr>
                <w:webHidden/>
              </w:rPr>
              <w:t>5</w:t>
            </w:r>
            <w:r>
              <w:rPr>
                <w:webHidden/>
              </w:rPr>
              <w:fldChar w:fldCharType="end"/>
            </w:r>
          </w:hyperlink>
        </w:p>
        <w:p w14:paraId="04E0F0B1" w14:textId="098CE591" w:rsidR="00F66564" w:rsidRDefault="00F66564">
          <w:pPr>
            <w:pStyle w:val="TOC2"/>
            <w:rPr>
              <w:rFonts w:asciiTheme="minorHAnsi" w:hAnsiTheme="minorHAnsi" w:cstheme="minorBidi"/>
              <w:noProof/>
              <w:sz w:val="22"/>
              <w:lang w:val="en-AU" w:eastAsia="en-AU"/>
            </w:rPr>
          </w:pPr>
          <w:hyperlink w:anchor="_Toc84240182" w:history="1">
            <w:r w:rsidRPr="00797753">
              <w:rPr>
                <w:rStyle w:val="Hyperlink"/>
                <w:rFonts w:eastAsiaTheme="minorHAnsi"/>
                <w:noProof/>
              </w:rPr>
              <w:t>Personnel</w:t>
            </w:r>
            <w:r>
              <w:rPr>
                <w:noProof/>
                <w:webHidden/>
              </w:rPr>
              <w:tab/>
            </w:r>
            <w:r>
              <w:rPr>
                <w:noProof/>
                <w:webHidden/>
              </w:rPr>
              <w:fldChar w:fldCharType="begin"/>
            </w:r>
            <w:r>
              <w:rPr>
                <w:noProof/>
                <w:webHidden/>
              </w:rPr>
              <w:instrText xml:space="preserve"> PAGEREF _Toc84240182 \h </w:instrText>
            </w:r>
            <w:r>
              <w:rPr>
                <w:noProof/>
                <w:webHidden/>
              </w:rPr>
            </w:r>
            <w:r>
              <w:rPr>
                <w:noProof/>
                <w:webHidden/>
              </w:rPr>
              <w:fldChar w:fldCharType="separate"/>
            </w:r>
            <w:r>
              <w:rPr>
                <w:noProof/>
                <w:webHidden/>
              </w:rPr>
              <w:t>8</w:t>
            </w:r>
            <w:r>
              <w:rPr>
                <w:noProof/>
                <w:webHidden/>
              </w:rPr>
              <w:fldChar w:fldCharType="end"/>
            </w:r>
          </w:hyperlink>
        </w:p>
        <w:p w14:paraId="447E5CBD" w14:textId="25027D26" w:rsidR="00F66564" w:rsidRDefault="00F66564">
          <w:pPr>
            <w:pStyle w:val="TOC2"/>
            <w:rPr>
              <w:rFonts w:asciiTheme="minorHAnsi" w:hAnsiTheme="minorHAnsi" w:cstheme="minorBidi"/>
              <w:noProof/>
              <w:sz w:val="22"/>
              <w:lang w:val="en-AU" w:eastAsia="en-AU"/>
            </w:rPr>
          </w:pPr>
          <w:hyperlink w:anchor="_Toc84240183" w:history="1">
            <w:r w:rsidRPr="00797753">
              <w:rPr>
                <w:rStyle w:val="Hyperlink"/>
                <w:noProof/>
              </w:rPr>
              <w:t>Contact</w:t>
            </w:r>
            <w:r>
              <w:rPr>
                <w:noProof/>
                <w:webHidden/>
              </w:rPr>
              <w:tab/>
            </w:r>
            <w:r>
              <w:rPr>
                <w:noProof/>
                <w:webHidden/>
              </w:rPr>
              <w:fldChar w:fldCharType="begin"/>
            </w:r>
            <w:r>
              <w:rPr>
                <w:noProof/>
                <w:webHidden/>
              </w:rPr>
              <w:instrText xml:space="preserve"> PAGEREF _Toc84240183 \h </w:instrText>
            </w:r>
            <w:r>
              <w:rPr>
                <w:noProof/>
                <w:webHidden/>
              </w:rPr>
            </w:r>
            <w:r>
              <w:rPr>
                <w:noProof/>
                <w:webHidden/>
              </w:rPr>
              <w:fldChar w:fldCharType="separate"/>
            </w:r>
            <w:r>
              <w:rPr>
                <w:noProof/>
                <w:webHidden/>
              </w:rPr>
              <w:t>8</w:t>
            </w:r>
            <w:r>
              <w:rPr>
                <w:noProof/>
                <w:webHidden/>
              </w:rPr>
              <w:fldChar w:fldCharType="end"/>
            </w:r>
          </w:hyperlink>
        </w:p>
        <w:p w14:paraId="3EB89F78" w14:textId="4A378BD3" w:rsidR="00F66564" w:rsidRDefault="00F66564">
          <w:pPr>
            <w:pStyle w:val="TOC1"/>
            <w:rPr>
              <w:rFonts w:asciiTheme="minorHAnsi" w:hAnsiTheme="minorHAnsi" w:cstheme="minorBidi"/>
              <w:b w:val="0"/>
              <w:lang w:val="en-AU" w:eastAsia="en-AU"/>
            </w:rPr>
          </w:pPr>
          <w:hyperlink w:anchor="_Toc84240184" w:history="1">
            <w:r w:rsidRPr="00797753">
              <w:rPr>
                <w:rStyle w:val="Hyperlink"/>
              </w:rPr>
              <w:t>Venue details</w:t>
            </w:r>
            <w:r>
              <w:rPr>
                <w:webHidden/>
              </w:rPr>
              <w:tab/>
            </w:r>
            <w:r>
              <w:rPr>
                <w:webHidden/>
              </w:rPr>
              <w:fldChar w:fldCharType="begin"/>
            </w:r>
            <w:r>
              <w:rPr>
                <w:webHidden/>
              </w:rPr>
              <w:instrText xml:space="preserve"> PAGEREF _Toc84240184 \h </w:instrText>
            </w:r>
            <w:r>
              <w:rPr>
                <w:webHidden/>
              </w:rPr>
            </w:r>
            <w:r>
              <w:rPr>
                <w:webHidden/>
              </w:rPr>
              <w:fldChar w:fldCharType="separate"/>
            </w:r>
            <w:r>
              <w:rPr>
                <w:webHidden/>
              </w:rPr>
              <w:t>10</w:t>
            </w:r>
            <w:r>
              <w:rPr>
                <w:webHidden/>
              </w:rPr>
              <w:fldChar w:fldCharType="end"/>
            </w:r>
          </w:hyperlink>
        </w:p>
        <w:p w14:paraId="4BCA8C25" w14:textId="3A8A8C73" w:rsidR="00F66564" w:rsidRDefault="00F66564">
          <w:pPr>
            <w:pStyle w:val="TOC1"/>
            <w:rPr>
              <w:rFonts w:asciiTheme="minorHAnsi" w:hAnsiTheme="minorHAnsi" w:cstheme="minorBidi"/>
              <w:b w:val="0"/>
              <w:lang w:val="en-AU" w:eastAsia="en-AU"/>
            </w:rPr>
          </w:pPr>
          <w:hyperlink w:anchor="_Toc84240185" w:history="1">
            <w:r w:rsidRPr="00797753">
              <w:rPr>
                <w:rStyle w:val="Hyperlink"/>
              </w:rPr>
              <w:t>Insurance</w:t>
            </w:r>
            <w:r>
              <w:rPr>
                <w:webHidden/>
              </w:rPr>
              <w:tab/>
            </w:r>
            <w:r>
              <w:rPr>
                <w:webHidden/>
              </w:rPr>
              <w:fldChar w:fldCharType="begin"/>
            </w:r>
            <w:r>
              <w:rPr>
                <w:webHidden/>
              </w:rPr>
              <w:instrText xml:space="preserve"> PAGEREF _Toc84240185 \h </w:instrText>
            </w:r>
            <w:r>
              <w:rPr>
                <w:webHidden/>
              </w:rPr>
            </w:r>
            <w:r>
              <w:rPr>
                <w:webHidden/>
              </w:rPr>
              <w:fldChar w:fldCharType="separate"/>
            </w:r>
            <w:r>
              <w:rPr>
                <w:webHidden/>
              </w:rPr>
              <w:t>13</w:t>
            </w:r>
            <w:r>
              <w:rPr>
                <w:webHidden/>
              </w:rPr>
              <w:fldChar w:fldCharType="end"/>
            </w:r>
          </w:hyperlink>
        </w:p>
        <w:p w14:paraId="346F4135" w14:textId="7F65D4A1" w:rsidR="00F66564" w:rsidRDefault="00F66564">
          <w:pPr>
            <w:pStyle w:val="TOC1"/>
            <w:rPr>
              <w:rFonts w:asciiTheme="minorHAnsi" w:hAnsiTheme="minorHAnsi" w:cstheme="minorBidi"/>
              <w:b w:val="0"/>
              <w:lang w:val="en-AU" w:eastAsia="en-AU"/>
            </w:rPr>
          </w:pPr>
          <w:hyperlink w:anchor="_Toc84240186" w:history="1">
            <w:r w:rsidRPr="00797753">
              <w:rPr>
                <w:rStyle w:val="Hyperlink"/>
              </w:rPr>
              <w:t>Traffic and pedestrians</w:t>
            </w:r>
            <w:r>
              <w:rPr>
                <w:webHidden/>
              </w:rPr>
              <w:tab/>
            </w:r>
            <w:r>
              <w:rPr>
                <w:webHidden/>
              </w:rPr>
              <w:fldChar w:fldCharType="begin"/>
            </w:r>
            <w:r>
              <w:rPr>
                <w:webHidden/>
              </w:rPr>
              <w:instrText xml:space="preserve"> PAGEREF _Toc84240186 \h </w:instrText>
            </w:r>
            <w:r>
              <w:rPr>
                <w:webHidden/>
              </w:rPr>
            </w:r>
            <w:r>
              <w:rPr>
                <w:webHidden/>
              </w:rPr>
              <w:fldChar w:fldCharType="separate"/>
            </w:r>
            <w:r>
              <w:rPr>
                <w:webHidden/>
              </w:rPr>
              <w:t>14</w:t>
            </w:r>
            <w:r>
              <w:rPr>
                <w:webHidden/>
              </w:rPr>
              <w:fldChar w:fldCharType="end"/>
            </w:r>
          </w:hyperlink>
        </w:p>
        <w:p w14:paraId="2B2558F6" w14:textId="78E1BF51" w:rsidR="00F66564" w:rsidRDefault="00F66564">
          <w:pPr>
            <w:pStyle w:val="TOC1"/>
            <w:rPr>
              <w:rFonts w:asciiTheme="minorHAnsi" w:hAnsiTheme="minorHAnsi" w:cstheme="minorBidi"/>
              <w:b w:val="0"/>
              <w:lang w:val="en-AU" w:eastAsia="en-AU"/>
            </w:rPr>
          </w:pPr>
          <w:hyperlink w:anchor="_Toc84240187" w:history="1">
            <w:r w:rsidRPr="00797753">
              <w:rPr>
                <w:rStyle w:val="Hyperlink"/>
                <w:lang w:val="en-AU"/>
              </w:rPr>
              <w:t>Risk Management Plan (Appendix 1)</w:t>
            </w:r>
            <w:r>
              <w:rPr>
                <w:webHidden/>
              </w:rPr>
              <w:tab/>
            </w:r>
            <w:r>
              <w:rPr>
                <w:webHidden/>
              </w:rPr>
              <w:fldChar w:fldCharType="begin"/>
            </w:r>
            <w:r>
              <w:rPr>
                <w:webHidden/>
              </w:rPr>
              <w:instrText xml:space="preserve"> PAGEREF _Toc84240187 \h </w:instrText>
            </w:r>
            <w:r>
              <w:rPr>
                <w:webHidden/>
              </w:rPr>
            </w:r>
            <w:r>
              <w:rPr>
                <w:webHidden/>
              </w:rPr>
              <w:fldChar w:fldCharType="separate"/>
            </w:r>
            <w:r>
              <w:rPr>
                <w:webHidden/>
              </w:rPr>
              <w:t>15</w:t>
            </w:r>
            <w:r>
              <w:rPr>
                <w:webHidden/>
              </w:rPr>
              <w:fldChar w:fldCharType="end"/>
            </w:r>
          </w:hyperlink>
        </w:p>
        <w:p w14:paraId="52D28C83" w14:textId="70798180" w:rsidR="00F66564" w:rsidRDefault="00F66564">
          <w:pPr>
            <w:pStyle w:val="TOC1"/>
            <w:rPr>
              <w:rFonts w:asciiTheme="minorHAnsi" w:hAnsiTheme="minorHAnsi" w:cstheme="minorBidi"/>
              <w:b w:val="0"/>
              <w:lang w:val="en-AU" w:eastAsia="en-AU"/>
            </w:rPr>
          </w:pPr>
          <w:hyperlink w:anchor="_Toc84240188" w:history="1">
            <w:r w:rsidRPr="00797753">
              <w:rPr>
                <w:rStyle w:val="Hyperlink"/>
                <w:lang w:val="en-AU"/>
              </w:rPr>
              <w:t>Emergency Management Plan (Appendix 2)</w:t>
            </w:r>
            <w:r>
              <w:rPr>
                <w:webHidden/>
              </w:rPr>
              <w:tab/>
            </w:r>
            <w:r>
              <w:rPr>
                <w:webHidden/>
              </w:rPr>
              <w:fldChar w:fldCharType="begin"/>
            </w:r>
            <w:r>
              <w:rPr>
                <w:webHidden/>
              </w:rPr>
              <w:instrText xml:space="preserve"> PAGEREF _Toc84240188 \h </w:instrText>
            </w:r>
            <w:r>
              <w:rPr>
                <w:webHidden/>
              </w:rPr>
            </w:r>
            <w:r>
              <w:rPr>
                <w:webHidden/>
              </w:rPr>
              <w:fldChar w:fldCharType="separate"/>
            </w:r>
            <w:r>
              <w:rPr>
                <w:webHidden/>
              </w:rPr>
              <w:t>16</w:t>
            </w:r>
            <w:r>
              <w:rPr>
                <w:webHidden/>
              </w:rPr>
              <w:fldChar w:fldCharType="end"/>
            </w:r>
          </w:hyperlink>
        </w:p>
        <w:p w14:paraId="726571CD" w14:textId="228AC513" w:rsidR="00F66564" w:rsidRDefault="00F66564">
          <w:pPr>
            <w:pStyle w:val="TOC1"/>
            <w:rPr>
              <w:rFonts w:asciiTheme="minorHAnsi" w:hAnsiTheme="minorHAnsi" w:cstheme="minorBidi"/>
              <w:b w:val="0"/>
              <w:lang w:val="en-AU" w:eastAsia="en-AU"/>
            </w:rPr>
          </w:pPr>
          <w:hyperlink w:anchor="_Toc84240189" w:history="1">
            <w:r w:rsidRPr="00797753">
              <w:rPr>
                <w:rStyle w:val="Hyperlink"/>
                <w:lang w:val="en-AU"/>
              </w:rPr>
              <w:t>Public Health</w:t>
            </w:r>
            <w:r>
              <w:rPr>
                <w:webHidden/>
              </w:rPr>
              <w:tab/>
            </w:r>
            <w:r>
              <w:rPr>
                <w:webHidden/>
              </w:rPr>
              <w:fldChar w:fldCharType="begin"/>
            </w:r>
            <w:r>
              <w:rPr>
                <w:webHidden/>
              </w:rPr>
              <w:instrText xml:space="preserve"> PAGEREF _Toc84240189 \h </w:instrText>
            </w:r>
            <w:r>
              <w:rPr>
                <w:webHidden/>
              </w:rPr>
            </w:r>
            <w:r>
              <w:rPr>
                <w:webHidden/>
              </w:rPr>
              <w:fldChar w:fldCharType="separate"/>
            </w:r>
            <w:r>
              <w:rPr>
                <w:webHidden/>
              </w:rPr>
              <w:t>17</w:t>
            </w:r>
            <w:r>
              <w:rPr>
                <w:webHidden/>
              </w:rPr>
              <w:fldChar w:fldCharType="end"/>
            </w:r>
          </w:hyperlink>
        </w:p>
        <w:p w14:paraId="38CBBB1C" w14:textId="7DA38B37" w:rsidR="00F66564" w:rsidRDefault="00F66564">
          <w:pPr>
            <w:pStyle w:val="TOC1"/>
            <w:rPr>
              <w:rFonts w:asciiTheme="minorHAnsi" w:hAnsiTheme="minorHAnsi" w:cstheme="minorBidi"/>
              <w:b w:val="0"/>
              <w:lang w:val="en-AU" w:eastAsia="en-AU"/>
            </w:rPr>
          </w:pPr>
          <w:hyperlink w:anchor="_Toc84240190" w:history="1">
            <w:r w:rsidRPr="00797753">
              <w:rPr>
                <w:rStyle w:val="Hyperlink"/>
              </w:rPr>
              <w:t>Event Communications</w:t>
            </w:r>
            <w:r>
              <w:rPr>
                <w:webHidden/>
              </w:rPr>
              <w:tab/>
            </w:r>
            <w:r>
              <w:rPr>
                <w:webHidden/>
              </w:rPr>
              <w:fldChar w:fldCharType="begin"/>
            </w:r>
            <w:r>
              <w:rPr>
                <w:webHidden/>
              </w:rPr>
              <w:instrText xml:space="preserve"> PAGEREF _Toc84240190 \h </w:instrText>
            </w:r>
            <w:r>
              <w:rPr>
                <w:webHidden/>
              </w:rPr>
            </w:r>
            <w:r>
              <w:rPr>
                <w:webHidden/>
              </w:rPr>
              <w:fldChar w:fldCharType="separate"/>
            </w:r>
            <w:r>
              <w:rPr>
                <w:webHidden/>
              </w:rPr>
              <w:t>26</w:t>
            </w:r>
            <w:r>
              <w:rPr>
                <w:webHidden/>
              </w:rPr>
              <w:fldChar w:fldCharType="end"/>
            </w:r>
          </w:hyperlink>
        </w:p>
        <w:p w14:paraId="7AD601E7" w14:textId="1CA65AB1" w:rsidR="00F66564" w:rsidRDefault="00F66564">
          <w:pPr>
            <w:pStyle w:val="TOC1"/>
            <w:rPr>
              <w:rFonts w:asciiTheme="minorHAnsi" w:hAnsiTheme="minorHAnsi" w:cstheme="minorBidi"/>
              <w:b w:val="0"/>
              <w:lang w:val="en-AU" w:eastAsia="en-AU"/>
            </w:rPr>
          </w:pPr>
          <w:hyperlink w:anchor="_Toc84240191" w:history="1">
            <w:r w:rsidRPr="00797753">
              <w:rPr>
                <w:rStyle w:val="Hyperlink"/>
              </w:rPr>
              <w:t>Appendices</w:t>
            </w:r>
            <w:r>
              <w:rPr>
                <w:webHidden/>
              </w:rPr>
              <w:tab/>
            </w:r>
            <w:r>
              <w:rPr>
                <w:webHidden/>
              </w:rPr>
              <w:fldChar w:fldCharType="begin"/>
            </w:r>
            <w:r>
              <w:rPr>
                <w:webHidden/>
              </w:rPr>
              <w:instrText xml:space="preserve"> PAGEREF _Toc84240191 \h </w:instrText>
            </w:r>
            <w:r>
              <w:rPr>
                <w:webHidden/>
              </w:rPr>
            </w:r>
            <w:r>
              <w:rPr>
                <w:webHidden/>
              </w:rPr>
              <w:fldChar w:fldCharType="separate"/>
            </w:r>
            <w:r>
              <w:rPr>
                <w:webHidden/>
              </w:rPr>
              <w:t>28</w:t>
            </w:r>
            <w:r>
              <w:rPr>
                <w:webHidden/>
              </w:rPr>
              <w:fldChar w:fldCharType="end"/>
            </w:r>
          </w:hyperlink>
        </w:p>
        <w:p w14:paraId="7F13E7DC" w14:textId="29E6BE3D" w:rsidR="00F66564" w:rsidRDefault="00F66564">
          <w:pPr>
            <w:pStyle w:val="TOC3"/>
            <w:rPr>
              <w:rFonts w:asciiTheme="minorHAnsi" w:hAnsiTheme="minorHAnsi" w:cstheme="minorBidi"/>
              <w:sz w:val="22"/>
              <w:lang w:eastAsia="en-AU"/>
            </w:rPr>
          </w:pPr>
          <w:hyperlink w:anchor="_Toc84240192" w:history="1">
            <w:r w:rsidRPr="00797753">
              <w:rPr>
                <w:rStyle w:val="Hyperlink"/>
              </w:rPr>
              <w:t>Appendix 1: Risk Management Plan (template available from Council)</w:t>
            </w:r>
            <w:r>
              <w:rPr>
                <w:webHidden/>
              </w:rPr>
              <w:tab/>
            </w:r>
            <w:r>
              <w:rPr>
                <w:webHidden/>
              </w:rPr>
              <w:fldChar w:fldCharType="begin"/>
            </w:r>
            <w:r>
              <w:rPr>
                <w:webHidden/>
              </w:rPr>
              <w:instrText xml:space="preserve"> PAGEREF _Toc84240192 \h </w:instrText>
            </w:r>
            <w:r>
              <w:rPr>
                <w:webHidden/>
              </w:rPr>
            </w:r>
            <w:r>
              <w:rPr>
                <w:webHidden/>
              </w:rPr>
              <w:fldChar w:fldCharType="separate"/>
            </w:r>
            <w:r>
              <w:rPr>
                <w:webHidden/>
              </w:rPr>
              <w:t>28</w:t>
            </w:r>
            <w:r>
              <w:rPr>
                <w:webHidden/>
              </w:rPr>
              <w:fldChar w:fldCharType="end"/>
            </w:r>
          </w:hyperlink>
        </w:p>
        <w:p w14:paraId="39B2E752" w14:textId="08E84CEA" w:rsidR="00F66564" w:rsidRDefault="00F66564">
          <w:pPr>
            <w:pStyle w:val="TOC3"/>
            <w:rPr>
              <w:rFonts w:asciiTheme="minorHAnsi" w:hAnsiTheme="minorHAnsi" w:cstheme="minorBidi"/>
              <w:sz w:val="22"/>
              <w:lang w:eastAsia="en-AU"/>
            </w:rPr>
          </w:pPr>
          <w:hyperlink w:anchor="_Toc84240193" w:history="1">
            <w:r w:rsidRPr="00797753">
              <w:rPr>
                <w:rStyle w:val="Hyperlink"/>
              </w:rPr>
              <w:t>Appendix 2: Emergency Management and Evacuation Plan (template available from Council)</w:t>
            </w:r>
            <w:r>
              <w:rPr>
                <w:webHidden/>
              </w:rPr>
              <w:tab/>
            </w:r>
            <w:r>
              <w:rPr>
                <w:webHidden/>
              </w:rPr>
              <w:fldChar w:fldCharType="begin"/>
            </w:r>
            <w:r>
              <w:rPr>
                <w:webHidden/>
              </w:rPr>
              <w:instrText xml:space="preserve"> PAGEREF _Toc84240193 \h </w:instrText>
            </w:r>
            <w:r>
              <w:rPr>
                <w:webHidden/>
              </w:rPr>
            </w:r>
            <w:r>
              <w:rPr>
                <w:webHidden/>
              </w:rPr>
              <w:fldChar w:fldCharType="separate"/>
            </w:r>
            <w:r>
              <w:rPr>
                <w:webHidden/>
              </w:rPr>
              <w:t>28</w:t>
            </w:r>
            <w:r>
              <w:rPr>
                <w:webHidden/>
              </w:rPr>
              <w:fldChar w:fldCharType="end"/>
            </w:r>
          </w:hyperlink>
        </w:p>
        <w:p w14:paraId="1F610D22" w14:textId="0C41B6A1" w:rsidR="00F66564" w:rsidRDefault="00F66564">
          <w:pPr>
            <w:pStyle w:val="TOC3"/>
            <w:rPr>
              <w:rFonts w:asciiTheme="minorHAnsi" w:hAnsiTheme="minorHAnsi" w:cstheme="minorBidi"/>
              <w:sz w:val="22"/>
              <w:lang w:eastAsia="en-AU"/>
            </w:rPr>
          </w:pPr>
          <w:hyperlink w:anchor="_Toc84240194" w:history="1">
            <w:r w:rsidRPr="00797753">
              <w:rPr>
                <w:rStyle w:val="Hyperlink"/>
              </w:rPr>
              <w:t>Appendix 3: COVIDSafe Plan</w:t>
            </w:r>
            <w:r>
              <w:rPr>
                <w:webHidden/>
              </w:rPr>
              <w:tab/>
            </w:r>
            <w:r>
              <w:rPr>
                <w:webHidden/>
              </w:rPr>
              <w:fldChar w:fldCharType="begin"/>
            </w:r>
            <w:r>
              <w:rPr>
                <w:webHidden/>
              </w:rPr>
              <w:instrText xml:space="preserve"> PAGEREF _Toc84240194 \h </w:instrText>
            </w:r>
            <w:r>
              <w:rPr>
                <w:webHidden/>
              </w:rPr>
            </w:r>
            <w:r>
              <w:rPr>
                <w:webHidden/>
              </w:rPr>
              <w:fldChar w:fldCharType="separate"/>
            </w:r>
            <w:r>
              <w:rPr>
                <w:webHidden/>
              </w:rPr>
              <w:t>28</w:t>
            </w:r>
            <w:r>
              <w:rPr>
                <w:webHidden/>
              </w:rPr>
              <w:fldChar w:fldCharType="end"/>
            </w:r>
          </w:hyperlink>
        </w:p>
        <w:p w14:paraId="69418ABF" w14:textId="2550F60B" w:rsidR="00F66564" w:rsidRDefault="00F66564">
          <w:pPr>
            <w:pStyle w:val="TOC3"/>
            <w:rPr>
              <w:rFonts w:asciiTheme="minorHAnsi" w:hAnsiTheme="minorHAnsi" w:cstheme="minorBidi"/>
              <w:sz w:val="22"/>
              <w:lang w:eastAsia="en-AU"/>
            </w:rPr>
          </w:pPr>
          <w:hyperlink w:anchor="_Toc84240195" w:history="1">
            <w:r w:rsidRPr="00797753">
              <w:rPr>
                <w:rStyle w:val="Hyperlink"/>
              </w:rPr>
              <w:t>Appendix 4: Marketing Plan (template available from Council)</w:t>
            </w:r>
            <w:r>
              <w:rPr>
                <w:webHidden/>
              </w:rPr>
              <w:tab/>
            </w:r>
            <w:r>
              <w:rPr>
                <w:webHidden/>
              </w:rPr>
              <w:fldChar w:fldCharType="begin"/>
            </w:r>
            <w:r>
              <w:rPr>
                <w:webHidden/>
              </w:rPr>
              <w:instrText xml:space="preserve"> PAGEREF _Toc84240195 \h </w:instrText>
            </w:r>
            <w:r>
              <w:rPr>
                <w:webHidden/>
              </w:rPr>
            </w:r>
            <w:r>
              <w:rPr>
                <w:webHidden/>
              </w:rPr>
              <w:fldChar w:fldCharType="separate"/>
            </w:r>
            <w:r>
              <w:rPr>
                <w:webHidden/>
              </w:rPr>
              <w:t>28</w:t>
            </w:r>
            <w:r>
              <w:rPr>
                <w:webHidden/>
              </w:rPr>
              <w:fldChar w:fldCharType="end"/>
            </w:r>
          </w:hyperlink>
        </w:p>
        <w:p w14:paraId="1274A079" w14:textId="6FAB7BEF" w:rsidR="00F66564" w:rsidRDefault="00F66564">
          <w:pPr>
            <w:pStyle w:val="TOC3"/>
            <w:rPr>
              <w:rFonts w:asciiTheme="minorHAnsi" w:hAnsiTheme="minorHAnsi" w:cstheme="minorBidi"/>
              <w:sz w:val="22"/>
              <w:lang w:eastAsia="en-AU"/>
            </w:rPr>
          </w:pPr>
          <w:hyperlink w:anchor="_Toc84240196" w:history="1">
            <w:r w:rsidRPr="00797753">
              <w:rPr>
                <w:rStyle w:val="Hyperlink"/>
              </w:rPr>
              <w:t>Appendix 5: Traffic Management Plan (if required)</w:t>
            </w:r>
            <w:r>
              <w:rPr>
                <w:webHidden/>
              </w:rPr>
              <w:tab/>
            </w:r>
            <w:r>
              <w:rPr>
                <w:webHidden/>
              </w:rPr>
              <w:fldChar w:fldCharType="begin"/>
            </w:r>
            <w:r>
              <w:rPr>
                <w:webHidden/>
              </w:rPr>
              <w:instrText xml:space="preserve"> PAGEREF _Toc84240196 \h </w:instrText>
            </w:r>
            <w:r>
              <w:rPr>
                <w:webHidden/>
              </w:rPr>
            </w:r>
            <w:r>
              <w:rPr>
                <w:webHidden/>
              </w:rPr>
              <w:fldChar w:fldCharType="separate"/>
            </w:r>
            <w:r>
              <w:rPr>
                <w:webHidden/>
              </w:rPr>
              <w:t>28</w:t>
            </w:r>
            <w:r>
              <w:rPr>
                <w:webHidden/>
              </w:rPr>
              <w:fldChar w:fldCharType="end"/>
            </w:r>
          </w:hyperlink>
        </w:p>
        <w:p w14:paraId="1F3D08B1" w14:textId="6F8D0CBC" w:rsidR="00F66564" w:rsidRDefault="00F66564">
          <w:pPr>
            <w:pStyle w:val="TOC3"/>
            <w:rPr>
              <w:rFonts w:asciiTheme="minorHAnsi" w:hAnsiTheme="minorHAnsi" w:cstheme="minorBidi"/>
              <w:sz w:val="22"/>
              <w:lang w:eastAsia="en-AU"/>
            </w:rPr>
          </w:pPr>
          <w:hyperlink w:anchor="_Toc84240197" w:history="1">
            <w:r w:rsidRPr="00797753">
              <w:rPr>
                <w:rStyle w:val="Hyperlink"/>
              </w:rPr>
              <w:t>Appendix 6: Budget</w:t>
            </w:r>
            <w:r>
              <w:rPr>
                <w:webHidden/>
              </w:rPr>
              <w:tab/>
            </w:r>
            <w:r>
              <w:rPr>
                <w:webHidden/>
              </w:rPr>
              <w:fldChar w:fldCharType="begin"/>
            </w:r>
            <w:r>
              <w:rPr>
                <w:webHidden/>
              </w:rPr>
              <w:instrText xml:space="preserve"> PAGEREF _Toc84240197 \h </w:instrText>
            </w:r>
            <w:r>
              <w:rPr>
                <w:webHidden/>
              </w:rPr>
            </w:r>
            <w:r>
              <w:rPr>
                <w:webHidden/>
              </w:rPr>
              <w:fldChar w:fldCharType="separate"/>
            </w:r>
            <w:r>
              <w:rPr>
                <w:webHidden/>
              </w:rPr>
              <w:t>28</w:t>
            </w:r>
            <w:r>
              <w:rPr>
                <w:webHidden/>
              </w:rPr>
              <w:fldChar w:fldCharType="end"/>
            </w:r>
          </w:hyperlink>
        </w:p>
        <w:p w14:paraId="038333C3" w14:textId="32A7F899" w:rsidR="00F66564" w:rsidRDefault="00F66564">
          <w:pPr>
            <w:pStyle w:val="TOC3"/>
            <w:rPr>
              <w:rFonts w:asciiTheme="minorHAnsi" w:hAnsiTheme="minorHAnsi" w:cstheme="minorBidi"/>
              <w:sz w:val="22"/>
              <w:lang w:eastAsia="en-AU"/>
            </w:rPr>
          </w:pPr>
          <w:hyperlink w:anchor="_Toc84240198" w:history="1">
            <w:r w:rsidRPr="00797753">
              <w:rPr>
                <w:rStyle w:val="Hyperlink"/>
              </w:rPr>
              <w:t>Appendix 7: Insurance Certificates</w:t>
            </w:r>
            <w:r>
              <w:rPr>
                <w:webHidden/>
              </w:rPr>
              <w:tab/>
            </w:r>
            <w:r>
              <w:rPr>
                <w:webHidden/>
              </w:rPr>
              <w:fldChar w:fldCharType="begin"/>
            </w:r>
            <w:r>
              <w:rPr>
                <w:webHidden/>
              </w:rPr>
              <w:instrText xml:space="preserve"> PAGEREF _Toc84240198 \h </w:instrText>
            </w:r>
            <w:r>
              <w:rPr>
                <w:webHidden/>
              </w:rPr>
            </w:r>
            <w:r>
              <w:rPr>
                <w:webHidden/>
              </w:rPr>
              <w:fldChar w:fldCharType="separate"/>
            </w:r>
            <w:r>
              <w:rPr>
                <w:webHidden/>
              </w:rPr>
              <w:t>28</w:t>
            </w:r>
            <w:r>
              <w:rPr>
                <w:webHidden/>
              </w:rPr>
              <w:fldChar w:fldCharType="end"/>
            </w:r>
          </w:hyperlink>
        </w:p>
        <w:p w14:paraId="5B6581ED" w14:textId="25B40D9C" w:rsidR="00F66564" w:rsidRDefault="00F66564">
          <w:pPr>
            <w:pStyle w:val="TOC3"/>
            <w:rPr>
              <w:rFonts w:asciiTheme="minorHAnsi" w:hAnsiTheme="minorHAnsi" w:cstheme="minorBidi"/>
              <w:sz w:val="22"/>
              <w:lang w:eastAsia="en-AU"/>
            </w:rPr>
          </w:pPr>
          <w:hyperlink w:anchor="_Toc84240199" w:history="1">
            <w:r w:rsidRPr="00797753">
              <w:rPr>
                <w:rStyle w:val="Hyperlink"/>
              </w:rPr>
              <w:t>Appendix 8: Victorian Guidelines for Planning Safe Public Events</w:t>
            </w:r>
            <w:r>
              <w:rPr>
                <w:webHidden/>
              </w:rPr>
              <w:tab/>
            </w:r>
            <w:r>
              <w:rPr>
                <w:webHidden/>
              </w:rPr>
              <w:fldChar w:fldCharType="begin"/>
            </w:r>
            <w:r>
              <w:rPr>
                <w:webHidden/>
              </w:rPr>
              <w:instrText xml:space="preserve"> PAGEREF _Toc84240199 \h </w:instrText>
            </w:r>
            <w:r>
              <w:rPr>
                <w:webHidden/>
              </w:rPr>
            </w:r>
            <w:r>
              <w:rPr>
                <w:webHidden/>
              </w:rPr>
              <w:fldChar w:fldCharType="separate"/>
            </w:r>
            <w:r>
              <w:rPr>
                <w:webHidden/>
              </w:rPr>
              <w:t>28</w:t>
            </w:r>
            <w:r>
              <w:rPr>
                <w:webHidden/>
              </w:rPr>
              <w:fldChar w:fldCharType="end"/>
            </w:r>
          </w:hyperlink>
        </w:p>
        <w:p w14:paraId="603642E1" w14:textId="43CE3220" w:rsidR="00F66564" w:rsidRDefault="00F66564">
          <w:pPr>
            <w:pStyle w:val="TOC1"/>
            <w:rPr>
              <w:rFonts w:asciiTheme="minorHAnsi" w:hAnsiTheme="minorHAnsi" w:cstheme="minorBidi"/>
              <w:b w:val="0"/>
              <w:lang w:val="en-AU" w:eastAsia="en-AU"/>
            </w:rPr>
          </w:pPr>
          <w:hyperlink w:anchor="_Toc84240200" w:history="1">
            <w:r w:rsidRPr="00797753">
              <w:rPr>
                <w:rStyle w:val="Hyperlink"/>
              </w:rPr>
              <w:t>Site Inspection</w:t>
            </w:r>
            <w:r>
              <w:rPr>
                <w:webHidden/>
              </w:rPr>
              <w:tab/>
            </w:r>
            <w:r>
              <w:rPr>
                <w:webHidden/>
              </w:rPr>
              <w:fldChar w:fldCharType="begin"/>
            </w:r>
            <w:r>
              <w:rPr>
                <w:webHidden/>
              </w:rPr>
              <w:instrText xml:space="preserve"> PAGEREF _Toc84240200 \h </w:instrText>
            </w:r>
            <w:r>
              <w:rPr>
                <w:webHidden/>
              </w:rPr>
            </w:r>
            <w:r>
              <w:rPr>
                <w:webHidden/>
              </w:rPr>
              <w:fldChar w:fldCharType="separate"/>
            </w:r>
            <w:r>
              <w:rPr>
                <w:webHidden/>
              </w:rPr>
              <w:t>29</w:t>
            </w:r>
            <w:r>
              <w:rPr>
                <w:webHidden/>
              </w:rPr>
              <w:fldChar w:fldCharType="end"/>
            </w:r>
          </w:hyperlink>
        </w:p>
        <w:p w14:paraId="1CB08D27" w14:textId="335FC0B5" w:rsidR="00F66564" w:rsidRDefault="00F66564">
          <w:pPr>
            <w:pStyle w:val="TOC3"/>
            <w:rPr>
              <w:rFonts w:asciiTheme="minorHAnsi" w:hAnsiTheme="minorHAnsi" w:cstheme="minorBidi"/>
              <w:sz w:val="22"/>
              <w:lang w:eastAsia="en-AU"/>
            </w:rPr>
          </w:pPr>
          <w:hyperlink w:anchor="_Toc84240201" w:history="1">
            <w:r w:rsidRPr="00797753">
              <w:rPr>
                <w:rStyle w:val="Hyperlink"/>
                <w:highlight w:val="yellow"/>
              </w:rPr>
              <w:t>(sample only – adjust to suit your event)</w:t>
            </w:r>
            <w:r>
              <w:rPr>
                <w:webHidden/>
              </w:rPr>
              <w:tab/>
            </w:r>
            <w:r>
              <w:rPr>
                <w:webHidden/>
              </w:rPr>
              <w:fldChar w:fldCharType="begin"/>
            </w:r>
            <w:r>
              <w:rPr>
                <w:webHidden/>
              </w:rPr>
              <w:instrText xml:space="preserve"> PAGEREF _Toc84240201 \h </w:instrText>
            </w:r>
            <w:r>
              <w:rPr>
                <w:webHidden/>
              </w:rPr>
            </w:r>
            <w:r>
              <w:rPr>
                <w:webHidden/>
              </w:rPr>
              <w:fldChar w:fldCharType="separate"/>
            </w:r>
            <w:r>
              <w:rPr>
                <w:webHidden/>
              </w:rPr>
              <w:t>29</w:t>
            </w:r>
            <w:r>
              <w:rPr>
                <w:webHidden/>
              </w:rPr>
              <w:fldChar w:fldCharType="end"/>
            </w:r>
          </w:hyperlink>
        </w:p>
        <w:p w14:paraId="2E8C119D" w14:textId="620B4BE6" w:rsidR="005226F5" w:rsidRPr="00EB4543" w:rsidRDefault="00A56AA6" w:rsidP="00AE0C6E">
          <w:pPr>
            <w:spacing w:line="276" w:lineRule="auto"/>
            <w:ind w:right="3468"/>
            <w:rPr>
              <w:sz w:val="22"/>
            </w:rPr>
          </w:pPr>
          <w:r w:rsidRPr="008A2259">
            <w:rPr>
              <w:b/>
              <w:bCs/>
              <w:noProof/>
              <w:sz w:val="22"/>
            </w:rPr>
            <w:fldChar w:fldCharType="end"/>
          </w:r>
        </w:p>
      </w:sdtContent>
    </w:sdt>
    <w:p w14:paraId="1EC6D30A" w14:textId="77777777" w:rsidR="00E164BE" w:rsidRDefault="00E164BE" w:rsidP="00AE0C6E">
      <w:pPr>
        <w:spacing w:line="276" w:lineRule="auto"/>
        <w:rPr>
          <w:rFonts w:eastAsiaTheme="majorEastAsia" w:cstheme="majorBidi"/>
          <w:b/>
          <w:color w:val="990000"/>
          <w:sz w:val="36"/>
          <w:szCs w:val="32"/>
        </w:rPr>
      </w:pPr>
      <w:r>
        <w:br w:type="page"/>
      </w:r>
    </w:p>
    <w:p w14:paraId="4E8C8E19" w14:textId="566C9617" w:rsidR="00ED5000" w:rsidRPr="007908DE" w:rsidRDefault="00A56AA6" w:rsidP="00AE0C6E">
      <w:pPr>
        <w:pStyle w:val="Heading1"/>
        <w:spacing w:line="276" w:lineRule="auto"/>
      </w:pPr>
      <w:bookmarkStart w:id="1" w:name="_Toc84240177"/>
      <w:r w:rsidRPr="007908DE">
        <w:lastRenderedPageBreak/>
        <w:t>Event details</w:t>
      </w:r>
      <w:bookmarkEnd w:id="1"/>
    </w:p>
    <w:p w14:paraId="4D976F1E" w14:textId="77777777" w:rsidR="00F83165" w:rsidRDefault="00F83165" w:rsidP="00AE0C6E">
      <w:pPr>
        <w:pStyle w:val="Heading3"/>
        <w:spacing w:line="276" w:lineRule="auto"/>
      </w:pPr>
    </w:p>
    <w:p w14:paraId="01343BAA" w14:textId="73924614" w:rsidR="005226F5" w:rsidRDefault="005226F5" w:rsidP="00F83165">
      <w:pPr>
        <w:pStyle w:val="Heading20"/>
      </w:pPr>
      <w:r>
        <w:t xml:space="preserve">Event </w:t>
      </w:r>
      <w:r w:rsidR="00DB7AEA">
        <w:t>Overview</w:t>
      </w:r>
      <w:r>
        <w:t xml:space="preserve"> </w:t>
      </w:r>
    </w:p>
    <w:p w14:paraId="4BE18F6C" w14:textId="77777777" w:rsidR="005226F5" w:rsidRPr="005226F5" w:rsidRDefault="005226F5" w:rsidP="00AE0C6E">
      <w:pPr>
        <w:spacing w:line="276" w:lineRule="auto"/>
      </w:pPr>
    </w:p>
    <w:p w14:paraId="588101A1" w14:textId="73F5E1A7" w:rsidR="00B50768" w:rsidRDefault="007A762C" w:rsidP="00AE0C6E">
      <w:pPr>
        <w:spacing w:line="276" w:lineRule="auto"/>
        <w:rPr>
          <w:rFonts w:eastAsiaTheme="minorEastAsia" w:cs="Arial"/>
          <w:color w:val="800000"/>
          <w:sz w:val="32"/>
          <w:szCs w:val="36"/>
          <w:lang w:val="en-AU"/>
        </w:rPr>
      </w:pPr>
      <w:bookmarkStart w:id="2" w:name="_Toc82153745"/>
      <w:bookmarkStart w:id="3" w:name="_Toc84240178"/>
      <w:r w:rsidRPr="00B675A6">
        <w:rPr>
          <w:rStyle w:val="Heading3Char"/>
        </w:rPr>
        <w:t xml:space="preserve">Event </w:t>
      </w:r>
      <w:r w:rsidR="002F4FB3" w:rsidRPr="00B675A6">
        <w:rPr>
          <w:rStyle w:val="Heading3Char"/>
        </w:rPr>
        <w:t>n</w:t>
      </w:r>
      <w:r w:rsidRPr="00B675A6">
        <w:rPr>
          <w:rStyle w:val="Heading3Char"/>
        </w:rPr>
        <w:t>ame:</w:t>
      </w:r>
      <w:bookmarkEnd w:id="2"/>
      <w:bookmarkEnd w:id="3"/>
      <w:r w:rsidRPr="000E3A46">
        <w:rPr>
          <w:rFonts w:eastAsiaTheme="minorEastAsia" w:cs="Arial"/>
          <w:color w:val="800000"/>
          <w:sz w:val="32"/>
          <w:szCs w:val="36"/>
          <w:lang w:val="en-AU"/>
        </w:rPr>
        <w:tab/>
      </w:r>
    </w:p>
    <w:p w14:paraId="0E0BD426" w14:textId="0213ABDD" w:rsidR="00D955E7" w:rsidRPr="00B50768" w:rsidRDefault="005226F5" w:rsidP="00AE0C6E">
      <w:pPr>
        <w:spacing w:line="276" w:lineRule="auto"/>
        <w:rPr>
          <w:rFonts w:eastAsiaTheme="minorEastAsia" w:cs="Arial"/>
          <w:color w:val="800000"/>
          <w:sz w:val="32"/>
          <w:szCs w:val="36"/>
          <w:lang w:val="en-AU"/>
        </w:rPr>
      </w:pPr>
      <w:r w:rsidRPr="009B6876">
        <w:rPr>
          <w:highlight w:val="yellow"/>
        </w:rPr>
        <w:t>[insert]</w:t>
      </w:r>
      <w:r w:rsidR="00B50768">
        <w:rPr>
          <w:rFonts w:eastAsiaTheme="minorEastAsia" w:cs="Arial"/>
          <w:color w:val="800000"/>
          <w:sz w:val="32"/>
          <w:szCs w:val="36"/>
          <w:lang w:val="en-AU"/>
        </w:rPr>
        <w:t xml:space="preserve"> </w:t>
      </w:r>
      <w:r w:rsidRPr="00AE0C6E">
        <w:rPr>
          <w:rFonts w:eastAsia="Times New Roman" w:cs="Arial"/>
          <w:i/>
          <w:color w:val="767171" w:themeColor="background2" w:themeShade="80"/>
          <w:sz w:val="22"/>
          <w:highlight w:val="yellow"/>
          <w:lang w:eastAsia="en-AU"/>
        </w:rPr>
        <w:t>Provide</w:t>
      </w:r>
      <w:r w:rsidR="00ED5000" w:rsidRPr="00AE0C6E">
        <w:rPr>
          <w:rFonts w:eastAsia="Times New Roman" w:cs="Arial"/>
          <w:i/>
          <w:color w:val="767171" w:themeColor="background2" w:themeShade="80"/>
          <w:sz w:val="22"/>
          <w:highlight w:val="yellow"/>
          <w:lang w:eastAsia="en-AU"/>
        </w:rPr>
        <w:t xml:space="preserve"> overview of event. </w:t>
      </w:r>
    </w:p>
    <w:p w14:paraId="76D6624F" w14:textId="77777777" w:rsidR="007A762C" w:rsidRPr="007A762C" w:rsidRDefault="007A762C" w:rsidP="00AE0C6E">
      <w:pPr>
        <w:spacing w:line="276" w:lineRule="auto"/>
        <w:rPr>
          <w:rFonts w:eastAsia="Times New Roman" w:cs="Arial"/>
          <w:color w:val="767171" w:themeColor="background2" w:themeShade="80"/>
          <w:szCs w:val="24"/>
          <w:lang w:eastAsia="en-AU"/>
        </w:rPr>
      </w:pPr>
    </w:p>
    <w:p w14:paraId="19866CDC" w14:textId="52C1DD10" w:rsidR="00B175A6" w:rsidRDefault="00A56AA6" w:rsidP="00AE0C6E">
      <w:pPr>
        <w:pStyle w:val="Heading3"/>
        <w:spacing w:line="276" w:lineRule="auto"/>
      </w:pPr>
      <w:bookmarkStart w:id="4" w:name="_Toc82153746"/>
      <w:bookmarkStart w:id="5" w:name="_Toc84240179"/>
      <w:r w:rsidRPr="005226F5">
        <w:t xml:space="preserve">Event </w:t>
      </w:r>
      <w:r w:rsidR="007A762C" w:rsidRPr="005226F5">
        <w:t xml:space="preserve">place and </w:t>
      </w:r>
      <w:r w:rsidR="007A762C">
        <w:t>time</w:t>
      </w:r>
      <w:r w:rsidR="00B675A6">
        <w:t>:</w:t>
      </w:r>
      <w:bookmarkEnd w:id="4"/>
      <w:bookmarkEnd w:id="5"/>
      <w:r w:rsidR="00D955E7">
        <w:tab/>
      </w:r>
    </w:p>
    <w:p w14:paraId="2F132FBB" w14:textId="3B4EBB0E" w:rsidR="00B675A6" w:rsidRPr="00B50768" w:rsidRDefault="00B50768" w:rsidP="00AE0C6E">
      <w:pPr>
        <w:spacing w:line="276" w:lineRule="auto"/>
        <w:rPr>
          <w:bCs/>
        </w:rPr>
      </w:pPr>
      <w:r>
        <w:rPr>
          <w:b/>
        </w:rPr>
        <w:br/>
      </w:r>
      <w:r w:rsidR="00D955E7" w:rsidRPr="00B50768">
        <w:rPr>
          <w:bCs/>
        </w:rPr>
        <w:t>Location:</w:t>
      </w:r>
      <w:r w:rsidR="00D955E7" w:rsidRPr="00B50768">
        <w:rPr>
          <w:bCs/>
        </w:rPr>
        <w:tab/>
      </w:r>
      <w:r w:rsidR="00D955E7" w:rsidRPr="00B50768">
        <w:rPr>
          <w:bCs/>
        </w:rPr>
        <w:tab/>
      </w:r>
      <w:r w:rsidR="00F30AE2" w:rsidRPr="00B50768">
        <w:rPr>
          <w:bCs/>
          <w:highlight w:val="yellow"/>
        </w:rPr>
        <w:t>[insert]</w:t>
      </w:r>
    </w:p>
    <w:p w14:paraId="550AE6A6" w14:textId="266E7B56" w:rsidR="00D955E7" w:rsidRPr="00B50768" w:rsidRDefault="00B675A6" w:rsidP="00AE0C6E">
      <w:pPr>
        <w:spacing w:line="276" w:lineRule="auto"/>
        <w:rPr>
          <w:bCs/>
        </w:rPr>
      </w:pPr>
      <w:r w:rsidRPr="00B50768">
        <w:rPr>
          <w:bCs/>
        </w:rPr>
        <w:t>Date:</w:t>
      </w:r>
      <w:r w:rsidR="00D955E7" w:rsidRPr="00B50768">
        <w:rPr>
          <w:bCs/>
        </w:rPr>
        <w:tab/>
      </w:r>
      <w:r w:rsidRPr="00B50768">
        <w:rPr>
          <w:bCs/>
        </w:rPr>
        <w:tab/>
      </w:r>
      <w:r w:rsidRPr="00B50768">
        <w:rPr>
          <w:bCs/>
        </w:rPr>
        <w:tab/>
      </w:r>
      <w:r w:rsidRPr="00B50768">
        <w:rPr>
          <w:bCs/>
          <w:highlight w:val="yellow"/>
        </w:rPr>
        <w:t>[insert]</w:t>
      </w:r>
    </w:p>
    <w:p w14:paraId="1E3F4706" w14:textId="77777777" w:rsidR="00D955E7" w:rsidRPr="00B50768" w:rsidRDefault="007A762C" w:rsidP="00AE0C6E">
      <w:pPr>
        <w:spacing w:line="276" w:lineRule="auto"/>
        <w:rPr>
          <w:bCs/>
        </w:rPr>
      </w:pPr>
      <w:r w:rsidRPr="00B50768">
        <w:rPr>
          <w:bCs/>
        </w:rPr>
        <w:t>Bump in:</w:t>
      </w:r>
      <w:r w:rsidR="00F30AE2" w:rsidRPr="00B50768">
        <w:rPr>
          <w:bCs/>
        </w:rPr>
        <w:tab/>
      </w:r>
      <w:r w:rsidR="00F30AE2" w:rsidRPr="00B50768">
        <w:rPr>
          <w:bCs/>
        </w:rPr>
        <w:tab/>
      </w:r>
      <w:r w:rsidR="00F30AE2" w:rsidRPr="00B50768">
        <w:rPr>
          <w:bCs/>
          <w:highlight w:val="yellow"/>
        </w:rPr>
        <w:t>[insert]</w:t>
      </w:r>
    </w:p>
    <w:p w14:paraId="7C94670D" w14:textId="77777777" w:rsidR="007A762C" w:rsidRPr="00B50768" w:rsidRDefault="007A762C" w:rsidP="00AE0C6E">
      <w:pPr>
        <w:spacing w:line="276" w:lineRule="auto"/>
        <w:rPr>
          <w:bCs/>
        </w:rPr>
      </w:pPr>
      <w:r w:rsidRPr="00B50768">
        <w:rPr>
          <w:bCs/>
        </w:rPr>
        <w:t>Event start:</w:t>
      </w:r>
      <w:r w:rsidR="00F30AE2" w:rsidRPr="00B50768">
        <w:rPr>
          <w:bCs/>
        </w:rPr>
        <w:tab/>
      </w:r>
      <w:r w:rsidR="00F30AE2" w:rsidRPr="00B50768">
        <w:rPr>
          <w:bCs/>
        </w:rPr>
        <w:tab/>
      </w:r>
      <w:r w:rsidR="00F30AE2" w:rsidRPr="00B50768">
        <w:rPr>
          <w:bCs/>
          <w:highlight w:val="yellow"/>
        </w:rPr>
        <w:t>[insert]</w:t>
      </w:r>
    </w:p>
    <w:p w14:paraId="64424E90" w14:textId="5D78721F" w:rsidR="007A762C" w:rsidRPr="00B50768" w:rsidRDefault="007A762C" w:rsidP="00AE0C6E">
      <w:pPr>
        <w:spacing w:line="276" w:lineRule="auto"/>
        <w:rPr>
          <w:bCs/>
        </w:rPr>
      </w:pPr>
      <w:r w:rsidRPr="00B50768">
        <w:rPr>
          <w:bCs/>
        </w:rPr>
        <w:t>Event finish:</w:t>
      </w:r>
      <w:r w:rsidR="00F30AE2" w:rsidRPr="00B50768">
        <w:rPr>
          <w:bCs/>
        </w:rPr>
        <w:tab/>
      </w:r>
      <w:r w:rsidR="00B50768">
        <w:rPr>
          <w:bCs/>
        </w:rPr>
        <w:tab/>
      </w:r>
      <w:r w:rsidR="00F30AE2" w:rsidRPr="00B50768">
        <w:rPr>
          <w:bCs/>
          <w:highlight w:val="yellow"/>
        </w:rPr>
        <w:t>[insert]</w:t>
      </w:r>
    </w:p>
    <w:p w14:paraId="5ECCD96E" w14:textId="77777777" w:rsidR="00B175A6" w:rsidRPr="00F30AE2" w:rsidRDefault="007A762C" w:rsidP="00AE0C6E">
      <w:pPr>
        <w:spacing w:line="276" w:lineRule="auto"/>
        <w:rPr>
          <w:b/>
        </w:rPr>
      </w:pPr>
      <w:r w:rsidRPr="00B50768">
        <w:rPr>
          <w:bCs/>
        </w:rPr>
        <w:t>Bump out:</w:t>
      </w:r>
      <w:r w:rsidR="00F30AE2" w:rsidRPr="00B50768">
        <w:rPr>
          <w:bCs/>
        </w:rPr>
        <w:tab/>
      </w:r>
      <w:r w:rsidR="00F30AE2">
        <w:rPr>
          <w:b/>
        </w:rPr>
        <w:tab/>
      </w:r>
      <w:r w:rsidR="00F30AE2" w:rsidRPr="009B6876">
        <w:rPr>
          <w:highlight w:val="yellow"/>
        </w:rPr>
        <w:t>[insert]</w:t>
      </w:r>
    </w:p>
    <w:p w14:paraId="185F5DCA" w14:textId="77777777" w:rsidR="00B50768" w:rsidRDefault="00B50768" w:rsidP="00B50768">
      <w:pPr>
        <w:pStyle w:val="Heading3"/>
        <w:spacing w:line="276" w:lineRule="auto"/>
      </w:pPr>
      <w:bookmarkStart w:id="6" w:name="_Toc82153750"/>
    </w:p>
    <w:p w14:paraId="30DB1C34" w14:textId="6B04207D" w:rsidR="00B50768" w:rsidRDefault="00B50768" w:rsidP="00B50768">
      <w:pPr>
        <w:pStyle w:val="Heading3"/>
        <w:spacing w:line="276" w:lineRule="auto"/>
        <w:rPr>
          <w:color w:val="000000" w:themeColor="text1"/>
        </w:rPr>
      </w:pPr>
      <w:bookmarkStart w:id="7" w:name="_Toc84240180"/>
      <w:r w:rsidRPr="006219B2">
        <w:t xml:space="preserve">Expected </w:t>
      </w:r>
      <w:r>
        <w:rPr>
          <w:color w:val="000000" w:themeColor="text1"/>
        </w:rPr>
        <w:t>attendance</w:t>
      </w:r>
      <w:bookmarkEnd w:id="6"/>
      <w:bookmarkEnd w:id="7"/>
      <w:r w:rsidRPr="006219B2">
        <w:rPr>
          <w:color w:val="000000" w:themeColor="text1"/>
        </w:rPr>
        <w:t xml:space="preserve"> </w:t>
      </w:r>
    </w:p>
    <w:p w14:paraId="60D5C5CA" w14:textId="69995E3E" w:rsidR="00B50768" w:rsidRDefault="00B50768" w:rsidP="00B50768">
      <w:pPr>
        <w:spacing w:line="276" w:lineRule="auto"/>
      </w:pPr>
      <w:r>
        <w:br/>
        <w:t>P</w:t>
      </w:r>
      <w:r w:rsidRPr="006219B2">
        <w:t>articipants</w:t>
      </w:r>
      <w:r>
        <w:t xml:space="preserve">: </w:t>
      </w:r>
      <w:r>
        <w:tab/>
      </w:r>
      <w:r>
        <w:tab/>
      </w:r>
      <w:r w:rsidRPr="009B6876">
        <w:rPr>
          <w:highlight w:val="yellow"/>
        </w:rPr>
        <w:t>[insert]</w:t>
      </w:r>
    </w:p>
    <w:p w14:paraId="0411BA7E" w14:textId="025157D2" w:rsidR="00B50768" w:rsidRDefault="00B50768" w:rsidP="00B50768">
      <w:pPr>
        <w:spacing w:line="276" w:lineRule="auto"/>
      </w:pPr>
      <w:r>
        <w:t>S</w:t>
      </w:r>
      <w:r w:rsidRPr="006219B2">
        <w:t>pectators</w:t>
      </w:r>
      <w:r>
        <w:t xml:space="preserve">: </w:t>
      </w:r>
      <w:r>
        <w:tab/>
      </w:r>
      <w:r>
        <w:tab/>
      </w:r>
      <w:r w:rsidRPr="009B6876">
        <w:rPr>
          <w:highlight w:val="yellow"/>
        </w:rPr>
        <w:t>[insert]</w:t>
      </w:r>
    </w:p>
    <w:p w14:paraId="2F72F2EF" w14:textId="7300869C" w:rsidR="006219B2" w:rsidRPr="00B50768" w:rsidRDefault="00B50768" w:rsidP="00C4266A">
      <w:pPr>
        <w:spacing w:line="276" w:lineRule="auto"/>
      </w:pPr>
      <w:r>
        <w:lastRenderedPageBreak/>
        <w:t xml:space="preserve">Others: </w:t>
      </w:r>
      <w:r>
        <w:tab/>
      </w:r>
      <w:r>
        <w:tab/>
      </w:r>
      <w:r w:rsidRPr="009B6876">
        <w:rPr>
          <w:highlight w:val="yellow"/>
        </w:rPr>
        <w:t>[insert]</w:t>
      </w:r>
      <w:r>
        <w:t xml:space="preserve"> </w:t>
      </w:r>
      <w:r>
        <w:br w:type="page"/>
      </w:r>
    </w:p>
    <w:p w14:paraId="7EB7B83D" w14:textId="78C29543" w:rsidR="00147E81" w:rsidRDefault="00306C6D" w:rsidP="00AE0C6E">
      <w:pPr>
        <w:pStyle w:val="Heading3"/>
        <w:spacing w:line="276" w:lineRule="auto"/>
        <w:rPr>
          <w:color w:val="000000" w:themeColor="text1"/>
        </w:rPr>
      </w:pPr>
      <w:bookmarkStart w:id="8" w:name="_Toc82153749"/>
      <w:bookmarkStart w:id="9" w:name="_Toc84240181"/>
      <w:r>
        <w:lastRenderedPageBreak/>
        <w:t>Program/</w:t>
      </w:r>
      <w:r w:rsidR="00147E81" w:rsidRPr="00147E81">
        <w:rPr>
          <w:color w:val="000000" w:themeColor="text1"/>
        </w:rPr>
        <w:t>Schedule of activities</w:t>
      </w:r>
      <w:bookmarkEnd w:id="8"/>
      <w:bookmarkEnd w:id="9"/>
      <w:r w:rsidR="00147E81" w:rsidRPr="00147E81">
        <w:rPr>
          <w:color w:val="000000" w:themeColor="text1"/>
        </w:rPr>
        <w:t xml:space="preserve"> </w:t>
      </w:r>
    </w:p>
    <w:p w14:paraId="2D7D4F0F" w14:textId="77777777" w:rsidR="00B50768" w:rsidRDefault="00B50768" w:rsidP="00AE0C6E">
      <w:pPr>
        <w:spacing w:line="276" w:lineRule="auto"/>
        <w:rPr>
          <w:highlight w:val="yellow"/>
        </w:rPr>
      </w:pPr>
    </w:p>
    <w:p w14:paraId="08A5A339" w14:textId="4A36A5A4" w:rsidR="00147E81" w:rsidRDefault="00E164BE" w:rsidP="00AE0C6E">
      <w:pPr>
        <w:spacing w:line="276" w:lineRule="auto"/>
        <w:rPr>
          <w:lang w:val="en-AU"/>
        </w:rPr>
      </w:pPr>
      <w:r w:rsidRPr="009B6876">
        <w:rPr>
          <w:highlight w:val="yellow"/>
        </w:rPr>
        <w:t>[</w:t>
      </w:r>
      <w:r>
        <w:rPr>
          <w:highlight w:val="yellow"/>
        </w:rPr>
        <w:t>I</w:t>
      </w:r>
      <w:r w:rsidRPr="009B6876">
        <w:rPr>
          <w:highlight w:val="yellow"/>
        </w:rPr>
        <w:t>nsert</w:t>
      </w:r>
      <w:r>
        <w:rPr>
          <w:highlight w:val="yellow"/>
        </w:rPr>
        <w:t xml:space="preserve"> overview of what is included in the event</w:t>
      </w:r>
      <w:r w:rsidRPr="009B6876">
        <w:rPr>
          <w:highlight w:val="yellow"/>
        </w:rPr>
        <w:t>]</w:t>
      </w:r>
    </w:p>
    <w:p w14:paraId="4ADBECCE" w14:textId="1D9DC3F5" w:rsidR="00147E81" w:rsidRDefault="00147E81" w:rsidP="00AE0C6E">
      <w:pPr>
        <w:spacing w:line="276" w:lineRule="auto"/>
        <w:rPr>
          <w:lang w:val="en-AU"/>
        </w:rPr>
      </w:pPr>
    </w:p>
    <w:p w14:paraId="487362F9" w14:textId="77777777" w:rsidR="00B50768" w:rsidRPr="00147E81" w:rsidRDefault="00B50768" w:rsidP="00AE0C6E">
      <w:pPr>
        <w:spacing w:line="276" w:lineRule="auto"/>
        <w:rPr>
          <w:lang w:val="en-AU"/>
        </w:rPr>
      </w:pPr>
    </w:p>
    <w:p w14:paraId="1C98EBA4" w14:textId="77777777" w:rsidR="00147E81" w:rsidRPr="00147E81" w:rsidRDefault="00147E81" w:rsidP="00AE0C6E">
      <w:pPr>
        <w:spacing w:line="276" w:lineRule="auto"/>
        <w:rPr>
          <w:lang w:val="en-AU"/>
        </w:rPr>
      </w:pPr>
    </w:p>
    <w:p w14:paraId="63A1D371" w14:textId="3C3CA757" w:rsidR="005226F5" w:rsidRDefault="00B175A6" w:rsidP="00F83165">
      <w:pPr>
        <w:pStyle w:val="Heading20"/>
      </w:pPr>
      <w:r w:rsidRPr="005226F5">
        <w:t>C</w:t>
      </w:r>
      <w:r w:rsidR="00A56AA6" w:rsidRPr="005226F5">
        <w:t>ontacts</w:t>
      </w:r>
    </w:p>
    <w:p w14:paraId="56249BB9" w14:textId="5576E9C3" w:rsidR="00F035B5" w:rsidRDefault="00F035B5" w:rsidP="00AE0C6E">
      <w:pPr>
        <w:spacing w:line="276" w:lineRule="auto"/>
      </w:pPr>
    </w:p>
    <w:p w14:paraId="13A1158D" w14:textId="50E2FA15" w:rsidR="00F035B5" w:rsidRPr="00F035B5" w:rsidRDefault="00F035B5" w:rsidP="00AE0C6E">
      <w:pPr>
        <w:spacing w:line="276" w:lineRule="auto"/>
        <w:rPr>
          <w:b/>
          <w:lang w:val="en-AU"/>
        </w:rPr>
      </w:pPr>
      <w:bookmarkStart w:id="10" w:name="_Toc77240560"/>
      <w:r w:rsidRPr="00F035B5">
        <w:rPr>
          <w:b/>
          <w:lang w:val="en-AU"/>
        </w:rPr>
        <w:t>RESPONSIBLE ENTITY</w:t>
      </w:r>
      <w:bookmarkEnd w:id="10"/>
    </w:p>
    <w:p w14:paraId="7B6E7682" w14:textId="6A547204" w:rsidR="00F035B5" w:rsidRPr="00F035B5" w:rsidRDefault="00F035B5" w:rsidP="00AE0C6E">
      <w:pPr>
        <w:spacing w:line="276" w:lineRule="auto"/>
        <w:rPr>
          <w:sz w:val="22"/>
          <w:lang w:val="en-AU"/>
        </w:rPr>
      </w:pPr>
      <w:r w:rsidRPr="00F035B5">
        <w:rPr>
          <w:sz w:val="22"/>
          <w:highlight w:val="yellow"/>
          <w:lang w:val="en-AU"/>
        </w:rPr>
        <w:t xml:space="preserve">[Your </w:t>
      </w:r>
      <w:r w:rsidR="004F2CF0">
        <w:rPr>
          <w:sz w:val="22"/>
          <w:highlight w:val="yellow"/>
          <w:lang w:val="en-AU"/>
        </w:rPr>
        <w:t>e</w:t>
      </w:r>
      <w:r w:rsidRPr="00F035B5">
        <w:rPr>
          <w:sz w:val="22"/>
          <w:highlight w:val="yellow"/>
          <w:lang w:val="en-AU"/>
        </w:rPr>
        <w:t>vent</w:t>
      </w:r>
      <w:r w:rsidRPr="00F035B5">
        <w:rPr>
          <w:sz w:val="22"/>
          <w:lang w:val="en-AU"/>
        </w:rPr>
        <w:t xml:space="preserve">] is notionally owned by the [incorporated entity]. The latter is an incorporated body with a formal constitution and bank accounts. As such it takes financial responsibility for the festival and pays for the event’s public liability insurance. </w:t>
      </w:r>
    </w:p>
    <w:p w14:paraId="48BFA5D0" w14:textId="2E0D4F1C" w:rsidR="00F035B5" w:rsidRPr="00F035B5" w:rsidRDefault="00F035B5" w:rsidP="00AE0C6E">
      <w:pPr>
        <w:spacing w:line="276" w:lineRule="auto"/>
        <w:rPr>
          <w:sz w:val="22"/>
          <w:lang w:val="en-AU"/>
        </w:rPr>
      </w:pPr>
      <w:r w:rsidRPr="00F035B5">
        <w:rPr>
          <w:sz w:val="22"/>
          <w:lang w:val="en-AU"/>
        </w:rPr>
        <w:t>[</w:t>
      </w:r>
      <w:r w:rsidRPr="00F035B5">
        <w:rPr>
          <w:sz w:val="22"/>
          <w:highlight w:val="yellow"/>
          <w:lang w:val="en-AU"/>
        </w:rPr>
        <w:t xml:space="preserve">Your </w:t>
      </w:r>
      <w:r w:rsidR="004F2CF0" w:rsidRPr="004F2CF0">
        <w:rPr>
          <w:sz w:val="22"/>
          <w:highlight w:val="yellow"/>
          <w:lang w:val="en-AU"/>
        </w:rPr>
        <w:t>e</w:t>
      </w:r>
      <w:r w:rsidRPr="00F035B5">
        <w:rPr>
          <w:sz w:val="22"/>
          <w:highlight w:val="yellow"/>
          <w:lang w:val="en-AU"/>
        </w:rPr>
        <w:t>vent</w:t>
      </w:r>
      <w:r w:rsidRPr="00F035B5">
        <w:rPr>
          <w:sz w:val="22"/>
          <w:lang w:val="en-AU"/>
        </w:rPr>
        <w:t xml:space="preserve">] is organised and delivered by the locals comprising an executive committee, complemented by </w:t>
      </w:r>
      <w:r w:rsidR="004F2CF0">
        <w:rPr>
          <w:sz w:val="22"/>
          <w:lang w:val="en-AU"/>
        </w:rPr>
        <w:t>[</w:t>
      </w:r>
      <w:r w:rsidR="004F2CF0" w:rsidRPr="004F2CF0">
        <w:rPr>
          <w:sz w:val="22"/>
          <w:highlight w:val="yellow"/>
          <w:lang w:val="en-AU"/>
        </w:rPr>
        <w:t>insert number of</w:t>
      </w:r>
      <w:r w:rsidR="004F2CF0">
        <w:rPr>
          <w:sz w:val="22"/>
          <w:lang w:val="en-AU"/>
        </w:rPr>
        <w:t>]</w:t>
      </w:r>
      <w:r w:rsidRPr="00F035B5">
        <w:rPr>
          <w:sz w:val="22"/>
          <w:lang w:val="en-AU"/>
        </w:rPr>
        <w:t xml:space="preserve"> section coordinators and </w:t>
      </w:r>
      <w:r w:rsidR="004F2CF0">
        <w:rPr>
          <w:sz w:val="22"/>
          <w:lang w:val="en-AU"/>
        </w:rPr>
        <w:t>[</w:t>
      </w:r>
      <w:r w:rsidR="004F2CF0" w:rsidRPr="004F2CF0">
        <w:rPr>
          <w:sz w:val="22"/>
          <w:highlight w:val="yellow"/>
          <w:lang w:val="en-AU"/>
        </w:rPr>
        <w:t>insert number of</w:t>
      </w:r>
      <w:r w:rsidR="004F2CF0">
        <w:rPr>
          <w:sz w:val="22"/>
          <w:lang w:val="en-AU"/>
        </w:rPr>
        <w:t>]</w:t>
      </w:r>
      <w:r w:rsidR="004F2CF0" w:rsidRPr="00F035B5">
        <w:rPr>
          <w:sz w:val="22"/>
          <w:lang w:val="en-AU"/>
        </w:rPr>
        <w:t xml:space="preserve"> </w:t>
      </w:r>
      <w:r w:rsidRPr="00F035B5">
        <w:rPr>
          <w:sz w:val="22"/>
          <w:lang w:val="en-AU"/>
        </w:rPr>
        <w:t>volunteers. The Event Management Plan contact person details are as follows:</w:t>
      </w:r>
    </w:p>
    <w:p w14:paraId="7B48ECBC" w14:textId="7BBCAB55" w:rsidR="00F035B5" w:rsidRPr="00F035B5" w:rsidRDefault="001C508A" w:rsidP="00AE0C6E">
      <w:pPr>
        <w:spacing w:line="276" w:lineRule="auto"/>
        <w:rPr>
          <w:sz w:val="22"/>
          <w:lang w:val="en-AU"/>
        </w:rPr>
      </w:pPr>
      <w:r>
        <w:rPr>
          <w:sz w:val="22"/>
          <w:lang w:val="en-AU"/>
        </w:rPr>
        <w:br/>
      </w:r>
      <w:r w:rsidR="00F035B5" w:rsidRPr="00F035B5">
        <w:rPr>
          <w:sz w:val="22"/>
          <w:lang w:val="en-AU"/>
        </w:rPr>
        <w:t>Name:</w:t>
      </w:r>
    </w:p>
    <w:p w14:paraId="37AECFC6" w14:textId="77777777" w:rsidR="00F035B5" w:rsidRPr="00F035B5" w:rsidRDefault="00F035B5" w:rsidP="00AE0C6E">
      <w:pPr>
        <w:spacing w:line="276" w:lineRule="auto"/>
        <w:rPr>
          <w:sz w:val="22"/>
          <w:lang w:val="en-AU"/>
        </w:rPr>
      </w:pPr>
      <w:r w:rsidRPr="00F035B5">
        <w:rPr>
          <w:sz w:val="22"/>
          <w:lang w:val="en-AU"/>
        </w:rPr>
        <w:t xml:space="preserve">Address: </w:t>
      </w:r>
    </w:p>
    <w:p w14:paraId="4865B2ED" w14:textId="77777777" w:rsidR="00F035B5" w:rsidRPr="00F035B5" w:rsidRDefault="00F035B5" w:rsidP="00AE0C6E">
      <w:pPr>
        <w:spacing w:line="276" w:lineRule="auto"/>
        <w:rPr>
          <w:sz w:val="22"/>
          <w:lang w:val="en-AU"/>
        </w:rPr>
      </w:pPr>
      <w:r w:rsidRPr="00F035B5">
        <w:rPr>
          <w:sz w:val="22"/>
          <w:lang w:val="en-AU"/>
        </w:rPr>
        <w:t>Phone:</w:t>
      </w:r>
    </w:p>
    <w:p w14:paraId="008DF954" w14:textId="77777777" w:rsidR="00F035B5" w:rsidRPr="00F035B5" w:rsidRDefault="00F035B5" w:rsidP="00AE0C6E">
      <w:pPr>
        <w:spacing w:line="276" w:lineRule="auto"/>
        <w:rPr>
          <w:sz w:val="22"/>
          <w:lang w:val="en-AU"/>
        </w:rPr>
      </w:pPr>
      <w:r w:rsidRPr="00F035B5">
        <w:rPr>
          <w:sz w:val="22"/>
          <w:lang w:val="en-AU"/>
        </w:rPr>
        <w:t xml:space="preserve">Email: </w:t>
      </w:r>
    </w:p>
    <w:p w14:paraId="4DF2CAB6" w14:textId="48C266DD" w:rsidR="00F035B5" w:rsidRPr="00F035B5" w:rsidRDefault="001C508A" w:rsidP="00AE0C6E">
      <w:pPr>
        <w:spacing w:line="276" w:lineRule="auto"/>
      </w:pPr>
      <w:r>
        <w:br/>
      </w:r>
      <w:r>
        <w:br/>
      </w:r>
    </w:p>
    <w:p w14:paraId="52398206" w14:textId="7EFCA923" w:rsidR="007A762C" w:rsidRPr="005226F5" w:rsidRDefault="00B175A6" w:rsidP="00AE0C6E">
      <w:pPr>
        <w:spacing w:after="0" w:line="276" w:lineRule="auto"/>
        <w:rPr>
          <w:rStyle w:val="Strong"/>
        </w:rPr>
      </w:pPr>
      <w:r w:rsidRPr="005226F5">
        <w:rPr>
          <w:rStyle w:val="Strong"/>
        </w:rPr>
        <w:lastRenderedPageBreak/>
        <w:t>Key event</w:t>
      </w:r>
      <w:r w:rsidR="00A56AA6" w:rsidRPr="005226F5">
        <w:rPr>
          <w:rStyle w:val="Strong"/>
        </w:rPr>
        <w:t xml:space="preserve"> contacts</w:t>
      </w:r>
      <w:r w:rsidR="005D4965" w:rsidRPr="005226F5">
        <w:rPr>
          <w:rStyle w:val="Strong"/>
        </w:rPr>
        <w:t xml:space="preserve"> (pre-event) </w:t>
      </w:r>
      <w:r w:rsidR="00AE0C6E">
        <w:rPr>
          <w:rStyle w:val="Strong"/>
        </w:rPr>
        <w:br/>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288"/>
        <w:gridCol w:w="2949"/>
        <w:gridCol w:w="1985"/>
        <w:gridCol w:w="5386"/>
      </w:tblGrid>
      <w:tr w:rsidR="007A762C" w:rsidRPr="007A762C" w14:paraId="0FCC929D" w14:textId="77777777" w:rsidTr="00AE0C6E">
        <w:trPr>
          <w:trHeight w:val="590"/>
        </w:trPr>
        <w:tc>
          <w:tcPr>
            <w:tcW w:w="32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3DF035" w14:textId="77777777" w:rsidR="007A762C" w:rsidRPr="007A762C" w:rsidRDefault="007A762C" w:rsidP="00AE0C6E">
            <w:pPr>
              <w:spacing w:after="0" w:line="276" w:lineRule="auto"/>
              <w:rPr>
                <w:rFonts w:cs="Arial"/>
                <w:b/>
                <w:sz w:val="22"/>
              </w:rPr>
            </w:pPr>
            <w:r w:rsidRPr="007A762C">
              <w:rPr>
                <w:rFonts w:cs="Arial"/>
                <w:b/>
                <w:sz w:val="22"/>
              </w:rPr>
              <w:t>Position</w:t>
            </w:r>
          </w:p>
        </w:tc>
        <w:tc>
          <w:tcPr>
            <w:tcW w:w="294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A34D46D" w14:textId="77777777" w:rsidR="007A762C" w:rsidRPr="007A762C" w:rsidRDefault="007A762C" w:rsidP="00AE0C6E">
            <w:pPr>
              <w:spacing w:after="0" w:line="276" w:lineRule="auto"/>
              <w:rPr>
                <w:rFonts w:cs="Arial"/>
                <w:b/>
                <w:sz w:val="22"/>
              </w:rPr>
            </w:pPr>
            <w:r w:rsidRPr="007A762C">
              <w:rPr>
                <w:rFonts w:cs="Arial"/>
                <w:b/>
                <w:sz w:val="22"/>
              </w:rPr>
              <w:t>Name</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C65C20" w14:textId="77777777" w:rsidR="007A762C" w:rsidRPr="007A762C" w:rsidRDefault="007A762C" w:rsidP="00AE0C6E">
            <w:pPr>
              <w:spacing w:after="0" w:line="276" w:lineRule="auto"/>
              <w:rPr>
                <w:rFonts w:cs="Arial"/>
                <w:b/>
                <w:sz w:val="22"/>
              </w:rPr>
            </w:pPr>
            <w:r w:rsidRPr="007A762C">
              <w:rPr>
                <w:rFonts w:cs="Arial"/>
                <w:b/>
                <w:sz w:val="22"/>
              </w:rPr>
              <w:t>Mobile</w:t>
            </w: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C91236" w14:textId="77777777" w:rsidR="007A762C" w:rsidRPr="007A762C" w:rsidRDefault="007A762C" w:rsidP="00AE0C6E">
            <w:pPr>
              <w:spacing w:after="0" w:line="276" w:lineRule="auto"/>
              <w:rPr>
                <w:rFonts w:cs="Arial"/>
                <w:b/>
                <w:sz w:val="22"/>
              </w:rPr>
            </w:pPr>
            <w:r w:rsidRPr="007A762C">
              <w:rPr>
                <w:rFonts w:cs="Arial"/>
                <w:b/>
                <w:sz w:val="22"/>
              </w:rPr>
              <w:t>Email</w:t>
            </w:r>
          </w:p>
        </w:tc>
      </w:tr>
      <w:tr w:rsidR="007A762C" w:rsidRPr="007A762C" w14:paraId="2A48EE6A" w14:textId="77777777" w:rsidTr="00AE0C6E">
        <w:tc>
          <w:tcPr>
            <w:tcW w:w="3288" w:type="dxa"/>
            <w:tcBorders>
              <w:top w:val="single" w:sz="4" w:space="0" w:color="auto"/>
              <w:left w:val="single" w:sz="4" w:space="0" w:color="auto"/>
              <w:bottom w:val="single" w:sz="4" w:space="0" w:color="auto"/>
              <w:right w:val="single" w:sz="4" w:space="0" w:color="auto"/>
            </w:tcBorders>
          </w:tcPr>
          <w:p w14:paraId="36214137" w14:textId="77777777" w:rsidR="007A762C" w:rsidRPr="007A762C" w:rsidRDefault="00C40696" w:rsidP="00AE0C6E">
            <w:pPr>
              <w:spacing w:after="0" w:line="276" w:lineRule="auto"/>
              <w:rPr>
                <w:rFonts w:cs="Arial"/>
                <w:sz w:val="22"/>
              </w:rPr>
            </w:pPr>
            <w:r>
              <w:rPr>
                <w:rFonts w:cs="Arial"/>
                <w:sz w:val="22"/>
              </w:rPr>
              <w:t>Event Coordinator</w:t>
            </w:r>
          </w:p>
        </w:tc>
        <w:tc>
          <w:tcPr>
            <w:tcW w:w="2949" w:type="dxa"/>
            <w:tcBorders>
              <w:top w:val="single" w:sz="4" w:space="0" w:color="auto"/>
              <w:left w:val="single" w:sz="4" w:space="0" w:color="auto"/>
              <w:bottom w:val="single" w:sz="4" w:space="0" w:color="auto"/>
              <w:right w:val="single" w:sz="4" w:space="0" w:color="auto"/>
            </w:tcBorders>
            <w:shd w:val="clear" w:color="auto" w:fill="FFFF00"/>
          </w:tcPr>
          <w:p w14:paraId="34CFACF4" w14:textId="77777777" w:rsidR="007A762C" w:rsidRPr="007A762C" w:rsidRDefault="007A762C" w:rsidP="00AE0C6E">
            <w:pPr>
              <w:spacing w:after="0" w:line="276" w:lineRule="auto"/>
              <w:rPr>
                <w:rFonts w:cs="Arial"/>
                <w:sz w:val="22"/>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1E2ADB8B" w14:textId="77777777" w:rsidR="007A762C" w:rsidRPr="007A762C" w:rsidRDefault="007A762C" w:rsidP="00AE0C6E">
            <w:pPr>
              <w:spacing w:after="0" w:line="276" w:lineRule="auto"/>
              <w:rPr>
                <w:rFonts w:cs="Arial"/>
                <w:sz w:val="22"/>
              </w:rPr>
            </w:pP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6D35213C" w14:textId="77777777" w:rsidR="007A762C" w:rsidRPr="007A762C" w:rsidRDefault="007A762C" w:rsidP="00AE0C6E">
            <w:pPr>
              <w:spacing w:after="0" w:line="276" w:lineRule="auto"/>
              <w:rPr>
                <w:rFonts w:cs="Arial"/>
                <w:sz w:val="22"/>
              </w:rPr>
            </w:pPr>
          </w:p>
        </w:tc>
      </w:tr>
      <w:tr w:rsidR="00C40696" w:rsidRPr="007A762C" w14:paraId="38C54318" w14:textId="77777777" w:rsidTr="00AE0C6E">
        <w:tc>
          <w:tcPr>
            <w:tcW w:w="3288" w:type="dxa"/>
            <w:tcBorders>
              <w:top w:val="single" w:sz="4" w:space="0" w:color="auto"/>
              <w:left w:val="single" w:sz="4" w:space="0" w:color="auto"/>
              <w:bottom w:val="single" w:sz="4" w:space="0" w:color="auto"/>
              <w:right w:val="single" w:sz="4" w:space="0" w:color="auto"/>
            </w:tcBorders>
          </w:tcPr>
          <w:p w14:paraId="4AEF1679" w14:textId="77777777" w:rsidR="00C40696" w:rsidRDefault="005D4965"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Talent</w:t>
            </w:r>
            <w:r w:rsidR="00C40696">
              <w:rPr>
                <w:rFonts w:ascii="Arial" w:eastAsiaTheme="minorHAnsi" w:hAnsi="Arial"/>
                <w:sz w:val="22"/>
                <w:szCs w:val="22"/>
                <w:lang w:val="en-US"/>
              </w:rPr>
              <w:t xml:space="preserve"> Manager</w:t>
            </w:r>
          </w:p>
        </w:tc>
        <w:tc>
          <w:tcPr>
            <w:tcW w:w="2949" w:type="dxa"/>
            <w:tcBorders>
              <w:top w:val="single" w:sz="4" w:space="0" w:color="auto"/>
              <w:left w:val="single" w:sz="4" w:space="0" w:color="auto"/>
              <w:bottom w:val="single" w:sz="4" w:space="0" w:color="auto"/>
              <w:right w:val="single" w:sz="4" w:space="0" w:color="auto"/>
            </w:tcBorders>
            <w:shd w:val="clear" w:color="auto" w:fill="FFFF00"/>
          </w:tcPr>
          <w:p w14:paraId="513E021D" w14:textId="77777777" w:rsidR="00C40696" w:rsidRPr="007A762C" w:rsidRDefault="00C40696" w:rsidP="00AE0C6E">
            <w:pPr>
              <w:spacing w:after="0" w:line="276" w:lineRule="auto"/>
              <w:rPr>
                <w:rFonts w:cs="Arial"/>
                <w:sz w:val="22"/>
                <w:lang w:val="en-US"/>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52E3EA6D" w14:textId="77777777" w:rsidR="00C40696" w:rsidRPr="007A762C" w:rsidRDefault="00C40696" w:rsidP="00AE0C6E">
            <w:pPr>
              <w:spacing w:after="0" w:line="276" w:lineRule="auto"/>
              <w:rPr>
                <w:rFonts w:cs="Arial"/>
                <w:sz w:val="22"/>
              </w:rPr>
            </w:pP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0CA533EA" w14:textId="77777777" w:rsidR="00C40696" w:rsidRPr="007A762C" w:rsidRDefault="00C40696" w:rsidP="00AE0C6E">
            <w:pPr>
              <w:spacing w:after="0" w:line="276" w:lineRule="auto"/>
              <w:rPr>
                <w:rFonts w:cs="Arial"/>
                <w:sz w:val="22"/>
              </w:rPr>
            </w:pPr>
          </w:p>
        </w:tc>
      </w:tr>
      <w:tr w:rsidR="00C40696" w:rsidRPr="007A762C" w14:paraId="706F1993" w14:textId="77777777" w:rsidTr="00AE0C6E">
        <w:tc>
          <w:tcPr>
            <w:tcW w:w="3288" w:type="dxa"/>
            <w:tcBorders>
              <w:top w:val="single" w:sz="4" w:space="0" w:color="auto"/>
              <w:left w:val="single" w:sz="4" w:space="0" w:color="auto"/>
              <w:bottom w:val="single" w:sz="4" w:space="0" w:color="auto"/>
              <w:right w:val="single" w:sz="4" w:space="0" w:color="auto"/>
            </w:tcBorders>
          </w:tcPr>
          <w:p w14:paraId="02ABB435" w14:textId="77777777" w:rsidR="00C40696" w:rsidRDefault="00C40696"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Vendor Coordinator </w:t>
            </w:r>
          </w:p>
        </w:tc>
        <w:tc>
          <w:tcPr>
            <w:tcW w:w="2949" w:type="dxa"/>
            <w:tcBorders>
              <w:top w:val="single" w:sz="4" w:space="0" w:color="auto"/>
              <w:left w:val="single" w:sz="4" w:space="0" w:color="auto"/>
              <w:bottom w:val="single" w:sz="4" w:space="0" w:color="auto"/>
              <w:right w:val="single" w:sz="4" w:space="0" w:color="auto"/>
            </w:tcBorders>
            <w:shd w:val="clear" w:color="auto" w:fill="FFFF00"/>
          </w:tcPr>
          <w:p w14:paraId="102D097B" w14:textId="77777777" w:rsidR="00C40696" w:rsidRPr="007A762C" w:rsidRDefault="00C40696" w:rsidP="00AE0C6E">
            <w:pPr>
              <w:spacing w:after="0" w:line="276" w:lineRule="auto"/>
              <w:rPr>
                <w:rFonts w:cs="Arial"/>
                <w:sz w:val="22"/>
                <w:lang w:val="en-US"/>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2AD17E51" w14:textId="77777777" w:rsidR="00C40696" w:rsidRPr="007A762C" w:rsidRDefault="00C40696" w:rsidP="00AE0C6E">
            <w:pPr>
              <w:spacing w:after="0" w:line="276" w:lineRule="auto"/>
              <w:rPr>
                <w:rFonts w:cs="Arial"/>
                <w:sz w:val="22"/>
              </w:rPr>
            </w:pP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41E7B09C" w14:textId="77777777" w:rsidR="00C40696" w:rsidRPr="007A762C" w:rsidRDefault="00C40696" w:rsidP="00AE0C6E">
            <w:pPr>
              <w:spacing w:after="0" w:line="276" w:lineRule="auto"/>
              <w:rPr>
                <w:rFonts w:cs="Arial"/>
                <w:sz w:val="22"/>
              </w:rPr>
            </w:pPr>
          </w:p>
        </w:tc>
      </w:tr>
      <w:tr w:rsidR="00C40696" w:rsidRPr="007A762C" w14:paraId="4387DD51" w14:textId="77777777" w:rsidTr="00AE0C6E">
        <w:tc>
          <w:tcPr>
            <w:tcW w:w="3288" w:type="dxa"/>
            <w:tcBorders>
              <w:top w:val="single" w:sz="4" w:space="0" w:color="auto"/>
              <w:left w:val="single" w:sz="4" w:space="0" w:color="auto"/>
              <w:bottom w:val="single" w:sz="4" w:space="0" w:color="auto"/>
              <w:right w:val="single" w:sz="4" w:space="0" w:color="auto"/>
            </w:tcBorders>
          </w:tcPr>
          <w:p w14:paraId="7135127D" w14:textId="77777777" w:rsidR="00C40696" w:rsidRDefault="005D4965"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Volunteer </w:t>
            </w:r>
            <w:r w:rsidR="00C40696">
              <w:rPr>
                <w:rFonts w:ascii="Arial" w:eastAsiaTheme="minorHAnsi" w:hAnsi="Arial"/>
                <w:sz w:val="22"/>
                <w:szCs w:val="22"/>
                <w:lang w:val="en-US"/>
              </w:rPr>
              <w:t xml:space="preserve">Coordinator </w:t>
            </w:r>
          </w:p>
        </w:tc>
        <w:tc>
          <w:tcPr>
            <w:tcW w:w="2949" w:type="dxa"/>
            <w:tcBorders>
              <w:top w:val="single" w:sz="4" w:space="0" w:color="auto"/>
              <w:left w:val="single" w:sz="4" w:space="0" w:color="auto"/>
              <w:bottom w:val="single" w:sz="4" w:space="0" w:color="auto"/>
              <w:right w:val="single" w:sz="4" w:space="0" w:color="auto"/>
            </w:tcBorders>
            <w:shd w:val="clear" w:color="auto" w:fill="FFFF00"/>
          </w:tcPr>
          <w:p w14:paraId="1C132971" w14:textId="77777777" w:rsidR="00C40696" w:rsidRPr="007A762C" w:rsidRDefault="00C40696" w:rsidP="00AE0C6E">
            <w:pPr>
              <w:spacing w:after="0" w:line="276" w:lineRule="auto"/>
              <w:rPr>
                <w:rFonts w:cs="Arial"/>
                <w:sz w:val="22"/>
                <w:lang w:val="en-US"/>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26299A69" w14:textId="77777777" w:rsidR="00C40696" w:rsidRPr="007A762C" w:rsidRDefault="00C40696" w:rsidP="00AE0C6E">
            <w:pPr>
              <w:spacing w:after="0" w:line="276" w:lineRule="auto"/>
              <w:rPr>
                <w:rFonts w:cs="Arial"/>
                <w:sz w:val="22"/>
              </w:rPr>
            </w:pP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25157720" w14:textId="77777777" w:rsidR="00C40696" w:rsidRPr="007A762C" w:rsidRDefault="00C40696" w:rsidP="00AE0C6E">
            <w:pPr>
              <w:spacing w:after="0" w:line="276" w:lineRule="auto"/>
              <w:rPr>
                <w:rFonts w:cs="Arial"/>
                <w:sz w:val="22"/>
              </w:rPr>
            </w:pPr>
          </w:p>
        </w:tc>
      </w:tr>
    </w:tbl>
    <w:p w14:paraId="62F25D19" w14:textId="77777777" w:rsidR="004F2CF0" w:rsidRDefault="004F2CF0" w:rsidP="00AE0C6E">
      <w:pPr>
        <w:spacing w:line="276" w:lineRule="auto"/>
        <w:rPr>
          <w:rStyle w:val="Strong"/>
        </w:rPr>
      </w:pPr>
      <w:r>
        <w:rPr>
          <w:rStyle w:val="Strong"/>
        </w:rPr>
        <w:br w:type="page"/>
      </w:r>
    </w:p>
    <w:p w14:paraId="607745E6" w14:textId="3DF19A54" w:rsidR="00BF1F33" w:rsidRPr="005226F5" w:rsidRDefault="00B175A6" w:rsidP="00AE0C6E">
      <w:pPr>
        <w:spacing w:after="0" w:line="276" w:lineRule="auto"/>
        <w:rPr>
          <w:rStyle w:val="Strong"/>
          <w:rFonts w:eastAsiaTheme="majorEastAsia" w:cstheme="majorBidi"/>
          <w:bCs w:val="0"/>
          <w:color w:val="3B3838" w:themeColor="background2" w:themeShade="40"/>
          <w:szCs w:val="24"/>
        </w:rPr>
      </w:pPr>
      <w:r w:rsidRPr="005226F5">
        <w:rPr>
          <w:rStyle w:val="Strong"/>
        </w:rPr>
        <w:lastRenderedPageBreak/>
        <w:t>Emergency and</w:t>
      </w:r>
      <w:r w:rsidR="005D4965" w:rsidRPr="005226F5">
        <w:rPr>
          <w:rStyle w:val="Strong"/>
        </w:rPr>
        <w:t xml:space="preserve"> </w:t>
      </w:r>
      <w:r w:rsidR="00ED5956">
        <w:rPr>
          <w:rStyle w:val="Strong"/>
        </w:rPr>
        <w:t>e</w:t>
      </w:r>
      <w:r w:rsidR="005D4965" w:rsidRPr="005226F5">
        <w:rPr>
          <w:rStyle w:val="Strong"/>
        </w:rPr>
        <w:t xml:space="preserve">vent contacts (on the day) </w:t>
      </w:r>
      <w:r w:rsidR="00AE0C6E">
        <w:rPr>
          <w:rStyle w:val="Strong"/>
        </w:rPr>
        <w:br/>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387"/>
        <w:gridCol w:w="3260"/>
      </w:tblGrid>
      <w:tr w:rsidR="005D4965" w:rsidRPr="007A762C" w14:paraId="12192D1B" w14:textId="77777777" w:rsidTr="00AE0C6E">
        <w:trPr>
          <w:trHeight w:val="590"/>
        </w:trPr>
        <w:tc>
          <w:tcPr>
            <w:tcW w:w="538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C16D68" w14:textId="77777777" w:rsidR="005D4965" w:rsidRPr="007A762C" w:rsidRDefault="005D4965" w:rsidP="00AE0C6E">
            <w:pPr>
              <w:spacing w:after="0" w:line="276" w:lineRule="auto"/>
              <w:rPr>
                <w:rFonts w:cs="Arial"/>
                <w:b/>
                <w:sz w:val="22"/>
              </w:rPr>
            </w:pPr>
            <w:r w:rsidRPr="007A762C">
              <w:rPr>
                <w:rFonts w:cs="Arial"/>
                <w:b/>
                <w:sz w:val="22"/>
              </w:rPr>
              <w:t>Position</w:t>
            </w:r>
          </w:p>
        </w:tc>
        <w:tc>
          <w:tcPr>
            <w:tcW w:w="32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98F1B5A" w14:textId="77777777" w:rsidR="005D4965" w:rsidRPr="007A762C" w:rsidRDefault="005226F5" w:rsidP="00AE0C6E">
            <w:pPr>
              <w:spacing w:after="0" w:line="276" w:lineRule="auto"/>
              <w:rPr>
                <w:rFonts w:cs="Arial"/>
                <w:b/>
                <w:sz w:val="22"/>
              </w:rPr>
            </w:pPr>
            <w:r>
              <w:rPr>
                <w:rFonts w:cs="Arial"/>
                <w:b/>
                <w:sz w:val="22"/>
              </w:rPr>
              <w:t>Number</w:t>
            </w:r>
          </w:p>
        </w:tc>
      </w:tr>
      <w:tr w:rsidR="005D4965" w:rsidRPr="007A762C" w14:paraId="7F04A3E7" w14:textId="77777777" w:rsidTr="00AE0C6E">
        <w:tc>
          <w:tcPr>
            <w:tcW w:w="5387" w:type="dxa"/>
            <w:tcBorders>
              <w:top w:val="single" w:sz="4" w:space="0" w:color="auto"/>
              <w:left w:val="single" w:sz="4" w:space="0" w:color="auto"/>
              <w:bottom w:val="single" w:sz="4" w:space="0" w:color="auto"/>
              <w:right w:val="single" w:sz="4" w:space="0" w:color="auto"/>
            </w:tcBorders>
            <w:shd w:val="clear" w:color="auto" w:fill="E7E6E6" w:themeFill="background2"/>
          </w:tcPr>
          <w:p w14:paraId="6AE41D61" w14:textId="77777777" w:rsidR="005D4965" w:rsidRPr="005D4965" w:rsidRDefault="005D4965" w:rsidP="00AE0C6E">
            <w:pPr>
              <w:spacing w:after="0" w:line="276" w:lineRule="auto"/>
              <w:rPr>
                <w:rFonts w:cs="Arial"/>
                <w:b/>
                <w:sz w:val="22"/>
              </w:rPr>
            </w:pPr>
            <w:r w:rsidRPr="005D4965">
              <w:rPr>
                <w:rFonts w:cs="Arial"/>
                <w:b/>
                <w:sz w:val="22"/>
              </w:rPr>
              <w:t xml:space="preserve">EVENT TEAM </w:t>
            </w:r>
          </w:p>
        </w:tc>
        <w:tc>
          <w:tcPr>
            <w:tcW w:w="3260" w:type="dxa"/>
            <w:tcBorders>
              <w:top w:val="single" w:sz="4" w:space="0" w:color="auto"/>
              <w:left w:val="single" w:sz="4" w:space="0" w:color="auto"/>
              <w:bottom w:val="single" w:sz="4" w:space="0" w:color="auto"/>
              <w:right w:val="single" w:sz="4" w:space="0" w:color="auto"/>
            </w:tcBorders>
            <w:shd w:val="clear" w:color="auto" w:fill="E7E6E6" w:themeFill="background2"/>
          </w:tcPr>
          <w:p w14:paraId="4C47F166" w14:textId="77777777" w:rsidR="005D4965" w:rsidRPr="007A762C" w:rsidRDefault="005D4965" w:rsidP="00AE0C6E">
            <w:pPr>
              <w:spacing w:after="0" w:line="276" w:lineRule="auto"/>
              <w:rPr>
                <w:rFonts w:cs="Arial"/>
                <w:sz w:val="22"/>
              </w:rPr>
            </w:pPr>
          </w:p>
        </w:tc>
      </w:tr>
      <w:tr w:rsidR="005D4965" w:rsidRPr="008A2259" w14:paraId="20C23273" w14:textId="77777777" w:rsidTr="00AE0C6E">
        <w:tc>
          <w:tcPr>
            <w:tcW w:w="5387" w:type="dxa"/>
            <w:tcBorders>
              <w:top w:val="single" w:sz="4" w:space="0" w:color="auto"/>
              <w:left w:val="single" w:sz="4" w:space="0" w:color="auto"/>
              <w:bottom w:val="single" w:sz="4" w:space="0" w:color="auto"/>
              <w:right w:val="single" w:sz="4" w:space="0" w:color="auto"/>
            </w:tcBorders>
          </w:tcPr>
          <w:p w14:paraId="7010CA8E" w14:textId="77777777" w:rsidR="005D4965" w:rsidRPr="008A2259" w:rsidRDefault="005D4965" w:rsidP="00AE0C6E">
            <w:pPr>
              <w:pStyle w:val="Form"/>
              <w:spacing w:line="276" w:lineRule="auto"/>
              <w:rPr>
                <w:rFonts w:ascii="Arial" w:eastAsiaTheme="minorHAnsi" w:hAnsi="Arial"/>
                <w:sz w:val="22"/>
                <w:szCs w:val="22"/>
                <w:lang w:val="en-GB"/>
              </w:rPr>
            </w:pPr>
            <w:r w:rsidRPr="008A2259">
              <w:rPr>
                <w:rFonts w:ascii="Arial" w:eastAsiaTheme="minorHAnsi" w:hAnsi="Arial"/>
                <w:sz w:val="22"/>
                <w:szCs w:val="22"/>
                <w:lang w:val="en-GB"/>
              </w:rPr>
              <w:t xml:space="preserve">Event Coordinator – </w:t>
            </w:r>
            <w:r w:rsidRPr="008A2259">
              <w:rPr>
                <w:rFonts w:ascii="Arial" w:eastAsiaTheme="minorHAnsi" w:hAnsi="Arial"/>
                <w:sz w:val="22"/>
                <w:szCs w:val="22"/>
                <w:highlight w:val="yellow"/>
                <w:lang w:val="en-GB"/>
              </w:rPr>
              <w:t>[Insert Name]</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4F378A51" w14:textId="77777777" w:rsidR="005D4965" w:rsidRPr="008A2259" w:rsidRDefault="005D4965" w:rsidP="00AE0C6E">
            <w:pPr>
              <w:pStyle w:val="Form"/>
              <w:spacing w:line="276" w:lineRule="auto"/>
              <w:rPr>
                <w:rFonts w:ascii="Arial" w:eastAsiaTheme="minorHAnsi" w:hAnsi="Arial"/>
                <w:sz w:val="22"/>
                <w:szCs w:val="22"/>
                <w:lang w:val="en-GB"/>
              </w:rPr>
            </w:pPr>
          </w:p>
        </w:tc>
      </w:tr>
      <w:tr w:rsidR="005D4965" w:rsidRPr="007A762C" w14:paraId="63C12BD6" w14:textId="77777777" w:rsidTr="00AE0C6E">
        <w:tc>
          <w:tcPr>
            <w:tcW w:w="5387" w:type="dxa"/>
            <w:tcBorders>
              <w:top w:val="single" w:sz="4" w:space="0" w:color="auto"/>
              <w:left w:val="single" w:sz="4" w:space="0" w:color="auto"/>
              <w:bottom w:val="single" w:sz="4" w:space="0" w:color="auto"/>
              <w:right w:val="single" w:sz="4" w:space="0" w:color="auto"/>
            </w:tcBorders>
          </w:tcPr>
          <w:p w14:paraId="55162444" w14:textId="77777777" w:rsidR="005D4965" w:rsidRPr="00A37E77" w:rsidRDefault="005D4965" w:rsidP="00AE0C6E">
            <w:pPr>
              <w:pStyle w:val="Form"/>
              <w:spacing w:line="276" w:lineRule="auto"/>
              <w:rPr>
                <w:rFonts w:ascii="Arial" w:eastAsiaTheme="minorHAnsi" w:hAnsi="Arial"/>
                <w:sz w:val="22"/>
                <w:szCs w:val="22"/>
                <w:lang w:val="en-GB"/>
              </w:rPr>
            </w:pPr>
            <w:r w:rsidRPr="00A37E77">
              <w:rPr>
                <w:rFonts w:ascii="Arial" w:eastAsiaTheme="minorHAnsi" w:hAnsi="Arial"/>
                <w:sz w:val="22"/>
                <w:szCs w:val="22"/>
                <w:lang w:val="en-GB"/>
              </w:rPr>
              <w:t>Stage Manager</w:t>
            </w:r>
            <w:r w:rsidR="00A37E77" w:rsidRPr="00A37E77">
              <w:rPr>
                <w:rFonts w:ascii="Arial" w:eastAsiaTheme="minorHAnsi" w:hAnsi="Arial"/>
                <w:sz w:val="22"/>
                <w:szCs w:val="22"/>
                <w:lang w:val="en-GB"/>
              </w:rPr>
              <w:t xml:space="preserve"> - </w:t>
            </w:r>
            <w:r w:rsidR="00A37E77" w:rsidRPr="005226F5">
              <w:rPr>
                <w:rFonts w:ascii="Arial" w:eastAsiaTheme="minorHAnsi" w:hAnsi="Arial"/>
                <w:sz w:val="22"/>
                <w:szCs w:val="22"/>
                <w:shd w:val="clear" w:color="auto" w:fill="FFFF00"/>
                <w:lang w:val="en-GB"/>
              </w:rPr>
              <w:t>[Insert Name]</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4D7A3146" w14:textId="77777777" w:rsidR="005D4965" w:rsidRPr="005226F5" w:rsidRDefault="005D4965" w:rsidP="00AE0C6E">
            <w:pPr>
              <w:spacing w:after="0" w:line="276" w:lineRule="auto"/>
              <w:rPr>
                <w:rFonts w:cs="Arial"/>
                <w:sz w:val="22"/>
              </w:rPr>
            </w:pPr>
          </w:p>
        </w:tc>
      </w:tr>
      <w:tr w:rsidR="005D4965" w:rsidRPr="007A762C" w14:paraId="1B437D6E" w14:textId="77777777" w:rsidTr="00AE0C6E">
        <w:tc>
          <w:tcPr>
            <w:tcW w:w="5387" w:type="dxa"/>
            <w:tcBorders>
              <w:top w:val="single" w:sz="4" w:space="0" w:color="auto"/>
              <w:left w:val="single" w:sz="4" w:space="0" w:color="auto"/>
              <w:bottom w:val="single" w:sz="4" w:space="0" w:color="auto"/>
              <w:right w:val="single" w:sz="4" w:space="0" w:color="auto"/>
            </w:tcBorders>
          </w:tcPr>
          <w:p w14:paraId="04BB8FAE" w14:textId="77777777" w:rsidR="005D4965" w:rsidRPr="00A37E77" w:rsidRDefault="005D4965" w:rsidP="00AE0C6E">
            <w:pPr>
              <w:pStyle w:val="Form"/>
              <w:spacing w:line="276" w:lineRule="auto"/>
              <w:rPr>
                <w:rFonts w:ascii="Arial" w:eastAsiaTheme="minorHAnsi" w:hAnsi="Arial"/>
                <w:sz w:val="22"/>
                <w:szCs w:val="22"/>
                <w:lang w:val="en-GB"/>
              </w:rPr>
            </w:pPr>
            <w:r w:rsidRPr="00A37E77">
              <w:rPr>
                <w:rFonts w:ascii="Arial" w:eastAsiaTheme="minorHAnsi" w:hAnsi="Arial"/>
                <w:sz w:val="22"/>
                <w:szCs w:val="22"/>
                <w:lang w:val="en-GB"/>
              </w:rPr>
              <w:t xml:space="preserve">Vendor Coordinator </w:t>
            </w:r>
            <w:r w:rsidR="00A37E77" w:rsidRPr="005226F5">
              <w:rPr>
                <w:rFonts w:ascii="Arial" w:eastAsiaTheme="minorHAnsi" w:hAnsi="Arial"/>
                <w:sz w:val="22"/>
                <w:szCs w:val="22"/>
                <w:shd w:val="clear" w:color="auto" w:fill="FFFF00"/>
                <w:lang w:val="en-GB"/>
              </w:rPr>
              <w:t>[Insert Name]</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2A83BF02" w14:textId="77777777" w:rsidR="005D4965" w:rsidRPr="005226F5" w:rsidRDefault="005D4965" w:rsidP="00AE0C6E">
            <w:pPr>
              <w:spacing w:after="0" w:line="276" w:lineRule="auto"/>
              <w:rPr>
                <w:rFonts w:cs="Arial"/>
                <w:sz w:val="22"/>
              </w:rPr>
            </w:pPr>
          </w:p>
        </w:tc>
      </w:tr>
      <w:tr w:rsidR="005D4965" w:rsidRPr="007A762C" w14:paraId="3A307296" w14:textId="77777777" w:rsidTr="00AE0C6E">
        <w:tc>
          <w:tcPr>
            <w:tcW w:w="5387" w:type="dxa"/>
            <w:tcBorders>
              <w:top w:val="single" w:sz="4" w:space="0" w:color="auto"/>
              <w:left w:val="single" w:sz="4" w:space="0" w:color="auto"/>
              <w:bottom w:val="single" w:sz="4" w:space="0" w:color="auto"/>
              <w:right w:val="single" w:sz="4" w:space="0" w:color="auto"/>
            </w:tcBorders>
          </w:tcPr>
          <w:p w14:paraId="072FA64D" w14:textId="77777777" w:rsidR="005D4965" w:rsidRPr="00A37E77" w:rsidRDefault="005D4965" w:rsidP="00AE0C6E">
            <w:pPr>
              <w:pStyle w:val="Form"/>
              <w:spacing w:line="276" w:lineRule="auto"/>
              <w:rPr>
                <w:rFonts w:ascii="Arial" w:eastAsiaTheme="minorHAnsi" w:hAnsi="Arial"/>
                <w:sz w:val="22"/>
                <w:szCs w:val="22"/>
                <w:lang w:val="en-GB"/>
              </w:rPr>
            </w:pPr>
            <w:r w:rsidRPr="00A37E77">
              <w:rPr>
                <w:rFonts w:ascii="Arial" w:eastAsiaTheme="minorHAnsi" w:hAnsi="Arial"/>
                <w:sz w:val="22"/>
                <w:szCs w:val="22"/>
                <w:lang w:val="en-GB"/>
              </w:rPr>
              <w:t xml:space="preserve">Parade Coordinator </w:t>
            </w:r>
            <w:r w:rsidR="00A37E77" w:rsidRPr="00A37E77">
              <w:rPr>
                <w:rFonts w:ascii="Arial" w:eastAsiaTheme="minorHAnsi" w:hAnsi="Arial"/>
                <w:sz w:val="22"/>
                <w:szCs w:val="22"/>
                <w:lang w:val="en-GB"/>
              </w:rPr>
              <w:t xml:space="preserve">- </w:t>
            </w:r>
            <w:r w:rsidR="00A37E77" w:rsidRPr="005226F5">
              <w:rPr>
                <w:rFonts w:ascii="Arial" w:eastAsiaTheme="minorHAnsi" w:hAnsi="Arial"/>
                <w:sz w:val="22"/>
                <w:szCs w:val="22"/>
                <w:shd w:val="clear" w:color="auto" w:fill="FFFF00"/>
                <w:lang w:val="en-GB"/>
              </w:rPr>
              <w:t>[Insert Name]</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4A0B9A6F" w14:textId="77777777" w:rsidR="005D4965" w:rsidRPr="005226F5" w:rsidRDefault="005D4965" w:rsidP="00AE0C6E">
            <w:pPr>
              <w:spacing w:after="0" w:line="276" w:lineRule="auto"/>
              <w:rPr>
                <w:rFonts w:cs="Arial"/>
                <w:sz w:val="22"/>
              </w:rPr>
            </w:pPr>
          </w:p>
        </w:tc>
      </w:tr>
      <w:tr w:rsidR="005D4965" w:rsidRPr="007A762C" w14:paraId="5664AE62" w14:textId="77777777" w:rsidTr="00AE0C6E">
        <w:tc>
          <w:tcPr>
            <w:tcW w:w="5387" w:type="dxa"/>
            <w:tcBorders>
              <w:top w:val="single" w:sz="4" w:space="0" w:color="auto"/>
              <w:left w:val="single" w:sz="4" w:space="0" w:color="auto"/>
              <w:bottom w:val="single" w:sz="4" w:space="0" w:color="auto"/>
              <w:right w:val="single" w:sz="4" w:space="0" w:color="auto"/>
            </w:tcBorders>
            <w:shd w:val="clear" w:color="auto" w:fill="E7E6E6" w:themeFill="background2"/>
          </w:tcPr>
          <w:p w14:paraId="6FA8AB4C" w14:textId="77777777" w:rsidR="005D4965" w:rsidRPr="005D4965" w:rsidRDefault="005D4965" w:rsidP="00AE0C6E">
            <w:pPr>
              <w:pStyle w:val="Form"/>
              <w:spacing w:line="276" w:lineRule="auto"/>
              <w:rPr>
                <w:rFonts w:ascii="Arial" w:eastAsiaTheme="minorHAnsi" w:hAnsi="Arial"/>
                <w:b/>
                <w:sz w:val="22"/>
                <w:szCs w:val="22"/>
                <w:lang w:val="en-US"/>
              </w:rPr>
            </w:pPr>
            <w:r w:rsidRPr="005D4965">
              <w:rPr>
                <w:rFonts w:ascii="Arial" w:eastAsiaTheme="minorHAnsi" w:hAnsi="Arial"/>
                <w:b/>
                <w:sz w:val="22"/>
                <w:szCs w:val="22"/>
                <w:lang w:val="en-US"/>
              </w:rPr>
              <w:t xml:space="preserve">EMERGENCY CONTACT </w:t>
            </w:r>
          </w:p>
        </w:tc>
        <w:tc>
          <w:tcPr>
            <w:tcW w:w="3260" w:type="dxa"/>
            <w:tcBorders>
              <w:top w:val="single" w:sz="4" w:space="0" w:color="auto"/>
              <w:left w:val="single" w:sz="4" w:space="0" w:color="auto"/>
              <w:bottom w:val="single" w:sz="4" w:space="0" w:color="auto"/>
              <w:right w:val="single" w:sz="4" w:space="0" w:color="auto"/>
            </w:tcBorders>
            <w:shd w:val="clear" w:color="auto" w:fill="E7E6E6" w:themeFill="background2"/>
          </w:tcPr>
          <w:p w14:paraId="34C07567" w14:textId="77777777" w:rsidR="005D4965" w:rsidRPr="007A762C" w:rsidRDefault="005D4965" w:rsidP="00AE0C6E">
            <w:pPr>
              <w:spacing w:after="0" w:line="276" w:lineRule="auto"/>
              <w:rPr>
                <w:rFonts w:cs="Arial"/>
                <w:sz w:val="22"/>
              </w:rPr>
            </w:pPr>
          </w:p>
        </w:tc>
      </w:tr>
      <w:tr w:rsidR="005D4965" w:rsidRPr="007A762C" w14:paraId="45AA3389" w14:textId="77777777" w:rsidTr="00AE0C6E">
        <w:tc>
          <w:tcPr>
            <w:tcW w:w="5387" w:type="dxa"/>
            <w:tcBorders>
              <w:top w:val="single" w:sz="4" w:space="0" w:color="auto"/>
              <w:left w:val="single" w:sz="4" w:space="0" w:color="auto"/>
              <w:bottom w:val="single" w:sz="4" w:space="0" w:color="auto"/>
              <w:right w:val="single" w:sz="4" w:space="0" w:color="auto"/>
            </w:tcBorders>
          </w:tcPr>
          <w:p w14:paraId="6F82C7C1" w14:textId="77777777" w:rsidR="005D4965" w:rsidRPr="005D4965" w:rsidRDefault="005D4965"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Police, Victorian Fire Service, Ambulance </w:t>
            </w:r>
          </w:p>
        </w:tc>
        <w:tc>
          <w:tcPr>
            <w:tcW w:w="3260" w:type="dxa"/>
            <w:tcBorders>
              <w:top w:val="single" w:sz="4" w:space="0" w:color="auto"/>
              <w:left w:val="single" w:sz="4" w:space="0" w:color="auto"/>
              <w:bottom w:val="single" w:sz="4" w:space="0" w:color="auto"/>
              <w:right w:val="single" w:sz="4" w:space="0" w:color="auto"/>
            </w:tcBorders>
          </w:tcPr>
          <w:p w14:paraId="0736355F" w14:textId="77777777" w:rsidR="005D4965" w:rsidRPr="007A762C" w:rsidRDefault="005D4965" w:rsidP="00AE0C6E">
            <w:pPr>
              <w:spacing w:after="0" w:line="276" w:lineRule="auto"/>
              <w:rPr>
                <w:rFonts w:cs="Arial"/>
                <w:sz w:val="22"/>
              </w:rPr>
            </w:pPr>
            <w:r>
              <w:rPr>
                <w:rFonts w:cs="Arial"/>
                <w:sz w:val="22"/>
              </w:rPr>
              <w:t>000</w:t>
            </w:r>
          </w:p>
        </w:tc>
      </w:tr>
      <w:tr w:rsidR="005D4965" w:rsidRPr="007A762C" w14:paraId="556F7F6F" w14:textId="77777777" w:rsidTr="00AE0C6E">
        <w:tc>
          <w:tcPr>
            <w:tcW w:w="5387" w:type="dxa"/>
            <w:tcBorders>
              <w:top w:val="single" w:sz="4" w:space="0" w:color="auto"/>
              <w:left w:val="single" w:sz="4" w:space="0" w:color="auto"/>
              <w:bottom w:val="single" w:sz="4" w:space="0" w:color="auto"/>
              <w:right w:val="single" w:sz="4" w:space="0" w:color="auto"/>
            </w:tcBorders>
          </w:tcPr>
          <w:p w14:paraId="2D87E730" w14:textId="1C37D1EB" w:rsidR="005D4965" w:rsidRDefault="005D4965"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Local CFA</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51BCDCCD" w14:textId="77777777" w:rsidR="005D4965" w:rsidRPr="007A762C" w:rsidRDefault="005D4965" w:rsidP="00AE0C6E">
            <w:pPr>
              <w:spacing w:after="0" w:line="276" w:lineRule="auto"/>
              <w:rPr>
                <w:rFonts w:cs="Arial"/>
                <w:sz w:val="22"/>
              </w:rPr>
            </w:pPr>
          </w:p>
        </w:tc>
      </w:tr>
      <w:tr w:rsidR="005D4965" w:rsidRPr="007A762C" w14:paraId="2971E635" w14:textId="77777777" w:rsidTr="00AE0C6E">
        <w:tc>
          <w:tcPr>
            <w:tcW w:w="5387" w:type="dxa"/>
            <w:tcBorders>
              <w:top w:val="single" w:sz="4" w:space="0" w:color="auto"/>
              <w:left w:val="single" w:sz="4" w:space="0" w:color="auto"/>
              <w:bottom w:val="single" w:sz="4" w:space="0" w:color="auto"/>
              <w:right w:val="single" w:sz="4" w:space="0" w:color="auto"/>
            </w:tcBorders>
          </w:tcPr>
          <w:p w14:paraId="3178B2CC" w14:textId="77777777" w:rsidR="005D4965" w:rsidRDefault="005D4965"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SES </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7E6FFE0B" w14:textId="77777777" w:rsidR="005D4965" w:rsidRPr="007A762C" w:rsidRDefault="005D4965" w:rsidP="00AE0C6E">
            <w:pPr>
              <w:spacing w:after="0" w:line="276" w:lineRule="auto"/>
              <w:rPr>
                <w:rFonts w:cs="Arial"/>
                <w:sz w:val="22"/>
              </w:rPr>
            </w:pPr>
          </w:p>
        </w:tc>
      </w:tr>
      <w:tr w:rsidR="005D4965" w:rsidRPr="007A762C" w14:paraId="1E650A45" w14:textId="77777777" w:rsidTr="00AE0C6E">
        <w:tc>
          <w:tcPr>
            <w:tcW w:w="5387" w:type="dxa"/>
            <w:tcBorders>
              <w:top w:val="single" w:sz="4" w:space="0" w:color="auto"/>
              <w:left w:val="single" w:sz="4" w:space="0" w:color="auto"/>
              <w:bottom w:val="single" w:sz="4" w:space="0" w:color="auto"/>
              <w:right w:val="single" w:sz="4" w:space="0" w:color="auto"/>
            </w:tcBorders>
          </w:tcPr>
          <w:p w14:paraId="11993CA0" w14:textId="77777777" w:rsidR="005D4965" w:rsidRDefault="005D4965"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Local Police  </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3EB77089" w14:textId="77777777" w:rsidR="005D4965" w:rsidRPr="007A762C" w:rsidRDefault="005D4965" w:rsidP="00AE0C6E">
            <w:pPr>
              <w:spacing w:after="0" w:line="276" w:lineRule="auto"/>
              <w:rPr>
                <w:rFonts w:cs="Arial"/>
                <w:sz w:val="22"/>
              </w:rPr>
            </w:pPr>
          </w:p>
        </w:tc>
      </w:tr>
      <w:tr w:rsidR="005D4965" w:rsidRPr="007A762C" w14:paraId="7445BFC6" w14:textId="77777777" w:rsidTr="00AE0C6E">
        <w:tc>
          <w:tcPr>
            <w:tcW w:w="5387" w:type="dxa"/>
            <w:tcBorders>
              <w:top w:val="single" w:sz="4" w:space="0" w:color="auto"/>
              <w:left w:val="single" w:sz="4" w:space="0" w:color="auto"/>
              <w:bottom w:val="single" w:sz="4" w:space="0" w:color="auto"/>
              <w:right w:val="single" w:sz="4" w:space="0" w:color="auto"/>
            </w:tcBorders>
          </w:tcPr>
          <w:p w14:paraId="2547AC05" w14:textId="2770BE21" w:rsidR="005D4965" w:rsidRDefault="00A23D33"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Poisons </w:t>
            </w:r>
            <w:r w:rsidR="005F662C">
              <w:rPr>
                <w:rFonts w:ascii="Arial" w:eastAsiaTheme="minorHAnsi" w:hAnsi="Arial"/>
                <w:sz w:val="22"/>
                <w:szCs w:val="22"/>
                <w:lang w:val="en-US"/>
              </w:rPr>
              <w:t>I</w:t>
            </w:r>
            <w:r>
              <w:rPr>
                <w:rFonts w:ascii="Arial" w:eastAsiaTheme="minorHAnsi" w:hAnsi="Arial"/>
                <w:sz w:val="22"/>
                <w:szCs w:val="22"/>
                <w:lang w:val="en-US"/>
              </w:rPr>
              <w:t xml:space="preserve">nformation </w:t>
            </w:r>
            <w:r w:rsidR="005D4965">
              <w:rPr>
                <w:rFonts w:ascii="Arial" w:eastAsiaTheme="minorHAnsi" w:hAnsi="Arial"/>
                <w:sz w:val="22"/>
                <w:szCs w:val="22"/>
                <w:lang w:val="en-US"/>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499F0313" w14:textId="77777777" w:rsidR="005D4965" w:rsidRPr="007A762C" w:rsidRDefault="005D4965" w:rsidP="00AE0C6E">
            <w:pPr>
              <w:spacing w:after="0" w:line="276" w:lineRule="auto"/>
              <w:rPr>
                <w:rFonts w:cs="Arial"/>
                <w:sz w:val="22"/>
              </w:rPr>
            </w:pPr>
          </w:p>
        </w:tc>
      </w:tr>
      <w:tr w:rsidR="005D4965" w:rsidRPr="007A762C" w14:paraId="1A1DD137" w14:textId="77777777" w:rsidTr="00AE0C6E">
        <w:tc>
          <w:tcPr>
            <w:tcW w:w="5387" w:type="dxa"/>
            <w:tcBorders>
              <w:top w:val="single" w:sz="4" w:space="0" w:color="auto"/>
              <w:left w:val="single" w:sz="4" w:space="0" w:color="auto"/>
              <w:bottom w:val="single" w:sz="4" w:space="0" w:color="auto"/>
              <w:right w:val="single" w:sz="4" w:space="0" w:color="auto"/>
            </w:tcBorders>
          </w:tcPr>
          <w:p w14:paraId="32DB00E6" w14:textId="05D09A65" w:rsidR="005D4965" w:rsidRDefault="00A23D33"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Water </w:t>
            </w:r>
            <w:r w:rsidR="005F662C">
              <w:rPr>
                <w:rFonts w:ascii="Arial" w:eastAsiaTheme="minorHAnsi" w:hAnsi="Arial"/>
                <w:sz w:val="22"/>
                <w:szCs w:val="22"/>
                <w:lang w:val="en-US"/>
              </w:rPr>
              <w:t>A</w:t>
            </w:r>
            <w:r>
              <w:rPr>
                <w:rFonts w:ascii="Arial" w:eastAsiaTheme="minorHAnsi" w:hAnsi="Arial"/>
                <w:sz w:val="22"/>
                <w:szCs w:val="22"/>
                <w:lang w:val="en-US"/>
              </w:rPr>
              <w:t xml:space="preserve">uthority </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16BE35AC" w14:textId="77777777" w:rsidR="005D4965" w:rsidRPr="007A762C" w:rsidRDefault="005D4965" w:rsidP="00AE0C6E">
            <w:pPr>
              <w:spacing w:after="0" w:line="276" w:lineRule="auto"/>
              <w:rPr>
                <w:rFonts w:cs="Arial"/>
                <w:sz w:val="22"/>
              </w:rPr>
            </w:pPr>
          </w:p>
        </w:tc>
      </w:tr>
      <w:tr w:rsidR="005D4965" w:rsidRPr="007A762C" w14:paraId="55831825" w14:textId="77777777" w:rsidTr="00AE0C6E">
        <w:tc>
          <w:tcPr>
            <w:tcW w:w="5387" w:type="dxa"/>
            <w:tcBorders>
              <w:top w:val="single" w:sz="4" w:space="0" w:color="auto"/>
              <w:left w:val="single" w:sz="4" w:space="0" w:color="auto"/>
              <w:bottom w:val="single" w:sz="4" w:space="0" w:color="auto"/>
              <w:right w:val="single" w:sz="4" w:space="0" w:color="auto"/>
            </w:tcBorders>
          </w:tcPr>
          <w:p w14:paraId="032CC821" w14:textId="0D59CC19" w:rsidR="005D4965" w:rsidRDefault="00095BF6"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Relevant</w:t>
            </w:r>
            <w:r w:rsidR="00A23D33">
              <w:rPr>
                <w:rFonts w:ascii="Arial" w:eastAsiaTheme="minorHAnsi" w:hAnsi="Arial"/>
                <w:sz w:val="22"/>
                <w:szCs w:val="22"/>
                <w:lang w:val="en-US"/>
              </w:rPr>
              <w:t xml:space="preserve"> Gov</w:t>
            </w:r>
            <w:r w:rsidR="005F662C">
              <w:rPr>
                <w:rFonts w:ascii="Arial" w:eastAsiaTheme="minorHAnsi" w:hAnsi="Arial"/>
                <w:sz w:val="22"/>
                <w:szCs w:val="22"/>
                <w:lang w:val="en-US"/>
              </w:rPr>
              <w:t>ernment</w:t>
            </w:r>
            <w:r w:rsidR="00A23D33">
              <w:rPr>
                <w:rFonts w:ascii="Arial" w:eastAsiaTheme="minorHAnsi" w:hAnsi="Arial"/>
                <w:sz w:val="22"/>
                <w:szCs w:val="22"/>
                <w:lang w:val="en-US"/>
              </w:rPr>
              <w:t xml:space="preserve"> Depts </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680651F5" w14:textId="77777777" w:rsidR="005D4965" w:rsidRPr="007A762C" w:rsidRDefault="005D4965" w:rsidP="00AE0C6E">
            <w:pPr>
              <w:spacing w:after="0" w:line="276" w:lineRule="auto"/>
              <w:rPr>
                <w:rFonts w:cs="Arial"/>
                <w:sz w:val="22"/>
              </w:rPr>
            </w:pPr>
          </w:p>
        </w:tc>
      </w:tr>
      <w:tr w:rsidR="00A23D33" w:rsidRPr="007A762C" w14:paraId="7527E46C" w14:textId="77777777" w:rsidTr="00AE0C6E">
        <w:tc>
          <w:tcPr>
            <w:tcW w:w="5387" w:type="dxa"/>
            <w:tcBorders>
              <w:top w:val="single" w:sz="4" w:space="0" w:color="auto"/>
              <w:left w:val="single" w:sz="4" w:space="0" w:color="auto"/>
              <w:bottom w:val="single" w:sz="4" w:space="0" w:color="auto"/>
              <w:right w:val="single" w:sz="4" w:space="0" w:color="auto"/>
            </w:tcBorders>
            <w:shd w:val="clear" w:color="auto" w:fill="E7E6E6" w:themeFill="background2"/>
          </w:tcPr>
          <w:p w14:paraId="214222C1" w14:textId="77777777" w:rsidR="00A23D33" w:rsidRPr="005D4965" w:rsidRDefault="00A23D33" w:rsidP="00AE0C6E">
            <w:pPr>
              <w:pStyle w:val="Form"/>
              <w:spacing w:line="276" w:lineRule="auto"/>
              <w:rPr>
                <w:rFonts w:ascii="Arial" w:eastAsiaTheme="minorHAnsi" w:hAnsi="Arial"/>
                <w:b/>
                <w:sz w:val="22"/>
                <w:szCs w:val="22"/>
                <w:lang w:val="en-US"/>
              </w:rPr>
            </w:pPr>
            <w:r>
              <w:rPr>
                <w:rFonts w:ascii="Arial" w:eastAsiaTheme="minorHAnsi" w:hAnsi="Arial"/>
                <w:b/>
                <w:sz w:val="22"/>
                <w:szCs w:val="22"/>
                <w:lang w:val="en-US"/>
              </w:rPr>
              <w:t>EVENT SPECIFIC CONTACTS</w:t>
            </w:r>
            <w:r w:rsidRPr="005D4965">
              <w:rPr>
                <w:rFonts w:ascii="Arial" w:eastAsiaTheme="minorHAnsi" w:hAnsi="Arial"/>
                <w:b/>
                <w:sz w:val="22"/>
                <w:szCs w:val="22"/>
                <w:lang w:val="en-US"/>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7E6E6" w:themeFill="background2"/>
          </w:tcPr>
          <w:p w14:paraId="013BFB64" w14:textId="77777777" w:rsidR="00A23D33" w:rsidRPr="007A762C" w:rsidRDefault="00A23D33" w:rsidP="00AE0C6E">
            <w:pPr>
              <w:spacing w:after="0" w:line="276" w:lineRule="auto"/>
              <w:rPr>
                <w:rFonts w:cs="Arial"/>
                <w:sz w:val="22"/>
              </w:rPr>
            </w:pPr>
          </w:p>
        </w:tc>
      </w:tr>
      <w:tr w:rsidR="00A23D33" w:rsidRPr="007A762C" w14:paraId="0AE890CA" w14:textId="77777777" w:rsidTr="00AE0C6E">
        <w:tc>
          <w:tcPr>
            <w:tcW w:w="5387" w:type="dxa"/>
            <w:tcBorders>
              <w:top w:val="single" w:sz="4" w:space="0" w:color="auto"/>
              <w:left w:val="single" w:sz="4" w:space="0" w:color="auto"/>
              <w:bottom w:val="single" w:sz="4" w:space="0" w:color="auto"/>
              <w:right w:val="single" w:sz="4" w:space="0" w:color="auto"/>
            </w:tcBorders>
          </w:tcPr>
          <w:p w14:paraId="1672ECD0" w14:textId="77777777" w:rsidR="00A23D33" w:rsidRPr="005D4965" w:rsidRDefault="00A23D33"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Electrician</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51F3A407" w14:textId="77777777" w:rsidR="00A23D33" w:rsidRPr="007A762C" w:rsidRDefault="00A23D33" w:rsidP="00AE0C6E">
            <w:pPr>
              <w:spacing w:after="0" w:line="276" w:lineRule="auto"/>
              <w:rPr>
                <w:rFonts w:cs="Arial"/>
                <w:sz w:val="22"/>
              </w:rPr>
            </w:pPr>
          </w:p>
        </w:tc>
      </w:tr>
      <w:tr w:rsidR="00A23D33" w:rsidRPr="007A762C" w14:paraId="7D3BDC23" w14:textId="77777777" w:rsidTr="00AE0C6E">
        <w:tc>
          <w:tcPr>
            <w:tcW w:w="5387" w:type="dxa"/>
            <w:tcBorders>
              <w:top w:val="single" w:sz="4" w:space="0" w:color="auto"/>
              <w:left w:val="single" w:sz="4" w:space="0" w:color="auto"/>
              <w:bottom w:val="single" w:sz="4" w:space="0" w:color="auto"/>
              <w:right w:val="single" w:sz="4" w:space="0" w:color="auto"/>
            </w:tcBorders>
          </w:tcPr>
          <w:p w14:paraId="17074C9C" w14:textId="77777777" w:rsidR="00A23D33" w:rsidRDefault="00A23D33"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Venue owner/manager </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0E12AB21" w14:textId="77777777" w:rsidR="00A23D33" w:rsidRPr="007A762C" w:rsidRDefault="00A23D33" w:rsidP="00AE0C6E">
            <w:pPr>
              <w:spacing w:after="0" w:line="276" w:lineRule="auto"/>
              <w:rPr>
                <w:rFonts w:cs="Arial"/>
                <w:sz w:val="22"/>
              </w:rPr>
            </w:pPr>
          </w:p>
        </w:tc>
      </w:tr>
      <w:tr w:rsidR="00A23D33" w:rsidRPr="007A762C" w14:paraId="0E22C9D1" w14:textId="77777777" w:rsidTr="00AE0C6E">
        <w:tc>
          <w:tcPr>
            <w:tcW w:w="5387" w:type="dxa"/>
            <w:tcBorders>
              <w:top w:val="single" w:sz="4" w:space="0" w:color="auto"/>
              <w:left w:val="single" w:sz="4" w:space="0" w:color="auto"/>
              <w:bottom w:val="single" w:sz="4" w:space="0" w:color="auto"/>
              <w:right w:val="single" w:sz="4" w:space="0" w:color="auto"/>
            </w:tcBorders>
          </w:tcPr>
          <w:p w14:paraId="7C793208" w14:textId="77777777" w:rsidR="00A23D33" w:rsidRDefault="00A23D33"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Suppliers/contractors </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50815EE8" w14:textId="77777777" w:rsidR="00A23D33" w:rsidRPr="007A762C" w:rsidRDefault="00A23D33" w:rsidP="00AE0C6E">
            <w:pPr>
              <w:spacing w:after="0" w:line="276" w:lineRule="auto"/>
              <w:rPr>
                <w:rFonts w:cs="Arial"/>
                <w:sz w:val="22"/>
              </w:rPr>
            </w:pPr>
          </w:p>
        </w:tc>
      </w:tr>
      <w:tr w:rsidR="00A23D33" w:rsidRPr="007A762C" w14:paraId="5A48179D" w14:textId="77777777" w:rsidTr="00AE0C6E">
        <w:tc>
          <w:tcPr>
            <w:tcW w:w="5387" w:type="dxa"/>
            <w:tcBorders>
              <w:top w:val="single" w:sz="4" w:space="0" w:color="auto"/>
              <w:left w:val="single" w:sz="4" w:space="0" w:color="auto"/>
              <w:bottom w:val="single" w:sz="4" w:space="0" w:color="auto"/>
              <w:right w:val="single" w:sz="4" w:space="0" w:color="auto"/>
            </w:tcBorders>
          </w:tcPr>
          <w:p w14:paraId="67A5211A" w14:textId="77777777" w:rsidR="00A23D33" w:rsidRDefault="00A23D33"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Water/toilets  </w:t>
            </w:r>
          </w:p>
        </w:tc>
        <w:tc>
          <w:tcPr>
            <w:tcW w:w="3260" w:type="dxa"/>
            <w:tcBorders>
              <w:top w:val="single" w:sz="4" w:space="0" w:color="auto"/>
              <w:left w:val="single" w:sz="4" w:space="0" w:color="auto"/>
              <w:bottom w:val="single" w:sz="4" w:space="0" w:color="auto"/>
              <w:right w:val="single" w:sz="4" w:space="0" w:color="auto"/>
            </w:tcBorders>
            <w:shd w:val="clear" w:color="auto" w:fill="FFFF00"/>
          </w:tcPr>
          <w:p w14:paraId="44F3DBE7" w14:textId="77777777" w:rsidR="00A23D33" w:rsidRPr="007A762C" w:rsidRDefault="00A23D33" w:rsidP="00AE0C6E">
            <w:pPr>
              <w:spacing w:after="0" w:line="276" w:lineRule="auto"/>
              <w:rPr>
                <w:rFonts w:cs="Arial"/>
                <w:sz w:val="22"/>
              </w:rPr>
            </w:pPr>
          </w:p>
        </w:tc>
      </w:tr>
    </w:tbl>
    <w:p w14:paraId="25D4412D" w14:textId="0270CDEC" w:rsidR="001C508A" w:rsidRPr="001C508A" w:rsidRDefault="00BF1F33" w:rsidP="00F83165">
      <w:pPr>
        <w:pStyle w:val="Heading20"/>
        <w:rPr>
          <w:color w:val="800000"/>
          <w:sz w:val="24"/>
        </w:rPr>
      </w:pPr>
      <w:bookmarkStart w:id="11" w:name="_Toc74141982"/>
      <w:r w:rsidRPr="007E7413">
        <w:lastRenderedPageBreak/>
        <w:t>Event running sheet</w:t>
      </w:r>
      <w:bookmarkEnd w:id="11"/>
    </w:p>
    <w:p w14:paraId="26002698" w14:textId="7702145E" w:rsidR="00BF1F33" w:rsidRPr="00161D5E" w:rsidRDefault="00306BCA" w:rsidP="00AE0C6E">
      <w:pPr>
        <w:spacing w:line="276" w:lineRule="auto"/>
        <w:rPr>
          <w:b/>
          <w:i/>
          <w:color w:val="808080" w:themeColor="background1" w:themeShade="80"/>
          <w:sz w:val="22"/>
        </w:rPr>
      </w:pPr>
      <w:r w:rsidRPr="00161D5E">
        <w:rPr>
          <w:i/>
          <w:color w:val="808080" w:themeColor="background1" w:themeShade="80"/>
          <w:sz w:val="22"/>
          <w:highlight w:val="yellow"/>
        </w:rPr>
        <w:t>Insert event run sheet – sample provided</w:t>
      </w:r>
      <w:r w:rsidRPr="00161D5E">
        <w:rPr>
          <w:i/>
          <w:color w:val="808080" w:themeColor="background1" w:themeShade="80"/>
          <w:sz w:val="22"/>
        </w:rPr>
        <w:t xml:space="preserve">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5103"/>
        <w:gridCol w:w="3118"/>
        <w:gridCol w:w="2410"/>
      </w:tblGrid>
      <w:tr w:rsidR="00BF1F33" w14:paraId="3C22ACF2" w14:textId="77777777" w:rsidTr="00ED5956">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ED56B02" w14:textId="77777777" w:rsidR="00BF1F33" w:rsidRDefault="00BF1F33" w:rsidP="00AE0C6E">
            <w:pPr>
              <w:spacing w:line="276" w:lineRule="auto"/>
              <w:rPr>
                <w:rFonts w:cs="Arial"/>
                <w:b/>
                <w:sz w:val="22"/>
              </w:rPr>
            </w:pPr>
            <w:r>
              <w:rPr>
                <w:rFonts w:cs="Arial"/>
                <w:b/>
                <w:sz w:val="22"/>
              </w:rPr>
              <w:t>Date</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772B1C" w14:textId="77777777" w:rsidR="00BF1F33" w:rsidRDefault="00BF1F33" w:rsidP="00AE0C6E">
            <w:pPr>
              <w:spacing w:line="276" w:lineRule="auto"/>
              <w:rPr>
                <w:rFonts w:cs="Arial"/>
                <w:b/>
                <w:sz w:val="22"/>
              </w:rPr>
            </w:pPr>
            <w:r>
              <w:rPr>
                <w:rFonts w:cs="Arial"/>
                <w:b/>
                <w:sz w:val="22"/>
              </w:rPr>
              <w:t>Time</w:t>
            </w:r>
          </w:p>
        </w:tc>
        <w:tc>
          <w:tcPr>
            <w:tcW w:w="510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BD7C8E" w14:textId="77777777" w:rsidR="00BF1F33" w:rsidRDefault="00BF1F33" w:rsidP="00AE0C6E">
            <w:pPr>
              <w:spacing w:line="276" w:lineRule="auto"/>
              <w:rPr>
                <w:rFonts w:cs="Arial"/>
                <w:b/>
                <w:sz w:val="22"/>
              </w:rPr>
            </w:pPr>
            <w:r>
              <w:rPr>
                <w:rFonts w:cs="Arial"/>
                <w:b/>
                <w:sz w:val="22"/>
              </w:rPr>
              <w:t>Activity</w:t>
            </w:r>
          </w:p>
        </w:tc>
        <w:tc>
          <w:tcPr>
            <w:tcW w:w="31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6033F2" w14:textId="77777777" w:rsidR="00BF1F33" w:rsidRPr="00161D5E" w:rsidRDefault="007E7413" w:rsidP="00AE0C6E">
            <w:pPr>
              <w:pStyle w:val="Heading2"/>
              <w:spacing w:line="276" w:lineRule="auto"/>
              <w:rPr>
                <w:sz w:val="22"/>
                <w:szCs w:val="22"/>
              </w:rPr>
            </w:pPr>
            <w:bookmarkStart w:id="12" w:name="_Toc74139604"/>
            <w:bookmarkStart w:id="13" w:name="_Toc74140974"/>
            <w:bookmarkStart w:id="14" w:name="_Toc74141983"/>
            <w:bookmarkStart w:id="15" w:name="_Toc82153753"/>
            <w:bookmarkStart w:id="16" w:name="_Toc84240182"/>
            <w:r w:rsidRPr="00161D5E">
              <w:rPr>
                <w:rFonts w:eastAsiaTheme="minorHAnsi"/>
                <w:sz w:val="22"/>
                <w:szCs w:val="22"/>
              </w:rPr>
              <w:t>Personnel</w:t>
            </w:r>
            <w:bookmarkEnd w:id="12"/>
            <w:bookmarkEnd w:id="13"/>
            <w:bookmarkEnd w:id="14"/>
            <w:bookmarkEnd w:id="15"/>
            <w:bookmarkEnd w:id="16"/>
          </w:p>
        </w:tc>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B59504" w14:textId="77777777" w:rsidR="00BF1F33" w:rsidRPr="00161D5E" w:rsidRDefault="00BF1F33" w:rsidP="00AE0C6E">
            <w:pPr>
              <w:pStyle w:val="Heading2"/>
              <w:spacing w:line="276" w:lineRule="auto"/>
              <w:rPr>
                <w:sz w:val="22"/>
                <w:szCs w:val="22"/>
              </w:rPr>
            </w:pPr>
            <w:bookmarkStart w:id="17" w:name="_Toc74139605"/>
            <w:bookmarkStart w:id="18" w:name="_Toc74140975"/>
            <w:bookmarkStart w:id="19" w:name="_Toc74141984"/>
            <w:bookmarkStart w:id="20" w:name="_Toc82153754"/>
            <w:bookmarkStart w:id="21" w:name="_Toc84240183"/>
            <w:r w:rsidRPr="00161D5E">
              <w:rPr>
                <w:sz w:val="22"/>
                <w:szCs w:val="22"/>
              </w:rPr>
              <w:t>Contact</w:t>
            </w:r>
            <w:bookmarkEnd w:id="17"/>
            <w:bookmarkEnd w:id="18"/>
            <w:bookmarkEnd w:id="19"/>
            <w:bookmarkEnd w:id="20"/>
            <w:bookmarkEnd w:id="21"/>
          </w:p>
        </w:tc>
      </w:tr>
      <w:tr w:rsidR="00BF1F33" w14:paraId="67E970C9" w14:textId="77777777" w:rsidTr="00F30AE2">
        <w:tc>
          <w:tcPr>
            <w:tcW w:w="13892" w:type="dxa"/>
            <w:gridSpan w:val="5"/>
            <w:tcBorders>
              <w:top w:val="single" w:sz="4" w:space="0" w:color="auto"/>
              <w:left w:val="single" w:sz="4" w:space="0" w:color="auto"/>
              <w:bottom w:val="single" w:sz="4" w:space="0" w:color="auto"/>
              <w:right w:val="single" w:sz="4" w:space="0" w:color="auto"/>
            </w:tcBorders>
            <w:hideMark/>
          </w:tcPr>
          <w:p w14:paraId="1951885F"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Bump in</w:t>
            </w:r>
          </w:p>
        </w:tc>
      </w:tr>
      <w:tr w:rsidR="00BF1F33" w14:paraId="51E35524" w14:textId="77777777" w:rsidTr="00ED5956">
        <w:tc>
          <w:tcPr>
            <w:tcW w:w="1276" w:type="dxa"/>
            <w:tcBorders>
              <w:top w:val="single" w:sz="4" w:space="0" w:color="auto"/>
              <w:left w:val="single" w:sz="4" w:space="0" w:color="auto"/>
              <w:bottom w:val="single" w:sz="4" w:space="0" w:color="auto"/>
              <w:right w:val="single" w:sz="4" w:space="0" w:color="auto"/>
            </w:tcBorders>
            <w:hideMark/>
          </w:tcPr>
          <w:p w14:paraId="0198CBC7"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Sat 26 Jan</w:t>
            </w:r>
          </w:p>
        </w:tc>
        <w:tc>
          <w:tcPr>
            <w:tcW w:w="1985" w:type="dxa"/>
            <w:tcBorders>
              <w:top w:val="single" w:sz="4" w:space="0" w:color="auto"/>
              <w:left w:val="single" w:sz="4" w:space="0" w:color="auto"/>
              <w:bottom w:val="single" w:sz="4" w:space="0" w:color="auto"/>
              <w:right w:val="single" w:sz="4" w:space="0" w:color="auto"/>
            </w:tcBorders>
            <w:hideMark/>
          </w:tcPr>
          <w:p w14:paraId="5DCE5554"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6:30am</w:t>
            </w:r>
          </w:p>
        </w:tc>
        <w:tc>
          <w:tcPr>
            <w:tcW w:w="5103" w:type="dxa"/>
            <w:tcBorders>
              <w:top w:val="single" w:sz="4" w:space="0" w:color="auto"/>
              <w:left w:val="single" w:sz="4" w:space="0" w:color="auto"/>
              <w:bottom w:val="single" w:sz="4" w:space="0" w:color="auto"/>
              <w:right w:val="single" w:sz="4" w:space="0" w:color="auto"/>
            </w:tcBorders>
            <w:hideMark/>
          </w:tcPr>
          <w:p w14:paraId="4FAC4EA8"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 xml:space="preserve">Example:  Staff arrive on site. </w:t>
            </w:r>
          </w:p>
          <w:p w14:paraId="205271DA" w14:textId="59DFB7F9"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Site induction/</w:t>
            </w:r>
            <w:r w:rsidR="00087B26" w:rsidRPr="00161D5E">
              <w:rPr>
                <w:rFonts w:cs="Arial"/>
                <w:i/>
                <w:color w:val="808080" w:themeColor="background1" w:themeShade="80"/>
                <w:sz w:val="22"/>
              </w:rPr>
              <w:t>Toolbox</w:t>
            </w:r>
            <w:r w:rsidRPr="00161D5E">
              <w:rPr>
                <w:rFonts w:cs="Arial"/>
                <w:i/>
                <w:color w:val="808080" w:themeColor="background1" w:themeShade="80"/>
                <w:sz w:val="22"/>
              </w:rPr>
              <w:t xml:space="preserve"> talk</w:t>
            </w:r>
          </w:p>
          <w:p w14:paraId="15E6847A"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Mark site: Toilets, drinking fountain, marquees</w:t>
            </w:r>
          </w:p>
          <w:p w14:paraId="4774EC59"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Inspect site for hazards.</w:t>
            </w:r>
          </w:p>
        </w:tc>
        <w:tc>
          <w:tcPr>
            <w:tcW w:w="3118" w:type="dxa"/>
            <w:tcBorders>
              <w:top w:val="single" w:sz="4" w:space="0" w:color="auto"/>
              <w:left w:val="single" w:sz="4" w:space="0" w:color="auto"/>
              <w:bottom w:val="single" w:sz="4" w:space="0" w:color="auto"/>
              <w:right w:val="single" w:sz="4" w:space="0" w:color="auto"/>
            </w:tcBorders>
            <w:hideMark/>
          </w:tcPr>
          <w:p w14:paraId="6B9BFCBA" w14:textId="77777777" w:rsidR="00BF1F33" w:rsidRPr="00161D5E" w:rsidRDefault="00A37E77"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Colin Coordinator</w:t>
            </w:r>
            <w:r w:rsidR="00BF1F33" w:rsidRPr="00161D5E">
              <w:rPr>
                <w:rFonts w:cs="Arial"/>
                <w:i/>
                <w:color w:val="808080" w:themeColor="background1" w:themeShade="80"/>
                <w:sz w:val="22"/>
              </w:rPr>
              <w:br/>
              <w:t>Astrid Assistant</w:t>
            </w:r>
          </w:p>
          <w:p w14:paraId="5A3B6913" w14:textId="77777777" w:rsidR="00BF1F33" w:rsidRPr="00161D5E" w:rsidRDefault="00A37E77"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Sally Safe</w:t>
            </w:r>
          </w:p>
        </w:tc>
        <w:tc>
          <w:tcPr>
            <w:tcW w:w="2410" w:type="dxa"/>
            <w:tcBorders>
              <w:top w:val="single" w:sz="4" w:space="0" w:color="auto"/>
              <w:left w:val="single" w:sz="4" w:space="0" w:color="auto"/>
              <w:bottom w:val="single" w:sz="4" w:space="0" w:color="auto"/>
              <w:right w:val="single" w:sz="4" w:space="0" w:color="auto"/>
            </w:tcBorders>
            <w:hideMark/>
          </w:tcPr>
          <w:p w14:paraId="343AE155"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0400 000 000</w:t>
            </w:r>
            <w:r w:rsidRPr="00161D5E">
              <w:rPr>
                <w:rFonts w:cs="Arial"/>
                <w:i/>
                <w:color w:val="808080" w:themeColor="background1" w:themeShade="80"/>
                <w:sz w:val="22"/>
              </w:rPr>
              <w:br/>
              <w:t>0411 111 111</w:t>
            </w:r>
            <w:r w:rsidRPr="00161D5E">
              <w:rPr>
                <w:rFonts w:cs="Arial"/>
                <w:i/>
                <w:color w:val="808080" w:themeColor="background1" w:themeShade="80"/>
                <w:sz w:val="22"/>
              </w:rPr>
              <w:br/>
              <w:t>0422 222 222</w:t>
            </w:r>
          </w:p>
        </w:tc>
      </w:tr>
      <w:tr w:rsidR="00BF1F33" w14:paraId="71F53199" w14:textId="77777777" w:rsidTr="00ED5956">
        <w:tc>
          <w:tcPr>
            <w:tcW w:w="1276" w:type="dxa"/>
            <w:tcBorders>
              <w:top w:val="single" w:sz="4" w:space="0" w:color="auto"/>
              <w:left w:val="single" w:sz="4" w:space="0" w:color="auto"/>
              <w:bottom w:val="single" w:sz="4" w:space="0" w:color="auto"/>
              <w:right w:val="single" w:sz="4" w:space="0" w:color="auto"/>
            </w:tcBorders>
            <w:hideMark/>
          </w:tcPr>
          <w:p w14:paraId="19462910"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Sat 26</w:t>
            </w:r>
          </w:p>
        </w:tc>
        <w:tc>
          <w:tcPr>
            <w:tcW w:w="1985" w:type="dxa"/>
            <w:tcBorders>
              <w:top w:val="single" w:sz="4" w:space="0" w:color="auto"/>
              <w:left w:val="single" w:sz="4" w:space="0" w:color="auto"/>
              <w:bottom w:val="single" w:sz="4" w:space="0" w:color="auto"/>
              <w:right w:val="single" w:sz="4" w:space="0" w:color="auto"/>
            </w:tcBorders>
            <w:hideMark/>
          </w:tcPr>
          <w:p w14:paraId="33A1FC44"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7:15am – 9:30am</w:t>
            </w:r>
          </w:p>
        </w:tc>
        <w:tc>
          <w:tcPr>
            <w:tcW w:w="5103" w:type="dxa"/>
            <w:tcBorders>
              <w:top w:val="single" w:sz="4" w:space="0" w:color="auto"/>
              <w:left w:val="single" w:sz="4" w:space="0" w:color="auto"/>
              <w:bottom w:val="single" w:sz="4" w:space="0" w:color="auto"/>
              <w:right w:val="single" w:sz="4" w:space="0" w:color="auto"/>
            </w:tcBorders>
            <w:hideMark/>
          </w:tcPr>
          <w:p w14:paraId="6857920B"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Marquee supplier arrives and commence set up</w:t>
            </w:r>
            <w:r w:rsidR="00511506" w:rsidRPr="00161D5E">
              <w:rPr>
                <w:rFonts w:cs="Arial"/>
                <w:i/>
                <w:color w:val="808080" w:themeColor="background1" w:themeShade="80"/>
                <w:sz w:val="22"/>
              </w:rPr>
              <w:t>.</w:t>
            </w:r>
          </w:p>
          <w:p w14:paraId="028AABEE" w14:textId="76A1B301" w:rsidR="00511506" w:rsidRPr="00161D5E" w:rsidRDefault="00511506"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Site manage</w:t>
            </w:r>
            <w:r w:rsidR="00087B26" w:rsidRPr="00161D5E">
              <w:rPr>
                <w:rFonts w:cs="Arial"/>
                <w:i/>
                <w:color w:val="808080" w:themeColor="background1" w:themeShade="80"/>
                <w:sz w:val="22"/>
              </w:rPr>
              <w:t>r</w:t>
            </w:r>
            <w:r w:rsidRPr="00161D5E">
              <w:rPr>
                <w:rFonts w:cs="Arial"/>
                <w:i/>
                <w:color w:val="808080" w:themeColor="background1" w:themeShade="80"/>
                <w:sz w:val="22"/>
              </w:rPr>
              <w:t xml:space="preserve"> sign-off when complete </w:t>
            </w:r>
          </w:p>
        </w:tc>
        <w:tc>
          <w:tcPr>
            <w:tcW w:w="3118" w:type="dxa"/>
            <w:tcBorders>
              <w:top w:val="single" w:sz="4" w:space="0" w:color="auto"/>
              <w:left w:val="single" w:sz="4" w:space="0" w:color="auto"/>
              <w:bottom w:val="single" w:sz="4" w:space="0" w:color="auto"/>
              <w:right w:val="single" w:sz="4" w:space="0" w:color="auto"/>
            </w:tcBorders>
            <w:hideMark/>
          </w:tcPr>
          <w:p w14:paraId="1CF28D93"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Supplier A – Eileen Engineer</w:t>
            </w:r>
          </w:p>
          <w:p w14:paraId="202DF827" w14:textId="77777777" w:rsidR="00511506" w:rsidRPr="00161D5E" w:rsidRDefault="00511506"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 xml:space="preserve">Colin Coordinator </w:t>
            </w:r>
          </w:p>
        </w:tc>
        <w:tc>
          <w:tcPr>
            <w:tcW w:w="2410" w:type="dxa"/>
            <w:tcBorders>
              <w:top w:val="single" w:sz="4" w:space="0" w:color="auto"/>
              <w:left w:val="single" w:sz="4" w:space="0" w:color="auto"/>
              <w:bottom w:val="single" w:sz="4" w:space="0" w:color="auto"/>
              <w:right w:val="single" w:sz="4" w:space="0" w:color="auto"/>
            </w:tcBorders>
            <w:hideMark/>
          </w:tcPr>
          <w:p w14:paraId="1E95C00B"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0433 333 333</w:t>
            </w:r>
          </w:p>
        </w:tc>
      </w:tr>
      <w:tr w:rsidR="00BF1F33" w14:paraId="696B86CC" w14:textId="77777777" w:rsidTr="00ED5956">
        <w:tc>
          <w:tcPr>
            <w:tcW w:w="1276" w:type="dxa"/>
            <w:tcBorders>
              <w:top w:val="single" w:sz="4" w:space="0" w:color="auto"/>
              <w:left w:val="single" w:sz="4" w:space="0" w:color="auto"/>
              <w:bottom w:val="single" w:sz="4" w:space="0" w:color="auto"/>
              <w:right w:val="single" w:sz="4" w:space="0" w:color="auto"/>
            </w:tcBorders>
            <w:hideMark/>
          </w:tcPr>
          <w:p w14:paraId="667C9EFC"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Sat 26</w:t>
            </w:r>
          </w:p>
        </w:tc>
        <w:tc>
          <w:tcPr>
            <w:tcW w:w="1985" w:type="dxa"/>
            <w:tcBorders>
              <w:top w:val="single" w:sz="4" w:space="0" w:color="auto"/>
              <w:left w:val="single" w:sz="4" w:space="0" w:color="auto"/>
              <w:bottom w:val="single" w:sz="4" w:space="0" w:color="auto"/>
              <w:right w:val="single" w:sz="4" w:space="0" w:color="auto"/>
            </w:tcBorders>
            <w:hideMark/>
          </w:tcPr>
          <w:p w14:paraId="55EC12AC"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7:45am – 8:45am</w:t>
            </w:r>
          </w:p>
        </w:tc>
        <w:tc>
          <w:tcPr>
            <w:tcW w:w="5103" w:type="dxa"/>
            <w:tcBorders>
              <w:top w:val="single" w:sz="4" w:space="0" w:color="auto"/>
              <w:left w:val="single" w:sz="4" w:space="0" w:color="auto"/>
              <w:bottom w:val="single" w:sz="4" w:space="0" w:color="auto"/>
              <w:right w:val="single" w:sz="4" w:space="0" w:color="auto"/>
            </w:tcBorders>
            <w:hideMark/>
          </w:tcPr>
          <w:p w14:paraId="5C952441"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Toilets arrive – installation</w:t>
            </w:r>
          </w:p>
        </w:tc>
        <w:tc>
          <w:tcPr>
            <w:tcW w:w="3118" w:type="dxa"/>
            <w:tcBorders>
              <w:top w:val="single" w:sz="4" w:space="0" w:color="auto"/>
              <w:left w:val="single" w:sz="4" w:space="0" w:color="auto"/>
              <w:bottom w:val="single" w:sz="4" w:space="0" w:color="auto"/>
              <w:right w:val="single" w:sz="4" w:space="0" w:color="auto"/>
            </w:tcBorders>
            <w:hideMark/>
          </w:tcPr>
          <w:p w14:paraId="609CAE4C"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 xml:space="preserve">Supplier B </w:t>
            </w:r>
            <w:r w:rsidR="00A37E77" w:rsidRPr="00161D5E">
              <w:rPr>
                <w:rFonts w:cs="Arial"/>
                <w:i/>
                <w:color w:val="808080" w:themeColor="background1" w:themeShade="80"/>
                <w:sz w:val="22"/>
              </w:rPr>
              <w:t xml:space="preserve">– Wally Waste </w:t>
            </w:r>
          </w:p>
        </w:tc>
        <w:tc>
          <w:tcPr>
            <w:tcW w:w="2410" w:type="dxa"/>
            <w:tcBorders>
              <w:top w:val="single" w:sz="4" w:space="0" w:color="auto"/>
              <w:left w:val="single" w:sz="4" w:space="0" w:color="auto"/>
              <w:bottom w:val="single" w:sz="4" w:space="0" w:color="auto"/>
              <w:right w:val="single" w:sz="4" w:space="0" w:color="auto"/>
            </w:tcBorders>
            <w:hideMark/>
          </w:tcPr>
          <w:p w14:paraId="75D78DE5"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0444 444 444</w:t>
            </w:r>
          </w:p>
        </w:tc>
      </w:tr>
      <w:tr w:rsidR="00BF1F33" w14:paraId="6EC0D799" w14:textId="77777777" w:rsidTr="00ED5956">
        <w:tc>
          <w:tcPr>
            <w:tcW w:w="1276" w:type="dxa"/>
            <w:tcBorders>
              <w:top w:val="single" w:sz="4" w:space="0" w:color="auto"/>
              <w:left w:val="single" w:sz="4" w:space="0" w:color="auto"/>
              <w:bottom w:val="single" w:sz="4" w:space="0" w:color="auto"/>
              <w:right w:val="single" w:sz="4" w:space="0" w:color="auto"/>
            </w:tcBorders>
          </w:tcPr>
          <w:p w14:paraId="5D1F1CA5" w14:textId="77777777" w:rsidR="00BF1F33" w:rsidRPr="00161D5E" w:rsidRDefault="00BF1F33"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tcPr>
          <w:p w14:paraId="0D9ACC4C" w14:textId="77777777" w:rsidR="00BF1F33" w:rsidRPr="00161D5E" w:rsidRDefault="00306BCA"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9:15am</w:t>
            </w:r>
          </w:p>
        </w:tc>
        <w:tc>
          <w:tcPr>
            <w:tcW w:w="5103" w:type="dxa"/>
            <w:tcBorders>
              <w:top w:val="single" w:sz="4" w:space="0" w:color="auto"/>
              <w:left w:val="single" w:sz="4" w:space="0" w:color="auto"/>
              <w:bottom w:val="single" w:sz="4" w:space="0" w:color="auto"/>
              <w:right w:val="single" w:sz="4" w:space="0" w:color="auto"/>
            </w:tcBorders>
          </w:tcPr>
          <w:p w14:paraId="069C37BC" w14:textId="6A4471B6" w:rsidR="00BF1F33" w:rsidRPr="00161D5E" w:rsidRDefault="003E5DB9"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Warden’s</w:t>
            </w:r>
            <w:r w:rsidR="00306BCA" w:rsidRPr="00161D5E">
              <w:rPr>
                <w:rFonts w:cs="Arial"/>
                <w:i/>
                <w:color w:val="808080" w:themeColor="background1" w:themeShade="80"/>
                <w:sz w:val="22"/>
              </w:rPr>
              <w:t xml:space="preserve"> b</w:t>
            </w:r>
            <w:r w:rsidR="00BF1F33" w:rsidRPr="00161D5E">
              <w:rPr>
                <w:rFonts w:cs="Arial"/>
                <w:i/>
                <w:color w:val="808080" w:themeColor="background1" w:themeShade="80"/>
                <w:sz w:val="22"/>
              </w:rPr>
              <w:t xml:space="preserve">riefings </w:t>
            </w:r>
          </w:p>
        </w:tc>
        <w:tc>
          <w:tcPr>
            <w:tcW w:w="3118" w:type="dxa"/>
            <w:tcBorders>
              <w:top w:val="single" w:sz="4" w:space="0" w:color="auto"/>
              <w:left w:val="single" w:sz="4" w:space="0" w:color="auto"/>
              <w:bottom w:val="single" w:sz="4" w:space="0" w:color="auto"/>
              <w:right w:val="single" w:sz="4" w:space="0" w:color="auto"/>
            </w:tcBorders>
          </w:tcPr>
          <w:p w14:paraId="3212DCA6" w14:textId="77777777" w:rsidR="00BF1F33" w:rsidRPr="00161D5E" w:rsidRDefault="00511506"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Chief and Deputy Wardens</w:t>
            </w:r>
          </w:p>
        </w:tc>
        <w:tc>
          <w:tcPr>
            <w:tcW w:w="2410" w:type="dxa"/>
            <w:tcBorders>
              <w:top w:val="single" w:sz="4" w:space="0" w:color="auto"/>
              <w:left w:val="single" w:sz="4" w:space="0" w:color="auto"/>
              <w:bottom w:val="single" w:sz="4" w:space="0" w:color="auto"/>
              <w:right w:val="single" w:sz="4" w:space="0" w:color="auto"/>
            </w:tcBorders>
          </w:tcPr>
          <w:p w14:paraId="18A78C5F" w14:textId="77777777" w:rsidR="00BF1F33" w:rsidRPr="00161D5E" w:rsidRDefault="00BF1F33" w:rsidP="00AE0C6E">
            <w:pPr>
              <w:spacing w:after="0" w:line="276" w:lineRule="auto"/>
              <w:rPr>
                <w:rFonts w:cs="Arial"/>
                <w:i/>
                <w:color w:val="808080" w:themeColor="background1" w:themeShade="80"/>
                <w:sz w:val="22"/>
              </w:rPr>
            </w:pPr>
          </w:p>
        </w:tc>
      </w:tr>
      <w:tr w:rsidR="00306BCA" w14:paraId="48530377" w14:textId="77777777" w:rsidTr="00ED5956">
        <w:tc>
          <w:tcPr>
            <w:tcW w:w="1276" w:type="dxa"/>
            <w:tcBorders>
              <w:top w:val="single" w:sz="4" w:space="0" w:color="auto"/>
              <w:left w:val="single" w:sz="4" w:space="0" w:color="auto"/>
              <w:bottom w:val="single" w:sz="4" w:space="0" w:color="auto"/>
              <w:right w:val="single" w:sz="4" w:space="0" w:color="auto"/>
            </w:tcBorders>
          </w:tcPr>
          <w:p w14:paraId="771C0689" w14:textId="77777777" w:rsidR="00306BCA" w:rsidRPr="00161D5E" w:rsidRDefault="00306BCA"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tcPr>
          <w:p w14:paraId="09339CA6" w14:textId="77777777" w:rsidR="00306BCA" w:rsidRPr="00161D5E" w:rsidRDefault="00306BCA"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 xml:space="preserve">9:00am </w:t>
            </w:r>
          </w:p>
        </w:tc>
        <w:tc>
          <w:tcPr>
            <w:tcW w:w="5103" w:type="dxa"/>
            <w:tcBorders>
              <w:top w:val="single" w:sz="4" w:space="0" w:color="auto"/>
              <w:left w:val="single" w:sz="4" w:space="0" w:color="auto"/>
              <w:bottom w:val="single" w:sz="4" w:space="0" w:color="auto"/>
              <w:right w:val="single" w:sz="4" w:space="0" w:color="auto"/>
            </w:tcBorders>
          </w:tcPr>
          <w:p w14:paraId="1C0D4EEB" w14:textId="77777777" w:rsidR="00306BCA" w:rsidRPr="00161D5E" w:rsidRDefault="00306BCA"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Vendors arrive – site induction</w:t>
            </w:r>
          </w:p>
        </w:tc>
        <w:tc>
          <w:tcPr>
            <w:tcW w:w="3118" w:type="dxa"/>
            <w:tcBorders>
              <w:top w:val="single" w:sz="4" w:space="0" w:color="auto"/>
              <w:left w:val="single" w:sz="4" w:space="0" w:color="auto"/>
              <w:bottom w:val="single" w:sz="4" w:space="0" w:color="auto"/>
              <w:right w:val="single" w:sz="4" w:space="0" w:color="auto"/>
            </w:tcBorders>
          </w:tcPr>
          <w:p w14:paraId="45995334" w14:textId="77777777" w:rsidR="00306BCA" w:rsidRPr="00161D5E" w:rsidRDefault="00A37E77"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 xml:space="preserve">Colin Coordinator </w:t>
            </w:r>
          </w:p>
        </w:tc>
        <w:tc>
          <w:tcPr>
            <w:tcW w:w="2410" w:type="dxa"/>
            <w:tcBorders>
              <w:top w:val="single" w:sz="4" w:space="0" w:color="auto"/>
              <w:left w:val="single" w:sz="4" w:space="0" w:color="auto"/>
              <w:bottom w:val="single" w:sz="4" w:space="0" w:color="auto"/>
              <w:right w:val="single" w:sz="4" w:space="0" w:color="auto"/>
            </w:tcBorders>
          </w:tcPr>
          <w:p w14:paraId="2619D6D2" w14:textId="77777777" w:rsidR="00306BCA" w:rsidRPr="00161D5E" w:rsidRDefault="00306BCA" w:rsidP="00AE0C6E">
            <w:pPr>
              <w:spacing w:after="0" w:line="276" w:lineRule="auto"/>
              <w:rPr>
                <w:rFonts w:cs="Arial"/>
                <w:i/>
                <w:color w:val="808080" w:themeColor="background1" w:themeShade="80"/>
                <w:sz w:val="22"/>
              </w:rPr>
            </w:pPr>
          </w:p>
        </w:tc>
      </w:tr>
      <w:tr w:rsidR="00306BCA" w14:paraId="36E1871C" w14:textId="77777777" w:rsidTr="00ED5956">
        <w:tc>
          <w:tcPr>
            <w:tcW w:w="1276" w:type="dxa"/>
            <w:tcBorders>
              <w:top w:val="single" w:sz="4" w:space="0" w:color="auto"/>
              <w:left w:val="single" w:sz="4" w:space="0" w:color="auto"/>
              <w:bottom w:val="single" w:sz="4" w:space="0" w:color="auto"/>
              <w:right w:val="single" w:sz="4" w:space="0" w:color="auto"/>
            </w:tcBorders>
          </w:tcPr>
          <w:p w14:paraId="33B8C984" w14:textId="77777777" w:rsidR="00306BCA" w:rsidRPr="00161D5E" w:rsidRDefault="00306BCA"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tcPr>
          <w:p w14:paraId="5317AC43" w14:textId="77777777" w:rsidR="00306BCA" w:rsidRPr="00161D5E" w:rsidRDefault="00306BCA"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10:00am</w:t>
            </w:r>
          </w:p>
        </w:tc>
        <w:tc>
          <w:tcPr>
            <w:tcW w:w="5103" w:type="dxa"/>
            <w:tcBorders>
              <w:top w:val="single" w:sz="4" w:space="0" w:color="auto"/>
              <w:left w:val="single" w:sz="4" w:space="0" w:color="auto"/>
              <w:bottom w:val="single" w:sz="4" w:space="0" w:color="auto"/>
              <w:right w:val="single" w:sz="4" w:space="0" w:color="auto"/>
            </w:tcBorders>
            <w:hideMark/>
          </w:tcPr>
          <w:p w14:paraId="4E3861FA" w14:textId="77777777" w:rsidR="00306BCA" w:rsidRPr="00161D5E" w:rsidRDefault="00306BCA"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Pre-opening safety inspection</w:t>
            </w:r>
          </w:p>
          <w:p w14:paraId="64139347" w14:textId="77777777" w:rsidR="00306BCA" w:rsidRPr="00161D5E" w:rsidRDefault="00F30AE2"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 xml:space="preserve">Complete pre-event </w:t>
            </w:r>
            <w:r w:rsidR="00306BCA" w:rsidRPr="00161D5E">
              <w:rPr>
                <w:rFonts w:cs="Arial"/>
                <w:i/>
                <w:color w:val="808080" w:themeColor="background1" w:themeShade="80"/>
                <w:sz w:val="22"/>
              </w:rPr>
              <w:t>checklist</w:t>
            </w:r>
          </w:p>
        </w:tc>
        <w:tc>
          <w:tcPr>
            <w:tcW w:w="3118" w:type="dxa"/>
            <w:tcBorders>
              <w:top w:val="single" w:sz="4" w:space="0" w:color="auto"/>
              <w:left w:val="single" w:sz="4" w:space="0" w:color="auto"/>
              <w:bottom w:val="single" w:sz="4" w:space="0" w:color="auto"/>
              <w:right w:val="single" w:sz="4" w:space="0" w:color="auto"/>
            </w:tcBorders>
          </w:tcPr>
          <w:p w14:paraId="5E05F45E" w14:textId="77777777" w:rsidR="00306BCA" w:rsidRPr="00161D5E" w:rsidRDefault="00306BCA" w:rsidP="00AE0C6E">
            <w:pPr>
              <w:spacing w:after="0" w:line="276" w:lineRule="auto"/>
              <w:rPr>
                <w:rFonts w:cs="Arial"/>
                <w:i/>
                <w:color w:val="808080" w:themeColor="background1" w:themeShade="80"/>
                <w:sz w:val="22"/>
              </w:rPr>
            </w:pPr>
          </w:p>
        </w:tc>
        <w:tc>
          <w:tcPr>
            <w:tcW w:w="2410" w:type="dxa"/>
            <w:tcBorders>
              <w:top w:val="single" w:sz="4" w:space="0" w:color="auto"/>
              <w:left w:val="single" w:sz="4" w:space="0" w:color="auto"/>
              <w:bottom w:val="single" w:sz="4" w:space="0" w:color="auto"/>
              <w:right w:val="single" w:sz="4" w:space="0" w:color="auto"/>
            </w:tcBorders>
          </w:tcPr>
          <w:p w14:paraId="257C915E" w14:textId="77777777" w:rsidR="00306BCA" w:rsidRPr="00161D5E" w:rsidRDefault="00306BCA" w:rsidP="00AE0C6E">
            <w:pPr>
              <w:spacing w:after="0" w:line="276" w:lineRule="auto"/>
              <w:rPr>
                <w:rFonts w:cs="Arial"/>
                <w:i/>
                <w:color w:val="808080" w:themeColor="background1" w:themeShade="80"/>
                <w:sz w:val="22"/>
              </w:rPr>
            </w:pPr>
          </w:p>
        </w:tc>
      </w:tr>
      <w:tr w:rsidR="00306BCA" w14:paraId="1F2EC001" w14:textId="77777777" w:rsidTr="00ED5956">
        <w:tc>
          <w:tcPr>
            <w:tcW w:w="1276" w:type="dxa"/>
            <w:tcBorders>
              <w:top w:val="single" w:sz="4" w:space="0" w:color="auto"/>
              <w:left w:val="single" w:sz="4" w:space="0" w:color="auto"/>
              <w:bottom w:val="single" w:sz="4" w:space="0" w:color="auto"/>
              <w:right w:val="single" w:sz="4" w:space="0" w:color="auto"/>
            </w:tcBorders>
          </w:tcPr>
          <w:p w14:paraId="05090D59" w14:textId="77777777" w:rsidR="00306BCA" w:rsidRPr="00161D5E" w:rsidRDefault="00306BCA"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tcPr>
          <w:p w14:paraId="4751D072" w14:textId="77777777" w:rsidR="00306BCA" w:rsidRPr="00161D5E" w:rsidRDefault="00306BCA" w:rsidP="00AE0C6E">
            <w:pPr>
              <w:spacing w:after="0" w:line="276" w:lineRule="auto"/>
              <w:rPr>
                <w:rFonts w:cs="Arial"/>
                <w:i/>
                <w:color w:val="808080" w:themeColor="background1" w:themeShade="80"/>
                <w:sz w:val="22"/>
              </w:rPr>
            </w:pPr>
          </w:p>
        </w:tc>
        <w:tc>
          <w:tcPr>
            <w:tcW w:w="5103" w:type="dxa"/>
            <w:tcBorders>
              <w:top w:val="single" w:sz="4" w:space="0" w:color="auto"/>
              <w:left w:val="single" w:sz="4" w:space="0" w:color="auto"/>
              <w:bottom w:val="single" w:sz="4" w:space="0" w:color="auto"/>
              <w:right w:val="single" w:sz="4" w:space="0" w:color="auto"/>
            </w:tcBorders>
          </w:tcPr>
          <w:p w14:paraId="28B67956" w14:textId="77777777" w:rsidR="00306BCA" w:rsidRPr="00161D5E" w:rsidRDefault="00306BCA" w:rsidP="00AE0C6E">
            <w:pPr>
              <w:spacing w:after="0" w:line="276" w:lineRule="auto"/>
              <w:rPr>
                <w:rFonts w:cs="Arial"/>
                <w:i/>
                <w:color w:val="808080" w:themeColor="background1" w:themeShade="80"/>
                <w:sz w:val="22"/>
              </w:rPr>
            </w:pPr>
          </w:p>
        </w:tc>
        <w:tc>
          <w:tcPr>
            <w:tcW w:w="3118" w:type="dxa"/>
            <w:tcBorders>
              <w:top w:val="single" w:sz="4" w:space="0" w:color="auto"/>
              <w:left w:val="single" w:sz="4" w:space="0" w:color="auto"/>
              <w:bottom w:val="single" w:sz="4" w:space="0" w:color="auto"/>
              <w:right w:val="single" w:sz="4" w:space="0" w:color="auto"/>
            </w:tcBorders>
          </w:tcPr>
          <w:p w14:paraId="7B599C80" w14:textId="77777777" w:rsidR="00306BCA" w:rsidRPr="00161D5E" w:rsidRDefault="00306BCA" w:rsidP="00AE0C6E">
            <w:pPr>
              <w:spacing w:after="0" w:line="276" w:lineRule="auto"/>
              <w:rPr>
                <w:rFonts w:cs="Arial"/>
                <w:i/>
                <w:color w:val="808080" w:themeColor="background1" w:themeShade="80"/>
                <w:sz w:val="22"/>
              </w:rPr>
            </w:pPr>
          </w:p>
        </w:tc>
        <w:tc>
          <w:tcPr>
            <w:tcW w:w="2410" w:type="dxa"/>
            <w:tcBorders>
              <w:top w:val="single" w:sz="4" w:space="0" w:color="auto"/>
              <w:left w:val="single" w:sz="4" w:space="0" w:color="auto"/>
              <w:bottom w:val="single" w:sz="4" w:space="0" w:color="auto"/>
              <w:right w:val="single" w:sz="4" w:space="0" w:color="auto"/>
            </w:tcBorders>
          </w:tcPr>
          <w:p w14:paraId="37D5C68C" w14:textId="77777777" w:rsidR="00306BCA" w:rsidRPr="00161D5E" w:rsidRDefault="00306BCA" w:rsidP="00AE0C6E">
            <w:pPr>
              <w:spacing w:after="0" w:line="276" w:lineRule="auto"/>
              <w:rPr>
                <w:rFonts w:cs="Arial"/>
                <w:i/>
                <w:color w:val="808080" w:themeColor="background1" w:themeShade="80"/>
                <w:sz w:val="22"/>
              </w:rPr>
            </w:pPr>
          </w:p>
        </w:tc>
      </w:tr>
      <w:tr w:rsidR="00BF1F33" w14:paraId="17EFAE5B" w14:textId="77777777" w:rsidTr="00F30AE2">
        <w:tc>
          <w:tcPr>
            <w:tcW w:w="13892" w:type="dxa"/>
            <w:gridSpan w:val="5"/>
            <w:tcBorders>
              <w:top w:val="single" w:sz="4" w:space="0" w:color="auto"/>
              <w:left w:val="single" w:sz="4" w:space="0" w:color="auto"/>
              <w:bottom w:val="single" w:sz="4" w:space="0" w:color="auto"/>
              <w:right w:val="single" w:sz="4" w:space="0" w:color="auto"/>
            </w:tcBorders>
            <w:hideMark/>
          </w:tcPr>
          <w:p w14:paraId="5F88A35A"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Event Time</w:t>
            </w:r>
          </w:p>
        </w:tc>
      </w:tr>
      <w:tr w:rsidR="00BF1F33" w14:paraId="4B71C20F" w14:textId="77777777" w:rsidTr="00ED5956">
        <w:tc>
          <w:tcPr>
            <w:tcW w:w="1276" w:type="dxa"/>
            <w:tcBorders>
              <w:top w:val="single" w:sz="4" w:space="0" w:color="auto"/>
              <w:left w:val="single" w:sz="4" w:space="0" w:color="auto"/>
              <w:bottom w:val="single" w:sz="4" w:space="0" w:color="auto"/>
              <w:right w:val="single" w:sz="4" w:space="0" w:color="auto"/>
            </w:tcBorders>
            <w:hideMark/>
          </w:tcPr>
          <w:p w14:paraId="610099CC"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Sat 26</w:t>
            </w:r>
          </w:p>
        </w:tc>
        <w:tc>
          <w:tcPr>
            <w:tcW w:w="1985" w:type="dxa"/>
            <w:tcBorders>
              <w:top w:val="single" w:sz="4" w:space="0" w:color="auto"/>
              <w:left w:val="single" w:sz="4" w:space="0" w:color="auto"/>
              <w:bottom w:val="single" w:sz="4" w:space="0" w:color="auto"/>
              <w:right w:val="single" w:sz="4" w:space="0" w:color="auto"/>
            </w:tcBorders>
            <w:hideMark/>
          </w:tcPr>
          <w:p w14:paraId="6F18FE8C"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12 noon</w:t>
            </w:r>
          </w:p>
        </w:tc>
        <w:tc>
          <w:tcPr>
            <w:tcW w:w="5103" w:type="dxa"/>
            <w:tcBorders>
              <w:top w:val="single" w:sz="4" w:space="0" w:color="auto"/>
              <w:left w:val="single" w:sz="4" w:space="0" w:color="auto"/>
              <w:bottom w:val="single" w:sz="4" w:space="0" w:color="auto"/>
              <w:right w:val="single" w:sz="4" w:space="0" w:color="auto"/>
            </w:tcBorders>
            <w:hideMark/>
          </w:tcPr>
          <w:p w14:paraId="2CEA4017"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Event gates open.</w:t>
            </w:r>
          </w:p>
        </w:tc>
        <w:tc>
          <w:tcPr>
            <w:tcW w:w="3118" w:type="dxa"/>
            <w:tcBorders>
              <w:top w:val="single" w:sz="4" w:space="0" w:color="auto"/>
              <w:left w:val="single" w:sz="4" w:space="0" w:color="auto"/>
              <w:bottom w:val="single" w:sz="4" w:space="0" w:color="auto"/>
              <w:right w:val="single" w:sz="4" w:space="0" w:color="auto"/>
            </w:tcBorders>
            <w:hideMark/>
          </w:tcPr>
          <w:p w14:paraId="31A97651" w14:textId="77777777" w:rsidR="00BF1F33" w:rsidRPr="00161D5E" w:rsidRDefault="00A37E77"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Colin Coordinator</w:t>
            </w:r>
          </w:p>
        </w:tc>
        <w:tc>
          <w:tcPr>
            <w:tcW w:w="2410" w:type="dxa"/>
            <w:tcBorders>
              <w:top w:val="single" w:sz="4" w:space="0" w:color="auto"/>
              <w:left w:val="single" w:sz="4" w:space="0" w:color="auto"/>
              <w:bottom w:val="single" w:sz="4" w:space="0" w:color="auto"/>
              <w:right w:val="single" w:sz="4" w:space="0" w:color="auto"/>
            </w:tcBorders>
          </w:tcPr>
          <w:p w14:paraId="4D2CD199" w14:textId="77777777" w:rsidR="00BF1F33" w:rsidRPr="00161D5E" w:rsidRDefault="00BF1F33" w:rsidP="00AE0C6E">
            <w:pPr>
              <w:spacing w:after="0" w:line="276" w:lineRule="auto"/>
              <w:rPr>
                <w:rFonts w:cs="Arial"/>
                <w:i/>
                <w:color w:val="808080" w:themeColor="background1" w:themeShade="80"/>
                <w:sz w:val="22"/>
              </w:rPr>
            </w:pPr>
          </w:p>
        </w:tc>
      </w:tr>
      <w:tr w:rsidR="00BF1F33" w14:paraId="00163E46" w14:textId="77777777" w:rsidTr="00ED5956">
        <w:tc>
          <w:tcPr>
            <w:tcW w:w="1276" w:type="dxa"/>
            <w:tcBorders>
              <w:top w:val="single" w:sz="4" w:space="0" w:color="auto"/>
              <w:left w:val="single" w:sz="4" w:space="0" w:color="auto"/>
              <w:bottom w:val="single" w:sz="4" w:space="0" w:color="auto"/>
              <w:right w:val="single" w:sz="4" w:space="0" w:color="auto"/>
            </w:tcBorders>
          </w:tcPr>
          <w:p w14:paraId="662E8D5E" w14:textId="77777777" w:rsidR="00BF1F33" w:rsidRPr="00161D5E" w:rsidRDefault="00BF1F33"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hideMark/>
          </w:tcPr>
          <w:p w14:paraId="22F239C6"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12 – 4pm</w:t>
            </w:r>
          </w:p>
        </w:tc>
        <w:tc>
          <w:tcPr>
            <w:tcW w:w="5103" w:type="dxa"/>
            <w:tcBorders>
              <w:top w:val="single" w:sz="4" w:space="0" w:color="auto"/>
              <w:left w:val="single" w:sz="4" w:space="0" w:color="auto"/>
              <w:bottom w:val="single" w:sz="4" w:space="0" w:color="auto"/>
              <w:right w:val="single" w:sz="4" w:space="0" w:color="auto"/>
            </w:tcBorders>
            <w:hideMark/>
          </w:tcPr>
          <w:p w14:paraId="419F269D"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On-going site inspections (refer checklist)</w:t>
            </w:r>
          </w:p>
        </w:tc>
        <w:tc>
          <w:tcPr>
            <w:tcW w:w="3118" w:type="dxa"/>
            <w:tcBorders>
              <w:top w:val="single" w:sz="4" w:space="0" w:color="auto"/>
              <w:left w:val="single" w:sz="4" w:space="0" w:color="auto"/>
              <w:bottom w:val="single" w:sz="4" w:space="0" w:color="auto"/>
              <w:right w:val="single" w:sz="4" w:space="0" w:color="auto"/>
            </w:tcBorders>
            <w:hideMark/>
          </w:tcPr>
          <w:p w14:paraId="11992C08"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 xml:space="preserve">Astrid Assistant </w:t>
            </w:r>
          </w:p>
          <w:p w14:paraId="3C3ADDF6" w14:textId="77777777" w:rsidR="00BF1F33" w:rsidRPr="00161D5E" w:rsidRDefault="00BF1F33" w:rsidP="00AE0C6E">
            <w:pPr>
              <w:spacing w:after="0" w:line="276" w:lineRule="auto"/>
              <w:rPr>
                <w:rFonts w:cs="Arial"/>
                <w:i/>
                <w:color w:val="808080" w:themeColor="background1" w:themeShade="80"/>
                <w:sz w:val="22"/>
              </w:rPr>
            </w:pPr>
          </w:p>
        </w:tc>
        <w:tc>
          <w:tcPr>
            <w:tcW w:w="2410" w:type="dxa"/>
            <w:tcBorders>
              <w:top w:val="single" w:sz="4" w:space="0" w:color="auto"/>
              <w:left w:val="single" w:sz="4" w:space="0" w:color="auto"/>
              <w:bottom w:val="single" w:sz="4" w:space="0" w:color="auto"/>
              <w:right w:val="single" w:sz="4" w:space="0" w:color="auto"/>
            </w:tcBorders>
          </w:tcPr>
          <w:p w14:paraId="396202E8" w14:textId="77777777" w:rsidR="00BF1F33" w:rsidRPr="00161D5E" w:rsidRDefault="00BF1F33" w:rsidP="00AE0C6E">
            <w:pPr>
              <w:spacing w:after="0" w:line="276" w:lineRule="auto"/>
              <w:rPr>
                <w:rFonts w:cs="Arial"/>
                <w:i/>
                <w:color w:val="808080" w:themeColor="background1" w:themeShade="80"/>
                <w:sz w:val="22"/>
              </w:rPr>
            </w:pPr>
          </w:p>
        </w:tc>
      </w:tr>
      <w:tr w:rsidR="00BF1F33" w14:paraId="519E4309" w14:textId="77777777" w:rsidTr="00ED5956">
        <w:tc>
          <w:tcPr>
            <w:tcW w:w="1276" w:type="dxa"/>
            <w:tcBorders>
              <w:top w:val="single" w:sz="4" w:space="0" w:color="auto"/>
              <w:left w:val="single" w:sz="4" w:space="0" w:color="auto"/>
              <w:bottom w:val="single" w:sz="4" w:space="0" w:color="auto"/>
              <w:right w:val="single" w:sz="4" w:space="0" w:color="auto"/>
            </w:tcBorders>
          </w:tcPr>
          <w:p w14:paraId="705FBB8C" w14:textId="77777777" w:rsidR="00BF1F33" w:rsidRPr="00161D5E" w:rsidRDefault="00BF1F33"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hideMark/>
          </w:tcPr>
          <w:p w14:paraId="23AAEBF0"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2pm</w:t>
            </w:r>
          </w:p>
        </w:tc>
        <w:tc>
          <w:tcPr>
            <w:tcW w:w="5103" w:type="dxa"/>
            <w:tcBorders>
              <w:top w:val="single" w:sz="4" w:space="0" w:color="auto"/>
              <w:left w:val="single" w:sz="4" w:space="0" w:color="auto"/>
              <w:bottom w:val="single" w:sz="4" w:space="0" w:color="auto"/>
              <w:right w:val="single" w:sz="4" w:space="0" w:color="auto"/>
            </w:tcBorders>
            <w:hideMark/>
          </w:tcPr>
          <w:p w14:paraId="6F2A2409"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Rubbish collected and bin liners replaced</w:t>
            </w:r>
          </w:p>
        </w:tc>
        <w:tc>
          <w:tcPr>
            <w:tcW w:w="3118" w:type="dxa"/>
            <w:tcBorders>
              <w:top w:val="single" w:sz="4" w:space="0" w:color="auto"/>
              <w:left w:val="single" w:sz="4" w:space="0" w:color="auto"/>
              <w:bottom w:val="single" w:sz="4" w:space="0" w:color="auto"/>
              <w:right w:val="single" w:sz="4" w:space="0" w:color="auto"/>
            </w:tcBorders>
            <w:hideMark/>
          </w:tcPr>
          <w:p w14:paraId="3EB562E8" w14:textId="77777777" w:rsidR="00BF1F33" w:rsidRPr="00161D5E" w:rsidRDefault="00A37E77"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 xml:space="preserve">Sally Safe </w:t>
            </w:r>
          </w:p>
        </w:tc>
        <w:tc>
          <w:tcPr>
            <w:tcW w:w="2410" w:type="dxa"/>
            <w:tcBorders>
              <w:top w:val="single" w:sz="4" w:space="0" w:color="auto"/>
              <w:left w:val="single" w:sz="4" w:space="0" w:color="auto"/>
              <w:bottom w:val="single" w:sz="4" w:space="0" w:color="auto"/>
              <w:right w:val="single" w:sz="4" w:space="0" w:color="auto"/>
            </w:tcBorders>
          </w:tcPr>
          <w:p w14:paraId="4FA03F03" w14:textId="77777777" w:rsidR="00BF1F33" w:rsidRPr="00161D5E" w:rsidRDefault="00BF1F33" w:rsidP="00AE0C6E">
            <w:pPr>
              <w:spacing w:after="0" w:line="276" w:lineRule="auto"/>
              <w:rPr>
                <w:rFonts w:cs="Arial"/>
                <w:i/>
                <w:color w:val="808080" w:themeColor="background1" w:themeShade="80"/>
                <w:sz w:val="22"/>
              </w:rPr>
            </w:pPr>
          </w:p>
        </w:tc>
      </w:tr>
      <w:tr w:rsidR="00BF1F33" w14:paraId="41D1C7A3" w14:textId="77777777" w:rsidTr="00ED5956">
        <w:tc>
          <w:tcPr>
            <w:tcW w:w="1276" w:type="dxa"/>
            <w:tcBorders>
              <w:top w:val="single" w:sz="4" w:space="0" w:color="auto"/>
              <w:left w:val="single" w:sz="4" w:space="0" w:color="auto"/>
              <w:bottom w:val="single" w:sz="4" w:space="0" w:color="auto"/>
              <w:right w:val="single" w:sz="4" w:space="0" w:color="auto"/>
            </w:tcBorders>
          </w:tcPr>
          <w:p w14:paraId="3F7E8E28" w14:textId="77777777" w:rsidR="00BF1F33" w:rsidRPr="00161D5E" w:rsidRDefault="00BF1F33"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tcPr>
          <w:p w14:paraId="75205EDB" w14:textId="77777777" w:rsidR="00BF1F33" w:rsidRPr="00161D5E" w:rsidRDefault="00BF1F33" w:rsidP="00AE0C6E">
            <w:pPr>
              <w:spacing w:after="0" w:line="276" w:lineRule="auto"/>
              <w:rPr>
                <w:rFonts w:cs="Arial"/>
                <w:i/>
                <w:color w:val="808080" w:themeColor="background1" w:themeShade="80"/>
                <w:sz w:val="22"/>
              </w:rPr>
            </w:pPr>
          </w:p>
        </w:tc>
        <w:tc>
          <w:tcPr>
            <w:tcW w:w="5103" w:type="dxa"/>
            <w:tcBorders>
              <w:top w:val="single" w:sz="4" w:space="0" w:color="auto"/>
              <w:left w:val="single" w:sz="4" w:space="0" w:color="auto"/>
              <w:bottom w:val="single" w:sz="4" w:space="0" w:color="auto"/>
              <w:right w:val="single" w:sz="4" w:space="0" w:color="auto"/>
            </w:tcBorders>
          </w:tcPr>
          <w:p w14:paraId="75E3FEF3" w14:textId="77777777" w:rsidR="00BF1F33" w:rsidRPr="00161D5E" w:rsidRDefault="00BF1F33" w:rsidP="00AE0C6E">
            <w:pPr>
              <w:spacing w:after="0" w:line="276" w:lineRule="auto"/>
              <w:rPr>
                <w:rFonts w:cs="Arial"/>
                <w:i/>
                <w:color w:val="808080" w:themeColor="background1" w:themeShade="80"/>
                <w:sz w:val="22"/>
              </w:rPr>
            </w:pPr>
          </w:p>
        </w:tc>
        <w:tc>
          <w:tcPr>
            <w:tcW w:w="3118" w:type="dxa"/>
            <w:tcBorders>
              <w:top w:val="single" w:sz="4" w:space="0" w:color="auto"/>
              <w:left w:val="single" w:sz="4" w:space="0" w:color="auto"/>
              <w:bottom w:val="single" w:sz="4" w:space="0" w:color="auto"/>
              <w:right w:val="single" w:sz="4" w:space="0" w:color="auto"/>
            </w:tcBorders>
          </w:tcPr>
          <w:p w14:paraId="46B8B92C" w14:textId="77777777" w:rsidR="00BF1F33" w:rsidRPr="00161D5E" w:rsidRDefault="00BF1F33" w:rsidP="00AE0C6E">
            <w:pPr>
              <w:spacing w:after="0" w:line="276" w:lineRule="auto"/>
              <w:rPr>
                <w:rFonts w:cs="Arial"/>
                <w:i/>
                <w:color w:val="808080" w:themeColor="background1" w:themeShade="80"/>
                <w:sz w:val="22"/>
              </w:rPr>
            </w:pPr>
          </w:p>
        </w:tc>
        <w:tc>
          <w:tcPr>
            <w:tcW w:w="2410" w:type="dxa"/>
            <w:tcBorders>
              <w:top w:val="single" w:sz="4" w:space="0" w:color="auto"/>
              <w:left w:val="single" w:sz="4" w:space="0" w:color="auto"/>
              <w:bottom w:val="single" w:sz="4" w:space="0" w:color="auto"/>
              <w:right w:val="single" w:sz="4" w:space="0" w:color="auto"/>
            </w:tcBorders>
          </w:tcPr>
          <w:p w14:paraId="37A4A16E" w14:textId="77777777" w:rsidR="00BF1F33" w:rsidRPr="00161D5E" w:rsidRDefault="00BF1F33" w:rsidP="00AE0C6E">
            <w:pPr>
              <w:spacing w:after="0" w:line="276" w:lineRule="auto"/>
              <w:rPr>
                <w:rFonts w:cs="Arial"/>
                <w:i/>
                <w:color w:val="808080" w:themeColor="background1" w:themeShade="80"/>
                <w:sz w:val="22"/>
              </w:rPr>
            </w:pPr>
          </w:p>
        </w:tc>
      </w:tr>
      <w:tr w:rsidR="00BF1F33" w14:paraId="520A16FE" w14:textId="77777777" w:rsidTr="00ED5956">
        <w:tc>
          <w:tcPr>
            <w:tcW w:w="1276" w:type="dxa"/>
            <w:tcBorders>
              <w:top w:val="single" w:sz="4" w:space="0" w:color="auto"/>
              <w:left w:val="single" w:sz="4" w:space="0" w:color="auto"/>
              <w:bottom w:val="single" w:sz="4" w:space="0" w:color="auto"/>
              <w:right w:val="single" w:sz="4" w:space="0" w:color="auto"/>
            </w:tcBorders>
          </w:tcPr>
          <w:p w14:paraId="27E4876A" w14:textId="77777777" w:rsidR="00BF1F33" w:rsidRPr="00161D5E" w:rsidRDefault="00BF1F33"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tcPr>
          <w:p w14:paraId="052BC720" w14:textId="77777777" w:rsidR="00BF1F33" w:rsidRPr="00161D5E" w:rsidRDefault="00BF1F33" w:rsidP="00AE0C6E">
            <w:pPr>
              <w:spacing w:after="0" w:line="276" w:lineRule="auto"/>
              <w:rPr>
                <w:rFonts w:cs="Arial"/>
                <w:i/>
                <w:color w:val="808080" w:themeColor="background1" w:themeShade="80"/>
                <w:sz w:val="22"/>
              </w:rPr>
            </w:pPr>
          </w:p>
        </w:tc>
        <w:tc>
          <w:tcPr>
            <w:tcW w:w="5103" w:type="dxa"/>
            <w:tcBorders>
              <w:top w:val="single" w:sz="4" w:space="0" w:color="auto"/>
              <w:left w:val="single" w:sz="4" w:space="0" w:color="auto"/>
              <w:bottom w:val="single" w:sz="4" w:space="0" w:color="auto"/>
              <w:right w:val="single" w:sz="4" w:space="0" w:color="auto"/>
            </w:tcBorders>
          </w:tcPr>
          <w:p w14:paraId="7B82D363" w14:textId="77777777" w:rsidR="00BF1F33" w:rsidRPr="00161D5E" w:rsidRDefault="00BF1F33" w:rsidP="00AE0C6E">
            <w:pPr>
              <w:spacing w:after="0" w:line="276" w:lineRule="auto"/>
              <w:rPr>
                <w:rFonts w:cs="Arial"/>
                <w:i/>
                <w:color w:val="808080" w:themeColor="background1" w:themeShade="80"/>
                <w:sz w:val="22"/>
              </w:rPr>
            </w:pPr>
          </w:p>
        </w:tc>
        <w:tc>
          <w:tcPr>
            <w:tcW w:w="3118" w:type="dxa"/>
            <w:tcBorders>
              <w:top w:val="single" w:sz="4" w:space="0" w:color="auto"/>
              <w:left w:val="single" w:sz="4" w:space="0" w:color="auto"/>
              <w:bottom w:val="single" w:sz="4" w:space="0" w:color="auto"/>
              <w:right w:val="single" w:sz="4" w:space="0" w:color="auto"/>
            </w:tcBorders>
          </w:tcPr>
          <w:p w14:paraId="64F48914" w14:textId="77777777" w:rsidR="00BF1F33" w:rsidRPr="00161D5E" w:rsidRDefault="00BF1F33" w:rsidP="00AE0C6E">
            <w:pPr>
              <w:spacing w:after="0" w:line="276" w:lineRule="auto"/>
              <w:rPr>
                <w:rFonts w:cs="Arial"/>
                <w:i/>
                <w:color w:val="808080" w:themeColor="background1" w:themeShade="80"/>
                <w:sz w:val="22"/>
              </w:rPr>
            </w:pPr>
          </w:p>
        </w:tc>
        <w:tc>
          <w:tcPr>
            <w:tcW w:w="2410" w:type="dxa"/>
            <w:tcBorders>
              <w:top w:val="single" w:sz="4" w:space="0" w:color="auto"/>
              <w:left w:val="single" w:sz="4" w:space="0" w:color="auto"/>
              <w:bottom w:val="single" w:sz="4" w:space="0" w:color="auto"/>
              <w:right w:val="single" w:sz="4" w:space="0" w:color="auto"/>
            </w:tcBorders>
          </w:tcPr>
          <w:p w14:paraId="143BB7E2" w14:textId="77777777" w:rsidR="00BF1F33" w:rsidRPr="00161D5E" w:rsidRDefault="00BF1F33" w:rsidP="00AE0C6E">
            <w:pPr>
              <w:spacing w:after="0" w:line="276" w:lineRule="auto"/>
              <w:rPr>
                <w:rFonts w:cs="Arial"/>
                <w:i/>
                <w:color w:val="808080" w:themeColor="background1" w:themeShade="80"/>
                <w:sz w:val="22"/>
              </w:rPr>
            </w:pPr>
          </w:p>
        </w:tc>
      </w:tr>
      <w:tr w:rsidR="00BF1F33" w14:paraId="51A92FE1" w14:textId="77777777" w:rsidTr="00F30AE2">
        <w:tc>
          <w:tcPr>
            <w:tcW w:w="13892" w:type="dxa"/>
            <w:gridSpan w:val="5"/>
            <w:tcBorders>
              <w:top w:val="single" w:sz="4" w:space="0" w:color="auto"/>
              <w:left w:val="single" w:sz="4" w:space="0" w:color="auto"/>
              <w:bottom w:val="single" w:sz="4" w:space="0" w:color="auto"/>
              <w:right w:val="single" w:sz="4" w:space="0" w:color="auto"/>
            </w:tcBorders>
            <w:hideMark/>
          </w:tcPr>
          <w:p w14:paraId="6820E976"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Bump out</w:t>
            </w:r>
          </w:p>
        </w:tc>
      </w:tr>
      <w:tr w:rsidR="00BF1F33" w14:paraId="7524BD4A" w14:textId="77777777" w:rsidTr="00ED5956">
        <w:tc>
          <w:tcPr>
            <w:tcW w:w="1276" w:type="dxa"/>
            <w:tcBorders>
              <w:top w:val="single" w:sz="4" w:space="0" w:color="auto"/>
              <w:left w:val="single" w:sz="4" w:space="0" w:color="auto"/>
              <w:bottom w:val="single" w:sz="4" w:space="0" w:color="auto"/>
              <w:right w:val="single" w:sz="4" w:space="0" w:color="auto"/>
            </w:tcBorders>
            <w:hideMark/>
          </w:tcPr>
          <w:p w14:paraId="629EA6AC"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Sat 26</w:t>
            </w:r>
          </w:p>
        </w:tc>
        <w:tc>
          <w:tcPr>
            <w:tcW w:w="1985" w:type="dxa"/>
            <w:tcBorders>
              <w:top w:val="single" w:sz="4" w:space="0" w:color="auto"/>
              <w:left w:val="single" w:sz="4" w:space="0" w:color="auto"/>
              <w:bottom w:val="single" w:sz="4" w:space="0" w:color="auto"/>
              <w:right w:val="single" w:sz="4" w:space="0" w:color="auto"/>
            </w:tcBorders>
            <w:hideMark/>
          </w:tcPr>
          <w:p w14:paraId="7B6D0FD0"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5.00pm</w:t>
            </w:r>
          </w:p>
        </w:tc>
        <w:tc>
          <w:tcPr>
            <w:tcW w:w="5103" w:type="dxa"/>
            <w:tcBorders>
              <w:top w:val="single" w:sz="4" w:space="0" w:color="auto"/>
              <w:left w:val="single" w:sz="4" w:space="0" w:color="auto"/>
              <w:bottom w:val="single" w:sz="4" w:space="0" w:color="auto"/>
              <w:right w:val="single" w:sz="4" w:space="0" w:color="auto"/>
            </w:tcBorders>
            <w:hideMark/>
          </w:tcPr>
          <w:p w14:paraId="22049E05" w14:textId="77777777" w:rsidR="00BF1F33" w:rsidRPr="00161D5E" w:rsidRDefault="00BF1F33" w:rsidP="00AE0C6E">
            <w:pPr>
              <w:spacing w:after="0" w:line="276" w:lineRule="auto"/>
              <w:rPr>
                <w:rFonts w:cs="Arial"/>
                <w:i/>
                <w:color w:val="808080" w:themeColor="background1" w:themeShade="80"/>
                <w:sz w:val="22"/>
              </w:rPr>
            </w:pPr>
            <w:r w:rsidRPr="00161D5E">
              <w:rPr>
                <w:rFonts w:cs="Arial"/>
                <w:i/>
                <w:color w:val="808080" w:themeColor="background1" w:themeShade="80"/>
                <w:sz w:val="22"/>
              </w:rPr>
              <w:t>Waste collectors arrive -</w:t>
            </w:r>
            <w:r w:rsidRPr="00161D5E">
              <w:rPr>
                <w:sz w:val="22"/>
              </w:rPr>
              <w:t xml:space="preserve"> </w:t>
            </w:r>
          </w:p>
        </w:tc>
        <w:tc>
          <w:tcPr>
            <w:tcW w:w="3118" w:type="dxa"/>
            <w:tcBorders>
              <w:top w:val="single" w:sz="4" w:space="0" w:color="auto"/>
              <w:left w:val="single" w:sz="4" w:space="0" w:color="auto"/>
              <w:bottom w:val="single" w:sz="4" w:space="0" w:color="auto"/>
              <w:right w:val="single" w:sz="4" w:space="0" w:color="auto"/>
            </w:tcBorders>
          </w:tcPr>
          <w:p w14:paraId="262ED83F" w14:textId="77777777" w:rsidR="00BF1F33" w:rsidRPr="00161D5E" w:rsidRDefault="00BF1F33" w:rsidP="00AE0C6E">
            <w:pPr>
              <w:spacing w:after="0" w:line="276" w:lineRule="auto"/>
              <w:rPr>
                <w:rFonts w:cs="Arial"/>
                <w:i/>
                <w:color w:val="808080" w:themeColor="background1" w:themeShade="80"/>
                <w:sz w:val="22"/>
              </w:rPr>
            </w:pPr>
          </w:p>
        </w:tc>
        <w:tc>
          <w:tcPr>
            <w:tcW w:w="2410" w:type="dxa"/>
            <w:tcBorders>
              <w:top w:val="single" w:sz="4" w:space="0" w:color="auto"/>
              <w:left w:val="single" w:sz="4" w:space="0" w:color="auto"/>
              <w:bottom w:val="single" w:sz="4" w:space="0" w:color="auto"/>
              <w:right w:val="single" w:sz="4" w:space="0" w:color="auto"/>
            </w:tcBorders>
          </w:tcPr>
          <w:p w14:paraId="6E2AA5BA" w14:textId="77777777" w:rsidR="00BF1F33" w:rsidRPr="00161D5E" w:rsidRDefault="00BF1F33" w:rsidP="00AE0C6E">
            <w:pPr>
              <w:spacing w:after="0" w:line="276" w:lineRule="auto"/>
              <w:rPr>
                <w:rFonts w:cs="Arial"/>
                <w:i/>
                <w:color w:val="808080" w:themeColor="background1" w:themeShade="80"/>
                <w:sz w:val="22"/>
              </w:rPr>
            </w:pPr>
          </w:p>
        </w:tc>
      </w:tr>
      <w:tr w:rsidR="00BF1F33" w14:paraId="12DE3DB4" w14:textId="77777777" w:rsidTr="00ED5956">
        <w:tc>
          <w:tcPr>
            <w:tcW w:w="1276" w:type="dxa"/>
            <w:tcBorders>
              <w:top w:val="single" w:sz="4" w:space="0" w:color="auto"/>
              <w:left w:val="single" w:sz="4" w:space="0" w:color="auto"/>
              <w:bottom w:val="single" w:sz="4" w:space="0" w:color="auto"/>
              <w:right w:val="single" w:sz="4" w:space="0" w:color="auto"/>
            </w:tcBorders>
          </w:tcPr>
          <w:p w14:paraId="1D7EAF4E" w14:textId="77777777" w:rsidR="00BF1F33" w:rsidRPr="00161D5E" w:rsidRDefault="00BF1F33"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tcPr>
          <w:p w14:paraId="2017FAB6" w14:textId="77777777" w:rsidR="00BF1F33" w:rsidRPr="00161D5E" w:rsidRDefault="00BF1F33" w:rsidP="00AE0C6E">
            <w:pPr>
              <w:spacing w:after="0" w:line="276" w:lineRule="auto"/>
              <w:rPr>
                <w:rFonts w:cs="Arial"/>
                <w:i/>
                <w:color w:val="808080" w:themeColor="background1" w:themeShade="80"/>
                <w:sz w:val="22"/>
              </w:rPr>
            </w:pPr>
          </w:p>
        </w:tc>
        <w:tc>
          <w:tcPr>
            <w:tcW w:w="5103" w:type="dxa"/>
            <w:tcBorders>
              <w:top w:val="single" w:sz="4" w:space="0" w:color="auto"/>
              <w:left w:val="single" w:sz="4" w:space="0" w:color="auto"/>
              <w:bottom w:val="single" w:sz="4" w:space="0" w:color="auto"/>
              <w:right w:val="single" w:sz="4" w:space="0" w:color="auto"/>
            </w:tcBorders>
          </w:tcPr>
          <w:p w14:paraId="52F9D482" w14:textId="77777777" w:rsidR="00BF1F33" w:rsidRPr="00161D5E" w:rsidRDefault="00BF1F33" w:rsidP="00AE0C6E">
            <w:pPr>
              <w:spacing w:after="0" w:line="276" w:lineRule="auto"/>
              <w:rPr>
                <w:rFonts w:cs="Arial"/>
                <w:i/>
                <w:color w:val="808080" w:themeColor="background1" w:themeShade="80"/>
                <w:sz w:val="22"/>
              </w:rPr>
            </w:pPr>
          </w:p>
        </w:tc>
        <w:tc>
          <w:tcPr>
            <w:tcW w:w="3118" w:type="dxa"/>
            <w:tcBorders>
              <w:top w:val="single" w:sz="4" w:space="0" w:color="auto"/>
              <w:left w:val="single" w:sz="4" w:space="0" w:color="auto"/>
              <w:bottom w:val="single" w:sz="4" w:space="0" w:color="auto"/>
              <w:right w:val="single" w:sz="4" w:space="0" w:color="auto"/>
            </w:tcBorders>
          </w:tcPr>
          <w:p w14:paraId="555A6880" w14:textId="77777777" w:rsidR="00BF1F33" w:rsidRPr="00161D5E" w:rsidRDefault="00BF1F33" w:rsidP="00AE0C6E">
            <w:pPr>
              <w:spacing w:after="0" w:line="276" w:lineRule="auto"/>
              <w:rPr>
                <w:rFonts w:cs="Arial"/>
                <w:i/>
                <w:color w:val="808080" w:themeColor="background1" w:themeShade="80"/>
                <w:sz w:val="22"/>
              </w:rPr>
            </w:pPr>
          </w:p>
        </w:tc>
        <w:tc>
          <w:tcPr>
            <w:tcW w:w="2410" w:type="dxa"/>
            <w:tcBorders>
              <w:top w:val="single" w:sz="4" w:space="0" w:color="auto"/>
              <w:left w:val="single" w:sz="4" w:space="0" w:color="auto"/>
              <w:bottom w:val="single" w:sz="4" w:space="0" w:color="auto"/>
              <w:right w:val="single" w:sz="4" w:space="0" w:color="auto"/>
            </w:tcBorders>
          </w:tcPr>
          <w:p w14:paraId="0867D836" w14:textId="77777777" w:rsidR="00BF1F33" w:rsidRPr="00161D5E" w:rsidRDefault="00BF1F33" w:rsidP="00AE0C6E">
            <w:pPr>
              <w:spacing w:after="0" w:line="276" w:lineRule="auto"/>
              <w:rPr>
                <w:rFonts w:cs="Arial"/>
                <w:i/>
                <w:color w:val="808080" w:themeColor="background1" w:themeShade="80"/>
                <w:sz w:val="22"/>
              </w:rPr>
            </w:pPr>
          </w:p>
        </w:tc>
      </w:tr>
      <w:tr w:rsidR="00BF1F33" w14:paraId="7AF95AAB" w14:textId="77777777" w:rsidTr="00ED5956">
        <w:tc>
          <w:tcPr>
            <w:tcW w:w="1276" w:type="dxa"/>
            <w:tcBorders>
              <w:top w:val="single" w:sz="4" w:space="0" w:color="auto"/>
              <w:left w:val="single" w:sz="4" w:space="0" w:color="auto"/>
              <w:bottom w:val="single" w:sz="4" w:space="0" w:color="auto"/>
              <w:right w:val="single" w:sz="4" w:space="0" w:color="auto"/>
            </w:tcBorders>
          </w:tcPr>
          <w:p w14:paraId="72F1CAB3" w14:textId="77777777" w:rsidR="00BF1F33" w:rsidRPr="00161D5E" w:rsidRDefault="00BF1F33" w:rsidP="00AE0C6E">
            <w:pPr>
              <w:spacing w:after="0" w:line="276" w:lineRule="auto"/>
              <w:rPr>
                <w:rFonts w:cs="Arial"/>
                <w:i/>
                <w:color w:val="808080" w:themeColor="background1" w:themeShade="80"/>
                <w:sz w:val="22"/>
              </w:rPr>
            </w:pPr>
          </w:p>
        </w:tc>
        <w:tc>
          <w:tcPr>
            <w:tcW w:w="1985" w:type="dxa"/>
            <w:tcBorders>
              <w:top w:val="single" w:sz="4" w:space="0" w:color="auto"/>
              <w:left w:val="single" w:sz="4" w:space="0" w:color="auto"/>
              <w:bottom w:val="single" w:sz="4" w:space="0" w:color="auto"/>
              <w:right w:val="single" w:sz="4" w:space="0" w:color="auto"/>
            </w:tcBorders>
          </w:tcPr>
          <w:p w14:paraId="40FA2A97" w14:textId="77777777" w:rsidR="00BF1F33" w:rsidRPr="00161D5E" w:rsidRDefault="00BF1F33" w:rsidP="00AE0C6E">
            <w:pPr>
              <w:spacing w:after="0" w:line="276" w:lineRule="auto"/>
              <w:rPr>
                <w:rFonts w:cs="Arial"/>
                <w:i/>
                <w:color w:val="808080" w:themeColor="background1" w:themeShade="80"/>
                <w:sz w:val="22"/>
              </w:rPr>
            </w:pPr>
          </w:p>
        </w:tc>
        <w:tc>
          <w:tcPr>
            <w:tcW w:w="5103" w:type="dxa"/>
            <w:tcBorders>
              <w:top w:val="single" w:sz="4" w:space="0" w:color="auto"/>
              <w:left w:val="single" w:sz="4" w:space="0" w:color="auto"/>
              <w:bottom w:val="single" w:sz="4" w:space="0" w:color="auto"/>
              <w:right w:val="single" w:sz="4" w:space="0" w:color="auto"/>
            </w:tcBorders>
          </w:tcPr>
          <w:p w14:paraId="5840BC8B" w14:textId="77777777" w:rsidR="00BF1F33" w:rsidRPr="00161D5E" w:rsidRDefault="00BF1F33" w:rsidP="00AE0C6E">
            <w:pPr>
              <w:spacing w:after="0" w:line="276" w:lineRule="auto"/>
              <w:rPr>
                <w:rFonts w:cs="Arial"/>
                <w:i/>
                <w:color w:val="808080" w:themeColor="background1" w:themeShade="80"/>
                <w:sz w:val="22"/>
              </w:rPr>
            </w:pPr>
          </w:p>
        </w:tc>
        <w:tc>
          <w:tcPr>
            <w:tcW w:w="3118" w:type="dxa"/>
            <w:tcBorders>
              <w:top w:val="single" w:sz="4" w:space="0" w:color="auto"/>
              <w:left w:val="single" w:sz="4" w:space="0" w:color="auto"/>
              <w:bottom w:val="single" w:sz="4" w:space="0" w:color="auto"/>
              <w:right w:val="single" w:sz="4" w:space="0" w:color="auto"/>
            </w:tcBorders>
          </w:tcPr>
          <w:p w14:paraId="468E0A98" w14:textId="77777777" w:rsidR="00BF1F33" w:rsidRPr="00161D5E" w:rsidRDefault="00BF1F33" w:rsidP="00AE0C6E">
            <w:pPr>
              <w:spacing w:after="0" w:line="276" w:lineRule="auto"/>
              <w:rPr>
                <w:rFonts w:cs="Arial"/>
                <w:i/>
                <w:color w:val="808080" w:themeColor="background1" w:themeShade="80"/>
                <w:sz w:val="22"/>
              </w:rPr>
            </w:pPr>
          </w:p>
        </w:tc>
        <w:tc>
          <w:tcPr>
            <w:tcW w:w="2410" w:type="dxa"/>
            <w:tcBorders>
              <w:top w:val="single" w:sz="4" w:space="0" w:color="auto"/>
              <w:left w:val="single" w:sz="4" w:space="0" w:color="auto"/>
              <w:bottom w:val="single" w:sz="4" w:space="0" w:color="auto"/>
              <w:right w:val="single" w:sz="4" w:space="0" w:color="auto"/>
            </w:tcBorders>
          </w:tcPr>
          <w:p w14:paraId="52394AD9" w14:textId="77777777" w:rsidR="00BF1F33" w:rsidRPr="00161D5E" w:rsidRDefault="00BF1F33" w:rsidP="00AE0C6E">
            <w:pPr>
              <w:spacing w:after="0" w:line="276" w:lineRule="auto"/>
              <w:rPr>
                <w:rFonts w:cs="Arial"/>
                <w:i/>
                <w:color w:val="808080" w:themeColor="background1" w:themeShade="80"/>
                <w:sz w:val="22"/>
              </w:rPr>
            </w:pPr>
          </w:p>
        </w:tc>
      </w:tr>
    </w:tbl>
    <w:p w14:paraId="7E0CD80D" w14:textId="77777777" w:rsidR="005226F5" w:rsidRDefault="005226F5" w:rsidP="00AE0C6E">
      <w:pPr>
        <w:spacing w:line="276" w:lineRule="auto"/>
        <w:rPr>
          <w:rFonts w:eastAsiaTheme="majorEastAsia" w:cstheme="majorBidi"/>
          <w:b/>
          <w:color w:val="262626" w:themeColor="text1" w:themeTint="D9"/>
          <w:sz w:val="26"/>
          <w:szCs w:val="26"/>
        </w:rPr>
      </w:pPr>
      <w:r>
        <w:lastRenderedPageBreak/>
        <w:br w:type="page"/>
      </w:r>
    </w:p>
    <w:p w14:paraId="4DC97531" w14:textId="77777777" w:rsidR="00A56AA6" w:rsidRPr="005226F5" w:rsidRDefault="00A56AA6" w:rsidP="00AE0C6E">
      <w:pPr>
        <w:pStyle w:val="Heading1"/>
        <w:spacing w:line="276" w:lineRule="auto"/>
      </w:pPr>
      <w:bookmarkStart w:id="22" w:name="_Toc84240184"/>
      <w:r w:rsidRPr="005226F5">
        <w:lastRenderedPageBreak/>
        <w:t>Venue details</w:t>
      </w:r>
      <w:bookmarkEnd w:id="22"/>
    </w:p>
    <w:p w14:paraId="44A1A60D" w14:textId="6E7592C9" w:rsidR="00FC062C" w:rsidRPr="007E7413" w:rsidRDefault="00333F29" w:rsidP="00F83165">
      <w:pPr>
        <w:pStyle w:val="Heading20"/>
      </w:pPr>
      <w:r>
        <w:br/>
      </w:r>
      <w:r w:rsidR="00A56AA6" w:rsidRPr="007E7413">
        <w:t>Site plan</w:t>
      </w:r>
    </w:p>
    <w:p w14:paraId="086C24FB" w14:textId="77777777" w:rsidR="005226F5" w:rsidRDefault="005226F5" w:rsidP="00AE0C6E">
      <w:pPr>
        <w:spacing w:line="276" w:lineRule="auto"/>
        <w:rPr>
          <w:b/>
        </w:rPr>
      </w:pPr>
    </w:p>
    <w:p w14:paraId="37D36602" w14:textId="77777777" w:rsidR="009B6876" w:rsidRDefault="009B6876" w:rsidP="00AE0C6E">
      <w:pPr>
        <w:spacing w:line="276" w:lineRule="auto"/>
      </w:pPr>
      <w:r w:rsidRPr="009B6876">
        <w:rPr>
          <w:b/>
        </w:rPr>
        <w:t>Location:</w:t>
      </w:r>
      <w:r>
        <w:t xml:space="preserve"> </w:t>
      </w:r>
      <w:r w:rsidRPr="009B6876">
        <w:rPr>
          <w:highlight w:val="yellow"/>
        </w:rPr>
        <w:t>[insert]</w:t>
      </w:r>
    </w:p>
    <w:p w14:paraId="43FD36BD" w14:textId="77777777" w:rsidR="009B6876" w:rsidRDefault="009B6876" w:rsidP="00AE0C6E">
      <w:pPr>
        <w:spacing w:line="276" w:lineRule="auto"/>
      </w:pPr>
      <w:r w:rsidRPr="009B6876">
        <w:rPr>
          <w:b/>
        </w:rPr>
        <w:t>Area:</w:t>
      </w:r>
      <w:r>
        <w:t xml:space="preserve"> </w:t>
      </w:r>
      <w:r w:rsidRPr="009B6876">
        <w:rPr>
          <w:highlight w:val="yellow"/>
        </w:rPr>
        <w:t>[insert]</w:t>
      </w:r>
      <w:r>
        <w:rPr>
          <w:rFonts w:eastAsia="Times New Roman" w:cs="Arial"/>
          <w:i/>
          <w:color w:val="767171" w:themeColor="background2" w:themeShade="80"/>
          <w:szCs w:val="24"/>
          <w:lang w:eastAsia="en-AU"/>
        </w:rPr>
        <w:t>*Council can assist with this calculation</w:t>
      </w:r>
    </w:p>
    <w:p w14:paraId="6429CC98" w14:textId="77777777" w:rsidR="009B6876" w:rsidRDefault="009B6876" w:rsidP="00AE0C6E">
      <w:pPr>
        <w:spacing w:line="276" w:lineRule="auto"/>
      </w:pPr>
      <w:r w:rsidRPr="009B6876">
        <w:rPr>
          <w:b/>
        </w:rPr>
        <w:t>Usable area (minus buildings and other infrastructure):</w:t>
      </w:r>
      <w:r>
        <w:t xml:space="preserve"> </w:t>
      </w:r>
      <w:r w:rsidRPr="009B6876">
        <w:rPr>
          <w:highlight w:val="yellow"/>
        </w:rPr>
        <w:t>[insert]</w:t>
      </w:r>
    </w:p>
    <w:p w14:paraId="329ADE8D" w14:textId="327A3259" w:rsidR="009B6876" w:rsidRDefault="009B6876" w:rsidP="00AE0C6E">
      <w:pPr>
        <w:spacing w:line="276" w:lineRule="auto"/>
      </w:pPr>
      <w:r w:rsidRPr="009B6876">
        <w:rPr>
          <w:b/>
        </w:rPr>
        <w:t>Maximum people permitted on</w:t>
      </w:r>
      <w:r w:rsidR="00333F29">
        <w:rPr>
          <w:b/>
        </w:rPr>
        <w:t xml:space="preserve"> </w:t>
      </w:r>
      <w:r w:rsidRPr="009B6876">
        <w:rPr>
          <w:b/>
        </w:rPr>
        <w:t>site:</w:t>
      </w:r>
      <w:r>
        <w:t xml:space="preserve"> </w:t>
      </w:r>
      <w:r w:rsidRPr="009B6876">
        <w:rPr>
          <w:highlight w:val="yellow"/>
        </w:rPr>
        <w:t>[insert]</w:t>
      </w:r>
    </w:p>
    <w:p w14:paraId="2BF9D82A" w14:textId="5D6CD026" w:rsidR="00267448" w:rsidRPr="00333F29" w:rsidRDefault="00267448" w:rsidP="00333F29">
      <w:pPr>
        <w:spacing w:after="0" w:line="276" w:lineRule="auto"/>
        <w:rPr>
          <w:b/>
          <w:szCs w:val="24"/>
        </w:rPr>
      </w:pPr>
      <w:r w:rsidRPr="00267448">
        <w:rPr>
          <w:b/>
          <w:szCs w:val="24"/>
        </w:rPr>
        <w:t>Access and inclusion</w:t>
      </w:r>
      <w:r w:rsidR="00DB7AEA">
        <w:rPr>
          <w:b/>
          <w:szCs w:val="24"/>
        </w:rPr>
        <w:t>:</w:t>
      </w:r>
      <w:r w:rsidR="00333F29">
        <w:rPr>
          <w:b/>
          <w:szCs w:val="24"/>
        </w:rPr>
        <w:t xml:space="preserve"> </w:t>
      </w:r>
      <w:r w:rsidRPr="00161D5E">
        <w:rPr>
          <w:i/>
          <w:color w:val="808080" w:themeColor="background1" w:themeShade="80"/>
          <w:sz w:val="22"/>
          <w:highlight w:val="yellow"/>
        </w:rPr>
        <w:t>Infrastructure and other factors that make your event accessible.</w:t>
      </w:r>
    </w:p>
    <w:p w14:paraId="103ABF71" w14:textId="77777777" w:rsidR="00A55E4E" w:rsidRPr="00161D5E" w:rsidRDefault="00A55E4E" w:rsidP="00AE0C6E">
      <w:pPr>
        <w:spacing w:line="276" w:lineRule="auto"/>
        <w:rPr>
          <w:i/>
          <w:color w:val="808080" w:themeColor="background1" w:themeShade="80"/>
          <w:sz w:val="22"/>
          <w:lang w:val="en-AU"/>
        </w:rPr>
      </w:pPr>
      <w:r w:rsidRPr="00161D5E">
        <w:rPr>
          <w:i/>
          <w:color w:val="808080" w:themeColor="background1" w:themeShade="80"/>
          <w:sz w:val="22"/>
          <w:lang w:val="en-AU"/>
        </w:rPr>
        <w:t xml:space="preserve">Under Australia’s Disability Discrimination Act, it is unlawful to discriminate against people with a disability. If your event, venue or service is not as accessible as possible, patrons may lodge complaints with the Anti-Discrimination Commission, which could lead to legal action if their concerns are not addressed. </w:t>
      </w:r>
    </w:p>
    <w:p w14:paraId="7BABDFD6" w14:textId="77777777" w:rsidR="00A55E4E" w:rsidRPr="00161D5E" w:rsidRDefault="00A55E4E" w:rsidP="00AE0C6E">
      <w:pPr>
        <w:spacing w:line="276" w:lineRule="auto"/>
        <w:rPr>
          <w:i/>
          <w:color w:val="808080" w:themeColor="background1" w:themeShade="80"/>
          <w:sz w:val="22"/>
          <w:lang w:val="en-AU"/>
        </w:rPr>
      </w:pPr>
      <w:r w:rsidRPr="00161D5E">
        <w:rPr>
          <w:i/>
          <w:color w:val="808080" w:themeColor="background1" w:themeShade="80"/>
          <w:sz w:val="22"/>
          <w:lang w:val="en-AU"/>
        </w:rPr>
        <w:t>Legalities aside, making your event inclusive for all patrons, including seniors, parents with prams, and people with impairments and disabilities, means you are making it possible for more attendees to come to your event –a win-win!</w:t>
      </w:r>
    </w:p>
    <w:p w14:paraId="0AAB2E14" w14:textId="77777777" w:rsidR="00A55E4E" w:rsidRPr="00161D5E" w:rsidRDefault="00A55E4E" w:rsidP="00AE0C6E">
      <w:pPr>
        <w:spacing w:line="276" w:lineRule="auto"/>
        <w:rPr>
          <w:i/>
          <w:color w:val="808080" w:themeColor="background1" w:themeShade="80"/>
          <w:sz w:val="22"/>
          <w:lang w:val="en-AU"/>
        </w:rPr>
      </w:pPr>
      <w:r w:rsidRPr="00161D5E">
        <w:rPr>
          <w:i/>
          <w:color w:val="808080" w:themeColor="background1" w:themeShade="80"/>
          <w:sz w:val="22"/>
          <w:lang w:val="en-AU"/>
        </w:rPr>
        <w:t xml:space="preserve">Here is a </w:t>
      </w:r>
      <w:hyperlink r:id="rId12" w:history="1">
        <w:r w:rsidRPr="00161D5E">
          <w:rPr>
            <w:rStyle w:val="Hyperlink"/>
            <w:i/>
            <w:color w:val="023160" w:themeColor="hyperlink" w:themeShade="80"/>
            <w:sz w:val="22"/>
            <w:lang w:val="en-AU"/>
          </w:rPr>
          <w:t>checklist that will help you make your event accessible</w:t>
        </w:r>
      </w:hyperlink>
      <w:r w:rsidRPr="00161D5E">
        <w:rPr>
          <w:i/>
          <w:color w:val="808080" w:themeColor="background1" w:themeShade="80"/>
          <w:sz w:val="22"/>
          <w:lang w:val="en-AU"/>
        </w:rPr>
        <w:t>.</w:t>
      </w:r>
    </w:p>
    <w:p w14:paraId="2EFED99B" w14:textId="77777777" w:rsidR="00CC6258" w:rsidRPr="00AE206F" w:rsidRDefault="00CC6258" w:rsidP="00AE0C6E">
      <w:pPr>
        <w:spacing w:line="276" w:lineRule="auto"/>
        <w:rPr>
          <w:i/>
          <w:iCs/>
          <w:color w:val="808080" w:themeColor="background1" w:themeShade="80"/>
          <w:szCs w:val="24"/>
        </w:rPr>
      </w:pPr>
    </w:p>
    <w:p w14:paraId="51F67507" w14:textId="77777777" w:rsidR="000607EA" w:rsidRDefault="000607EA" w:rsidP="00AE0C6E">
      <w:pPr>
        <w:spacing w:line="276" w:lineRule="auto"/>
        <w:rPr>
          <w:rFonts w:eastAsia="Times New Roman" w:cs="Arial"/>
          <w:b/>
          <w:szCs w:val="24"/>
          <w:lang w:eastAsia="en-AU"/>
        </w:rPr>
      </w:pPr>
      <w:r>
        <w:rPr>
          <w:rFonts w:eastAsia="Times New Roman" w:cs="Arial"/>
          <w:b/>
          <w:szCs w:val="24"/>
          <w:lang w:eastAsia="en-AU"/>
        </w:rPr>
        <w:br w:type="page"/>
      </w:r>
    </w:p>
    <w:p w14:paraId="7A58A04F" w14:textId="08D79832" w:rsidR="009B6876" w:rsidRPr="009B6876" w:rsidRDefault="009B6876" w:rsidP="00AE0C6E">
      <w:pPr>
        <w:spacing w:after="0" w:line="276" w:lineRule="auto"/>
        <w:rPr>
          <w:rFonts w:eastAsia="Times New Roman" w:cs="Arial"/>
          <w:b/>
          <w:szCs w:val="24"/>
          <w:lang w:eastAsia="en-AU"/>
        </w:rPr>
      </w:pPr>
      <w:r w:rsidRPr="009B6876">
        <w:rPr>
          <w:rFonts w:eastAsia="Times New Roman" w:cs="Arial"/>
          <w:b/>
          <w:szCs w:val="24"/>
          <w:lang w:eastAsia="en-AU"/>
        </w:rPr>
        <w:lastRenderedPageBreak/>
        <w:t>Site Map:</w:t>
      </w:r>
    </w:p>
    <w:p w14:paraId="350AF5C7" w14:textId="77777777" w:rsidR="009B6876" w:rsidRDefault="009B6876" w:rsidP="00AE0C6E">
      <w:pPr>
        <w:spacing w:after="0" w:line="276" w:lineRule="auto"/>
        <w:rPr>
          <w:rFonts w:eastAsia="Times New Roman" w:cs="Arial"/>
          <w:i/>
          <w:color w:val="767171" w:themeColor="background2" w:themeShade="80"/>
          <w:szCs w:val="24"/>
          <w:lang w:eastAsia="en-AU"/>
        </w:rPr>
      </w:pPr>
    </w:p>
    <w:p w14:paraId="0083AF89" w14:textId="77777777" w:rsidR="00FC062C" w:rsidRPr="00161D5E" w:rsidRDefault="00FC062C" w:rsidP="00AE0C6E">
      <w:p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highlight w:val="yellow"/>
          <w:lang w:eastAsia="en-AU"/>
        </w:rPr>
        <w:t>Insert - Site plan and/or route map</w:t>
      </w:r>
      <w:r w:rsidR="00A37E77" w:rsidRPr="00161D5E">
        <w:rPr>
          <w:rFonts w:eastAsia="Times New Roman" w:cs="Arial"/>
          <w:i/>
          <w:color w:val="767171" w:themeColor="background2" w:themeShade="80"/>
          <w:sz w:val="22"/>
          <w:highlight w:val="yellow"/>
          <w:lang w:eastAsia="en-AU"/>
        </w:rPr>
        <w:t>. Council may be able to provide an image of your site that can be used for this plan.</w:t>
      </w:r>
    </w:p>
    <w:p w14:paraId="56F1BEE2" w14:textId="77777777" w:rsidR="00FC062C" w:rsidRPr="00161D5E" w:rsidRDefault="00FC062C" w:rsidP="00AE0C6E">
      <w:pPr>
        <w:pStyle w:val="ListParagraph"/>
        <w:spacing w:after="0" w:line="276" w:lineRule="auto"/>
        <w:rPr>
          <w:rFonts w:eastAsia="Times New Roman" w:cs="Arial"/>
          <w:i/>
          <w:color w:val="767171" w:themeColor="background2" w:themeShade="80"/>
          <w:sz w:val="22"/>
          <w:lang w:eastAsia="en-AU"/>
        </w:rPr>
      </w:pPr>
    </w:p>
    <w:p w14:paraId="1334D313" w14:textId="562CC2BF" w:rsidR="00FC062C" w:rsidRPr="00161D5E" w:rsidRDefault="00FC062C" w:rsidP="00AE0C6E">
      <w:p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A site plan is a detailed birds</w:t>
      </w:r>
      <w:r w:rsidR="00BF1F33" w:rsidRPr="00161D5E">
        <w:rPr>
          <w:rFonts w:eastAsia="Times New Roman" w:cs="Arial"/>
          <w:i/>
          <w:color w:val="767171" w:themeColor="background2" w:themeShade="80"/>
          <w:sz w:val="22"/>
          <w:lang w:eastAsia="en-AU"/>
        </w:rPr>
        <w:t>-</w:t>
      </w:r>
      <w:r w:rsidRPr="00161D5E">
        <w:rPr>
          <w:rFonts w:eastAsia="Times New Roman" w:cs="Arial"/>
          <w:i/>
          <w:color w:val="767171" w:themeColor="background2" w:themeShade="80"/>
          <w:sz w:val="22"/>
          <w:lang w:eastAsia="en-AU"/>
        </w:rPr>
        <w:t>eye</w:t>
      </w:r>
      <w:r w:rsidR="003766B8" w:rsidRPr="00161D5E">
        <w:rPr>
          <w:rFonts w:eastAsia="Times New Roman" w:cs="Arial"/>
          <w:i/>
          <w:color w:val="767171" w:themeColor="background2" w:themeShade="80"/>
          <w:sz w:val="22"/>
          <w:lang w:eastAsia="en-AU"/>
        </w:rPr>
        <w:t>-</w:t>
      </w:r>
      <w:r w:rsidRPr="00161D5E">
        <w:rPr>
          <w:rFonts w:eastAsia="Times New Roman" w:cs="Arial"/>
          <w:i/>
          <w:color w:val="767171" w:themeColor="background2" w:themeShade="80"/>
          <w:sz w:val="22"/>
          <w:lang w:eastAsia="en-AU"/>
        </w:rPr>
        <w:t>view drawing with the location of all facilities marked. It must include the following items when present:</w:t>
      </w:r>
    </w:p>
    <w:p w14:paraId="6C923F37" w14:textId="77777777" w:rsidR="00FC062C" w:rsidRPr="00161D5E" w:rsidRDefault="00FC062C" w:rsidP="00AE0C6E">
      <w:pPr>
        <w:spacing w:after="0" w:line="276" w:lineRule="auto"/>
        <w:rPr>
          <w:rFonts w:eastAsia="Times New Roman" w:cs="Arial"/>
          <w:i/>
          <w:color w:val="767171" w:themeColor="background2" w:themeShade="80"/>
          <w:sz w:val="22"/>
          <w:lang w:eastAsia="en-AU"/>
        </w:rPr>
      </w:pPr>
    </w:p>
    <w:p w14:paraId="41900D7A"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Accessible paths, car parks and toilets </w:t>
      </w:r>
    </w:p>
    <w:p w14:paraId="4E61DBC2"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Drinking water locations </w:t>
      </w:r>
    </w:p>
    <w:p w14:paraId="1B388489"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Emergency vehicle entry points and access routes </w:t>
      </w:r>
    </w:p>
    <w:p w14:paraId="62413430"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Emergency assembly points</w:t>
      </w:r>
    </w:p>
    <w:p w14:paraId="7A7C0D05"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Entrances and exits </w:t>
      </w:r>
    </w:p>
    <w:p w14:paraId="040C7520"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Event </w:t>
      </w:r>
      <w:r w:rsidR="00667D42" w:rsidRPr="00161D5E">
        <w:rPr>
          <w:rFonts w:eastAsia="Times New Roman" w:cs="Arial"/>
          <w:i/>
          <w:color w:val="767171" w:themeColor="background2" w:themeShade="80"/>
          <w:sz w:val="22"/>
          <w:lang w:eastAsia="en-AU"/>
        </w:rPr>
        <w:t>control</w:t>
      </w:r>
      <w:r w:rsidRPr="00161D5E">
        <w:rPr>
          <w:rFonts w:eastAsia="Times New Roman" w:cs="Arial"/>
          <w:i/>
          <w:color w:val="767171" w:themeColor="background2" w:themeShade="80"/>
          <w:sz w:val="22"/>
          <w:lang w:eastAsia="en-AU"/>
        </w:rPr>
        <w:t xml:space="preserve"> centre </w:t>
      </w:r>
    </w:p>
    <w:p w14:paraId="6CF60D49"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Fire extinguishers </w:t>
      </w:r>
    </w:p>
    <w:p w14:paraId="3668A05B"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First aid posts </w:t>
      </w:r>
    </w:p>
    <w:p w14:paraId="66DCA031" w14:textId="77845F3A"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Food/vendors/stalls </w:t>
      </w:r>
      <w:r w:rsidR="004B2B64" w:rsidRPr="00161D5E">
        <w:rPr>
          <w:rFonts w:eastAsia="Times New Roman" w:cs="Arial"/>
          <w:i/>
          <w:color w:val="767171" w:themeColor="background2" w:themeShade="80"/>
          <w:sz w:val="22"/>
          <w:lang w:eastAsia="en-AU"/>
        </w:rPr>
        <w:t xml:space="preserve">sites (number these so you can allocate to vendors) </w:t>
      </w:r>
    </w:p>
    <w:p w14:paraId="38FA6F89"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Generators or power boxes </w:t>
      </w:r>
    </w:p>
    <w:p w14:paraId="7A95BEA5"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Information point </w:t>
      </w:r>
    </w:p>
    <w:p w14:paraId="5DBFC503"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Lost children point </w:t>
      </w:r>
    </w:p>
    <w:p w14:paraId="20F5F4B6" w14:textId="6AA03324"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Lost property collection </w:t>
      </w:r>
    </w:p>
    <w:p w14:paraId="1ED6DD13" w14:textId="65E79367" w:rsidR="00ED04E0" w:rsidRPr="00161D5E" w:rsidRDefault="00ED04E0"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Key areas for activities</w:t>
      </w:r>
    </w:p>
    <w:p w14:paraId="16B99DD2" w14:textId="77777777" w:rsidR="00FC062C"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Marquees</w:t>
      </w:r>
    </w:p>
    <w:p w14:paraId="69E84180" w14:textId="77777777" w:rsidR="00ED5000" w:rsidRPr="00161D5E" w:rsidRDefault="00FC062C" w:rsidP="00566661">
      <w:pPr>
        <w:pStyle w:val="ListParagraph"/>
        <w:numPr>
          <w:ilvl w:val="0"/>
          <w:numId w:val="1"/>
        </w:numPr>
        <w:spacing w:after="0" w:line="276" w:lineRule="auto"/>
        <w:rPr>
          <w:rFonts w:eastAsia="Times New Roman" w:cs="Arial"/>
          <w:i/>
          <w:color w:val="767171" w:themeColor="background2" w:themeShade="80"/>
          <w:sz w:val="22"/>
          <w:lang w:eastAsia="en-AU"/>
        </w:rPr>
      </w:pPr>
      <w:r w:rsidRPr="00161D5E">
        <w:rPr>
          <w:rFonts w:eastAsia="Times New Roman" w:cs="Arial"/>
          <w:i/>
          <w:color w:val="767171" w:themeColor="background2" w:themeShade="80"/>
          <w:sz w:val="22"/>
          <w:lang w:eastAsia="en-AU"/>
        </w:rPr>
        <w:t xml:space="preserve">Rubbish bins (general waste, recycling, </w:t>
      </w:r>
      <w:r w:rsidR="004B2B64" w:rsidRPr="00161D5E">
        <w:rPr>
          <w:rFonts w:eastAsia="Times New Roman" w:cs="Arial"/>
          <w:i/>
          <w:color w:val="767171" w:themeColor="background2" w:themeShade="80"/>
          <w:sz w:val="22"/>
          <w:lang w:eastAsia="en-AU"/>
        </w:rPr>
        <w:t>FOGO</w:t>
      </w:r>
      <w:r w:rsidR="00ED5000" w:rsidRPr="00161D5E">
        <w:rPr>
          <w:rFonts w:eastAsia="Times New Roman" w:cs="Arial"/>
          <w:i/>
          <w:color w:val="767171" w:themeColor="background2" w:themeShade="80"/>
          <w:sz w:val="22"/>
          <w:lang w:eastAsia="en-AU"/>
        </w:rPr>
        <w:t>, glass</w:t>
      </w:r>
      <w:r w:rsidRPr="00161D5E">
        <w:rPr>
          <w:rFonts w:eastAsia="Times New Roman" w:cs="Arial"/>
          <w:i/>
          <w:color w:val="767171" w:themeColor="background2" w:themeShade="80"/>
          <w:sz w:val="22"/>
          <w:lang w:eastAsia="en-AU"/>
        </w:rPr>
        <w:t>)</w:t>
      </w:r>
    </w:p>
    <w:p w14:paraId="0E25BEE5" w14:textId="77777777" w:rsidR="00FC062C" w:rsidRPr="00A37E77" w:rsidRDefault="00FC062C" w:rsidP="00AE0C6E">
      <w:pPr>
        <w:pStyle w:val="ListParagraph"/>
        <w:spacing w:after="0" w:line="276" w:lineRule="auto"/>
        <w:rPr>
          <w:rFonts w:eastAsia="Times New Roman" w:cs="Arial"/>
          <w:i/>
          <w:color w:val="000000"/>
          <w:lang w:eastAsia="en-AU"/>
        </w:rPr>
      </w:pPr>
    </w:p>
    <w:p w14:paraId="5919002D" w14:textId="77777777" w:rsidR="00CA70A7" w:rsidRDefault="00CA70A7" w:rsidP="00AE0C6E">
      <w:pPr>
        <w:spacing w:line="276" w:lineRule="auto"/>
      </w:pPr>
    </w:p>
    <w:p w14:paraId="1B767206" w14:textId="77777777" w:rsidR="000607EA" w:rsidRDefault="000607EA" w:rsidP="00AE0C6E">
      <w:pPr>
        <w:spacing w:line="276" w:lineRule="auto"/>
      </w:pPr>
    </w:p>
    <w:p w14:paraId="0504498D" w14:textId="77777777" w:rsidR="000607EA" w:rsidRDefault="000607EA" w:rsidP="00AE0C6E">
      <w:pPr>
        <w:spacing w:line="276" w:lineRule="auto"/>
      </w:pPr>
    </w:p>
    <w:p w14:paraId="5EDF368B" w14:textId="77777777" w:rsidR="00161D5E" w:rsidRDefault="00161D5E" w:rsidP="00AE0C6E">
      <w:pPr>
        <w:spacing w:line="276" w:lineRule="auto"/>
      </w:pPr>
    </w:p>
    <w:p w14:paraId="2F28A5E6" w14:textId="5267456D" w:rsidR="00D850D5" w:rsidRDefault="00D850D5" w:rsidP="00AE0C6E">
      <w:pPr>
        <w:spacing w:line="276" w:lineRule="auto"/>
      </w:pPr>
      <w:r>
        <w:lastRenderedPageBreak/>
        <w:t>E</w:t>
      </w:r>
      <w:r w:rsidR="00F24222">
        <w:t>xample site map:</w:t>
      </w:r>
    </w:p>
    <w:p w14:paraId="25352C8E" w14:textId="111E8EEF" w:rsidR="00ED5000" w:rsidRPr="00F24222" w:rsidRDefault="00F55F06" w:rsidP="00AE0C6E">
      <w:pPr>
        <w:spacing w:line="276" w:lineRule="auto"/>
      </w:pPr>
      <w:r>
        <w:rPr>
          <w:noProof/>
          <w:lang w:val="en-AU" w:eastAsia="en-AU"/>
        </w:rPr>
        <w:drawing>
          <wp:inline distT="0" distB="0" distL="0" distR="0" wp14:anchorId="2AA87520" wp14:editId="70970180">
            <wp:extent cx="7660360" cy="48443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plan example.PNG"/>
                    <pic:cNvPicPr/>
                  </pic:nvPicPr>
                  <pic:blipFill>
                    <a:blip r:embed="rId13">
                      <a:extLst>
                        <a:ext uri="{28A0092B-C50C-407E-A947-70E740481C1C}">
                          <a14:useLocalDpi xmlns:a14="http://schemas.microsoft.com/office/drawing/2010/main" val="0"/>
                        </a:ext>
                      </a:extLst>
                    </a:blip>
                    <a:stretch>
                      <a:fillRect/>
                    </a:stretch>
                  </pic:blipFill>
                  <pic:spPr>
                    <a:xfrm>
                      <a:off x="0" y="0"/>
                      <a:ext cx="7669463" cy="4850131"/>
                    </a:xfrm>
                    <a:prstGeom prst="rect">
                      <a:avLst/>
                    </a:prstGeom>
                  </pic:spPr>
                </pic:pic>
              </a:graphicData>
            </a:graphic>
          </wp:inline>
        </w:drawing>
      </w:r>
    </w:p>
    <w:p w14:paraId="6E3881C7" w14:textId="77777777" w:rsidR="000607EA" w:rsidRDefault="000607EA" w:rsidP="00AE0C6E">
      <w:pPr>
        <w:spacing w:line="276" w:lineRule="auto"/>
        <w:rPr>
          <w:rFonts w:eastAsiaTheme="majorEastAsia" w:cstheme="majorBidi"/>
          <w:b/>
          <w:color w:val="990000"/>
          <w:sz w:val="36"/>
          <w:szCs w:val="32"/>
        </w:rPr>
      </w:pPr>
      <w:r>
        <w:br w:type="page"/>
      </w:r>
    </w:p>
    <w:p w14:paraId="03FB09A6" w14:textId="477BAA13" w:rsidR="00FC062C" w:rsidRPr="005226F5" w:rsidRDefault="003D2BBE" w:rsidP="00AE0C6E">
      <w:pPr>
        <w:pStyle w:val="Heading1"/>
        <w:spacing w:line="276" w:lineRule="auto"/>
      </w:pPr>
      <w:bookmarkStart w:id="23" w:name="_Toc84240185"/>
      <w:r w:rsidRPr="000E3A46">
        <w:lastRenderedPageBreak/>
        <w:t>Insurance</w:t>
      </w:r>
      <w:bookmarkEnd w:id="23"/>
    </w:p>
    <w:p w14:paraId="50ADD269" w14:textId="77777777" w:rsidR="00FC062C" w:rsidRPr="00FC062C" w:rsidRDefault="00FC062C" w:rsidP="00AE0C6E">
      <w:pPr>
        <w:spacing w:line="276" w:lineRule="auto"/>
      </w:pPr>
    </w:p>
    <w:tbl>
      <w:tblPr>
        <w:tblStyle w:val="TableGrid"/>
        <w:tblW w:w="13893" w:type="dxa"/>
        <w:tblInd w:w="-5" w:type="dxa"/>
        <w:tblLayout w:type="fixed"/>
        <w:tblCellMar>
          <w:top w:w="57" w:type="dxa"/>
          <w:bottom w:w="57" w:type="dxa"/>
        </w:tblCellMar>
        <w:tblLook w:val="04A0" w:firstRow="1" w:lastRow="0" w:firstColumn="1" w:lastColumn="0" w:noHBand="0" w:noVBand="1"/>
      </w:tblPr>
      <w:tblGrid>
        <w:gridCol w:w="3545"/>
        <w:gridCol w:w="3685"/>
        <w:gridCol w:w="2268"/>
        <w:gridCol w:w="2268"/>
        <w:gridCol w:w="2127"/>
      </w:tblGrid>
      <w:tr w:rsidR="00FC062C" w:rsidRPr="007A762C" w14:paraId="6EF3E6B8" w14:textId="77777777" w:rsidTr="00161D5E">
        <w:tc>
          <w:tcPr>
            <w:tcW w:w="354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76DED52" w14:textId="79EFC56B" w:rsidR="00FC062C" w:rsidRPr="007A762C" w:rsidRDefault="00FC062C" w:rsidP="00AE0C6E">
            <w:pPr>
              <w:spacing w:line="276" w:lineRule="auto"/>
              <w:rPr>
                <w:rFonts w:cs="Arial"/>
                <w:b/>
                <w:sz w:val="22"/>
              </w:rPr>
            </w:pPr>
            <w:r w:rsidRPr="007A762C">
              <w:rPr>
                <w:rFonts w:cs="Arial"/>
                <w:b/>
                <w:sz w:val="22"/>
              </w:rPr>
              <w:t xml:space="preserve">Type </w:t>
            </w:r>
            <w:r w:rsidR="00F24222">
              <w:rPr>
                <w:rFonts w:cs="Arial"/>
                <w:b/>
                <w:sz w:val="22"/>
              </w:rPr>
              <w:t>of I</w:t>
            </w:r>
            <w:r w:rsidRPr="007A762C">
              <w:rPr>
                <w:rFonts w:cs="Arial"/>
                <w:b/>
                <w:sz w:val="22"/>
              </w:rPr>
              <w:t>nsurance</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F364134" w14:textId="77777777" w:rsidR="00FC062C" w:rsidRPr="007A762C" w:rsidRDefault="00ED5000" w:rsidP="00AE0C6E">
            <w:pPr>
              <w:spacing w:line="276" w:lineRule="auto"/>
              <w:rPr>
                <w:rFonts w:cs="Arial"/>
                <w:b/>
                <w:sz w:val="22"/>
              </w:rPr>
            </w:pPr>
            <w:r w:rsidRPr="007A762C">
              <w:rPr>
                <w:rFonts w:cs="Arial"/>
                <w:b/>
                <w:sz w:val="22"/>
              </w:rPr>
              <w:t xml:space="preserve">Provider or </w:t>
            </w:r>
            <w:r w:rsidR="00FC062C" w:rsidRPr="007A762C">
              <w:rPr>
                <w:rFonts w:cs="Arial"/>
                <w:b/>
                <w:sz w:val="22"/>
              </w:rPr>
              <w:t>Company</w:t>
            </w:r>
          </w:p>
        </w:tc>
        <w:tc>
          <w:tcPr>
            <w:tcW w:w="22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F701646" w14:textId="77777777" w:rsidR="00FC062C" w:rsidRPr="007A762C" w:rsidRDefault="00FC062C" w:rsidP="00AE0C6E">
            <w:pPr>
              <w:spacing w:line="276" w:lineRule="auto"/>
              <w:rPr>
                <w:rFonts w:cs="Arial"/>
                <w:b/>
                <w:sz w:val="22"/>
              </w:rPr>
            </w:pPr>
            <w:r w:rsidRPr="007A762C">
              <w:rPr>
                <w:rFonts w:cs="Arial"/>
                <w:b/>
                <w:sz w:val="22"/>
              </w:rPr>
              <w:t>Coverage Amount</w:t>
            </w:r>
          </w:p>
        </w:tc>
        <w:tc>
          <w:tcPr>
            <w:tcW w:w="22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A133F9C" w14:textId="77777777" w:rsidR="00FC062C" w:rsidRPr="007A762C" w:rsidRDefault="00FC062C" w:rsidP="00AE0C6E">
            <w:pPr>
              <w:spacing w:line="276" w:lineRule="auto"/>
              <w:rPr>
                <w:rFonts w:cs="Arial"/>
                <w:b/>
                <w:sz w:val="22"/>
              </w:rPr>
            </w:pPr>
            <w:r w:rsidRPr="007A762C">
              <w:rPr>
                <w:rFonts w:cs="Arial"/>
                <w:b/>
                <w:sz w:val="22"/>
              </w:rPr>
              <w:t>Policy Number</w:t>
            </w:r>
          </w:p>
        </w:tc>
        <w:tc>
          <w:tcPr>
            <w:tcW w:w="21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7C4F1D" w14:textId="720D621A" w:rsidR="00FC062C" w:rsidRPr="007A762C" w:rsidRDefault="00FC062C" w:rsidP="00AE0C6E">
            <w:pPr>
              <w:spacing w:line="276" w:lineRule="auto"/>
              <w:rPr>
                <w:rFonts w:cs="Arial"/>
                <w:b/>
                <w:sz w:val="22"/>
              </w:rPr>
            </w:pPr>
            <w:r w:rsidRPr="007A762C">
              <w:rPr>
                <w:rFonts w:cs="Arial"/>
                <w:b/>
                <w:sz w:val="22"/>
              </w:rPr>
              <w:t xml:space="preserve">Expiry </w:t>
            </w:r>
            <w:r w:rsidR="00F24222">
              <w:rPr>
                <w:rFonts w:cs="Arial"/>
                <w:b/>
                <w:sz w:val="22"/>
              </w:rPr>
              <w:t>D</w:t>
            </w:r>
            <w:r w:rsidRPr="007A762C">
              <w:rPr>
                <w:rFonts w:cs="Arial"/>
                <w:b/>
                <w:sz w:val="22"/>
              </w:rPr>
              <w:t>ate</w:t>
            </w:r>
          </w:p>
        </w:tc>
      </w:tr>
      <w:tr w:rsidR="00FC062C" w:rsidRPr="007A762C" w14:paraId="7E57F166" w14:textId="77777777" w:rsidTr="00161D5E">
        <w:tc>
          <w:tcPr>
            <w:tcW w:w="3545" w:type="dxa"/>
            <w:tcBorders>
              <w:top w:val="single" w:sz="4" w:space="0" w:color="auto"/>
              <w:left w:val="single" w:sz="4" w:space="0" w:color="auto"/>
              <w:bottom w:val="single" w:sz="4" w:space="0" w:color="auto"/>
              <w:right w:val="single" w:sz="4" w:space="0" w:color="auto"/>
            </w:tcBorders>
            <w:hideMark/>
          </w:tcPr>
          <w:p w14:paraId="1DE72339" w14:textId="64A89138" w:rsidR="00FC062C" w:rsidRPr="007A762C" w:rsidRDefault="00FC062C" w:rsidP="00AE0C6E">
            <w:pPr>
              <w:pStyle w:val="Form"/>
              <w:spacing w:line="276" w:lineRule="auto"/>
              <w:rPr>
                <w:rFonts w:ascii="Arial" w:eastAsiaTheme="minorHAnsi" w:hAnsi="Arial"/>
                <w:sz w:val="22"/>
                <w:szCs w:val="22"/>
                <w:lang w:val="en-US"/>
              </w:rPr>
            </w:pPr>
            <w:r w:rsidRPr="007A762C">
              <w:rPr>
                <w:rFonts w:ascii="Arial" w:eastAsiaTheme="minorHAnsi" w:hAnsi="Arial"/>
                <w:sz w:val="22"/>
                <w:szCs w:val="22"/>
                <w:lang w:val="en-US"/>
              </w:rPr>
              <w:t xml:space="preserve">Public </w:t>
            </w:r>
            <w:r w:rsidR="00F24222">
              <w:rPr>
                <w:rFonts w:ascii="Arial" w:eastAsiaTheme="minorHAnsi" w:hAnsi="Arial"/>
                <w:sz w:val="22"/>
                <w:szCs w:val="22"/>
                <w:lang w:val="en-US"/>
              </w:rPr>
              <w:t>l</w:t>
            </w:r>
            <w:r w:rsidRPr="007A762C">
              <w:rPr>
                <w:rFonts w:ascii="Arial" w:eastAsiaTheme="minorHAnsi" w:hAnsi="Arial"/>
                <w:sz w:val="22"/>
                <w:szCs w:val="22"/>
                <w:lang w:val="en-US"/>
              </w:rPr>
              <w:t xml:space="preserve">iability </w:t>
            </w: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473EF748" w14:textId="77777777" w:rsidR="00FC062C" w:rsidRPr="007A762C" w:rsidRDefault="00FC062C" w:rsidP="00AE0C6E">
            <w:pPr>
              <w:spacing w:line="276" w:lineRule="auto"/>
              <w:rPr>
                <w:rFonts w:cs="Arial"/>
                <w:sz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55A15A20" w14:textId="77777777" w:rsidR="00FC062C" w:rsidRPr="007A762C" w:rsidRDefault="00FC062C"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2A0B56B7" w14:textId="77777777" w:rsidR="00FC062C" w:rsidRPr="007A762C" w:rsidRDefault="00FC062C" w:rsidP="00AE0C6E">
            <w:pPr>
              <w:spacing w:line="276" w:lineRule="auto"/>
              <w:rPr>
                <w:rFonts w:cs="Arial"/>
                <w:sz w:val="22"/>
              </w:rPr>
            </w:pP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100A8333" w14:textId="77777777" w:rsidR="00FC062C" w:rsidRPr="007A762C" w:rsidRDefault="00FC062C" w:rsidP="00AE0C6E">
            <w:pPr>
              <w:spacing w:line="276" w:lineRule="auto"/>
              <w:rPr>
                <w:rFonts w:cs="Arial"/>
                <w:sz w:val="22"/>
              </w:rPr>
            </w:pPr>
          </w:p>
        </w:tc>
      </w:tr>
      <w:tr w:rsidR="00FC062C" w:rsidRPr="007A762C" w14:paraId="5BFBC2E5" w14:textId="77777777" w:rsidTr="00161D5E">
        <w:tc>
          <w:tcPr>
            <w:tcW w:w="3545" w:type="dxa"/>
            <w:tcBorders>
              <w:top w:val="single" w:sz="4" w:space="0" w:color="auto"/>
              <w:left w:val="single" w:sz="4" w:space="0" w:color="auto"/>
              <w:bottom w:val="single" w:sz="4" w:space="0" w:color="auto"/>
              <w:right w:val="single" w:sz="4" w:space="0" w:color="auto"/>
            </w:tcBorders>
            <w:hideMark/>
          </w:tcPr>
          <w:p w14:paraId="0ED4C6E6" w14:textId="77777777" w:rsidR="00FC062C" w:rsidRPr="007A762C" w:rsidRDefault="00FC062C" w:rsidP="00AE0C6E">
            <w:pPr>
              <w:pStyle w:val="Form"/>
              <w:spacing w:line="276" w:lineRule="auto"/>
              <w:rPr>
                <w:rFonts w:ascii="Arial" w:eastAsiaTheme="minorHAnsi" w:hAnsi="Arial"/>
                <w:sz w:val="22"/>
                <w:szCs w:val="22"/>
                <w:lang w:val="en-US"/>
              </w:rPr>
            </w:pPr>
            <w:r w:rsidRPr="007A762C">
              <w:rPr>
                <w:rFonts w:ascii="Arial" w:eastAsiaTheme="minorHAnsi" w:hAnsi="Arial"/>
                <w:sz w:val="22"/>
                <w:szCs w:val="22"/>
                <w:lang w:val="en-US"/>
              </w:rPr>
              <w:t>Personal accident (volunteers)</w:t>
            </w: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13DF2E50" w14:textId="77777777" w:rsidR="00FC062C" w:rsidRPr="007A762C" w:rsidRDefault="00FC062C" w:rsidP="00AE0C6E">
            <w:pPr>
              <w:spacing w:line="276" w:lineRule="auto"/>
              <w:rPr>
                <w:rFonts w:cs="Arial"/>
                <w:sz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740074D9" w14:textId="77777777" w:rsidR="00FC062C" w:rsidRPr="007A762C" w:rsidRDefault="00FC062C"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508F951A" w14:textId="77777777" w:rsidR="00FC062C" w:rsidRPr="007A762C" w:rsidRDefault="00FC062C" w:rsidP="00AE0C6E">
            <w:pPr>
              <w:spacing w:line="276" w:lineRule="auto"/>
              <w:rPr>
                <w:rFonts w:cs="Arial"/>
                <w:sz w:val="22"/>
              </w:rPr>
            </w:pP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2F57F26B" w14:textId="77777777" w:rsidR="00FC062C" w:rsidRPr="007A762C" w:rsidRDefault="00FC062C" w:rsidP="00AE0C6E">
            <w:pPr>
              <w:spacing w:line="276" w:lineRule="auto"/>
              <w:rPr>
                <w:rFonts w:cs="Arial"/>
                <w:sz w:val="22"/>
              </w:rPr>
            </w:pPr>
          </w:p>
        </w:tc>
      </w:tr>
      <w:tr w:rsidR="00FC062C" w:rsidRPr="007A762C" w14:paraId="24AD91CA" w14:textId="77777777" w:rsidTr="00161D5E">
        <w:tc>
          <w:tcPr>
            <w:tcW w:w="3545" w:type="dxa"/>
            <w:tcBorders>
              <w:top w:val="single" w:sz="4" w:space="0" w:color="auto"/>
              <w:left w:val="single" w:sz="4" w:space="0" w:color="auto"/>
              <w:bottom w:val="single" w:sz="4" w:space="0" w:color="auto"/>
              <w:right w:val="single" w:sz="4" w:space="0" w:color="auto"/>
            </w:tcBorders>
            <w:hideMark/>
          </w:tcPr>
          <w:p w14:paraId="6470A4BB" w14:textId="77777777" w:rsidR="00FC062C" w:rsidRPr="007A762C" w:rsidRDefault="00FC062C" w:rsidP="00AE0C6E">
            <w:pPr>
              <w:spacing w:line="276" w:lineRule="auto"/>
              <w:rPr>
                <w:rFonts w:cs="Arial"/>
                <w:sz w:val="22"/>
              </w:rPr>
            </w:pPr>
            <w:r w:rsidRPr="007A762C">
              <w:rPr>
                <w:rFonts w:cs="Arial"/>
                <w:sz w:val="22"/>
              </w:rPr>
              <w:t>Other insurances</w:t>
            </w: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506C7618" w14:textId="77777777" w:rsidR="00FC062C" w:rsidRPr="007A762C" w:rsidRDefault="00FC062C"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6BFB6097" w14:textId="77777777" w:rsidR="00FC062C" w:rsidRPr="007A762C" w:rsidRDefault="00FC062C"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25B573F2" w14:textId="77777777" w:rsidR="00FC062C" w:rsidRPr="007A762C" w:rsidRDefault="00FC062C" w:rsidP="00AE0C6E">
            <w:pPr>
              <w:spacing w:line="276" w:lineRule="auto"/>
              <w:rPr>
                <w:rFonts w:cs="Arial"/>
                <w:sz w:val="22"/>
              </w:rPr>
            </w:pP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3D2DE4C1" w14:textId="77777777" w:rsidR="00FC062C" w:rsidRPr="007A762C" w:rsidRDefault="00FC062C" w:rsidP="00AE0C6E">
            <w:pPr>
              <w:spacing w:line="276" w:lineRule="auto"/>
              <w:rPr>
                <w:rFonts w:cs="Arial"/>
                <w:sz w:val="22"/>
              </w:rPr>
            </w:pPr>
          </w:p>
        </w:tc>
      </w:tr>
      <w:tr w:rsidR="00D850D5" w:rsidRPr="007A762C" w14:paraId="4011EA21" w14:textId="77777777" w:rsidTr="00161D5E">
        <w:tc>
          <w:tcPr>
            <w:tcW w:w="3545" w:type="dxa"/>
            <w:tcBorders>
              <w:top w:val="single" w:sz="4" w:space="0" w:color="auto"/>
              <w:left w:val="single" w:sz="4" w:space="0" w:color="auto"/>
              <w:bottom w:val="single" w:sz="4" w:space="0" w:color="auto"/>
              <w:right w:val="nil"/>
            </w:tcBorders>
            <w:shd w:val="clear" w:color="auto" w:fill="D9D9D9" w:themeFill="background1" w:themeFillShade="D9"/>
          </w:tcPr>
          <w:p w14:paraId="31BEA569" w14:textId="7CE1A7E5" w:rsidR="00D850D5" w:rsidRPr="00D850D5" w:rsidRDefault="00D850D5" w:rsidP="00AE0C6E">
            <w:pPr>
              <w:spacing w:line="276" w:lineRule="auto"/>
              <w:rPr>
                <w:rFonts w:cs="Arial"/>
                <w:b/>
                <w:sz w:val="22"/>
              </w:rPr>
            </w:pPr>
            <w:r w:rsidRPr="00D850D5">
              <w:rPr>
                <w:rFonts w:cs="Arial"/>
                <w:b/>
                <w:sz w:val="22"/>
              </w:rPr>
              <w:t xml:space="preserve">Supplier </w:t>
            </w:r>
            <w:r w:rsidR="00F24222">
              <w:rPr>
                <w:rFonts w:cs="Arial"/>
                <w:b/>
                <w:sz w:val="22"/>
              </w:rPr>
              <w:t>I</w:t>
            </w:r>
            <w:r w:rsidRPr="00D850D5">
              <w:rPr>
                <w:rFonts w:cs="Arial"/>
                <w:b/>
                <w:sz w:val="22"/>
              </w:rPr>
              <w:t xml:space="preserve">nsurance </w:t>
            </w:r>
          </w:p>
        </w:tc>
        <w:tc>
          <w:tcPr>
            <w:tcW w:w="3685" w:type="dxa"/>
            <w:tcBorders>
              <w:top w:val="single" w:sz="4" w:space="0" w:color="auto"/>
              <w:left w:val="nil"/>
              <w:bottom w:val="single" w:sz="4" w:space="0" w:color="auto"/>
              <w:right w:val="nil"/>
            </w:tcBorders>
            <w:shd w:val="clear" w:color="auto" w:fill="D9D9D9" w:themeFill="background1" w:themeFillShade="D9"/>
          </w:tcPr>
          <w:p w14:paraId="79DC7B5E" w14:textId="77777777" w:rsidR="00D850D5" w:rsidRPr="007A762C" w:rsidRDefault="00D850D5" w:rsidP="00AE0C6E">
            <w:pPr>
              <w:spacing w:line="276" w:lineRule="auto"/>
              <w:rPr>
                <w:rFonts w:cs="Arial"/>
                <w:sz w:val="22"/>
              </w:rPr>
            </w:pPr>
          </w:p>
        </w:tc>
        <w:tc>
          <w:tcPr>
            <w:tcW w:w="2268" w:type="dxa"/>
            <w:tcBorders>
              <w:top w:val="single" w:sz="4" w:space="0" w:color="auto"/>
              <w:left w:val="nil"/>
              <w:bottom w:val="single" w:sz="4" w:space="0" w:color="auto"/>
              <w:right w:val="nil"/>
            </w:tcBorders>
            <w:shd w:val="clear" w:color="auto" w:fill="D9D9D9" w:themeFill="background1" w:themeFillShade="D9"/>
          </w:tcPr>
          <w:p w14:paraId="1A75B744" w14:textId="77777777" w:rsidR="00D850D5" w:rsidRPr="007A762C" w:rsidRDefault="00D850D5" w:rsidP="00AE0C6E">
            <w:pPr>
              <w:spacing w:line="276" w:lineRule="auto"/>
              <w:rPr>
                <w:rFonts w:cs="Arial"/>
                <w:sz w:val="22"/>
              </w:rPr>
            </w:pPr>
          </w:p>
        </w:tc>
        <w:tc>
          <w:tcPr>
            <w:tcW w:w="2268" w:type="dxa"/>
            <w:tcBorders>
              <w:top w:val="single" w:sz="4" w:space="0" w:color="auto"/>
              <w:left w:val="nil"/>
              <w:bottom w:val="single" w:sz="4" w:space="0" w:color="auto"/>
              <w:right w:val="nil"/>
            </w:tcBorders>
            <w:shd w:val="clear" w:color="auto" w:fill="D9D9D9" w:themeFill="background1" w:themeFillShade="D9"/>
          </w:tcPr>
          <w:p w14:paraId="310477C2" w14:textId="77777777" w:rsidR="00D850D5" w:rsidRPr="007A762C" w:rsidRDefault="00D850D5" w:rsidP="00AE0C6E">
            <w:pPr>
              <w:spacing w:line="276" w:lineRule="auto"/>
              <w:rPr>
                <w:rFonts w:cs="Arial"/>
                <w:sz w:val="22"/>
              </w:rPr>
            </w:pP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tcPr>
          <w:p w14:paraId="13730EF8" w14:textId="77777777" w:rsidR="00D850D5" w:rsidRPr="007A762C" w:rsidRDefault="00D850D5" w:rsidP="00AE0C6E">
            <w:pPr>
              <w:spacing w:line="276" w:lineRule="auto"/>
              <w:rPr>
                <w:rFonts w:cs="Arial"/>
                <w:sz w:val="22"/>
              </w:rPr>
            </w:pPr>
          </w:p>
        </w:tc>
      </w:tr>
      <w:tr w:rsidR="00FC062C" w:rsidRPr="007A762C" w14:paraId="20184F11" w14:textId="77777777" w:rsidTr="00161D5E">
        <w:tc>
          <w:tcPr>
            <w:tcW w:w="3545" w:type="dxa"/>
            <w:tcBorders>
              <w:top w:val="single" w:sz="4" w:space="0" w:color="auto"/>
              <w:left w:val="single" w:sz="4" w:space="0" w:color="auto"/>
              <w:bottom w:val="single" w:sz="4" w:space="0" w:color="auto"/>
              <w:right w:val="single" w:sz="4" w:space="0" w:color="auto"/>
            </w:tcBorders>
            <w:hideMark/>
          </w:tcPr>
          <w:p w14:paraId="0A4FCA02" w14:textId="77777777" w:rsidR="00FC062C" w:rsidRPr="007A762C" w:rsidRDefault="00D850D5" w:rsidP="00AE0C6E">
            <w:pPr>
              <w:spacing w:line="276" w:lineRule="auto"/>
              <w:rPr>
                <w:rFonts w:cs="Arial"/>
                <w:sz w:val="22"/>
              </w:rPr>
            </w:pPr>
            <w:r>
              <w:rPr>
                <w:rFonts w:cs="Arial"/>
                <w:sz w:val="22"/>
              </w:rPr>
              <w:t>List s</w:t>
            </w:r>
            <w:r w:rsidR="00FC062C" w:rsidRPr="007A762C">
              <w:rPr>
                <w:rFonts w:cs="Arial"/>
                <w:sz w:val="22"/>
              </w:rPr>
              <w:t xml:space="preserve">upplier insurances e.g. </w:t>
            </w:r>
          </w:p>
          <w:p w14:paraId="32057649" w14:textId="3FA701FE" w:rsidR="00FC062C" w:rsidRPr="007A762C" w:rsidRDefault="00FC062C" w:rsidP="00AE0C6E">
            <w:pPr>
              <w:spacing w:line="276" w:lineRule="auto"/>
              <w:rPr>
                <w:rFonts w:cs="Arial"/>
                <w:i/>
                <w:sz w:val="22"/>
              </w:rPr>
            </w:pPr>
            <w:r w:rsidRPr="007A762C">
              <w:rPr>
                <w:rFonts w:cs="Arial"/>
                <w:i/>
                <w:sz w:val="22"/>
              </w:rPr>
              <w:t xml:space="preserve">Food </w:t>
            </w:r>
            <w:r w:rsidR="00F24222" w:rsidRPr="007A762C">
              <w:rPr>
                <w:rFonts w:cs="Arial"/>
                <w:i/>
                <w:sz w:val="22"/>
              </w:rPr>
              <w:t>vendors</w:t>
            </w:r>
          </w:p>
          <w:p w14:paraId="169793E8" w14:textId="0D0F98E8" w:rsidR="00FC062C" w:rsidRPr="007A762C" w:rsidRDefault="00FC062C" w:rsidP="00AE0C6E">
            <w:pPr>
              <w:spacing w:line="276" w:lineRule="auto"/>
              <w:rPr>
                <w:rFonts w:cs="Arial"/>
                <w:i/>
                <w:sz w:val="22"/>
              </w:rPr>
            </w:pPr>
            <w:r w:rsidRPr="007A762C">
              <w:rPr>
                <w:rFonts w:cs="Arial"/>
                <w:i/>
                <w:sz w:val="22"/>
              </w:rPr>
              <w:t xml:space="preserve">Traffic </w:t>
            </w:r>
            <w:r w:rsidR="00F24222" w:rsidRPr="007A762C">
              <w:rPr>
                <w:rFonts w:cs="Arial"/>
                <w:i/>
                <w:sz w:val="22"/>
              </w:rPr>
              <w:t xml:space="preserve">management company </w:t>
            </w:r>
          </w:p>
          <w:p w14:paraId="5011E666" w14:textId="77777777" w:rsidR="00FC062C" w:rsidRPr="00D850D5" w:rsidRDefault="00D850D5" w:rsidP="00AE0C6E">
            <w:pPr>
              <w:spacing w:line="276" w:lineRule="auto"/>
              <w:rPr>
                <w:rFonts w:cs="Arial"/>
                <w:i/>
                <w:sz w:val="22"/>
              </w:rPr>
            </w:pPr>
            <w:r>
              <w:rPr>
                <w:rFonts w:cs="Arial"/>
                <w:i/>
                <w:sz w:val="22"/>
              </w:rPr>
              <w:t>Marquee/audio/lighting hire</w:t>
            </w: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59C0BCF5" w14:textId="77777777" w:rsidR="00FC062C" w:rsidRPr="007A762C" w:rsidRDefault="00FC062C"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521DDE0A" w14:textId="77777777" w:rsidR="00FC062C" w:rsidRPr="007A762C" w:rsidRDefault="00FC062C"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5EDC1A12" w14:textId="77777777" w:rsidR="00FC062C" w:rsidRPr="007A762C" w:rsidRDefault="00FC062C" w:rsidP="00AE0C6E">
            <w:pPr>
              <w:spacing w:line="276" w:lineRule="auto"/>
              <w:rPr>
                <w:rFonts w:cs="Arial"/>
                <w:sz w:val="22"/>
              </w:rPr>
            </w:pP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3CE108B8" w14:textId="77777777" w:rsidR="00FC062C" w:rsidRPr="007A762C" w:rsidRDefault="00FC062C" w:rsidP="00AE0C6E">
            <w:pPr>
              <w:spacing w:line="276" w:lineRule="auto"/>
              <w:rPr>
                <w:rFonts w:cs="Arial"/>
                <w:sz w:val="22"/>
              </w:rPr>
            </w:pPr>
          </w:p>
        </w:tc>
      </w:tr>
      <w:tr w:rsidR="00D850D5" w:rsidRPr="007A762C" w14:paraId="76D848BF" w14:textId="77777777" w:rsidTr="00161D5E">
        <w:tc>
          <w:tcPr>
            <w:tcW w:w="3545" w:type="dxa"/>
            <w:tcBorders>
              <w:top w:val="single" w:sz="4" w:space="0" w:color="auto"/>
              <w:left w:val="single" w:sz="4" w:space="0" w:color="auto"/>
              <w:bottom w:val="single" w:sz="4" w:space="0" w:color="auto"/>
              <w:right w:val="single" w:sz="4" w:space="0" w:color="auto"/>
            </w:tcBorders>
          </w:tcPr>
          <w:p w14:paraId="5F9DF8F2" w14:textId="77777777" w:rsidR="00D850D5" w:rsidRPr="007A762C" w:rsidRDefault="00D850D5" w:rsidP="00AE0C6E">
            <w:pPr>
              <w:spacing w:line="276" w:lineRule="auto"/>
              <w:rPr>
                <w:rFonts w:cs="Arial"/>
                <w:sz w:val="22"/>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4A64377A" w14:textId="77777777" w:rsidR="00D850D5" w:rsidRPr="007A762C" w:rsidRDefault="00D850D5"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01B11BD1" w14:textId="77777777" w:rsidR="00D850D5" w:rsidRPr="007A762C" w:rsidRDefault="00D850D5"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0284C1E6" w14:textId="77777777" w:rsidR="00D850D5" w:rsidRPr="007A762C" w:rsidRDefault="00D850D5" w:rsidP="00AE0C6E">
            <w:pPr>
              <w:spacing w:line="276" w:lineRule="auto"/>
              <w:rPr>
                <w:rFonts w:cs="Arial"/>
                <w:sz w:val="22"/>
              </w:rPr>
            </w:pP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3A0F4509" w14:textId="77777777" w:rsidR="00D850D5" w:rsidRPr="007A762C" w:rsidRDefault="00D850D5" w:rsidP="00AE0C6E">
            <w:pPr>
              <w:spacing w:line="276" w:lineRule="auto"/>
              <w:rPr>
                <w:rFonts w:cs="Arial"/>
                <w:sz w:val="22"/>
              </w:rPr>
            </w:pPr>
          </w:p>
        </w:tc>
      </w:tr>
      <w:tr w:rsidR="003F60C8" w:rsidRPr="007A762C" w14:paraId="67D82EBD" w14:textId="77777777" w:rsidTr="00161D5E">
        <w:tc>
          <w:tcPr>
            <w:tcW w:w="3545" w:type="dxa"/>
            <w:tcBorders>
              <w:top w:val="single" w:sz="4" w:space="0" w:color="auto"/>
              <w:left w:val="single" w:sz="4" w:space="0" w:color="auto"/>
              <w:bottom w:val="single" w:sz="4" w:space="0" w:color="auto"/>
              <w:right w:val="single" w:sz="4" w:space="0" w:color="auto"/>
            </w:tcBorders>
          </w:tcPr>
          <w:p w14:paraId="626BC1D1" w14:textId="77777777" w:rsidR="003F60C8" w:rsidRPr="007A762C" w:rsidRDefault="003F60C8" w:rsidP="00AE0C6E">
            <w:pPr>
              <w:spacing w:line="276" w:lineRule="auto"/>
              <w:rPr>
                <w:rFonts w:cs="Arial"/>
                <w:sz w:val="22"/>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5AF767A2" w14:textId="77777777" w:rsidR="003F60C8" w:rsidRPr="007A762C" w:rsidRDefault="003F60C8"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604FA397" w14:textId="77777777" w:rsidR="003F60C8" w:rsidRPr="007A762C" w:rsidRDefault="003F60C8"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6A43CDB7" w14:textId="77777777" w:rsidR="003F60C8" w:rsidRPr="007A762C" w:rsidRDefault="003F60C8" w:rsidP="00AE0C6E">
            <w:pPr>
              <w:spacing w:line="276" w:lineRule="auto"/>
              <w:rPr>
                <w:rFonts w:cs="Arial"/>
                <w:sz w:val="22"/>
              </w:rPr>
            </w:pP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4637DAF8" w14:textId="77777777" w:rsidR="003F60C8" w:rsidRPr="007A762C" w:rsidRDefault="003F60C8" w:rsidP="00AE0C6E">
            <w:pPr>
              <w:spacing w:line="276" w:lineRule="auto"/>
              <w:rPr>
                <w:rFonts w:cs="Arial"/>
                <w:sz w:val="22"/>
              </w:rPr>
            </w:pPr>
          </w:p>
        </w:tc>
      </w:tr>
      <w:tr w:rsidR="003F60C8" w:rsidRPr="007A762C" w14:paraId="5071BDF6" w14:textId="77777777" w:rsidTr="00161D5E">
        <w:tc>
          <w:tcPr>
            <w:tcW w:w="3545" w:type="dxa"/>
            <w:tcBorders>
              <w:top w:val="single" w:sz="4" w:space="0" w:color="auto"/>
              <w:left w:val="single" w:sz="4" w:space="0" w:color="auto"/>
              <w:bottom w:val="single" w:sz="4" w:space="0" w:color="auto"/>
              <w:right w:val="single" w:sz="4" w:space="0" w:color="auto"/>
            </w:tcBorders>
          </w:tcPr>
          <w:p w14:paraId="6B85EFE9" w14:textId="77777777" w:rsidR="003F60C8" w:rsidRPr="007A762C" w:rsidRDefault="003F60C8" w:rsidP="00AE0C6E">
            <w:pPr>
              <w:spacing w:line="276" w:lineRule="auto"/>
              <w:rPr>
                <w:rFonts w:cs="Arial"/>
                <w:sz w:val="22"/>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0C51A307" w14:textId="77777777" w:rsidR="003F60C8" w:rsidRPr="007A762C" w:rsidRDefault="003F60C8"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32E7EDE1" w14:textId="77777777" w:rsidR="003F60C8" w:rsidRPr="007A762C" w:rsidRDefault="003F60C8"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069D9C45" w14:textId="77777777" w:rsidR="003F60C8" w:rsidRPr="007A762C" w:rsidRDefault="003F60C8" w:rsidP="00AE0C6E">
            <w:pPr>
              <w:spacing w:line="276" w:lineRule="auto"/>
              <w:rPr>
                <w:rFonts w:cs="Arial"/>
                <w:sz w:val="22"/>
              </w:rPr>
            </w:pP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6780BA23" w14:textId="77777777" w:rsidR="003F60C8" w:rsidRPr="007A762C" w:rsidRDefault="003F60C8" w:rsidP="00AE0C6E">
            <w:pPr>
              <w:spacing w:line="276" w:lineRule="auto"/>
              <w:rPr>
                <w:rFonts w:cs="Arial"/>
                <w:sz w:val="22"/>
              </w:rPr>
            </w:pPr>
          </w:p>
        </w:tc>
      </w:tr>
      <w:tr w:rsidR="003F60C8" w:rsidRPr="007A762C" w14:paraId="2CFC4455" w14:textId="77777777" w:rsidTr="00161D5E">
        <w:tc>
          <w:tcPr>
            <w:tcW w:w="3545" w:type="dxa"/>
            <w:tcBorders>
              <w:top w:val="single" w:sz="4" w:space="0" w:color="auto"/>
              <w:left w:val="single" w:sz="4" w:space="0" w:color="auto"/>
              <w:bottom w:val="single" w:sz="4" w:space="0" w:color="auto"/>
              <w:right w:val="single" w:sz="4" w:space="0" w:color="auto"/>
            </w:tcBorders>
          </w:tcPr>
          <w:p w14:paraId="369159C3" w14:textId="77777777" w:rsidR="003F60C8" w:rsidRPr="007A762C" w:rsidRDefault="003F60C8" w:rsidP="00AE0C6E">
            <w:pPr>
              <w:spacing w:line="276" w:lineRule="auto"/>
              <w:rPr>
                <w:rFonts w:cs="Arial"/>
                <w:sz w:val="22"/>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012D6E0D" w14:textId="77777777" w:rsidR="003F60C8" w:rsidRPr="007A762C" w:rsidRDefault="003F60C8"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46E3A4E4" w14:textId="77777777" w:rsidR="003F60C8" w:rsidRPr="007A762C" w:rsidRDefault="003F60C8" w:rsidP="00AE0C6E">
            <w:pPr>
              <w:spacing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26399333" w14:textId="77777777" w:rsidR="003F60C8" w:rsidRPr="007A762C" w:rsidRDefault="003F60C8" w:rsidP="00AE0C6E">
            <w:pPr>
              <w:spacing w:line="276" w:lineRule="auto"/>
              <w:rPr>
                <w:rFonts w:cs="Arial"/>
                <w:sz w:val="22"/>
              </w:rPr>
            </w:pP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09D0DEB4" w14:textId="77777777" w:rsidR="003F60C8" w:rsidRPr="007A762C" w:rsidRDefault="003F60C8" w:rsidP="00AE0C6E">
            <w:pPr>
              <w:spacing w:line="276" w:lineRule="auto"/>
              <w:rPr>
                <w:rFonts w:cs="Arial"/>
                <w:sz w:val="22"/>
              </w:rPr>
            </w:pPr>
          </w:p>
        </w:tc>
      </w:tr>
    </w:tbl>
    <w:p w14:paraId="64D63968" w14:textId="77777777" w:rsidR="007B1454" w:rsidRDefault="007B1454" w:rsidP="00AE0C6E">
      <w:pPr>
        <w:spacing w:line="276" w:lineRule="auto"/>
        <w:rPr>
          <w:rFonts w:cs="Times New Roman"/>
          <w:sz w:val="22"/>
          <w:lang w:val="en-US" w:eastAsia="ja-JP"/>
        </w:rPr>
      </w:pPr>
    </w:p>
    <w:p w14:paraId="09654465" w14:textId="51ECB994" w:rsidR="00055E6E" w:rsidRPr="00117BA5" w:rsidRDefault="000607EA" w:rsidP="00AE0C6E">
      <w:pPr>
        <w:spacing w:line="276" w:lineRule="auto"/>
        <w:rPr>
          <w:rFonts w:eastAsiaTheme="majorEastAsia" w:cstheme="majorBidi"/>
          <w:b/>
          <w:sz w:val="28"/>
          <w:szCs w:val="32"/>
        </w:rPr>
      </w:pPr>
      <w:bookmarkStart w:id="24" w:name="_Toc52889992"/>
      <w:r w:rsidRPr="00333F29">
        <w:rPr>
          <w:highlight w:val="yellow"/>
        </w:rPr>
        <w:t>Attach insurances to this plan.</w:t>
      </w:r>
      <w:r w:rsidR="009B6876">
        <w:br w:type="page"/>
      </w:r>
      <w:bookmarkEnd w:id="24"/>
    </w:p>
    <w:p w14:paraId="0CFD829A" w14:textId="77777777" w:rsidR="00A56AA6" w:rsidRPr="007908DE" w:rsidRDefault="00A56AA6" w:rsidP="00AE0C6E">
      <w:pPr>
        <w:pStyle w:val="Heading1"/>
        <w:spacing w:line="276" w:lineRule="auto"/>
      </w:pPr>
      <w:bookmarkStart w:id="25" w:name="_Toc84240186"/>
      <w:r w:rsidRPr="007908DE">
        <w:lastRenderedPageBreak/>
        <w:t>Traffic and pedestrian</w:t>
      </w:r>
      <w:r w:rsidR="003D2BBE" w:rsidRPr="007908DE">
        <w:t>s</w:t>
      </w:r>
      <w:bookmarkEnd w:id="25"/>
    </w:p>
    <w:p w14:paraId="7488125A" w14:textId="77777777" w:rsidR="007B1454" w:rsidRDefault="007B1454" w:rsidP="00AE0C6E">
      <w:pPr>
        <w:pStyle w:val="Default"/>
        <w:spacing w:line="276" w:lineRule="auto"/>
        <w:rPr>
          <w:b/>
          <w:bCs/>
          <w:sz w:val="22"/>
          <w:szCs w:val="22"/>
        </w:rPr>
      </w:pPr>
    </w:p>
    <w:p w14:paraId="233500AE" w14:textId="1F6FC081" w:rsidR="007B1454" w:rsidRPr="00304AD3" w:rsidRDefault="007B1454" w:rsidP="00AE0C6E">
      <w:pPr>
        <w:spacing w:line="276" w:lineRule="auto"/>
        <w:rPr>
          <w:lang w:val="en-AU"/>
        </w:rPr>
      </w:pPr>
      <w:r>
        <w:rPr>
          <w:b/>
          <w:bCs/>
          <w:sz w:val="22"/>
        </w:rPr>
        <w:t xml:space="preserve">Responsible </w:t>
      </w:r>
      <w:r w:rsidR="00027A94">
        <w:rPr>
          <w:b/>
          <w:bCs/>
          <w:sz w:val="22"/>
        </w:rPr>
        <w:t xml:space="preserve">committee </w:t>
      </w:r>
      <w:r>
        <w:rPr>
          <w:b/>
          <w:bCs/>
          <w:sz w:val="22"/>
        </w:rPr>
        <w:t xml:space="preserve">person: </w:t>
      </w:r>
      <w:r w:rsidR="00304AD3" w:rsidRPr="009B6876">
        <w:rPr>
          <w:highlight w:val="yellow"/>
        </w:rPr>
        <w:t>[insert]</w:t>
      </w:r>
      <w:r w:rsidR="00304AD3">
        <w:tab/>
      </w:r>
      <w:r w:rsidR="00027A94">
        <w:t xml:space="preserve"> </w:t>
      </w:r>
      <w:r w:rsidR="00027A94">
        <w:tab/>
      </w:r>
      <w:r>
        <w:rPr>
          <w:b/>
          <w:bCs/>
          <w:sz w:val="22"/>
        </w:rPr>
        <w:t xml:space="preserve">Phone: </w:t>
      </w:r>
      <w:r w:rsidR="00304AD3" w:rsidRPr="009B6876">
        <w:rPr>
          <w:highlight w:val="yellow"/>
        </w:rPr>
        <w:t>[insert]</w:t>
      </w:r>
      <w:r w:rsidR="00304AD3">
        <w:rPr>
          <w:lang w:val="en-AU"/>
        </w:rPr>
        <w:tab/>
      </w:r>
      <w:r w:rsidR="00304AD3">
        <w:rPr>
          <w:b/>
          <w:bCs/>
          <w:sz w:val="22"/>
        </w:rPr>
        <w:t>Email:</w:t>
      </w:r>
      <w:r w:rsidR="00304AD3" w:rsidRPr="00304AD3">
        <w:rPr>
          <w:highlight w:val="yellow"/>
        </w:rPr>
        <w:t xml:space="preserve"> </w:t>
      </w:r>
      <w:r w:rsidR="00304AD3" w:rsidRPr="009B6876">
        <w:rPr>
          <w:highlight w:val="yellow"/>
        </w:rPr>
        <w:t>[insert]</w:t>
      </w:r>
      <w:r w:rsidR="00304AD3">
        <w:rPr>
          <w:lang w:val="en-AU"/>
        </w:rPr>
        <w:tab/>
      </w:r>
    </w:p>
    <w:p w14:paraId="4367E1F6" w14:textId="77777777" w:rsidR="007B1454" w:rsidRDefault="007B1454" w:rsidP="00AE0C6E">
      <w:pPr>
        <w:pStyle w:val="Default"/>
        <w:spacing w:line="276" w:lineRule="auto"/>
        <w:rPr>
          <w:sz w:val="22"/>
          <w:szCs w:val="22"/>
        </w:rPr>
      </w:pPr>
    </w:p>
    <w:p w14:paraId="0354708A" w14:textId="7ADA51DF" w:rsidR="007B1454" w:rsidRPr="00304AD3" w:rsidRDefault="003F360F" w:rsidP="00AE0C6E">
      <w:pPr>
        <w:pStyle w:val="Default"/>
        <w:spacing w:line="276" w:lineRule="auto"/>
        <w:rPr>
          <w:i/>
          <w:color w:val="7F7F7F" w:themeColor="text1" w:themeTint="80"/>
          <w:sz w:val="22"/>
          <w:szCs w:val="22"/>
        </w:rPr>
      </w:pPr>
      <w:r w:rsidRPr="00304AD3">
        <w:rPr>
          <w:i/>
          <w:color w:val="7F7F7F" w:themeColor="text1" w:themeTint="80"/>
          <w:sz w:val="22"/>
          <w:szCs w:val="22"/>
        </w:rPr>
        <w:t>Depending on the location of your event a</w:t>
      </w:r>
      <w:r w:rsidR="007B1454" w:rsidRPr="00304AD3">
        <w:rPr>
          <w:i/>
          <w:color w:val="7F7F7F" w:themeColor="text1" w:themeTint="80"/>
          <w:sz w:val="22"/>
          <w:szCs w:val="22"/>
        </w:rPr>
        <w:t xml:space="preserve"> Traffic and Transport Management Plan (TTMP)</w:t>
      </w:r>
      <w:r w:rsidRPr="00304AD3">
        <w:rPr>
          <w:i/>
          <w:color w:val="7F7F7F" w:themeColor="text1" w:themeTint="80"/>
          <w:sz w:val="22"/>
          <w:szCs w:val="22"/>
        </w:rPr>
        <w:t xml:space="preserve"> may be required</w:t>
      </w:r>
      <w:r w:rsidR="007B1454" w:rsidRPr="00304AD3">
        <w:rPr>
          <w:i/>
          <w:color w:val="7F7F7F" w:themeColor="text1" w:themeTint="80"/>
          <w:sz w:val="22"/>
          <w:szCs w:val="22"/>
        </w:rPr>
        <w:t xml:space="preserve">. </w:t>
      </w:r>
      <w:r w:rsidR="003C2721">
        <w:rPr>
          <w:b/>
          <w:bCs/>
          <w:i/>
          <w:color w:val="7F7F7F" w:themeColor="text1" w:themeTint="80"/>
          <w:sz w:val="22"/>
          <w:szCs w:val="22"/>
        </w:rPr>
        <w:t>Ask</w:t>
      </w:r>
      <w:r w:rsidR="007B1454" w:rsidRPr="00304AD3">
        <w:rPr>
          <w:b/>
          <w:bCs/>
          <w:i/>
          <w:color w:val="7F7F7F" w:themeColor="text1" w:themeTint="80"/>
          <w:sz w:val="22"/>
          <w:szCs w:val="22"/>
        </w:rPr>
        <w:t xml:space="preserve"> Council for advice. </w:t>
      </w:r>
    </w:p>
    <w:p w14:paraId="596E0D43" w14:textId="77777777" w:rsidR="007B1454" w:rsidRPr="00304AD3" w:rsidRDefault="007B1454" w:rsidP="00AE0C6E">
      <w:pPr>
        <w:pStyle w:val="Default"/>
        <w:spacing w:line="276" w:lineRule="auto"/>
        <w:rPr>
          <w:i/>
          <w:color w:val="7F7F7F" w:themeColor="text1" w:themeTint="80"/>
          <w:sz w:val="22"/>
          <w:szCs w:val="22"/>
        </w:rPr>
      </w:pPr>
    </w:p>
    <w:p w14:paraId="6DFFA6D8" w14:textId="24C6B419" w:rsidR="003F360F" w:rsidRPr="00304AD3" w:rsidRDefault="003F360F" w:rsidP="00AE0C6E">
      <w:pPr>
        <w:pStyle w:val="Default"/>
        <w:spacing w:line="276" w:lineRule="auto"/>
        <w:rPr>
          <w:i/>
          <w:color w:val="7F7F7F" w:themeColor="text1" w:themeTint="80"/>
          <w:sz w:val="22"/>
          <w:szCs w:val="22"/>
        </w:rPr>
      </w:pPr>
      <w:r w:rsidRPr="00304AD3">
        <w:rPr>
          <w:i/>
          <w:color w:val="7F7F7F" w:themeColor="text1" w:themeTint="80"/>
          <w:sz w:val="22"/>
          <w:szCs w:val="22"/>
        </w:rPr>
        <w:t>Activities occurring on roads, road reserves, or activities that will affect the normal flow of traffic such as races or parades will require a permit</w:t>
      </w:r>
      <w:r w:rsidR="003C2721">
        <w:rPr>
          <w:i/>
          <w:color w:val="7F7F7F" w:themeColor="text1" w:themeTint="80"/>
          <w:sz w:val="22"/>
          <w:szCs w:val="22"/>
        </w:rPr>
        <w:t xml:space="preserve"> f</w:t>
      </w:r>
      <w:r w:rsidRPr="00304AD3">
        <w:rPr>
          <w:i/>
          <w:color w:val="7F7F7F" w:themeColor="text1" w:themeTint="80"/>
          <w:sz w:val="22"/>
          <w:szCs w:val="22"/>
        </w:rPr>
        <w:t>rom one or all of the following authorities: Council, VicRoads, Victoria Police.</w:t>
      </w:r>
    </w:p>
    <w:p w14:paraId="03B0A5B5" w14:textId="77777777" w:rsidR="003F360F" w:rsidRDefault="003F360F" w:rsidP="00AE0C6E">
      <w:pPr>
        <w:spacing w:line="276" w:lineRule="auto"/>
        <w:rPr>
          <w:b/>
          <w:bCs/>
          <w:sz w:val="22"/>
        </w:rPr>
      </w:pPr>
    </w:p>
    <w:p w14:paraId="2AD1C056" w14:textId="77777777" w:rsidR="007B1454" w:rsidRDefault="007B1454" w:rsidP="00AE0C6E">
      <w:pPr>
        <w:spacing w:line="276" w:lineRule="auto"/>
        <w:rPr>
          <w:b/>
          <w:bCs/>
          <w:sz w:val="22"/>
        </w:rPr>
      </w:pPr>
      <w:r>
        <w:rPr>
          <w:b/>
          <w:bCs/>
          <w:sz w:val="22"/>
        </w:rPr>
        <w:t>Parking Plan</w:t>
      </w:r>
    </w:p>
    <w:tbl>
      <w:tblPr>
        <w:tblW w:w="0" w:type="auto"/>
        <w:tblInd w:w="-108" w:type="dxa"/>
        <w:tblBorders>
          <w:top w:val="nil"/>
          <w:left w:val="nil"/>
          <w:bottom w:val="nil"/>
          <w:right w:val="nil"/>
        </w:tblBorders>
        <w:tblLayout w:type="fixed"/>
        <w:tblCellMar>
          <w:top w:w="57" w:type="dxa"/>
          <w:bottom w:w="57" w:type="dxa"/>
        </w:tblCellMar>
        <w:tblLook w:val="0000" w:firstRow="0" w:lastRow="0" w:firstColumn="0" w:lastColumn="0" w:noHBand="0" w:noVBand="0"/>
      </w:tblPr>
      <w:tblGrid>
        <w:gridCol w:w="3222"/>
        <w:gridCol w:w="1563"/>
        <w:gridCol w:w="3115"/>
        <w:gridCol w:w="2693"/>
        <w:gridCol w:w="3118"/>
      </w:tblGrid>
      <w:tr w:rsidR="003F360F" w:rsidRPr="003F360F" w14:paraId="402F19FA" w14:textId="77777777" w:rsidTr="00161D5E">
        <w:trPr>
          <w:trHeight w:val="252"/>
        </w:trPr>
        <w:tc>
          <w:tcPr>
            <w:tcW w:w="3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C63D4"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b/>
                <w:bCs/>
                <w:color w:val="000000"/>
                <w:sz w:val="22"/>
              </w:rPr>
              <w:t xml:space="preserve">Vehicles </w:t>
            </w:r>
          </w:p>
        </w:tc>
        <w:tc>
          <w:tcPr>
            <w:tcW w:w="1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EABE1"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b/>
                <w:bCs/>
                <w:color w:val="000000"/>
                <w:sz w:val="22"/>
              </w:rPr>
              <w:t xml:space="preserve">No. of spaces </w:t>
            </w:r>
          </w:p>
        </w:tc>
        <w:tc>
          <w:tcPr>
            <w:tcW w:w="3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4DE35"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b/>
                <w:bCs/>
                <w:color w:val="000000"/>
                <w:sz w:val="22"/>
              </w:rPr>
              <w:t xml:space="preserve">Location </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D80AD"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b/>
                <w:bCs/>
                <w:color w:val="000000"/>
                <w:sz w:val="22"/>
              </w:rPr>
              <w:t xml:space="preserve">Set up time / </w:t>
            </w:r>
            <w:r w:rsidR="003D0DA6">
              <w:rPr>
                <w:rFonts w:cs="Arial"/>
                <w:b/>
                <w:bCs/>
                <w:color w:val="000000"/>
                <w:sz w:val="22"/>
              </w:rPr>
              <w:t xml:space="preserve">Required </w:t>
            </w:r>
            <w:r w:rsidRPr="003F360F">
              <w:rPr>
                <w:rFonts w:cs="Arial"/>
                <w:b/>
                <w:bCs/>
                <w:color w:val="000000"/>
                <w:sz w:val="22"/>
              </w:rPr>
              <w:t xml:space="preserve">Signage </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FE5C7E"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b/>
                <w:bCs/>
                <w:color w:val="000000"/>
                <w:sz w:val="22"/>
              </w:rPr>
              <w:t xml:space="preserve">Responsibility </w:t>
            </w:r>
          </w:p>
        </w:tc>
      </w:tr>
      <w:tr w:rsidR="003F360F" w:rsidRPr="003F360F" w14:paraId="706DDA77" w14:textId="77777777" w:rsidTr="00161D5E">
        <w:trPr>
          <w:trHeight w:val="103"/>
        </w:trPr>
        <w:tc>
          <w:tcPr>
            <w:tcW w:w="3222" w:type="dxa"/>
            <w:tcBorders>
              <w:top w:val="single" w:sz="4" w:space="0" w:color="auto"/>
              <w:left w:val="single" w:sz="4" w:space="0" w:color="auto"/>
              <w:bottom w:val="single" w:sz="4" w:space="0" w:color="auto"/>
              <w:right w:val="single" w:sz="4" w:space="0" w:color="auto"/>
            </w:tcBorders>
          </w:tcPr>
          <w:p w14:paraId="6A045B3E"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color w:val="000000"/>
                <w:sz w:val="22"/>
              </w:rPr>
              <w:t xml:space="preserve">General parking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442D480B"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1831A4C4"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438AB3B7"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3B1D5C61" w14:textId="77777777" w:rsidR="003F360F" w:rsidRPr="003F360F" w:rsidRDefault="003F360F" w:rsidP="00AE0C6E">
            <w:pPr>
              <w:autoSpaceDE w:val="0"/>
              <w:autoSpaceDN w:val="0"/>
              <w:adjustRightInd w:val="0"/>
              <w:spacing w:after="0" w:line="276" w:lineRule="auto"/>
              <w:rPr>
                <w:rFonts w:cs="Arial"/>
                <w:color w:val="000000"/>
                <w:sz w:val="22"/>
              </w:rPr>
            </w:pPr>
          </w:p>
        </w:tc>
      </w:tr>
      <w:tr w:rsidR="003F360F" w:rsidRPr="003F360F" w14:paraId="05C4476B" w14:textId="77777777" w:rsidTr="00161D5E">
        <w:trPr>
          <w:trHeight w:val="103"/>
        </w:trPr>
        <w:tc>
          <w:tcPr>
            <w:tcW w:w="3222" w:type="dxa"/>
            <w:tcBorders>
              <w:top w:val="single" w:sz="4" w:space="0" w:color="auto"/>
              <w:left w:val="single" w:sz="4" w:space="0" w:color="auto"/>
              <w:bottom w:val="single" w:sz="4" w:space="0" w:color="auto"/>
              <w:right w:val="single" w:sz="4" w:space="0" w:color="auto"/>
            </w:tcBorders>
          </w:tcPr>
          <w:p w14:paraId="4162F048" w14:textId="75F7E098" w:rsidR="003F360F" w:rsidRPr="003F360F" w:rsidRDefault="003F360F" w:rsidP="00AE0C6E">
            <w:pPr>
              <w:autoSpaceDE w:val="0"/>
              <w:autoSpaceDN w:val="0"/>
              <w:adjustRightInd w:val="0"/>
              <w:spacing w:after="0" w:line="276" w:lineRule="auto"/>
              <w:rPr>
                <w:rFonts w:cs="Arial"/>
                <w:color w:val="000000"/>
                <w:sz w:val="22"/>
              </w:rPr>
            </w:pPr>
            <w:r w:rsidRPr="003F360F">
              <w:rPr>
                <w:rFonts w:cs="Arial"/>
                <w:color w:val="000000"/>
                <w:sz w:val="22"/>
              </w:rPr>
              <w:t xml:space="preserve">Stallholders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0BA8C71C"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64EB458D"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30D81DE5"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6DFFB4B4" w14:textId="77777777" w:rsidR="003F360F" w:rsidRPr="003F360F" w:rsidRDefault="003F360F" w:rsidP="00AE0C6E">
            <w:pPr>
              <w:autoSpaceDE w:val="0"/>
              <w:autoSpaceDN w:val="0"/>
              <w:adjustRightInd w:val="0"/>
              <w:spacing w:after="0" w:line="276" w:lineRule="auto"/>
              <w:rPr>
                <w:rFonts w:cs="Arial"/>
                <w:color w:val="000000"/>
                <w:sz w:val="22"/>
              </w:rPr>
            </w:pPr>
          </w:p>
        </w:tc>
      </w:tr>
      <w:tr w:rsidR="003F360F" w:rsidRPr="003F360F" w14:paraId="006BC15B" w14:textId="77777777" w:rsidTr="00161D5E">
        <w:trPr>
          <w:trHeight w:val="103"/>
        </w:trPr>
        <w:tc>
          <w:tcPr>
            <w:tcW w:w="3222" w:type="dxa"/>
            <w:tcBorders>
              <w:top w:val="single" w:sz="4" w:space="0" w:color="auto"/>
              <w:left w:val="single" w:sz="4" w:space="0" w:color="auto"/>
              <w:bottom w:val="single" w:sz="4" w:space="0" w:color="auto"/>
              <w:right w:val="single" w:sz="4" w:space="0" w:color="auto"/>
            </w:tcBorders>
          </w:tcPr>
          <w:p w14:paraId="55F4883F"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color w:val="000000"/>
                <w:sz w:val="22"/>
              </w:rPr>
              <w:t xml:space="preserve">Entertainers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211BB174"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3E737D71"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6FA02AC5"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6E95B5C9" w14:textId="77777777" w:rsidR="003F360F" w:rsidRPr="003F360F" w:rsidRDefault="003F360F" w:rsidP="00AE0C6E">
            <w:pPr>
              <w:autoSpaceDE w:val="0"/>
              <w:autoSpaceDN w:val="0"/>
              <w:adjustRightInd w:val="0"/>
              <w:spacing w:after="0" w:line="276" w:lineRule="auto"/>
              <w:rPr>
                <w:rFonts w:cs="Arial"/>
                <w:color w:val="000000"/>
                <w:sz w:val="22"/>
              </w:rPr>
            </w:pPr>
          </w:p>
        </w:tc>
      </w:tr>
      <w:tr w:rsidR="003F360F" w:rsidRPr="003F360F" w14:paraId="71C4301A" w14:textId="77777777" w:rsidTr="00161D5E">
        <w:trPr>
          <w:trHeight w:val="103"/>
        </w:trPr>
        <w:tc>
          <w:tcPr>
            <w:tcW w:w="3222" w:type="dxa"/>
            <w:tcBorders>
              <w:top w:val="single" w:sz="4" w:space="0" w:color="auto"/>
              <w:left w:val="single" w:sz="4" w:space="0" w:color="auto"/>
              <w:bottom w:val="single" w:sz="4" w:space="0" w:color="auto"/>
              <w:right w:val="single" w:sz="4" w:space="0" w:color="auto"/>
            </w:tcBorders>
          </w:tcPr>
          <w:p w14:paraId="40E571BC"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color w:val="000000"/>
                <w:sz w:val="22"/>
              </w:rPr>
              <w:t xml:space="preserve">Committee members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3D49238C"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39E58687"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3566CCA0"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43C4D8F6" w14:textId="77777777" w:rsidR="003F360F" w:rsidRPr="003F360F" w:rsidRDefault="003F360F" w:rsidP="00AE0C6E">
            <w:pPr>
              <w:autoSpaceDE w:val="0"/>
              <w:autoSpaceDN w:val="0"/>
              <w:adjustRightInd w:val="0"/>
              <w:spacing w:after="0" w:line="276" w:lineRule="auto"/>
              <w:rPr>
                <w:rFonts w:cs="Arial"/>
                <w:color w:val="000000"/>
                <w:sz w:val="22"/>
              </w:rPr>
            </w:pPr>
          </w:p>
        </w:tc>
      </w:tr>
      <w:tr w:rsidR="003F360F" w:rsidRPr="003F360F" w14:paraId="1FA738CC" w14:textId="77777777" w:rsidTr="00161D5E">
        <w:trPr>
          <w:trHeight w:val="103"/>
        </w:trPr>
        <w:tc>
          <w:tcPr>
            <w:tcW w:w="3222" w:type="dxa"/>
            <w:tcBorders>
              <w:top w:val="single" w:sz="4" w:space="0" w:color="auto"/>
              <w:left w:val="single" w:sz="4" w:space="0" w:color="auto"/>
              <w:bottom w:val="single" w:sz="4" w:space="0" w:color="auto"/>
              <w:right w:val="single" w:sz="4" w:space="0" w:color="auto"/>
            </w:tcBorders>
          </w:tcPr>
          <w:p w14:paraId="0E765461" w14:textId="27CFCE9B" w:rsidR="003F360F" w:rsidRPr="003F360F" w:rsidRDefault="003C2721" w:rsidP="00AE0C6E">
            <w:pPr>
              <w:autoSpaceDE w:val="0"/>
              <w:autoSpaceDN w:val="0"/>
              <w:adjustRightInd w:val="0"/>
              <w:spacing w:after="0" w:line="276" w:lineRule="auto"/>
              <w:rPr>
                <w:rFonts w:cs="Arial"/>
                <w:color w:val="000000"/>
                <w:sz w:val="22"/>
              </w:rPr>
            </w:pPr>
            <w:r>
              <w:rPr>
                <w:rFonts w:cs="Arial"/>
                <w:color w:val="000000"/>
                <w:sz w:val="22"/>
              </w:rPr>
              <w:t>Patrons with a disability</w:t>
            </w:r>
            <w:r w:rsidR="003F360F" w:rsidRPr="003F360F">
              <w:rPr>
                <w:rFonts w:cs="Arial"/>
                <w:color w:val="000000"/>
                <w:sz w:val="22"/>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6C8FB553"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602C11CF"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15B41854"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39161819" w14:textId="77777777" w:rsidR="003F360F" w:rsidRPr="003F360F" w:rsidRDefault="003F360F" w:rsidP="00AE0C6E">
            <w:pPr>
              <w:autoSpaceDE w:val="0"/>
              <w:autoSpaceDN w:val="0"/>
              <w:adjustRightInd w:val="0"/>
              <w:spacing w:after="0" w:line="276" w:lineRule="auto"/>
              <w:rPr>
                <w:rFonts w:cs="Arial"/>
                <w:color w:val="000000"/>
                <w:sz w:val="22"/>
              </w:rPr>
            </w:pPr>
          </w:p>
        </w:tc>
      </w:tr>
      <w:tr w:rsidR="003F360F" w:rsidRPr="003F360F" w14:paraId="70FEB7A6" w14:textId="77777777" w:rsidTr="00161D5E">
        <w:trPr>
          <w:trHeight w:val="103"/>
        </w:trPr>
        <w:tc>
          <w:tcPr>
            <w:tcW w:w="3222" w:type="dxa"/>
            <w:tcBorders>
              <w:top w:val="single" w:sz="4" w:space="0" w:color="auto"/>
              <w:left w:val="single" w:sz="4" w:space="0" w:color="auto"/>
              <w:bottom w:val="single" w:sz="4" w:space="0" w:color="auto"/>
              <w:right w:val="single" w:sz="4" w:space="0" w:color="auto"/>
            </w:tcBorders>
          </w:tcPr>
          <w:p w14:paraId="6D3AA90C"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color w:val="000000"/>
                <w:sz w:val="22"/>
              </w:rPr>
              <w:t xml:space="preserve">Buses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7E742160"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48314EFE"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26B04E80"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54C05160" w14:textId="77777777" w:rsidR="003F360F" w:rsidRPr="003F360F" w:rsidRDefault="003F360F" w:rsidP="00AE0C6E">
            <w:pPr>
              <w:autoSpaceDE w:val="0"/>
              <w:autoSpaceDN w:val="0"/>
              <w:adjustRightInd w:val="0"/>
              <w:spacing w:after="0" w:line="276" w:lineRule="auto"/>
              <w:rPr>
                <w:rFonts w:cs="Arial"/>
                <w:color w:val="000000"/>
                <w:sz w:val="22"/>
              </w:rPr>
            </w:pPr>
          </w:p>
        </w:tc>
      </w:tr>
      <w:tr w:rsidR="003F360F" w:rsidRPr="003F360F" w14:paraId="0F09380D" w14:textId="77777777" w:rsidTr="00161D5E">
        <w:trPr>
          <w:trHeight w:val="103"/>
        </w:trPr>
        <w:tc>
          <w:tcPr>
            <w:tcW w:w="3222" w:type="dxa"/>
            <w:tcBorders>
              <w:top w:val="single" w:sz="4" w:space="0" w:color="auto"/>
              <w:left w:val="single" w:sz="4" w:space="0" w:color="auto"/>
              <w:bottom w:val="single" w:sz="4" w:space="0" w:color="auto"/>
              <w:right w:val="single" w:sz="4" w:space="0" w:color="auto"/>
            </w:tcBorders>
          </w:tcPr>
          <w:p w14:paraId="76D84B18"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color w:val="000000"/>
                <w:sz w:val="22"/>
              </w:rPr>
              <w:t xml:space="preserve">Emergency vehicles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62C5D838"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5B04C9F6"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61C4D89A"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57B67DE9" w14:textId="77777777" w:rsidR="003F360F" w:rsidRPr="003F360F" w:rsidRDefault="003F360F" w:rsidP="00AE0C6E">
            <w:pPr>
              <w:autoSpaceDE w:val="0"/>
              <w:autoSpaceDN w:val="0"/>
              <w:adjustRightInd w:val="0"/>
              <w:spacing w:after="0" w:line="276" w:lineRule="auto"/>
              <w:rPr>
                <w:rFonts w:cs="Arial"/>
                <w:color w:val="000000"/>
                <w:sz w:val="22"/>
              </w:rPr>
            </w:pPr>
          </w:p>
        </w:tc>
      </w:tr>
      <w:tr w:rsidR="003F360F" w:rsidRPr="003F360F" w14:paraId="5E9507B4" w14:textId="77777777" w:rsidTr="00161D5E">
        <w:trPr>
          <w:trHeight w:val="241"/>
        </w:trPr>
        <w:tc>
          <w:tcPr>
            <w:tcW w:w="3222" w:type="dxa"/>
            <w:tcBorders>
              <w:top w:val="single" w:sz="4" w:space="0" w:color="auto"/>
              <w:left w:val="single" w:sz="4" w:space="0" w:color="auto"/>
              <w:bottom w:val="single" w:sz="4" w:space="0" w:color="auto"/>
              <w:right w:val="single" w:sz="4" w:space="0" w:color="auto"/>
            </w:tcBorders>
          </w:tcPr>
          <w:p w14:paraId="6FB80D7B" w14:textId="307E8FD3" w:rsidR="003F360F" w:rsidRPr="003F360F" w:rsidRDefault="003F360F" w:rsidP="00AE0C6E">
            <w:pPr>
              <w:autoSpaceDE w:val="0"/>
              <w:autoSpaceDN w:val="0"/>
              <w:adjustRightInd w:val="0"/>
              <w:spacing w:after="0" w:line="276" w:lineRule="auto"/>
              <w:rPr>
                <w:rFonts w:cs="Arial"/>
                <w:color w:val="000000"/>
                <w:sz w:val="22"/>
              </w:rPr>
            </w:pPr>
            <w:r w:rsidRPr="003F360F">
              <w:rPr>
                <w:rFonts w:cs="Arial"/>
                <w:color w:val="000000"/>
                <w:sz w:val="22"/>
              </w:rPr>
              <w:t>Marshals/</w:t>
            </w:r>
            <w:r w:rsidR="003C2721">
              <w:rPr>
                <w:rFonts w:cs="Arial"/>
                <w:color w:val="000000"/>
                <w:sz w:val="22"/>
              </w:rPr>
              <w:t>t</w:t>
            </w:r>
            <w:r w:rsidRPr="003F360F">
              <w:rPr>
                <w:rFonts w:cs="Arial"/>
                <w:color w:val="000000"/>
                <w:sz w:val="22"/>
              </w:rPr>
              <w:t xml:space="preserve">raffic controllers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02EA21D2"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6B202BC2"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4C3BB3B4"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2969E578" w14:textId="77777777" w:rsidR="003F360F" w:rsidRPr="003F360F" w:rsidRDefault="003F360F" w:rsidP="00AE0C6E">
            <w:pPr>
              <w:autoSpaceDE w:val="0"/>
              <w:autoSpaceDN w:val="0"/>
              <w:adjustRightInd w:val="0"/>
              <w:spacing w:after="0" w:line="276" w:lineRule="auto"/>
              <w:rPr>
                <w:rFonts w:cs="Arial"/>
                <w:color w:val="000000"/>
                <w:sz w:val="22"/>
              </w:rPr>
            </w:pPr>
          </w:p>
        </w:tc>
      </w:tr>
      <w:tr w:rsidR="003F360F" w:rsidRPr="003F360F" w14:paraId="75A69BB5" w14:textId="77777777" w:rsidTr="00161D5E">
        <w:trPr>
          <w:trHeight w:val="103"/>
        </w:trPr>
        <w:tc>
          <w:tcPr>
            <w:tcW w:w="3222" w:type="dxa"/>
            <w:tcBorders>
              <w:top w:val="single" w:sz="4" w:space="0" w:color="auto"/>
              <w:left w:val="single" w:sz="4" w:space="0" w:color="auto"/>
              <w:bottom w:val="single" w:sz="4" w:space="0" w:color="auto"/>
              <w:right w:val="single" w:sz="4" w:space="0" w:color="auto"/>
            </w:tcBorders>
          </w:tcPr>
          <w:p w14:paraId="16557FCD" w14:textId="77777777" w:rsidR="003F360F" w:rsidRPr="003F360F" w:rsidRDefault="003F360F" w:rsidP="00AE0C6E">
            <w:pPr>
              <w:autoSpaceDE w:val="0"/>
              <w:autoSpaceDN w:val="0"/>
              <w:adjustRightInd w:val="0"/>
              <w:spacing w:after="0" w:line="276" w:lineRule="auto"/>
              <w:rPr>
                <w:rFonts w:cs="Arial"/>
                <w:color w:val="000000"/>
                <w:sz w:val="22"/>
              </w:rPr>
            </w:pPr>
            <w:r w:rsidRPr="003F360F">
              <w:rPr>
                <w:rFonts w:cs="Arial"/>
                <w:color w:val="000000"/>
                <w:sz w:val="22"/>
              </w:rPr>
              <w:t xml:space="preserve">Other </w:t>
            </w:r>
          </w:p>
        </w:tc>
        <w:tc>
          <w:tcPr>
            <w:tcW w:w="1563" w:type="dxa"/>
            <w:tcBorders>
              <w:top w:val="single" w:sz="4" w:space="0" w:color="auto"/>
              <w:left w:val="single" w:sz="4" w:space="0" w:color="auto"/>
              <w:bottom w:val="single" w:sz="4" w:space="0" w:color="auto"/>
              <w:right w:val="single" w:sz="4" w:space="0" w:color="auto"/>
            </w:tcBorders>
            <w:shd w:val="clear" w:color="auto" w:fill="FFFF00"/>
          </w:tcPr>
          <w:p w14:paraId="6914952A"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5" w:type="dxa"/>
            <w:tcBorders>
              <w:top w:val="single" w:sz="4" w:space="0" w:color="auto"/>
              <w:left w:val="single" w:sz="4" w:space="0" w:color="auto"/>
              <w:bottom w:val="single" w:sz="4" w:space="0" w:color="auto"/>
              <w:right w:val="single" w:sz="4" w:space="0" w:color="auto"/>
            </w:tcBorders>
            <w:shd w:val="clear" w:color="auto" w:fill="FFFF00"/>
          </w:tcPr>
          <w:p w14:paraId="55AB6737" w14:textId="77777777" w:rsidR="003F360F" w:rsidRPr="003F360F" w:rsidRDefault="003F360F" w:rsidP="00AE0C6E">
            <w:pPr>
              <w:autoSpaceDE w:val="0"/>
              <w:autoSpaceDN w:val="0"/>
              <w:adjustRightInd w:val="0"/>
              <w:spacing w:after="0" w:line="276" w:lineRule="auto"/>
              <w:rPr>
                <w:rFonts w:cs="Arial"/>
                <w:color w:val="000000"/>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2BA38598" w14:textId="77777777" w:rsidR="003F360F" w:rsidRPr="003F360F" w:rsidRDefault="003F360F" w:rsidP="00AE0C6E">
            <w:pPr>
              <w:autoSpaceDE w:val="0"/>
              <w:autoSpaceDN w:val="0"/>
              <w:adjustRightInd w:val="0"/>
              <w:spacing w:after="0" w:line="276" w:lineRule="auto"/>
              <w:rPr>
                <w:rFonts w:cs="Arial"/>
                <w:color w:val="00000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FFFF00"/>
          </w:tcPr>
          <w:p w14:paraId="3B48DF2D" w14:textId="77777777" w:rsidR="003F360F" w:rsidRPr="003F360F" w:rsidRDefault="003F360F" w:rsidP="00AE0C6E">
            <w:pPr>
              <w:autoSpaceDE w:val="0"/>
              <w:autoSpaceDN w:val="0"/>
              <w:adjustRightInd w:val="0"/>
              <w:spacing w:after="0" w:line="276" w:lineRule="auto"/>
              <w:rPr>
                <w:rFonts w:cs="Arial"/>
                <w:color w:val="000000"/>
                <w:sz w:val="22"/>
              </w:rPr>
            </w:pPr>
          </w:p>
        </w:tc>
      </w:tr>
    </w:tbl>
    <w:p w14:paraId="13B07135" w14:textId="77777777" w:rsidR="003F360F" w:rsidRPr="007B1454" w:rsidRDefault="003F360F" w:rsidP="00AE0C6E">
      <w:pPr>
        <w:spacing w:line="276" w:lineRule="auto"/>
      </w:pPr>
    </w:p>
    <w:p w14:paraId="72F3BADE" w14:textId="77777777" w:rsidR="00E767B8" w:rsidRDefault="00304AD3" w:rsidP="00AE0C6E">
      <w:pPr>
        <w:pStyle w:val="Heading1"/>
        <w:spacing w:line="276" w:lineRule="auto"/>
        <w:rPr>
          <w:rFonts w:eastAsiaTheme="minorEastAsia"/>
          <w:lang w:val="en-AU"/>
        </w:rPr>
      </w:pPr>
      <w:r>
        <w:rPr>
          <w:rFonts w:eastAsiaTheme="minorEastAsia"/>
          <w:lang w:val="en-AU"/>
        </w:rPr>
        <w:br w:type="page"/>
      </w:r>
      <w:bookmarkStart w:id="26" w:name="_Toc84240187"/>
      <w:r w:rsidR="00E767B8">
        <w:rPr>
          <w:rFonts w:eastAsiaTheme="minorEastAsia"/>
          <w:lang w:val="en-AU"/>
        </w:rPr>
        <w:lastRenderedPageBreak/>
        <w:t>Risk Management Plan (Appendix 1)</w:t>
      </w:r>
      <w:bookmarkEnd w:id="26"/>
    </w:p>
    <w:p w14:paraId="0B54D4D5" w14:textId="77777777" w:rsidR="00E767B8" w:rsidRDefault="00E767B8" w:rsidP="00AE0C6E">
      <w:pPr>
        <w:spacing w:line="276" w:lineRule="auto"/>
        <w:rPr>
          <w:rFonts w:eastAsiaTheme="majorEastAsia" w:cstheme="majorBidi"/>
          <w:b/>
          <w:color w:val="262626" w:themeColor="text1" w:themeTint="D9"/>
          <w:sz w:val="26"/>
          <w:szCs w:val="26"/>
        </w:rPr>
      </w:pPr>
    </w:p>
    <w:p w14:paraId="50759E5C" w14:textId="77777777" w:rsidR="00E767B8" w:rsidRPr="00027A94" w:rsidRDefault="00E767B8" w:rsidP="00AE0C6E">
      <w:pPr>
        <w:spacing w:line="276" w:lineRule="auto"/>
        <w:rPr>
          <w:rFonts w:eastAsiaTheme="majorEastAsia" w:cstheme="majorBidi"/>
          <w:b/>
          <w:i/>
          <w:color w:val="7F7F7F" w:themeColor="text1" w:themeTint="80"/>
          <w:sz w:val="26"/>
          <w:szCs w:val="26"/>
        </w:rPr>
      </w:pPr>
      <w:r w:rsidRPr="00027A94">
        <w:rPr>
          <w:rFonts w:eastAsiaTheme="majorEastAsia" w:cstheme="majorBidi"/>
          <w:b/>
          <w:i/>
          <w:color w:val="7F7F7F" w:themeColor="text1" w:themeTint="80"/>
          <w:sz w:val="26"/>
          <w:szCs w:val="26"/>
        </w:rPr>
        <w:t xml:space="preserve">Council template available </w:t>
      </w:r>
    </w:p>
    <w:p w14:paraId="4B4904FD" w14:textId="77777777" w:rsidR="00E767B8" w:rsidRDefault="00E767B8" w:rsidP="00AE0C6E">
      <w:pPr>
        <w:spacing w:line="276" w:lineRule="auto"/>
        <w:rPr>
          <w:rFonts w:eastAsiaTheme="minorEastAsia" w:cs="Arial"/>
          <w:color w:val="800000"/>
          <w:sz w:val="32"/>
          <w:szCs w:val="36"/>
          <w:lang w:val="en-AU"/>
        </w:rPr>
      </w:pPr>
      <w:r>
        <w:rPr>
          <w:rFonts w:eastAsiaTheme="minorEastAsia" w:cs="Arial"/>
          <w:b/>
          <w:color w:val="800000"/>
          <w:sz w:val="32"/>
          <w:szCs w:val="36"/>
          <w:lang w:val="en-AU"/>
        </w:rPr>
        <w:br w:type="page"/>
      </w:r>
    </w:p>
    <w:p w14:paraId="4B514862" w14:textId="77777777" w:rsidR="0044445B" w:rsidRPr="0044445B" w:rsidRDefault="00CC402A" w:rsidP="00AE0C6E">
      <w:pPr>
        <w:pStyle w:val="Heading1"/>
        <w:spacing w:line="276" w:lineRule="auto"/>
        <w:rPr>
          <w:rFonts w:eastAsiaTheme="minorEastAsia"/>
          <w:lang w:val="en-AU"/>
        </w:rPr>
      </w:pPr>
      <w:bookmarkStart w:id="27" w:name="_Toc84240188"/>
      <w:r w:rsidRPr="000E3A46">
        <w:rPr>
          <w:rFonts w:eastAsiaTheme="minorEastAsia"/>
          <w:lang w:val="en-AU"/>
        </w:rPr>
        <w:lastRenderedPageBreak/>
        <w:t xml:space="preserve">Emergency Management </w:t>
      </w:r>
      <w:r w:rsidR="00117BA5">
        <w:rPr>
          <w:rFonts w:eastAsiaTheme="minorEastAsia"/>
          <w:lang w:val="en-AU"/>
        </w:rPr>
        <w:t>Plan</w:t>
      </w:r>
      <w:r w:rsidR="00574912">
        <w:rPr>
          <w:rFonts w:eastAsiaTheme="minorEastAsia"/>
          <w:lang w:val="en-AU"/>
        </w:rPr>
        <w:t xml:space="preserve"> </w:t>
      </w:r>
      <w:r w:rsidR="00BF622A">
        <w:rPr>
          <w:rFonts w:eastAsiaTheme="minorEastAsia"/>
          <w:lang w:val="en-AU"/>
        </w:rPr>
        <w:t>(Appendix 2</w:t>
      </w:r>
      <w:r w:rsidR="00AF1AB5">
        <w:rPr>
          <w:rFonts w:eastAsiaTheme="minorEastAsia"/>
          <w:lang w:val="en-AU"/>
        </w:rPr>
        <w:t>)</w:t>
      </w:r>
      <w:bookmarkEnd w:id="27"/>
    </w:p>
    <w:p w14:paraId="0852B5B7" w14:textId="77777777" w:rsidR="0044445B" w:rsidRDefault="0044445B" w:rsidP="00AE0C6E">
      <w:pPr>
        <w:spacing w:line="276" w:lineRule="auto"/>
        <w:rPr>
          <w:rFonts w:eastAsiaTheme="majorEastAsia" w:cstheme="majorBidi"/>
          <w:b/>
          <w:color w:val="262626" w:themeColor="text1" w:themeTint="D9"/>
          <w:sz w:val="26"/>
          <w:szCs w:val="26"/>
        </w:rPr>
      </w:pPr>
    </w:p>
    <w:p w14:paraId="6811E659" w14:textId="77777777" w:rsidR="00BF622A" w:rsidRPr="005D1EF6" w:rsidRDefault="00BF622A" w:rsidP="00AE0C6E">
      <w:pPr>
        <w:spacing w:line="276" w:lineRule="auto"/>
        <w:rPr>
          <w:rFonts w:eastAsiaTheme="majorEastAsia" w:cstheme="majorBidi"/>
          <w:b/>
          <w:i/>
          <w:color w:val="7F7F7F" w:themeColor="text1" w:themeTint="80"/>
          <w:sz w:val="26"/>
          <w:szCs w:val="26"/>
        </w:rPr>
      </w:pPr>
      <w:r w:rsidRPr="005D1EF6">
        <w:rPr>
          <w:rFonts w:eastAsiaTheme="majorEastAsia" w:cstheme="majorBidi"/>
          <w:b/>
          <w:i/>
          <w:color w:val="7F7F7F" w:themeColor="text1" w:themeTint="80"/>
          <w:sz w:val="26"/>
          <w:szCs w:val="26"/>
        </w:rPr>
        <w:t xml:space="preserve">Council template available </w:t>
      </w:r>
    </w:p>
    <w:p w14:paraId="031D8448" w14:textId="77777777" w:rsidR="00BF622A" w:rsidRPr="000F4025" w:rsidRDefault="00BF622A" w:rsidP="00AE0C6E">
      <w:pPr>
        <w:pStyle w:val="Default"/>
        <w:spacing w:line="276" w:lineRule="auto"/>
        <w:rPr>
          <w:rFonts w:eastAsiaTheme="minorEastAsia"/>
          <w:b/>
          <w:bCs/>
          <w:color w:val="000000" w:themeColor="text1"/>
          <w:sz w:val="22"/>
          <w:szCs w:val="22"/>
          <w:lang w:val="en-US"/>
        </w:rPr>
      </w:pPr>
    </w:p>
    <w:p w14:paraId="1E68698B" w14:textId="77777777" w:rsidR="00BF622A" w:rsidRDefault="00BF622A" w:rsidP="00AE0C6E">
      <w:pPr>
        <w:spacing w:line="276" w:lineRule="auto"/>
        <w:rPr>
          <w:rFonts w:eastAsiaTheme="minorEastAsia" w:cs="Arial"/>
          <w:color w:val="800000"/>
          <w:sz w:val="32"/>
          <w:szCs w:val="36"/>
          <w:lang w:val="en-AU"/>
        </w:rPr>
      </w:pPr>
      <w:r>
        <w:rPr>
          <w:rFonts w:eastAsiaTheme="minorEastAsia" w:cs="Arial"/>
          <w:b/>
          <w:color w:val="800000"/>
          <w:sz w:val="32"/>
          <w:szCs w:val="36"/>
          <w:lang w:val="en-AU"/>
        </w:rPr>
        <w:br w:type="page"/>
      </w:r>
    </w:p>
    <w:p w14:paraId="26A5B37F" w14:textId="77777777" w:rsidR="00A56AA6" w:rsidRPr="000E3A46" w:rsidRDefault="00A56AA6" w:rsidP="00AE0C6E">
      <w:pPr>
        <w:pStyle w:val="Heading1"/>
        <w:spacing w:line="276" w:lineRule="auto"/>
        <w:rPr>
          <w:rFonts w:eastAsiaTheme="minorEastAsia"/>
          <w:lang w:val="en-AU"/>
        </w:rPr>
      </w:pPr>
      <w:bookmarkStart w:id="28" w:name="_Toc84240189"/>
      <w:r w:rsidRPr="000E3A46">
        <w:rPr>
          <w:rFonts w:eastAsiaTheme="minorEastAsia"/>
          <w:lang w:val="en-AU"/>
        </w:rPr>
        <w:lastRenderedPageBreak/>
        <w:t>Public Health</w:t>
      </w:r>
      <w:bookmarkEnd w:id="28"/>
    </w:p>
    <w:p w14:paraId="3DE3C9E2" w14:textId="72003848" w:rsidR="00A56AA6" w:rsidRDefault="00E44321" w:rsidP="00F83165">
      <w:pPr>
        <w:pStyle w:val="Heading20"/>
      </w:pPr>
      <w:r>
        <w:br/>
      </w:r>
      <w:r w:rsidR="006C2BA7">
        <w:t>COVIDSafe</w:t>
      </w:r>
      <w:r w:rsidR="00A56AA6" w:rsidRPr="000F4025">
        <w:t xml:space="preserve"> plan</w:t>
      </w:r>
      <w:r w:rsidR="00711FDF">
        <w:t xml:space="preserve"> – Appendix 3</w:t>
      </w:r>
    </w:p>
    <w:p w14:paraId="66C4A629" w14:textId="36960288" w:rsidR="00990DE6" w:rsidRPr="005D1EF6" w:rsidRDefault="00E44321" w:rsidP="00AE0C6E">
      <w:pPr>
        <w:spacing w:after="0" w:line="276" w:lineRule="auto"/>
        <w:rPr>
          <w:rFonts w:eastAsia="Times New Roman" w:cs="Arial"/>
          <w:i/>
          <w:color w:val="767171" w:themeColor="background2" w:themeShade="80"/>
          <w:sz w:val="22"/>
          <w:szCs w:val="24"/>
          <w:lang w:eastAsia="en-AU"/>
        </w:rPr>
      </w:pPr>
      <w:r>
        <w:rPr>
          <w:rFonts w:eastAsia="Times New Roman" w:cs="Arial"/>
          <w:i/>
          <w:color w:val="767171" w:themeColor="background2" w:themeShade="80"/>
          <w:sz w:val="22"/>
          <w:szCs w:val="24"/>
          <w:lang w:eastAsia="en-AU"/>
        </w:rPr>
        <w:br/>
      </w:r>
      <w:r w:rsidR="00990DE6" w:rsidRPr="005D1EF6">
        <w:rPr>
          <w:rFonts w:eastAsia="Times New Roman" w:cs="Arial"/>
          <w:i/>
          <w:color w:val="767171" w:themeColor="background2" w:themeShade="80"/>
          <w:sz w:val="22"/>
          <w:szCs w:val="24"/>
          <w:lang w:eastAsia="en-AU"/>
        </w:rPr>
        <w:t xml:space="preserve">It is </w:t>
      </w:r>
      <w:r w:rsidR="005D1EF6" w:rsidRPr="005D1EF6">
        <w:rPr>
          <w:rFonts w:eastAsia="Times New Roman" w:cs="Arial"/>
          <w:i/>
          <w:color w:val="767171" w:themeColor="background2" w:themeShade="80"/>
          <w:sz w:val="22"/>
          <w:szCs w:val="24"/>
          <w:lang w:eastAsia="en-AU"/>
        </w:rPr>
        <w:t>mandatory</w:t>
      </w:r>
      <w:r w:rsidR="00990DE6" w:rsidRPr="005D1EF6">
        <w:rPr>
          <w:rFonts w:eastAsia="Times New Roman" w:cs="Arial"/>
          <w:i/>
          <w:color w:val="767171" w:themeColor="background2" w:themeShade="80"/>
          <w:sz w:val="22"/>
          <w:szCs w:val="24"/>
          <w:lang w:eastAsia="en-AU"/>
        </w:rPr>
        <w:t xml:space="preserve"> to have a </w:t>
      </w:r>
      <w:r w:rsidR="006C2BA7">
        <w:rPr>
          <w:rFonts w:eastAsia="Times New Roman" w:cs="Arial"/>
          <w:i/>
          <w:color w:val="767171" w:themeColor="background2" w:themeShade="80"/>
          <w:sz w:val="22"/>
          <w:szCs w:val="24"/>
          <w:lang w:eastAsia="en-AU"/>
        </w:rPr>
        <w:t>COVIDSafe</w:t>
      </w:r>
      <w:r w:rsidR="00990DE6" w:rsidRPr="005D1EF6">
        <w:rPr>
          <w:rFonts w:eastAsia="Times New Roman" w:cs="Arial"/>
          <w:i/>
          <w:color w:val="767171" w:themeColor="background2" w:themeShade="80"/>
          <w:sz w:val="22"/>
          <w:szCs w:val="24"/>
          <w:lang w:eastAsia="en-AU"/>
        </w:rPr>
        <w:t xml:space="preserve"> plan in place.</w:t>
      </w:r>
    </w:p>
    <w:p w14:paraId="2127628A" w14:textId="77777777" w:rsidR="00990DE6" w:rsidRPr="005D1EF6" w:rsidRDefault="00990DE6" w:rsidP="00AE0C6E">
      <w:pPr>
        <w:spacing w:after="0" w:line="276" w:lineRule="auto"/>
        <w:rPr>
          <w:rFonts w:eastAsia="Times New Roman" w:cs="Arial"/>
          <w:i/>
          <w:color w:val="767171" w:themeColor="background2" w:themeShade="80"/>
          <w:sz w:val="22"/>
          <w:szCs w:val="24"/>
          <w:lang w:eastAsia="en-AU"/>
        </w:rPr>
      </w:pPr>
    </w:p>
    <w:p w14:paraId="7EFC1455" w14:textId="7410FFC5" w:rsidR="00990DE6" w:rsidRPr="005D1EF6" w:rsidRDefault="00990DE6" w:rsidP="00AE0C6E">
      <w:pPr>
        <w:spacing w:after="0" w:line="276" w:lineRule="auto"/>
        <w:rPr>
          <w:rFonts w:eastAsia="Times New Roman" w:cs="Arial"/>
          <w:i/>
          <w:color w:val="767171" w:themeColor="background2" w:themeShade="80"/>
          <w:sz w:val="22"/>
          <w:szCs w:val="24"/>
          <w:lang w:eastAsia="en-AU"/>
        </w:rPr>
      </w:pPr>
      <w:r w:rsidRPr="005D1EF6">
        <w:rPr>
          <w:rFonts w:eastAsia="Times New Roman" w:cs="Arial"/>
          <w:i/>
          <w:color w:val="767171" w:themeColor="background2" w:themeShade="80"/>
          <w:sz w:val="22"/>
          <w:szCs w:val="24"/>
          <w:lang w:eastAsia="en-AU"/>
        </w:rPr>
        <w:t xml:space="preserve">Your </w:t>
      </w:r>
      <w:r w:rsidR="006C2BA7">
        <w:rPr>
          <w:rFonts w:eastAsia="Times New Roman" w:cs="Arial"/>
          <w:i/>
          <w:color w:val="767171" w:themeColor="background2" w:themeShade="80"/>
          <w:sz w:val="22"/>
          <w:szCs w:val="24"/>
          <w:lang w:eastAsia="en-AU"/>
        </w:rPr>
        <w:t>COVIDSafe</w:t>
      </w:r>
      <w:r w:rsidRPr="005D1EF6">
        <w:rPr>
          <w:rFonts w:eastAsia="Times New Roman" w:cs="Arial"/>
          <w:i/>
          <w:color w:val="767171" w:themeColor="background2" w:themeShade="80"/>
          <w:sz w:val="22"/>
          <w:szCs w:val="24"/>
          <w:lang w:eastAsia="en-AU"/>
        </w:rPr>
        <w:t xml:space="preserve"> Plan must set out:</w:t>
      </w:r>
    </w:p>
    <w:p w14:paraId="27A4F6AB" w14:textId="12B6D77F" w:rsidR="00990DE6" w:rsidRPr="005D1EF6" w:rsidRDefault="00990DE6" w:rsidP="00566661">
      <w:pPr>
        <w:pStyle w:val="ListParagraph"/>
        <w:numPr>
          <w:ilvl w:val="0"/>
          <w:numId w:val="1"/>
        </w:numPr>
        <w:spacing w:after="0" w:line="276" w:lineRule="auto"/>
        <w:rPr>
          <w:rFonts w:eastAsia="Times New Roman" w:cs="Arial"/>
          <w:i/>
          <w:color w:val="767171" w:themeColor="background2" w:themeShade="80"/>
          <w:sz w:val="22"/>
          <w:szCs w:val="24"/>
          <w:lang w:eastAsia="en-AU"/>
        </w:rPr>
      </w:pPr>
      <w:r w:rsidRPr="005D1EF6">
        <w:rPr>
          <w:rFonts w:eastAsia="Times New Roman" w:cs="Arial"/>
          <w:i/>
          <w:color w:val="767171" w:themeColor="background2" w:themeShade="80"/>
          <w:sz w:val="22"/>
          <w:szCs w:val="24"/>
          <w:lang w:eastAsia="en-AU"/>
        </w:rPr>
        <w:t xml:space="preserve">Your actions to help prevent the introduction of COVID-19 </w:t>
      </w:r>
      <w:r w:rsidR="00D262C3">
        <w:rPr>
          <w:rFonts w:eastAsia="Times New Roman" w:cs="Arial"/>
          <w:i/>
          <w:color w:val="767171" w:themeColor="background2" w:themeShade="80"/>
          <w:sz w:val="22"/>
          <w:szCs w:val="24"/>
          <w:lang w:eastAsia="en-AU"/>
        </w:rPr>
        <w:t xml:space="preserve">into </w:t>
      </w:r>
      <w:r w:rsidR="00D262C3" w:rsidRPr="005D1EF6">
        <w:rPr>
          <w:rFonts w:eastAsia="Times New Roman" w:cs="Arial"/>
          <w:i/>
          <w:color w:val="767171" w:themeColor="background2" w:themeShade="80"/>
          <w:sz w:val="22"/>
          <w:szCs w:val="24"/>
          <w:lang w:eastAsia="en-AU"/>
        </w:rPr>
        <w:t xml:space="preserve">your </w:t>
      </w:r>
      <w:r w:rsidR="00E44321">
        <w:rPr>
          <w:rFonts w:eastAsia="Times New Roman" w:cs="Arial"/>
          <w:i/>
          <w:color w:val="767171" w:themeColor="background2" w:themeShade="80"/>
          <w:sz w:val="22"/>
          <w:szCs w:val="24"/>
          <w:lang w:eastAsia="en-AU"/>
        </w:rPr>
        <w:t>event</w:t>
      </w:r>
    </w:p>
    <w:p w14:paraId="7E97C646" w14:textId="01DE3546" w:rsidR="00990DE6" w:rsidRPr="005D1EF6" w:rsidRDefault="00990DE6" w:rsidP="00566661">
      <w:pPr>
        <w:pStyle w:val="ListParagraph"/>
        <w:numPr>
          <w:ilvl w:val="0"/>
          <w:numId w:val="1"/>
        </w:numPr>
        <w:spacing w:after="0" w:line="276" w:lineRule="auto"/>
        <w:rPr>
          <w:rFonts w:eastAsia="Times New Roman" w:cs="Arial"/>
          <w:i/>
          <w:color w:val="767171" w:themeColor="background2" w:themeShade="80"/>
          <w:sz w:val="22"/>
          <w:szCs w:val="24"/>
          <w:lang w:eastAsia="en-AU"/>
        </w:rPr>
      </w:pPr>
      <w:r w:rsidRPr="005D1EF6">
        <w:rPr>
          <w:rFonts w:eastAsia="Times New Roman" w:cs="Arial"/>
          <w:i/>
          <w:color w:val="767171" w:themeColor="background2" w:themeShade="80"/>
          <w:sz w:val="22"/>
          <w:szCs w:val="24"/>
          <w:lang w:eastAsia="en-AU"/>
        </w:rPr>
        <w:t xml:space="preserve">The level of face mask or personal protective equipment (PPE) required </w:t>
      </w:r>
      <w:r w:rsidR="00D262C3">
        <w:rPr>
          <w:rFonts w:eastAsia="Times New Roman" w:cs="Arial"/>
          <w:i/>
          <w:color w:val="767171" w:themeColor="background2" w:themeShade="80"/>
          <w:sz w:val="22"/>
          <w:szCs w:val="24"/>
          <w:lang w:eastAsia="en-AU"/>
        </w:rPr>
        <w:t>by</w:t>
      </w:r>
      <w:r w:rsidRPr="005D1EF6">
        <w:rPr>
          <w:rFonts w:eastAsia="Times New Roman" w:cs="Arial"/>
          <w:i/>
          <w:color w:val="767171" w:themeColor="background2" w:themeShade="80"/>
          <w:sz w:val="22"/>
          <w:szCs w:val="24"/>
          <w:lang w:eastAsia="en-AU"/>
        </w:rPr>
        <w:t xml:space="preserve"> your workforce</w:t>
      </w:r>
    </w:p>
    <w:p w14:paraId="1F9E6890" w14:textId="4254F8E6" w:rsidR="00990DE6" w:rsidRPr="005D1EF6" w:rsidRDefault="00990DE6" w:rsidP="00566661">
      <w:pPr>
        <w:pStyle w:val="ListParagraph"/>
        <w:numPr>
          <w:ilvl w:val="0"/>
          <w:numId w:val="1"/>
        </w:numPr>
        <w:spacing w:after="0" w:line="276" w:lineRule="auto"/>
        <w:rPr>
          <w:rFonts w:eastAsia="Times New Roman" w:cs="Arial"/>
          <w:i/>
          <w:color w:val="767171" w:themeColor="background2" w:themeShade="80"/>
          <w:sz w:val="22"/>
          <w:szCs w:val="24"/>
          <w:lang w:eastAsia="en-AU"/>
        </w:rPr>
      </w:pPr>
      <w:r w:rsidRPr="005D1EF6">
        <w:rPr>
          <w:rFonts w:eastAsia="Times New Roman" w:cs="Arial"/>
          <w:i/>
          <w:color w:val="767171" w:themeColor="background2" w:themeShade="80"/>
          <w:sz w:val="22"/>
          <w:szCs w:val="24"/>
          <w:lang w:eastAsia="en-AU"/>
        </w:rPr>
        <w:t xml:space="preserve">How you will prepare for, and respond to, a suspected or confirmed case of COVID-19 in your </w:t>
      </w:r>
      <w:r w:rsidR="00E44321">
        <w:rPr>
          <w:rFonts w:eastAsia="Times New Roman" w:cs="Arial"/>
          <w:i/>
          <w:color w:val="767171" w:themeColor="background2" w:themeShade="80"/>
          <w:sz w:val="22"/>
          <w:szCs w:val="24"/>
          <w:lang w:eastAsia="en-AU"/>
        </w:rPr>
        <w:t>event</w:t>
      </w:r>
    </w:p>
    <w:p w14:paraId="1B1E1CFA" w14:textId="77777777" w:rsidR="00990DE6" w:rsidRPr="005D1EF6" w:rsidRDefault="00990DE6" w:rsidP="00AE0C6E">
      <w:pPr>
        <w:spacing w:after="0" w:line="276" w:lineRule="auto"/>
        <w:rPr>
          <w:rFonts w:eastAsia="Times New Roman" w:cs="Arial"/>
          <w:i/>
          <w:color w:val="767171" w:themeColor="background2" w:themeShade="80"/>
          <w:sz w:val="22"/>
          <w:szCs w:val="24"/>
          <w:lang w:eastAsia="en-AU"/>
        </w:rPr>
      </w:pPr>
    </w:p>
    <w:p w14:paraId="6D4A734A" w14:textId="200D1DDE" w:rsidR="00990DE6" w:rsidRPr="005D1EF6" w:rsidRDefault="00990DE6" w:rsidP="00AE0C6E">
      <w:pPr>
        <w:spacing w:after="0" w:line="276" w:lineRule="auto"/>
        <w:rPr>
          <w:rFonts w:eastAsia="Times New Roman" w:cs="Arial"/>
          <w:i/>
          <w:color w:val="767171" w:themeColor="background2" w:themeShade="80"/>
          <w:sz w:val="22"/>
          <w:szCs w:val="24"/>
          <w:lang w:eastAsia="en-AU"/>
        </w:rPr>
      </w:pPr>
      <w:r w:rsidRPr="005D1EF6">
        <w:rPr>
          <w:rFonts w:eastAsia="Times New Roman" w:cs="Arial"/>
          <w:i/>
          <w:color w:val="767171" w:themeColor="background2" w:themeShade="80"/>
          <w:sz w:val="22"/>
          <w:szCs w:val="24"/>
          <w:lang w:eastAsia="en-AU"/>
        </w:rPr>
        <w:t xml:space="preserve">This plan must demonstrate how you will meet all the requirements set out by the Victorian Government. </w:t>
      </w:r>
    </w:p>
    <w:p w14:paraId="5C35E13B" w14:textId="77777777" w:rsidR="00990DE6" w:rsidRPr="005D1EF6" w:rsidRDefault="00990DE6" w:rsidP="00AE0C6E">
      <w:pPr>
        <w:spacing w:after="0" w:line="276" w:lineRule="auto"/>
        <w:rPr>
          <w:rFonts w:eastAsia="Times New Roman" w:cs="Arial"/>
          <w:i/>
          <w:color w:val="767171" w:themeColor="background2" w:themeShade="80"/>
          <w:sz w:val="22"/>
          <w:szCs w:val="24"/>
          <w:lang w:eastAsia="en-AU"/>
        </w:rPr>
      </w:pPr>
    </w:p>
    <w:p w14:paraId="1A0E7E4F" w14:textId="509221FE" w:rsidR="00990DE6" w:rsidRPr="005D1EF6" w:rsidRDefault="00990DE6" w:rsidP="00AE0C6E">
      <w:pPr>
        <w:spacing w:after="0" w:line="276" w:lineRule="auto"/>
        <w:rPr>
          <w:rFonts w:eastAsia="Times New Roman" w:cs="Arial"/>
          <w:i/>
          <w:color w:val="767171" w:themeColor="background2" w:themeShade="80"/>
          <w:sz w:val="22"/>
          <w:szCs w:val="24"/>
          <w:lang w:eastAsia="en-AU"/>
        </w:rPr>
      </w:pPr>
      <w:r w:rsidRPr="005D1EF6">
        <w:rPr>
          <w:rFonts w:eastAsia="Times New Roman" w:cs="Arial"/>
          <w:i/>
          <w:color w:val="767171" w:themeColor="background2" w:themeShade="80"/>
          <w:sz w:val="22"/>
          <w:szCs w:val="24"/>
          <w:lang w:eastAsia="en-AU"/>
        </w:rPr>
        <w:t xml:space="preserve">Organisations must review and update their </w:t>
      </w:r>
      <w:r w:rsidR="006C2BA7">
        <w:rPr>
          <w:rFonts w:eastAsia="Times New Roman" w:cs="Arial"/>
          <w:i/>
          <w:color w:val="767171" w:themeColor="background2" w:themeShade="80"/>
          <w:sz w:val="22"/>
          <w:szCs w:val="24"/>
          <w:lang w:eastAsia="en-AU"/>
        </w:rPr>
        <w:t>COVIDSafe</w:t>
      </w:r>
      <w:r w:rsidRPr="005D1EF6">
        <w:rPr>
          <w:rFonts w:eastAsia="Times New Roman" w:cs="Arial"/>
          <w:i/>
          <w:color w:val="767171" w:themeColor="background2" w:themeShade="80"/>
          <w:sz w:val="22"/>
          <w:szCs w:val="24"/>
          <w:lang w:eastAsia="en-AU"/>
        </w:rPr>
        <w:t xml:space="preserve"> Plans routinely, especially when restrictions or public health advice changes. Organisations with multiple worksites must complete a </w:t>
      </w:r>
      <w:r w:rsidR="006C2BA7">
        <w:rPr>
          <w:rFonts w:eastAsia="Times New Roman" w:cs="Arial"/>
          <w:i/>
          <w:color w:val="767171" w:themeColor="background2" w:themeShade="80"/>
          <w:sz w:val="22"/>
          <w:szCs w:val="24"/>
          <w:lang w:eastAsia="en-AU"/>
        </w:rPr>
        <w:t>COVIDSafe</w:t>
      </w:r>
      <w:r w:rsidRPr="005D1EF6">
        <w:rPr>
          <w:rFonts w:eastAsia="Times New Roman" w:cs="Arial"/>
          <w:i/>
          <w:color w:val="767171" w:themeColor="background2" w:themeShade="80"/>
          <w:sz w:val="22"/>
          <w:szCs w:val="24"/>
          <w:lang w:eastAsia="en-AU"/>
        </w:rPr>
        <w:t xml:space="preserve"> Plan for each worksite.</w:t>
      </w:r>
    </w:p>
    <w:p w14:paraId="3910696D" w14:textId="77777777" w:rsidR="00990DE6" w:rsidRPr="005D1EF6" w:rsidRDefault="00990DE6" w:rsidP="00AE0C6E">
      <w:pPr>
        <w:spacing w:after="0" w:line="276" w:lineRule="auto"/>
        <w:rPr>
          <w:rFonts w:eastAsia="Times New Roman" w:cs="Arial"/>
          <w:i/>
          <w:color w:val="767171" w:themeColor="background2" w:themeShade="80"/>
          <w:sz w:val="22"/>
          <w:szCs w:val="24"/>
          <w:lang w:eastAsia="en-AU"/>
        </w:rPr>
      </w:pPr>
    </w:p>
    <w:p w14:paraId="45A95470" w14:textId="6F0C0539" w:rsidR="00990DE6" w:rsidRDefault="00990DE6" w:rsidP="00AE0C6E">
      <w:pPr>
        <w:spacing w:after="0" w:line="276" w:lineRule="auto"/>
        <w:rPr>
          <w:color w:val="00B0F0"/>
          <w:sz w:val="22"/>
        </w:rPr>
      </w:pPr>
      <w:r w:rsidRPr="005D1EF6">
        <w:rPr>
          <w:rFonts w:eastAsia="Times New Roman" w:cs="Arial"/>
          <w:i/>
          <w:color w:val="767171" w:themeColor="background2" w:themeShade="80"/>
          <w:sz w:val="22"/>
          <w:szCs w:val="24"/>
          <w:lang w:eastAsia="en-AU"/>
        </w:rPr>
        <w:t xml:space="preserve">For more information as well as </w:t>
      </w:r>
      <w:r w:rsidR="006C2BA7">
        <w:rPr>
          <w:rFonts w:eastAsia="Times New Roman" w:cs="Arial"/>
          <w:i/>
          <w:color w:val="767171" w:themeColor="background2" w:themeShade="80"/>
          <w:sz w:val="22"/>
          <w:szCs w:val="24"/>
          <w:lang w:eastAsia="en-AU"/>
        </w:rPr>
        <w:t>COVIDSafe</w:t>
      </w:r>
      <w:r w:rsidR="00C25E9C" w:rsidRPr="005D1EF6">
        <w:rPr>
          <w:rFonts w:eastAsia="Times New Roman" w:cs="Arial"/>
          <w:i/>
          <w:color w:val="767171" w:themeColor="background2" w:themeShade="80"/>
          <w:sz w:val="22"/>
          <w:szCs w:val="24"/>
          <w:lang w:eastAsia="en-AU"/>
        </w:rPr>
        <w:t xml:space="preserve"> Plan </w:t>
      </w:r>
      <w:r w:rsidRPr="005D1EF6">
        <w:rPr>
          <w:rFonts w:eastAsia="Times New Roman" w:cs="Arial"/>
          <w:i/>
          <w:color w:val="767171" w:themeColor="background2" w:themeShade="80"/>
          <w:sz w:val="22"/>
          <w:szCs w:val="24"/>
          <w:lang w:eastAsia="en-AU"/>
        </w:rPr>
        <w:t xml:space="preserve">toolkits please visit: </w:t>
      </w:r>
      <w:hyperlink r:id="rId14" w:history="1">
        <w:r w:rsidR="00031B16" w:rsidRPr="00E63BA5">
          <w:rPr>
            <w:rStyle w:val="Hyperlink"/>
            <w:sz w:val="22"/>
          </w:rPr>
          <w:t>www.coronavirus.vic.gov.au/public-events</w:t>
        </w:r>
      </w:hyperlink>
    </w:p>
    <w:p w14:paraId="7647E489" w14:textId="3B315C82" w:rsidR="00031B16" w:rsidRDefault="00031B16" w:rsidP="00AE0C6E">
      <w:pPr>
        <w:spacing w:after="0" w:line="276" w:lineRule="auto"/>
        <w:rPr>
          <w:color w:val="00B0F0"/>
          <w:sz w:val="22"/>
        </w:rPr>
      </w:pPr>
    </w:p>
    <w:p w14:paraId="6FB6CA5B" w14:textId="527DEACF" w:rsidR="00031B16" w:rsidRDefault="00031B16" w:rsidP="00AE0C6E">
      <w:pPr>
        <w:spacing w:after="0" w:line="276" w:lineRule="auto"/>
        <w:rPr>
          <w:color w:val="00B0F0"/>
          <w:sz w:val="22"/>
        </w:rPr>
      </w:pPr>
    </w:p>
    <w:p w14:paraId="4D91AFEB" w14:textId="69169872" w:rsidR="00031B16" w:rsidRDefault="00031B16" w:rsidP="00AE0C6E">
      <w:pPr>
        <w:spacing w:after="0" w:line="276" w:lineRule="auto"/>
        <w:rPr>
          <w:color w:val="00B0F0"/>
          <w:sz w:val="22"/>
        </w:rPr>
      </w:pPr>
    </w:p>
    <w:p w14:paraId="3AAE88D0" w14:textId="0D7C23C9" w:rsidR="00CA70A7" w:rsidRPr="00CA70A7" w:rsidRDefault="003D2BBE" w:rsidP="00F83165">
      <w:pPr>
        <w:pStyle w:val="Heading20"/>
      </w:pPr>
      <w:r>
        <w:t>Food and Beverage</w:t>
      </w:r>
    </w:p>
    <w:p w14:paraId="5C9C4497" w14:textId="77777777" w:rsidR="00F83165" w:rsidRDefault="00F83165" w:rsidP="00AE0C6E">
      <w:pPr>
        <w:spacing w:line="276" w:lineRule="auto"/>
        <w:rPr>
          <w:b/>
          <w:bCs/>
          <w:sz w:val="22"/>
        </w:rPr>
      </w:pPr>
    </w:p>
    <w:p w14:paraId="54C361C9" w14:textId="2DFCF6FE" w:rsidR="00CA70A7" w:rsidRPr="001D2AEA" w:rsidRDefault="001D2AEA" w:rsidP="00AE0C6E">
      <w:pPr>
        <w:spacing w:line="276" w:lineRule="auto"/>
        <w:rPr>
          <w:lang w:val="en-AU"/>
        </w:rPr>
      </w:pPr>
      <w:r>
        <w:rPr>
          <w:b/>
          <w:bCs/>
          <w:sz w:val="22"/>
        </w:rPr>
        <w:t xml:space="preserve">Responsible person: </w:t>
      </w:r>
      <w:r w:rsidRPr="009B6876">
        <w:rPr>
          <w:highlight w:val="yellow"/>
        </w:rPr>
        <w:t>[insert]</w:t>
      </w:r>
      <w:r>
        <w:tab/>
      </w:r>
      <w:r>
        <w:rPr>
          <w:b/>
          <w:bCs/>
          <w:sz w:val="22"/>
        </w:rPr>
        <w:t xml:space="preserve">Phone: </w:t>
      </w:r>
      <w:r w:rsidRPr="009B6876">
        <w:rPr>
          <w:highlight w:val="yellow"/>
        </w:rPr>
        <w:t>[insert]</w:t>
      </w:r>
      <w:r>
        <w:rPr>
          <w:lang w:val="en-AU"/>
        </w:rPr>
        <w:tab/>
      </w:r>
      <w:r>
        <w:rPr>
          <w:b/>
          <w:bCs/>
          <w:sz w:val="22"/>
        </w:rPr>
        <w:t>Email:</w:t>
      </w:r>
      <w:r w:rsidRPr="00304AD3">
        <w:rPr>
          <w:highlight w:val="yellow"/>
        </w:rPr>
        <w:t xml:space="preserve"> </w:t>
      </w:r>
      <w:r w:rsidRPr="009B6876">
        <w:rPr>
          <w:highlight w:val="yellow"/>
        </w:rPr>
        <w:t>[insert]</w:t>
      </w:r>
      <w:r>
        <w:rPr>
          <w:lang w:val="en-AU"/>
        </w:rPr>
        <w:tab/>
      </w:r>
    </w:p>
    <w:p w14:paraId="668B4E22" w14:textId="77777777" w:rsidR="00CA70A7" w:rsidRPr="00CA70A7" w:rsidRDefault="00CA70A7" w:rsidP="00AE0C6E">
      <w:pPr>
        <w:spacing w:line="276" w:lineRule="auto"/>
      </w:pPr>
      <w:r w:rsidRPr="00C25E9C">
        <w:rPr>
          <w:rFonts w:cs="Arial"/>
          <w:color w:val="000000"/>
          <w:sz w:val="22"/>
        </w:rPr>
        <w:t>The following food and beverage will be provided, sold, given away at the event:</w:t>
      </w:r>
    </w:p>
    <w:tbl>
      <w:tblPr>
        <w:tblW w:w="13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2"/>
        <w:gridCol w:w="1126"/>
        <w:gridCol w:w="1407"/>
        <w:gridCol w:w="1968"/>
        <w:gridCol w:w="1407"/>
        <w:gridCol w:w="1266"/>
        <w:gridCol w:w="1407"/>
        <w:gridCol w:w="1406"/>
        <w:gridCol w:w="2076"/>
      </w:tblGrid>
      <w:tr w:rsidR="00B33879" w:rsidRPr="00C25E9C" w14:paraId="33DF1EF8" w14:textId="77777777" w:rsidTr="00B33879">
        <w:trPr>
          <w:trHeight w:val="234"/>
        </w:trPr>
        <w:tc>
          <w:tcPr>
            <w:tcW w:w="1932" w:type="dxa"/>
            <w:shd w:val="clear" w:color="auto" w:fill="D9D9D9" w:themeFill="background1" w:themeFillShade="D9"/>
          </w:tcPr>
          <w:p w14:paraId="094160B2" w14:textId="330275FA"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lastRenderedPageBreak/>
              <w:t xml:space="preserve">Vendor </w:t>
            </w:r>
          </w:p>
        </w:tc>
        <w:tc>
          <w:tcPr>
            <w:tcW w:w="1126" w:type="dxa"/>
            <w:shd w:val="clear" w:color="auto" w:fill="D9D9D9" w:themeFill="background1" w:themeFillShade="D9"/>
          </w:tcPr>
          <w:p w14:paraId="2C27472F" w14:textId="54EF8F0E"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t>Contact</w:t>
            </w:r>
            <w:r w:rsidR="00C33402">
              <w:rPr>
                <w:rFonts w:cs="Arial"/>
                <w:b/>
                <w:bCs/>
                <w:color w:val="000000"/>
                <w:sz w:val="22"/>
              </w:rPr>
              <w:t xml:space="preserve"> person</w:t>
            </w:r>
            <w:r w:rsidRPr="00C25E9C">
              <w:rPr>
                <w:rFonts w:cs="Arial"/>
                <w:b/>
                <w:bCs/>
                <w:color w:val="000000"/>
                <w:sz w:val="22"/>
              </w:rPr>
              <w:t xml:space="preserve"> </w:t>
            </w:r>
          </w:p>
        </w:tc>
        <w:tc>
          <w:tcPr>
            <w:tcW w:w="1407" w:type="dxa"/>
            <w:shd w:val="clear" w:color="auto" w:fill="D9D9D9" w:themeFill="background1" w:themeFillShade="D9"/>
          </w:tcPr>
          <w:p w14:paraId="79E2AA97" w14:textId="77777777"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t xml:space="preserve">Mobile </w:t>
            </w:r>
          </w:p>
        </w:tc>
        <w:tc>
          <w:tcPr>
            <w:tcW w:w="1968" w:type="dxa"/>
            <w:shd w:val="clear" w:color="auto" w:fill="D9D9D9" w:themeFill="background1" w:themeFillShade="D9"/>
          </w:tcPr>
          <w:p w14:paraId="07B75EDE" w14:textId="77777777"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t xml:space="preserve">Email </w:t>
            </w:r>
          </w:p>
        </w:tc>
        <w:tc>
          <w:tcPr>
            <w:tcW w:w="1407" w:type="dxa"/>
            <w:shd w:val="clear" w:color="auto" w:fill="D9D9D9" w:themeFill="background1" w:themeFillShade="D9"/>
          </w:tcPr>
          <w:p w14:paraId="20BF0F71" w14:textId="77777777"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t xml:space="preserve">ABN </w:t>
            </w:r>
          </w:p>
        </w:tc>
        <w:tc>
          <w:tcPr>
            <w:tcW w:w="1266" w:type="dxa"/>
            <w:shd w:val="clear" w:color="auto" w:fill="D9D9D9" w:themeFill="background1" w:themeFillShade="D9"/>
          </w:tcPr>
          <w:p w14:paraId="5CC01CA5" w14:textId="77777777"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t xml:space="preserve">Food / beverage </w:t>
            </w:r>
          </w:p>
        </w:tc>
        <w:tc>
          <w:tcPr>
            <w:tcW w:w="1407" w:type="dxa"/>
            <w:shd w:val="clear" w:color="auto" w:fill="D9D9D9" w:themeFill="background1" w:themeFillShade="D9"/>
          </w:tcPr>
          <w:p w14:paraId="5117C16E" w14:textId="77777777"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t xml:space="preserve">Streatrader registered </w:t>
            </w:r>
          </w:p>
        </w:tc>
        <w:tc>
          <w:tcPr>
            <w:tcW w:w="1406" w:type="dxa"/>
            <w:shd w:val="clear" w:color="auto" w:fill="D9D9D9" w:themeFill="background1" w:themeFillShade="D9"/>
          </w:tcPr>
          <w:p w14:paraId="17646A7C" w14:textId="68E69E29"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t xml:space="preserve">SOT </w:t>
            </w:r>
          </w:p>
        </w:tc>
        <w:tc>
          <w:tcPr>
            <w:tcW w:w="2076" w:type="dxa"/>
            <w:shd w:val="clear" w:color="auto" w:fill="D9D9D9" w:themeFill="background1" w:themeFillShade="D9"/>
          </w:tcPr>
          <w:p w14:paraId="0255E281" w14:textId="03E0027D" w:rsidR="00C25E9C" w:rsidRPr="00C25E9C" w:rsidRDefault="00C25E9C" w:rsidP="00AE0C6E">
            <w:pPr>
              <w:autoSpaceDE w:val="0"/>
              <w:autoSpaceDN w:val="0"/>
              <w:adjustRightInd w:val="0"/>
              <w:spacing w:after="0" w:line="276" w:lineRule="auto"/>
              <w:rPr>
                <w:rFonts w:cs="Arial"/>
                <w:color w:val="000000"/>
                <w:sz w:val="22"/>
              </w:rPr>
            </w:pPr>
            <w:r w:rsidRPr="00C25E9C">
              <w:rPr>
                <w:rFonts w:cs="Arial"/>
                <w:b/>
                <w:bCs/>
                <w:color w:val="000000"/>
                <w:sz w:val="22"/>
              </w:rPr>
              <w:t>P</w:t>
            </w:r>
            <w:r w:rsidR="00793F9C">
              <w:rPr>
                <w:rFonts w:cs="Arial"/>
                <w:b/>
                <w:bCs/>
                <w:color w:val="000000"/>
                <w:sz w:val="22"/>
              </w:rPr>
              <w:t xml:space="preserve">roduct </w:t>
            </w:r>
            <w:r w:rsidRPr="00C25E9C">
              <w:rPr>
                <w:rFonts w:cs="Arial"/>
                <w:b/>
                <w:bCs/>
                <w:color w:val="000000"/>
                <w:sz w:val="22"/>
              </w:rPr>
              <w:t>&amp;P</w:t>
            </w:r>
            <w:r w:rsidR="00793F9C">
              <w:rPr>
                <w:rFonts w:cs="Arial"/>
                <w:b/>
                <w:bCs/>
                <w:color w:val="000000"/>
                <w:sz w:val="22"/>
              </w:rPr>
              <w:t xml:space="preserve">ublic </w:t>
            </w:r>
            <w:r w:rsidRPr="00C25E9C">
              <w:rPr>
                <w:rFonts w:cs="Arial"/>
                <w:b/>
                <w:bCs/>
                <w:color w:val="000000"/>
                <w:sz w:val="22"/>
              </w:rPr>
              <w:t>L</w:t>
            </w:r>
            <w:r w:rsidR="00793F9C">
              <w:rPr>
                <w:rFonts w:cs="Arial"/>
                <w:b/>
                <w:bCs/>
                <w:color w:val="000000"/>
                <w:sz w:val="22"/>
              </w:rPr>
              <w:t>iability</w:t>
            </w:r>
            <w:r w:rsidRPr="00C25E9C">
              <w:rPr>
                <w:rFonts w:cs="Arial"/>
                <w:b/>
                <w:bCs/>
                <w:color w:val="000000"/>
                <w:sz w:val="22"/>
              </w:rPr>
              <w:t xml:space="preserve"> Insurance </w:t>
            </w:r>
          </w:p>
        </w:tc>
      </w:tr>
      <w:tr w:rsidR="00B33879" w:rsidRPr="00C25E9C" w14:paraId="27D0FE74" w14:textId="77777777" w:rsidTr="00B33879">
        <w:trPr>
          <w:trHeight w:val="234"/>
        </w:trPr>
        <w:tc>
          <w:tcPr>
            <w:tcW w:w="1932" w:type="dxa"/>
            <w:shd w:val="clear" w:color="auto" w:fill="FFFF00"/>
          </w:tcPr>
          <w:p w14:paraId="11B3DB1A"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126" w:type="dxa"/>
            <w:shd w:val="clear" w:color="auto" w:fill="FFFF00"/>
          </w:tcPr>
          <w:p w14:paraId="3BE9381B"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7D1A3E78"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968" w:type="dxa"/>
            <w:shd w:val="clear" w:color="auto" w:fill="FFFF00"/>
          </w:tcPr>
          <w:p w14:paraId="72DB798D"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68D30F14"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266" w:type="dxa"/>
            <w:shd w:val="clear" w:color="auto" w:fill="FFFF00"/>
          </w:tcPr>
          <w:p w14:paraId="03F67206"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2080F80B"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406" w:type="dxa"/>
            <w:shd w:val="clear" w:color="auto" w:fill="FFFF00"/>
          </w:tcPr>
          <w:p w14:paraId="0EB889C0"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2076" w:type="dxa"/>
            <w:shd w:val="clear" w:color="auto" w:fill="FFFF00"/>
          </w:tcPr>
          <w:p w14:paraId="588956BA" w14:textId="77777777" w:rsidR="00CA70A7" w:rsidRPr="00C25E9C" w:rsidRDefault="00CA70A7" w:rsidP="00AE0C6E">
            <w:pPr>
              <w:autoSpaceDE w:val="0"/>
              <w:autoSpaceDN w:val="0"/>
              <w:adjustRightInd w:val="0"/>
              <w:spacing w:after="0" w:line="276" w:lineRule="auto"/>
              <w:rPr>
                <w:rFonts w:cs="Arial"/>
                <w:b/>
                <w:bCs/>
                <w:color w:val="000000"/>
                <w:sz w:val="22"/>
              </w:rPr>
            </w:pPr>
          </w:p>
        </w:tc>
      </w:tr>
      <w:tr w:rsidR="00B33879" w:rsidRPr="00C25E9C" w14:paraId="39065AC2" w14:textId="77777777" w:rsidTr="00B33879">
        <w:trPr>
          <w:trHeight w:val="234"/>
        </w:trPr>
        <w:tc>
          <w:tcPr>
            <w:tcW w:w="1932" w:type="dxa"/>
            <w:shd w:val="clear" w:color="auto" w:fill="FFFF00"/>
          </w:tcPr>
          <w:p w14:paraId="17BE7CAA"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126" w:type="dxa"/>
            <w:shd w:val="clear" w:color="auto" w:fill="FFFF00"/>
          </w:tcPr>
          <w:p w14:paraId="01C1350B"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6C1C8BB5"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968" w:type="dxa"/>
            <w:shd w:val="clear" w:color="auto" w:fill="FFFF00"/>
          </w:tcPr>
          <w:p w14:paraId="1E289F1C"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176CC56C"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266" w:type="dxa"/>
            <w:shd w:val="clear" w:color="auto" w:fill="FFFF00"/>
          </w:tcPr>
          <w:p w14:paraId="42DE8851"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6E205B39"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1406" w:type="dxa"/>
            <w:shd w:val="clear" w:color="auto" w:fill="FFFF00"/>
          </w:tcPr>
          <w:p w14:paraId="6A5884B4" w14:textId="77777777" w:rsidR="00CA70A7" w:rsidRPr="00C25E9C" w:rsidRDefault="00CA70A7" w:rsidP="00AE0C6E">
            <w:pPr>
              <w:autoSpaceDE w:val="0"/>
              <w:autoSpaceDN w:val="0"/>
              <w:adjustRightInd w:val="0"/>
              <w:spacing w:after="0" w:line="276" w:lineRule="auto"/>
              <w:rPr>
                <w:rFonts w:cs="Arial"/>
                <w:b/>
                <w:bCs/>
                <w:color w:val="000000"/>
                <w:sz w:val="22"/>
              </w:rPr>
            </w:pPr>
          </w:p>
        </w:tc>
        <w:tc>
          <w:tcPr>
            <w:tcW w:w="2076" w:type="dxa"/>
            <w:shd w:val="clear" w:color="auto" w:fill="FFFF00"/>
          </w:tcPr>
          <w:p w14:paraId="60E7D5EA" w14:textId="77777777" w:rsidR="00CA70A7" w:rsidRPr="00C25E9C" w:rsidRDefault="00CA70A7" w:rsidP="00AE0C6E">
            <w:pPr>
              <w:autoSpaceDE w:val="0"/>
              <w:autoSpaceDN w:val="0"/>
              <w:adjustRightInd w:val="0"/>
              <w:spacing w:after="0" w:line="276" w:lineRule="auto"/>
              <w:rPr>
                <w:rFonts w:cs="Arial"/>
                <w:b/>
                <w:bCs/>
                <w:color w:val="000000"/>
                <w:sz w:val="22"/>
              </w:rPr>
            </w:pPr>
          </w:p>
        </w:tc>
      </w:tr>
      <w:tr w:rsidR="006839FD" w:rsidRPr="00C25E9C" w14:paraId="67F5B1FD" w14:textId="77777777" w:rsidTr="00B33879">
        <w:trPr>
          <w:trHeight w:val="234"/>
        </w:trPr>
        <w:tc>
          <w:tcPr>
            <w:tcW w:w="1932" w:type="dxa"/>
            <w:shd w:val="clear" w:color="auto" w:fill="FFFF00"/>
          </w:tcPr>
          <w:p w14:paraId="2CE137BD"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126" w:type="dxa"/>
            <w:shd w:val="clear" w:color="auto" w:fill="FFFF00"/>
          </w:tcPr>
          <w:p w14:paraId="572420C1"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200976D0"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968" w:type="dxa"/>
            <w:shd w:val="clear" w:color="auto" w:fill="FFFF00"/>
          </w:tcPr>
          <w:p w14:paraId="261FD637"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2E69CEDA"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266" w:type="dxa"/>
            <w:shd w:val="clear" w:color="auto" w:fill="FFFF00"/>
          </w:tcPr>
          <w:p w14:paraId="2C3156FD"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7BE300EC"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406" w:type="dxa"/>
            <w:shd w:val="clear" w:color="auto" w:fill="FFFF00"/>
          </w:tcPr>
          <w:p w14:paraId="4EA755D8"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2076" w:type="dxa"/>
            <w:shd w:val="clear" w:color="auto" w:fill="FFFF00"/>
          </w:tcPr>
          <w:p w14:paraId="04951FE8" w14:textId="77777777" w:rsidR="006839FD" w:rsidRPr="00C25E9C" w:rsidRDefault="006839FD" w:rsidP="00AE0C6E">
            <w:pPr>
              <w:autoSpaceDE w:val="0"/>
              <w:autoSpaceDN w:val="0"/>
              <w:adjustRightInd w:val="0"/>
              <w:spacing w:after="0" w:line="276" w:lineRule="auto"/>
              <w:rPr>
                <w:rFonts w:cs="Arial"/>
                <w:b/>
                <w:bCs/>
                <w:color w:val="000000"/>
                <w:sz w:val="22"/>
              </w:rPr>
            </w:pPr>
          </w:p>
        </w:tc>
      </w:tr>
      <w:tr w:rsidR="006839FD" w:rsidRPr="00C25E9C" w14:paraId="676B5CC3" w14:textId="77777777" w:rsidTr="00B33879">
        <w:trPr>
          <w:trHeight w:val="234"/>
        </w:trPr>
        <w:tc>
          <w:tcPr>
            <w:tcW w:w="1932" w:type="dxa"/>
            <w:shd w:val="clear" w:color="auto" w:fill="FFFF00"/>
          </w:tcPr>
          <w:p w14:paraId="57BA2547"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126" w:type="dxa"/>
            <w:shd w:val="clear" w:color="auto" w:fill="FFFF00"/>
          </w:tcPr>
          <w:p w14:paraId="1B3503FD"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5BE6C9AA"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968" w:type="dxa"/>
            <w:shd w:val="clear" w:color="auto" w:fill="FFFF00"/>
          </w:tcPr>
          <w:p w14:paraId="3FD366E9"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2C1FBE8E"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266" w:type="dxa"/>
            <w:shd w:val="clear" w:color="auto" w:fill="FFFF00"/>
          </w:tcPr>
          <w:p w14:paraId="58DE131E"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407" w:type="dxa"/>
            <w:shd w:val="clear" w:color="auto" w:fill="FFFF00"/>
          </w:tcPr>
          <w:p w14:paraId="5A905551"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1406" w:type="dxa"/>
            <w:shd w:val="clear" w:color="auto" w:fill="FFFF00"/>
          </w:tcPr>
          <w:p w14:paraId="6E25E215" w14:textId="77777777" w:rsidR="006839FD" w:rsidRPr="00C25E9C" w:rsidRDefault="006839FD" w:rsidP="00AE0C6E">
            <w:pPr>
              <w:autoSpaceDE w:val="0"/>
              <w:autoSpaceDN w:val="0"/>
              <w:adjustRightInd w:val="0"/>
              <w:spacing w:after="0" w:line="276" w:lineRule="auto"/>
              <w:rPr>
                <w:rFonts w:cs="Arial"/>
                <w:b/>
                <w:bCs/>
                <w:color w:val="000000"/>
                <w:sz w:val="22"/>
              </w:rPr>
            </w:pPr>
          </w:p>
        </w:tc>
        <w:tc>
          <w:tcPr>
            <w:tcW w:w="2076" w:type="dxa"/>
            <w:shd w:val="clear" w:color="auto" w:fill="FFFF00"/>
          </w:tcPr>
          <w:p w14:paraId="3E5F41C8" w14:textId="77777777" w:rsidR="006839FD" w:rsidRPr="00C25E9C" w:rsidRDefault="006839FD" w:rsidP="00AE0C6E">
            <w:pPr>
              <w:autoSpaceDE w:val="0"/>
              <w:autoSpaceDN w:val="0"/>
              <w:adjustRightInd w:val="0"/>
              <w:spacing w:after="0" w:line="276" w:lineRule="auto"/>
              <w:rPr>
                <w:rFonts w:cs="Arial"/>
                <w:b/>
                <w:bCs/>
                <w:color w:val="000000"/>
                <w:sz w:val="22"/>
              </w:rPr>
            </w:pPr>
          </w:p>
        </w:tc>
      </w:tr>
    </w:tbl>
    <w:p w14:paraId="43D49BC5" w14:textId="4AF4812B" w:rsidR="00CA70A7" w:rsidRDefault="00CA70A7" w:rsidP="00AE0C6E">
      <w:pPr>
        <w:autoSpaceDE w:val="0"/>
        <w:autoSpaceDN w:val="0"/>
        <w:adjustRightInd w:val="0"/>
        <w:spacing w:after="0" w:line="276" w:lineRule="auto"/>
        <w:rPr>
          <w:rFonts w:cs="Arial"/>
          <w:b/>
          <w:bCs/>
          <w:color w:val="000000"/>
          <w:sz w:val="22"/>
        </w:rPr>
      </w:pPr>
    </w:p>
    <w:p w14:paraId="686DE013" w14:textId="77777777" w:rsidR="006B79CA" w:rsidRPr="000632C3" w:rsidRDefault="006B79CA" w:rsidP="00AE0C6E">
      <w:pPr>
        <w:spacing w:line="276" w:lineRule="auto"/>
        <w:jc w:val="both"/>
        <w:rPr>
          <w:rFonts w:cs="Arial"/>
          <w:color w:val="000000" w:themeColor="text1"/>
          <w:sz w:val="22"/>
        </w:rPr>
      </w:pPr>
      <w:r w:rsidRPr="000632C3">
        <w:rPr>
          <w:rFonts w:cs="Arial"/>
          <w:sz w:val="22"/>
        </w:rPr>
        <w:t xml:space="preserve">There </w:t>
      </w:r>
      <w:r w:rsidRPr="000632C3">
        <w:rPr>
          <w:rFonts w:cs="Arial"/>
          <w:color w:val="000000" w:themeColor="text1"/>
          <w:sz w:val="22"/>
        </w:rPr>
        <w:t xml:space="preserve">will be approximately </w:t>
      </w:r>
      <w:r w:rsidRPr="000632C3">
        <w:rPr>
          <w:rFonts w:cs="Arial"/>
          <w:color w:val="000000" w:themeColor="text1"/>
          <w:sz w:val="22"/>
          <w:highlight w:val="yellow"/>
        </w:rPr>
        <w:t>x#</w:t>
      </w:r>
      <w:r w:rsidRPr="000632C3">
        <w:rPr>
          <w:rFonts w:cs="Arial"/>
          <w:color w:val="000000" w:themeColor="text1"/>
          <w:sz w:val="22"/>
        </w:rPr>
        <w:t xml:space="preserve"> market stalls at this year’s event.</w:t>
      </w:r>
    </w:p>
    <w:p w14:paraId="04073101" w14:textId="77777777" w:rsidR="006B79CA" w:rsidRPr="000632C3" w:rsidRDefault="006B79CA" w:rsidP="00AE0C6E">
      <w:pPr>
        <w:spacing w:line="276" w:lineRule="auto"/>
        <w:jc w:val="both"/>
        <w:rPr>
          <w:rFonts w:cs="Arial"/>
          <w:color w:val="000000" w:themeColor="text1"/>
          <w:sz w:val="22"/>
        </w:rPr>
      </w:pPr>
      <w:r w:rsidRPr="000632C3">
        <w:rPr>
          <w:rFonts w:cs="Arial"/>
          <w:color w:val="000000" w:themeColor="text1"/>
          <w:sz w:val="22"/>
        </w:rPr>
        <w:t>Stallholders will be able to arrive and set up on [</w:t>
      </w:r>
      <w:r w:rsidRPr="000632C3">
        <w:rPr>
          <w:rFonts w:cs="Arial"/>
          <w:color w:val="000000" w:themeColor="text1"/>
          <w:sz w:val="22"/>
          <w:highlight w:val="yellow"/>
        </w:rPr>
        <w:t>date/s and times</w:t>
      </w:r>
      <w:r w:rsidRPr="000632C3">
        <w:rPr>
          <w:rFonts w:cs="Arial"/>
          <w:color w:val="000000" w:themeColor="text1"/>
          <w:sz w:val="22"/>
        </w:rPr>
        <w:t xml:space="preserve">]. Access will be through the main entrance. </w:t>
      </w:r>
    </w:p>
    <w:p w14:paraId="60D48146" w14:textId="3E254ABC" w:rsidR="006B79CA" w:rsidRPr="000632C3" w:rsidRDefault="006B79CA" w:rsidP="00AE0C6E">
      <w:pPr>
        <w:spacing w:line="276" w:lineRule="auto"/>
        <w:jc w:val="both"/>
        <w:rPr>
          <w:rFonts w:cs="Arial"/>
          <w:color w:val="000000" w:themeColor="text1"/>
          <w:sz w:val="22"/>
        </w:rPr>
      </w:pPr>
      <w:r w:rsidRPr="000632C3">
        <w:rPr>
          <w:rFonts w:cs="Arial"/>
          <w:color w:val="000000" w:themeColor="text1"/>
          <w:sz w:val="22"/>
        </w:rPr>
        <w:t>All vehicles are required to be offsite by [</w:t>
      </w:r>
      <w:r w:rsidRPr="000632C3">
        <w:rPr>
          <w:rFonts w:cs="Arial"/>
          <w:color w:val="000000" w:themeColor="text1"/>
          <w:sz w:val="22"/>
          <w:highlight w:val="yellow"/>
        </w:rPr>
        <w:t>e.g. 8am</w:t>
      </w:r>
      <w:r w:rsidRPr="000632C3">
        <w:rPr>
          <w:rFonts w:cs="Arial"/>
          <w:color w:val="000000" w:themeColor="text1"/>
          <w:sz w:val="22"/>
        </w:rPr>
        <w:t>] at the latest.</w:t>
      </w:r>
    </w:p>
    <w:p w14:paraId="37B0EC1C" w14:textId="5BE0475E" w:rsidR="00486AFD" w:rsidRPr="000632C3" w:rsidRDefault="00486AFD" w:rsidP="00AE0C6E">
      <w:pPr>
        <w:spacing w:line="276" w:lineRule="auto"/>
        <w:jc w:val="both"/>
        <w:rPr>
          <w:rFonts w:cs="Arial"/>
          <w:sz w:val="22"/>
        </w:rPr>
      </w:pPr>
      <w:r w:rsidRPr="000632C3">
        <w:rPr>
          <w:rFonts w:cs="Arial"/>
          <w:sz w:val="22"/>
        </w:rPr>
        <w:t xml:space="preserve">The market stalls will be located as powered and unpowered sites. See Site Map. </w:t>
      </w:r>
    </w:p>
    <w:p w14:paraId="210C1AD3" w14:textId="77777777" w:rsidR="006B79CA" w:rsidRDefault="006B79CA" w:rsidP="00AE0C6E">
      <w:pPr>
        <w:autoSpaceDE w:val="0"/>
        <w:autoSpaceDN w:val="0"/>
        <w:adjustRightInd w:val="0"/>
        <w:spacing w:after="0" w:line="276" w:lineRule="auto"/>
        <w:rPr>
          <w:rFonts w:cs="Arial"/>
          <w:b/>
          <w:bCs/>
          <w:color w:val="000000"/>
          <w:sz w:val="22"/>
        </w:rPr>
      </w:pPr>
    </w:p>
    <w:p w14:paraId="4E689F7F" w14:textId="77777777" w:rsidR="00CA70A7" w:rsidRPr="008A2259" w:rsidRDefault="008A2259" w:rsidP="00AE0C6E">
      <w:pPr>
        <w:autoSpaceDE w:val="0"/>
        <w:autoSpaceDN w:val="0"/>
        <w:adjustRightInd w:val="0"/>
        <w:spacing w:after="0" w:line="276" w:lineRule="auto"/>
        <w:rPr>
          <w:rStyle w:val="Strong"/>
        </w:rPr>
      </w:pPr>
      <w:r w:rsidRPr="008A2259">
        <w:rPr>
          <w:rStyle w:val="Strong"/>
        </w:rPr>
        <w:t>Key contacts</w:t>
      </w:r>
      <w:r w:rsidR="00CA70A7" w:rsidRPr="008A2259">
        <w:rPr>
          <w:rStyle w:val="Strong"/>
        </w:rPr>
        <w:t xml:space="preserve"> </w:t>
      </w:r>
    </w:p>
    <w:p w14:paraId="1EBB9731" w14:textId="1B5FE04B" w:rsidR="00CA70A7" w:rsidRDefault="64EBF386" w:rsidP="70A3C688">
      <w:pPr>
        <w:autoSpaceDE w:val="0"/>
        <w:autoSpaceDN w:val="0"/>
        <w:adjustRightInd w:val="0"/>
        <w:spacing w:after="0" w:line="276" w:lineRule="auto"/>
        <w:rPr>
          <w:rFonts w:cs="Arial"/>
          <w:color w:val="000000"/>
          <w:sz w:val="22"/>
        </w:rPr>
      </w:pPr>
      <w:r w:rsidRPr="64EBF386">
        <w:rPr>
          <w:rFonts w:cs="Arial"/>
          <w:b/>
          <w:bCs/>
          <w:color w:val="000000" w:themeColor="text1"/>
          <w:sz w:val="22"/>
        </w:rPr>
        <w:t xml:space="preserve">Council’s Public Health Services: </w:t>
      </w:r>
      <w:r w:rsidRPr="64EBF386">
        <w:rPr>
          <w:rFonts w:cs="Arial"/>
          <w:color w:val="000000" w:themeColor="text1"/>
          <w:sz w:val="22"/>
        </w:rPr>
        <w:t xml:space="preserve">03 5422 0333 </w:t>
      </w:r>
    </w:p>
    <w:p w14:paraId="1DA3F44A" w14:textId="77777777" w:rsidR="00CA70A7" w:rsidRDefault="00CA70A7" w:rsidP="00AE0C6E">
      <w:pPr>
        <w:autoSpaceDE w:val="0"/>
        <w:autoSpaceDN w:val="0"/>
        <w:adjustRightInd w:val="0"/>
        <w:spacing w:after="0" w:line="276" w:lineRule="auto"/>
        <w:rPr>
          <w:rFonts w:cs="Arial"/>
          <w:color w:val="000000"/>
          <w:sz w:val="22"/>
        </w:rPr>
      </w:pPr>
      <w:r w:rsidRPr="00CA70A7">
        <w:rPr>
          <w:rFonts w:cs="Arial"/>
          <w:b/>
          <w:bCs/>
          <w:color w:val="000000"/>
          <w:sz w:val="22"/>
        </w:rPr>
        <w:t xml:space="preserve">Web link: </w:t>
      </w:r>
      <w:hyperlink r:id="rId15" w:history="1">
        <w:r w:rsidRPr="009B6876">
          <w:rPr>
            <w:rStyle w:val="Hyperlink"/>
            <w:rFonts w:cs="Arial"/>
            <w:iCs/>
            <w:sz w:val="22"/>
          </w:rPr>
          <w:t>www.mrsc.vic.gov.au/Live-Work/Business-Economy/Permits-Licences-Laws/Food-Premises-Safety</w:t>
        </w:r>
      </w:hyperlink>
      <w:r w:rsidRPr="00CA70A7">
        <w:rPr>
          <w:rFonts w:cs="Arial"/>
          <w:color w:val="000000"/>
          <w:sz w:val="22"/>
        </w:rPr>
        <w:t xml:space="preserve"> </w:t>
      </w:r>
    </w:p>
    <w:p w14:paraId="4752AFBD" w14:textId="77777777" w:rsidR="009B28A4" w:rsidRDefault="00CA70A7" w:rsidP="00AE0C6E">
      <w:pPr>
        <w:autoSpaceDE w:val="0"/>
        <w:autoSpaceDN w:val="0"/>
        <w:adjustRightInd w:val="0"/>
        <w:spacing w:after="0" w:line="276" w:lineRule="auto"/>
        <w:rPr>
          <w:rStyle w:val="Hyperlink"/>
          <w:iCs/>
        </w:rPr>
      </w:pPr>
      <w:r w:rsidRPr="00CA70A7">
        <w:rPr>
          <w:rFonts w:cs="Arial"/>
          <w:b/>
          <w:bCs/>
          <w:color w:val="000000"/>
          <w:sz w:val="22"/>
        </w:rPr>
        <w:t xml:space="preserve">Streatrader: </w:t>
      </w:r>
      <w:hyperlink r:id="rId16" w:history="1">
        <w:r w:rsidR="009B28A4" w:rsidRPr="00E63BA5">
          <w:rPr>
            <w:rStyle w:val="Hyperlink"/>
            <w:rFonts w:cs="Arial"/>
            <w:iCs/>
            <w:sz w:val="22"/>
          </w:rPr>
          <w:t>https://streatrader.health.vic.gov.au</w:t>
        </w:r>
      </w:hyperlink>
      <w:r w:rsidRPr="009B6876">
        <w:rPr>
          <w:rStyle w:val="Hyperlink"/>
          <w:iCs/>
        </w:rPr>
        <w:t xml:space="preserve"> </w:t>
      </w:r>
    </w:p>
    <w:p w14:paraId="743F95A3" w14:textId="77777777" w:rsidR="009B28A4" w:rsidRDefault="009B28A4" w:rsidP="00AE0C6E">
      <w:pPr>
        <w:autoSpaceDE w:val="0"/>
        <w:autoSpaceDN w:val="0"/>
        <w:adjustRightInd w:val="0"/>
        <w:spacing w:after="0" w:line="276" w:lineRule="auto"/>
        <w:rPr>
          <w:iCs/>
          <w:sz w:val="22"/>
        </w:rPr>
      </w:pPr>
    </w:p>
    <w:p w14:paraId="09721139" w14:textId="77777777" w:rsidR="00793F9C" w:rsidRDefault="00793F9C" w:rsidP="00AE0C6E">
      <w:pPr>
        <w:autoSpaceDE w:val="0"/>
        <w:autoSpaceDN w:val="0"/>
        <w:adjustRightInd w:val="0"/>
        <w:spacing w:after="0" w:line="276" w:lineRule="auto"/>
        <w:rPr>
          <w:b/>
          <w:bCs/>
        </w:rPr>
      </w:pPr>
    </w:p>
    <w:p w14:paraId="7F8BC8E7" w14:textId="05EB046A" w:rsidR="00A56AA6" w:rsidRPr="009B28A4" w:rsidRDefault="00A56AA6" w:rsidP="00F83165">
      <w:pPr>
        <w:pStyle w:val="Heading20"/>
        <w:rPr>
          <w:b/>
          <w:iCs/>
          <w:color w:val="0563C1" w:themeColor="hyperlink"/>
          <w:u w:val="single"/>
        </w:rPr>
      </w:pPr>
      <w:r w:rsidRPr="009B28A4">
        <w:t xml:space="preserve">Alcohol </w:t>
      </w:r>
    </w:p>
    <w:p w14:paraId="30A731AB" w14:textId="46D3F33A" w:rsidR="00055E6E" w:rsidRPr="001D2AEA" w:rsidRDefault="5E74977B" w:rsidP="70A3C688">
      <w:pPr>
        <w:pStyle w:val="ListParagraph"/>
        <w:autoSpaceDE w:val="0"/>
        <w:autoSpaceDN w:val="0"/>
        <w:adjustRightInd w:val="0"/>
        <w:spacing w:after="0" w:line="276" w:lineRule="auto"/>
        <w:ind w:left="0"/>
        <w:rPr>
          <w:rFonts w:cs="Arial"/>
          <w:i/>
          <w:iCs/>
          <w:color w:val="7F7F7F" w:themeColor="text1" w:themeTint="80"/>
          <w:sz w:val="23"/>
          <w:szCs w:val="23"/>
        </w:rPr>
      </w:pPr>
      <w:r w:rsidRPr="70A3C688">
        <w:rPr>
          <w:rFonts w:cs="Arial"/>
          <w:i/>
          <w:iCs/>
          <w:color w:val="7F7F7F" w:themeColor="text1" w:themeTint="80"/>
          <w:sz w:val="23"/>
          <w:szCs w:val="23"/>
        </w:rPr>
        <w:t>If you intend selling or supplying alcohol at the event</w:t>
      </w:r>
      <w:r w:rsidR="5491F06B" w:rsidRPr="70A3C688">
        <w:rPr>
          <w:rFonts w:cs="Arial"/>
          <w:i/>
          <w:iCs/>
          <w:color w:val="7F7F7F" w:themeColor="text1" w:themeTint="80"/>
          <w:sz w:val="23"/>
          <w:szCs w:val="23"/>
        </w:rPr>
        <w:t>,</w:t>
      </w:r>
      <w:r w:rsidRPr="70A3C688">
        <w:rPr>
          <w:rFonts w:cs="Arial"/>
          <w:i/>
          <w:iCs/>
          <w:color w:val="7F7F7F" w:themeColor="text1" w:themeTint="80"/>
          <w:sz w:val="23"/>
          <w:szCs w:val="23"/>
        </w:rPr>
        <w:t xml:space="preserve"> a liquor licence </w:t>
      </w:r>
      <w:r w:rsidRPr="70A3C688">
        <w:rPr>
          <w:rFonts w:eastAsiaTheme="minorEastAsia"/>
          <w:i/>
          <w:iCs/>
          <w:color w:val="7F7F7F" w:themeColor="text1" w:themeTint="80"/>
          <w:sz w:val="23"/>
          <w:szCs w:val="23"/>
        </w:rPr>
        <w:t xml:space="preserve">must be obtained from the </w:t>
      </w:r>
      <w:r w:rsidR="400345A7" w:rsidRPr="70A3C688">
        <w:rPr>
          <w:rFonts w:eastAsiaTheme="minorEastAsia"/>
          <w:i/>
          <w:iCs/>
          <w:color w:val="7F7F7F" w:themeColor="text1" w:themeTint="80"/>
          <w:sz w:val="23"/>
          <w:szCs w:val="23"/>
        </w:rPr>
        <w:t>Victorian Commission for Gambling and Liquor Regulation (VCGLR)</w:t>
      </w:r>
      <w:r w:rsidR="5491F06B" w:rsidRPr="70A3C688">
        <w:rPr>
          <w:rFonts w:eastAsiaTheme="minorEastAsia"/>
          <w:i/>
          <w:iCs/>
          <w:color w:val="7F7F7F" w:themeColor="text1" w:themeTint="80"/>
          <w:sz w:val="23"/>
          <w:szCs w:val="23"/>
        </w:rPr>
        <w:t>,</w:t>
      </w:r>
      <w:r w:rsidRPr="70A3C688">
        <w:rPr>
          <w:rFonts w:eastAsiaTheme="minorEastAsia"/>
          <w:i/>
          <w:iCs/>
          <w:color w:val="7F7F7F" w:themeColor="text1" w:themeTint="80"/>
          <w:sz w:val="23"/>
          <w:szCs w:val="23"/>
        </w:rPr>
        <w:t xml:space="preserve"> a</w:t>
      </w:r>
      <w:r w:rsidRPr="70A3C688">
        <w:rPr>
          <w:rFonts w:cs="Arial"/>
          <w:i/>
          <w:iCs/>
          <w:color w:val="7F7F7F" w:themeColor="text1" w:themeTint="80"/>
          <w:sz w:val="23"/>
          <w:szCs w:val="23"/>
        </w:rPr>
        <w:t xml:space="preserve">nd approval will also be required from </w:t>
      </w:r>
      <w:r w:rsidR="5491F06B" w:rsidRPr="70A3C688">
        <w:rPr>
          <w:rFonts w:cs="Arial"/>
          <w:i/>
          <w:iCs/>
          <w:color w:val="7F7F7F" w:themeColor="text1" w:themeTint="80"/>
          <w:sz w:val="23"/>
          <w:szCs w:val="23"/>
        </w:rPr>
        <w:t>Council</w:t>
      </w:r>
      <w:r w:rsidRPr="70A3C688">
        <w:rPr>
          <w:rFonts w:cs="Arial"/>
          <w:i/>
          <w:iCs/>
          <w:color w:val="7F7F7F" w:themeColor="text1" w:themeTint="80"/>
          <w:sz w:val="23"/>
          <w:szCs w:val="23"/>
        </w:rPr>
        <w:t xml:space="preserve"> at least two months prior to the event. </w:t>
      </w:r>
    </w:p>
    <w:p w14:paraId="19292864" w14:textId="77777777" w:rsidR="00055E6E" w:rsidRPr="001D2AEA" w:rsidRDefault="00055E6E" w:rsidP="00AE0C6E">
      <w:pPr>
        <w:pStyle w:val="ListParagraph"/>
        <w:spacing w:line="276" w:lineRule="auto"/>
        <w:ind w:left="0"/>
        <w:rPr>
          <w:rFonts w:cs="Arial"/>
          <w:i/>
          <w:color w:val="7F7F7F" w:themeColor="text1" w:themeTint="80"/>
          <w:sz w:val="23"/>
          <w:szCs w:val="23"/>
        </w:rPr>
      </w:pPr>
    </w:p>
    <w:p w14:paraId="6697D8B7" w14:textId="64E3E593" w:rsidR="00055E6E" w:rsidRPr="001D2AEA" w:rsidRDefault="003F60C8" w:rsidP="00AE0C6E">
      <w:pPr>
        <w:pStyle w:val="ListParagraph"/>
        <w:spacing w:line="276" w:lineRule="auto"/>
        <w:ind w:left="0"/>
        <w:rPr>
          <w:i/>
          <w:color w:val="7F7F7F" w:themeColor="text1" w:themeTint="80"/>
        </w:rPr>
      </w:pPr>
      <w:r w:rsidRPr="001D2AEA">
        <w:rPr>
          <w:rFonts w:cs="Arial"/>
          <w:i/>
          <w:color w:val="7F7F7F" w:themeColor="text1" w:themeTint="80"/>
          <w:sz w:val="23"/>
          <w:szCs w:val="23"/>
        </w:rPr>
        <w:t>Event organis</w:t>
      </w:r>
      <w:r w:rsidR="00055E6E" w:rsidRPr="001D2AEA">
        <w:rPr>
          <w:rFonts w:cs="Arial"/>
          <w:i/>
          <w:color w:val="7F7F7F" w:themeColor="text1" w:themeTint="80"/>
          <w:sz w:val="23"/>
          <w:szCs w:val="23"/>
        </w:rPr>
        <w:t>ers will be required to provide adequately segregated areas for the sale and consumption</w:t>
      </w:r>
      <w:r w:rsidR="001D2AEA">
        <w:rPr>
          <w:rFonts w:cs="Arial"/>
          <w:i/>
          <w:color w:val="7F7F7F" w:themeColor="text1" w:themeTint="80"/>
          <w:sz w:val="23"/>
          <w:szCs w:val="23"/>
        </w:rPr>
        <w:t xml:space="preserve"> of alcohol if it is an </w:t>
      </w:r>
      <w:r w:rsidR="003E5DB9">
        <w:rPr>
          <w:rFonts w:cs="Arial"/>
          <w:i/>
          <w:color w:val="7F7F7F" w:themeColor="text1" w:themeTint="80"/>
          <w:sz w:val="23"/>
          <w:szCs w:val="23"/>
        </w:rPr>
        <w:t>all-ages</w:t>
      </w:r>
      <w:r w:rsidR="00055E6E" w:rsidRPr="001D2AEA">
        <w:rPr>
          <w:rFonts w:cs="Arial"/>
          <w:i/>
          <w:color w:val="7F7F7F" w:themeColor="text1" w:themeTint="80"/>
          <w:sz w:val="23"/>
          <w:szCs w:val="23"/>
        </w:rPr>
        <w:t xml:space="preserve"> event. Th</w:t>
      </w:r>
      <w:r w:rsidR="00C33402">
        <w:rPr>
          <w:rFonts w:cs="Arial"/>
          <w:i/>
          <w:color w:val="7F7F7F" w:themeColor="text1" w:themeTint="80"/>
          <w:sz w:val="23"/>
          <w:szCs w:val="23"/>
        </w:rPr>
        <w:t>ese</w:t>
      </w:r>
      <w:r w:rsidR="00055E6E" w:rsidRPr="001D2AEA">
        <w:rPr>
          <w:rFonts w:cs="Arial"/>
          <w:i/>
          <w:color w:val="7F7F7F" w:themeColor="text1" w:themeTint="80"/>
          <w:sz w:val="23"/>
          <w:szCs w:val="23"/>
        </w:rPr>
        <w:t xml:space="preserve"> should be clearly marked on your site plan.</w:t>
      </w:r>
    </w:p>
    <w:p w14:paraId="53E7275D" w14:textId="77777777" w:rsidR="009B28A4" w:rsidRDefault="009B28A4" w:rsidP="00AE0C6E">
      <w:pPr>
        <w:pStyle w:val="Heading3"/>
        <w:spacing w:line="276" w:lineRule="auto"/>
      </w:pPr>
    </w:p>
    <w:p w14:paraId="0FF21EA3" w14:textId="2414FF45" w:rsidR="00A56AA6" w:rsidRPr="001D2AEA" w:rsidRDefault="00A56AA6" w:rsidP="00F83165">
      <w:pPr>
        <w:pStyle w:val="Heading20"/>
      </w:pPr>
      <w:r w:rsidRPr="001D2AEA">
        <w:t>Toilets</w:t>
      </w:r>
    </w:p>
    <w:p w14:paraId="568DFBAD" w14:textId="77777777" w:rsidR="001D2AEA" w:rsidRPr="00C33402" w:rsidRDefault="001D2AEA" w:rsidP="00AE0C6E">
      <w:pPr>
        <w:spacing w:line="276" w:lineRule="auto"/>
        <w:rPr>
          <w:sz w:val="22"/>
        </w:rPr>
      </w:pPr>
      <w:r w:rsidRPr="00C33402">
        <w:rPr>
          <w:b/>
          <w:bCs/>
          <w:sz w:val="22"/>
        </w:rPr>
        <w:t xml:space="preserve">Responsible person: </w:t>
      </w:r>
      <w:r w:rsidRPr="00C33402">
        <w:rPr>
          <w:sz w:val="22"/>
          <w:highlight w:val="yellow"/>
        </w:rPr>
        <w:t>[insert]</w:t>
      </w:r>
      <w:r w:rsidRPr="00C33402">
        <w:rPr>
          <w:sz w:val="22"/>
        </w:rPr>
        <w:tab/>
      </w:r>
      <w:r w:rsidRPr="00C33402">
        <w:rPr>
          <w:b/>
          <w:bCs/>
          <w:sz w:val="22"/>
        </w:rPr>
        <w:t xml:space="preserve">Phone: </w:t>
      </w:r>
      <w:r w:rsidRPr="00C33402">
        <w:rPr>
          <w:sz w:val="22"/>
          <w:highlight w:val="yellow"/>
        </w:rPr>
        <w:t>[insert]</w:t>
      </w:r>
      <w:r w:rsidRPr="00C33402">
        <w:rPr>
          <w:sz w:val="22"/>
          <w:lang w:val="en-AU"/>
        </w:rPr>
        <w:tab/>
      </w:r>
      <w:r w:rsidRPr="00C33402">
        <w:rPr>
          <w:b/>
          <w:bCs/>
          <w:sz w:val="22"/>
        </w:rPr>
        <w:t>Email:</w:t>
      </w:r>
      <w:r w:rsidRPr="00C33402">
        <w:rPr>
          <w:sz w:val="22"/>
          <w:highlight w:val="yellow"/>
        </w:rPr>
        <w:t xml:space="preserve"> [insert]</w:t>
      </w:r>
    </w:p>
    <w:p w14:paraId="1FFCF8FC" w14:textId="77777777" w:rsidR="00522EB6" w:rsidRPr="00C33402" w:rsidRDefault="00522EB6" w:rsidP="00AE0C6E">
      <w:pPr>
        <w:spacing w:line="276" w:lineRule="auto"/>
        <w:rPr>
          <w:b/>
          <w:bCs/>
          <w:sz w:val="22"/>
        </w:rPr>
      </w:pPr>
      <w:r w:rsidRPr="00C33402">
        <w:rPr>
          <w:b/>
          <w:bCs/>
          <w:sz w:val="22"/>
        </w:rPr>
        <w:t>Scheduled cleaning intervals:</w:t>
      </w:r>
      <w:r w:rsidRPr="00C33402">
        <w:rPr>
          <w:sz w:val="22"/>
          <w:highlight w:val="yellow"/>
        </w:rPr>
        <w:t xml:space="preserve"> [insert]</w:t>
      </w:r>
    </w:p>
    <w:p w14:paraId="46E8ACEB" w14:textId="08063CDA" w:rsidR="000F18FC" w:rsidRPr="00C33402" w:rsidRDefault="005254B4" w:rsidP="00AE0C6E">
      <w:pPr>
        <w:autoSpaceDE w:val="0"/>
        <w:autoSpaceDN w:val="0"/>
        <w:adjustRightInd w:val="0"/>
        <w:spacing w:after="0" w:line="276" w:lineRule="auto"/>
        <w:rPr>
          <w:rFonts w:cs="Arial"/>
          <w:color w:val="000000"/>
          <w:sz w:val="22"/>
        </w:rPr>
      </w:pPr>
      <w:r w:rsidRPr="00C33402">
        <w:rPr>
          <w:rFonts w:cs="Arial"/>
          <w:b/>
          <w:bCs/>
          <w:color w:val="000000"/>
          <w:sz w:val="22"/>
        </w:rPr>
        <w:t xml:space="preserve">Expected crowd </w:t>
      </w:r>
      <w:r w:rsidR="003E5DB9" w:rsidRPr="00C33402">
        <w:rPr>
          <w:rFonts w:cs="Arial"/>
          <w:b/>
          <w:bCs/>
          <w:color w:val="000000"/>
          <w:sz w:val="22"/>
        </w:rPr>
        <w:t>numbers:</w:t>
      </w:r>
      <w:r w:rsidR="003E5DB9" w:rsidRPr="00C33402">
        <w:rPr>
          <w:rFonts w:cs="Arial"/>
          <w:bCs/>
          <w:color w:val="000000"/>
          <w:sz w:val="22"/>
          <w:highlight w:val="yellow"/>
        </w:rPr>
        <w:t xml:space="preserve"> [</w:t>
      </w:r>
      <w:r w:rsidR="005D1EF6" w:rsidRPr="00C33402">
        <w:rPr>
          <w:rFonts w:cs="Arial"/>
          <w:bCs/>
          <w:color w:val="000000"/>
          <w:sz w:val="22"/>
          <w:highlight w:val="yellow"/>
        </w:rPr>
        <w:t>insert]</w:t>
      </w:r>
      <w:r w:rsidRPr="00C33402">
        <w:rPr>
          <w:rFonts w:cs="Arial"/>
          <w:bCs/>
          <w:color w:val="000000"/>
          <w:sz w:val="22"/>
        </w:rPr>
        <w:t xml:space="preserve"> </w:t>
      </w:r>
      <w:r w:rsidR="000F18FC" w:rsidRPr="00C33402">
        <w:rPr>
          <w:rFonts w:cs="Arial"/>
          <w:bCs/>
          <w:color w:val="000000"/>
          <w:sz w:val="22"/>
        </w:rPr>
        <w:tab/>
      </w:r>
      <w:r w:rsidR="000F18FC" w:rsidRPr="00C33402">
        <w:rPr>
          <w:rFonts w:cs="Arial"/>
          <w:b/>
          <w:bCs/>
          <w:color w:val="000000"/>
          <w:sz w:val="22"/>
        </w:rPr>
        <w:tab/>
      </w:r>
      <w:r w:rsidR="000F18FC" w:rsidRPr="00C33402">
        <w:rPr>
          <w:rFonts w:cs="Arial"/>
          <w:b/>
          <w:bCs/>
          <w:color w:val="000000"/>
          <w:sz w:val="22"/>
        </w:rPr>
        <w:tab/>
        <w:t>Event duration:</w:t>
      </w:r>
      <w:r w:rsidR="005D1EF6" w:rsidRPr="00C33402">
        <w:rPr>
          <w:rFonts w:cs="Arial"/>
          <w:bCs/>
          <w:color w:val="000000"/>
          <w:sz w:val="22"/>
          <w:highlight w:val="yellow"/>
        </w:rPr>
        <w:t xml:space="preserve"> [insert]</w:t>
      </w:r>
      <w:r w:rsidR="005D1EF6" w:rsidRPr="00C33402">
        <w:rPr>
          <w:rFonts w:cs="Arial"/>
          <w:bCs/>
          <w:color w:val="000000"/>
          <w:sz w:val="22"/>
        </w:rPr>
        <w:t xml:space="preserve"> </w:t>
      </w:r>
      <w:r w:rsidR="005D1EF6" w:rsidRPr="00C33402">
        <w:rPr>
          <w:rFonts w:cs="Arial"/>
          <w:bCs/>
          <w:color w:val="000000"/>
          <w:sz w:val="22"/>
        </w:rPr>
        <w:tab/>
      </w:r>
    </w:p>
    <w:p w14:paraId="673E9740" w14:textId="77777777" w:rsidR="005254B4" w:rsidRPr="00C33402" w:rsidRDefault="005254B4" w:rsidP="00AE0C6E">
      <w:pPr>
        <w:autoSpaceDE w:val="0"/>
        <w:autoSpaceDN w:val="0"/>
        <w:adjustRightInd w:val="0"/>
        <w:spacing w:after="0" w:line="276" w:lineRule="auto"/>
        <w:rPr>
          <w:rFonts w:cs="Arial"/>
          <w:color w:val="000000"/>
          <w:sz w:val="22"/>
        </w:rPr>
      </w:pPr>
      <w:r w:rsidRPr="00C33402">
        <w:rPr>
          <w:rFonts w:cs="Arial"/>
          <w:b/>
          <w:bCs/>
          <w:color w:val="000000"/>
          <w:sz w:val="22"/>
        </w:rPr>
        <w:tab/>
      </w:r>
      <w:r w:rsidRPr="00C33402">
        <w:rPr>
          <w:rFonts w:cs="Arial"/>
          <w:b/>
          <w:bCs/>
          <w:color w:val="000000"/>
          <w:sz w:val="22"/>
        </w:rPr>
        <w:tab/>
      </w:r>
      <w:r w:rsidRPr="00C33402">
        <w:rPr>
          <w:rFonts w:cs="Arial"/>
          <w:b/>
          <w:bCs/>
          <w:color w:val="000000"/>
          <w:sz w:val="22"/>
        </w:rPr>
        <w:tab/>
        <w:t xml:space="preserve"> </w:t>
      </w:r>
    </w:p>
    <w:p w14:paraId="673D50F5" w14:textId="77777777" w:rsidR="005D1EF6" w:rsidRPr="00C33402" w:rsidRDefault="005254B4" w:rsidP="00AE0C6E">
      <w:pPr>
        <w:spacing w:line="276" w:lineRule="auto"/>
        <w:rPr>
          <w:rFonts w:cs="Arial"/>
          <w:b/>
          <w:bCs/>
          <w:color w:val="000000"/>
          <w:sz w:val="22"/>
        </w:rPr>
      </w:pPr>
      <w:r w:rsidRPr="00C33402">
        <w:rPr>
          <w:rFonts w:cs="Arial"/>
          <w:b/>
          <w:bCs/>
          <w:color w:val="000000"/>
          <w:sz w:val="22"/>
        </w:rPr>
        <w:t>Number/type of toilets and handwashing facilities</w:t>
      </w:r>
      <w:r w:rsidR="005D1EF6" w:rsidRPr="00C33402">
        <w:rPr>
          <w:rFonts w:cs="Arial"/>
          <w:b/>
          <w:bCs/>
          <w:color w:val="000000"/>
          <w:sz w:val="22"/>
        </w:rPr>
        <w:t>:</w:t>
      </w:r>
      <w:r w:rsidR="000F18FC" w:rsidRPr="00C33402">
        <w:rPr>
          <w:rFonts w:cs="Arial"/>
          <w:b/>
          <w:bCs/>
          <w:color w:val="000000"/>
          <w:sz w:val="22"/>
        </w:rPr>
        <w:t xml:space="preserve"> </w:t>
      </w:r>
    </w:p>
    <w:p w14:paraId="3657B79F" w14:textId="65DE01CF" w:rsidR="000F18FC" w:rsidRDefault="000F18FC" w:rsidP="00AE0C6E">
      <w:pPr>
        <w:spacing w:line="276" w:lineRule="auto"/>
        <w:rPr>
          <w:rStyle w:val="Hyperlink"/>
          <w:rFonts w:cs="Arial"/>
          <w:i/>
          <w:sz w:val="23"/>
          <w:szCs w:val="23"/>
        </w:rPr>
      </w:pPr>
      <w:r w:rsidRPr="005D1EF6">
        <w:rPr>
          <w:rFonts w:cs="Arial"/>
          <w:i/>
          <w:color w:val="7F7F7F" w:themeColor="text1" w:themeTint="80"/>
          <w:sz w:val="23"/>
          <w:szCs w:val="23"/>
        </w:rPr>
        <w:t>For the advice on the provision of toilets at events visit:</w:t>
      </w:r>
      <w:r w:rsidR="008D7852">
        <w:rPr>
          <w:rStyle w:val="Hyperlink"/>
          <w:rFonts w:cs="Arial"/>
          <w:color w:val="66B0FB" w:themeColor="hyperlink" w:themeTint="80"/>
          <w:sz w:val="23"/>
          <w:szCs w:val="23"/>
        </w:rPr>
        <w:t xml:space="preserve"> </w:t>
      </w:r>
      <w:hyperlink r:id="rId17" w:history="1">
        <w:r w:rsidR="008D7852" w:rsidRPr="00E63BA5">
          <w:rPr>
            <w:rStyle w:val="Hyperlink"/>
            <w:rFonts w:cs="Arial"/>
            <w:i/>
            <w:sz w:val="23"/>
            <w:szCs w:val="23"/>
          </w:rPr>
          <w:t>www.health.act.gov.au/sites/default/files/2018-09/Provision%20of%20toilets%20at%20public%20events.pdf</w:t>
        </w:r>
      </w:hyperlink>
    </w:p>
    <w:p w14:paraId="1EF7266A" w14:textId="77777777" w:rsidR="000632C3" w:rsidRPr="005D1EF6" w:rsidRDefault="000632C3" w:rsidP="00AE0C6E">
      <w:pPr>
        <w:spacing w:line="276" w:lineRule="auto"/>
        <w:rPr>
          <w:rFonts w:cs="Arial"/>
          <w:b/>
          <w:bCs/>
          <w:i/>
          <w:color w:val="7F7F7F" w:themeColor="text1" w:themeTint="80"/>
          <w:sz w:val="20"/>
          <w:szCs w:val="20"/>
        </w:rPr>
      </w:pPr>
    </w:p>
    <w:tbl>
      <w:tblPr>
        <w:tblW w:w="0" w:type="auto"/>
        <w:tblInd w:w="-108" w:type="dxa"/>
        <w:tblBorders>
          <w:top w:val="nil"/>
          <w:left w:val="nil"/>
          <w:bottom w:val="nil"/>
          <w:right w:val="nil"/>
        </w:tblBorders>
        <w:tblLayout w:type="fixed"/>
        <w:tblCellMar>
          <w:top w:w="57" w:type="dxa"/>
          <w:bottom w:w="57" w:type="dxa"/>
        </w:tblCellMar>
        <w:tblLook w:val="0000" w:firstRow="0" w:lastRow="0" w:firstColumn="0" w:lastColumn="0" w:noHBand="0" w:noVBand="0"/>
      </w:tblPr>
      <w:tblGrid>
        <w:gridCol w:w="1804"/>
        <w:gridCol w:w="993"/>
        <w:gridCol w:w="992"/>
        <w:gridCol w:w="1559"/>
        <w:gridCol w:w="992"/>
        <w:gridCol w:w="1418"/>
        <w:gridCol w:w="992"/>
        <w:gridCol w:w="1418"/>
        <w:gridCol w:w="1984"/>
      </w:tblGrid>
      <w:tr w:rsidR="000F18FC" w14:paraId="11E14035" w14:textId="77777777" w:rsidTr="00161D5E">
        <w:trPr>
          <w:trHeight w:val="209"/>
        </w:trPr>
        <w:tc>
          <w:tcPr>
            <w:tcW w:w="1804" w:type="dxa"/>
            <w:tcBorders>
              <w:top w:val="single" w:sz="4" w:space="0" w:color="auto"/>
              <w:left w:val="single" w:sz="4" w:space="0" w:color="auto"/>
              <w:bottom w:val="single" w:sz="4" w:space="0" w:color="auto"/>
              <w:right w:val="single" w:sz="4" w:space="0" w:color="auto"/>
            </w:tcBorders>
          </w:tcPr>
          <w:p w14:paraId="5E2C28D3" w14:textId="77777777" w:rsidR="000F18FC" w:rsidRDefault="000F18FC" w:rsidP="00AE0C6E">
            <w:pPr>
              <w:pStyle w:val="Default"/>
              <w:spacing w:line="276" w:lineRule="auto"/>
              <w:rPr>
                <w:sz w:val="20"/>
                <w:szCs w:val="20"/>
              </w:rPr>
            </w:pPr>
          </w:p>
        </w:tc>
        <w:tc>
          <w:tcPr>
            <w:tcW w:w="993" w:type="dxa"/>
            <w:tcBorders>
              <w:top w:val="single" w:sz="4" w:space="0" w:color="auto"/>
              <w:left w:val="single" w:sz="4" w:space="0" w:color="auto"/>
              <w:bottom w:val="single" w:sz="4" w:space="0" w:color="auto"/>
              <w:right w:val="nil"/>
            </w:tcBorders>
          </w:tcPr>
          <w:p w14:paraId="5F270D3A" w14:textId="77777777" w:rsidR="000F18FC" w:rsidRPr="000F18FC" w:rsidRDefault="000F18FC" w:rsidP="00AE0C6E">
            <w:pPr>
              <w:pStyle w:val="Default"/>
              <w:spacing w:line="276" w:lineRule="auto"/>
              <w:rPr>
                <w:b/>
                <w:sz w:val="22"/>
                <w:szCs w:val="20"/>
              </w:rPr>
            </w:pPr>
            <w:r w:rsidRPr="000F18FC">
              <w:rPr>
                <w:b/>
                <w:sz w:val="22"/>
                <w:szCs w:val="20"/>
              </w:rPr>
              <w:t>Male</w:t>
            </w:r>
          </w:p>
        </w:tc>
        <w:tc>
          <w:tcPr>
            <w:tcW w:w="992" w:type="dxa"/>
            <w:tcBorders>
              <w:top w:val="single" w:sz="4" w:space="0" w:color="auto"/>
              <w:left w:val="nil"/>
              <w:bottom w:val="single" w:sz="4" w:space="0" w:color="auto"/>
              <w:right w:val="nil"/>
            </w:tcBorders>
          </w:tcPr>
          <w:p w14:paraId="78335D75" w14:textId="77777777" w:rsidR="000F18FC" w:rsidRPr="000F18FC" w:rsidRDefault="000F18FC" w:rsidP="00AE0C6E">
            <w:pPr>
              <w:pStyle w:val="Default"/>
              <w:spacing w:line="276" w:lineRule="auto"/>
              <w:rPr>
                <w:b/>
                <w:sz w:val="22"/>
                <w:szCs w:val="20"/>
              </w:rPr>
            </w:pPr>
          </w:p>
        </w:tc>
        <w:tc>
          <w:tcPr>
            <w:tcW w:w="1559" w:type="dxa"/>
            <w:tcBorders>
              <w:top w:val="single" w:sz="4" w:space="0" w:color="auto"/>
              <w:left w:val="nil"/>
              <w:bottom w:val="single" w:sz="4" w:space="0" w:color="auto"/>
              <w:right w:val="single" w:sz="4" w:space="0" w:color="auto"/>
            </w:tcBorders>
          </w:tcPr>
          <w:p w14:paraId="65954737" w14:textId="77777777" w:rsidR="000F18FC" w:rsidRPr="000F18FC" w:rsidRDefault="000F18FC" w:rsidP="00AE0C6E">
            <w:pPr>
              <w:pStyle w:val="Default"/>
              <w:spacing w:line="276" w:lineRule="auto"/>
              <w:rPr>
                <w:b/>
                <w:sz w:val="22"/>
                <w:szCs w:val="20"/>
              </w:rPr>
            </w:pPr>
          </w:p>
        </w:tc>
        <w:tc>
          <w:tcPr>
            <w:tcW w:w="992" w:type="dxa"/>
            <w:tcBorders>
              <w:top w:val="single" w:sz="4" w:space="0" w:color="auto"/>
              <w:left w:val="single" w:sz="4" w:space="0" w:color="auto"/>
              <w:bottom w:val="single" w:sz="4" w:space="0" w:color="auto"/>
              <w:right w:val="nil"/>
            </w:tcBorders>
          </w:tcPr>
          <w:p w14:paraId="2AD9F09C" w14:textId="77777777" w:rsidR="000F18FC" w:rsidRPr="000F18FC" w:rsidRDefault="000F18FC" w:rsidP="00AE0C6E">
            <w:pPr>
              <w:pStyle w:val="Default"/>
              <w:spacing w:line="276" w:lineRule="auto"/>
              <w:rPr>
                <w:b/>
                <w:sz w:val="22"/>
                <w:szCs w:val="20"/>
              </w:rPr>
            </w:pPr>
            <w:r w:rsidRPr="000F18FC">
              <w:rPr>
                <w:b/>
                <w:sz w:val="22"/>
                <w:szCs w:val="20"/>
              </w:rPr>
              <w:t>Female</w:t>
            </w:r>
          </w:p>
        </w:tc>
        <w:tc>
          <w:tcPr>
            <w:tcW w:w="1418" w:type="dxa"/>
            <w:tcBorders>
              <w:top w:val="single" w:sz="4" w:space="0" w:color="auto"/>
              <w:left w:val="nil"/>
              <w:bottom w:val="single" w:sz="4" w:space="0" w:color="auto"/>
              <w:right w:val="single" w:sz="4" w:space="0" w:color="auto"/>
            </w:tcBorders>
          </w:tcPr>
          <w:p w14:paraId="05F04C2B" w14:textId="77777777" w:rsidR="000F18FC" w:rsidRPr="000F18FC" w:rsidRDefault="000F18FC" w:rsidP="00AE0C6E">
            <w:pPr>
              <w:pStyle w:val="Default"/>
              <w:spacing w:line="276" w:lineRule="auto"/>
              <w:rPr>
                <w:b/>
                <w:sz w:val="22"/>
                <w:szCs w:val="20"/>
              </w:rPr>
            </w:pPr>
          </w:p>
        </w:tc>
        <w:tc>
          <w:tcPr>
            <w:tcW w:w="992" w:type="dxa"/>
            <w:tcBorders>
              <w:top w:val="single" w:sz="4" w:space="0" w:color="auto"/>
              <w:left w:val="single" w:sz="4" w:space="0" w:color="auto"/>
              <w:bottom w:val="single" w:sz="4" w:space="0" w:color="auto"/>
              <w:right w:val="nil"/>
            </w:tcBorders>
          </w:tcPr>
          <w:p w14:paraId="6EA6C9A3" w14:textId="77777777" w:rsidR="000F18FC" w:rsidRPr="000F18FC" w:rsidRDefault="000F18FC" w:rsidP="00AE0C6E">
            <w:pPr>
              <w:pStyle w:val="Default"/>
              <w:spacing w:line="276" w:lineRule="auto"/>
              <w:rPr>
                <w:b/>
                <w:sz w:val="22"/>
                <w:szCs w:val="20"/>
              </w:rPr>
            </w:pPr>
            <w:r w:rsidRPr="000F18FC">
              <w:rPr>
                <w:b/>
                <w:sz w:val="22"/>
                <w:szCs w:val="20"/>
              </w:rPr>
              <w:t>Unisex</w:t>
            </w:r>
          </w:p>
        </w:tc>
        <w:tc>
          <w:tcPr>
            <w:tcW w:w="1418" w:type="dxa"/>
            <w:tcBorders>
              <w:top w:val="single" w:sz="4" w:space="0" w:color="auto"/>
              <w:left w:val="nil"/>
              <w:bottom w:val="single" w:sz="4" w:space="0" w:color="auto"/>
              <w:right w:val="single" w:sz="4" w:space="0" w:color="auto"/>
            </w:tcBorders>
          </w:tcPr>
          <w:p w14:paraId="0F925F04" w14:textId="77777777" w:rsidR="000F18FC" w:rsidRPr="000F18FC" w:rsidRDefault="000F18FC" w:rsidP="00AE0C6E">
            <w:pPr>
              <w:pStyle w:val="Default"/>
              <w:spacing w:line="276" w:lineRule="auto"/>
              <w:rPr>
                <w:b/>
                <w:sz w:val="22"/>
                <w:szCs w:val="20"/>
              </w:rPr>
            </w:pPr>
          </w:p>
        </w:tc>
        <w:tc>
          <w:tcPr>
            <w:tcW w:w="1984" w:type="dxa"/>
            <w:tcBorders>
              <w:top w:val="single" w:sz="4" w:space="0" w:color="auto"/>
              <w:left w:val="nil"/>
              <w:bottom w:val="single" w:sz="4" w:space="0" w:color="auto"/>
              <w:right w:val="single" w:sz="4" w:space="0" w:color="auto"/>
            </w:tcBorders>
          </w:tcPr>
          <w:p w14:paraId="7D53C609" w14:textId="77777777" w:rsidR="000F18FC" w:rsidRPr="000F18FC" w:rsidRDefault="000F18FC" w:rsidP="00AE0C6E">
            <w:pPr>
              <w:pStyle w:val="Default"/>
              <w:spacing w:line="276" w:lineRule="auto"/>
              <w:rPr>
                <w:b/>
                <w:sz w:val="22"/>
                <w:szCs w:val="20"/>
              </w:rPr>
            </w:pPr>
            <w:r w:rsidRPr="000F18FC">
              <w:rPr>
                <w:b/>
                <w:sz w:val="22"/>
                <w:szCs w:val="20"/>
              </w:rPr>
              <w:t>Accessible</w:t>
            </w:r>
          </w:p>
        </w:tc>
      </w:tr>
      <w:tr w:rsidR="000F18FC" w14:paraId="53459F95" w14:textId="77777777" w:rsidTr="00161D5E">
        <w:trPr>
          <w:trHeight w:val="209"/>
        </w:trPr>
        <w:tc>
          <w:tcPr>
            <w:tcW w:w="1804" w:type="dxa"/>
            <w:tcBorders>
              <w:top w:val="single" w:sz="4" w:space="0" w:color="auto"/>
              <w:left w:val="single" w:sz="4" w:space="0" w:color="auto"/>
              <w:bottom w:val="single" w:sz="4" w:space="0" w:color="auto"/>
              <w:right w:val="single" w:sz="4" w:space="0" w:color="auto"/>
            </w:tcBorders>
          </w:tcPr>
          <w:p w14:paraId="0968EB54" w14:textId="77777777" w:rsidR="000F18FC" w:rsidRDefault="000F18FC" w:rsidP="00AE0C6E">
            <w:pPr>
              <w:pStyle w:val="Default"/>
              <w:spacing w:line="276" w:lineRule="auto"/>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918A03A" w14:textId="77777777" w:rsidR="000F18FC" w:rsidRDefault="000F18FC" w:rsidP="00AE0C6E">
            <w:pPr>
              <w:pStyle w:val="Default"/>
              <w:spacing w:line="276" w:lineRule="auto"/>
              <w:rPr>
                <w:sz w:val="20"/>
                <w:szCs w:val="20"/>
              </w:rPr>
            </w:pPr>
            <w:r>
              <w:rPr>
                <w:b/>
                <w:bCs/>
                <w:sz w:val="20"/>
                <w:szCs w:val="20"/>
              </w:rPr>
              <w:t xml:space="preserve">WC </w:t>
            </w:r>
          </w:p>
        </w:tc>
        <w:tc>
          <w:tcPr>
            <w:tcW w:w="992" w:type="dxa"/>
            <w:tcBorders>
              <w:top w:val="single" w:sz="4" w:space="0" w:color="auto"/>
              <w:left w:val="single" w:sz="4" w:space="0" w:color="auto"/>
              <w:bottom w:val="single" w:sz="4" w:space="0" w:color="auto"/>
              <w:right w:val="single" w:sz="4" w:space="0" w:color="auto"/>
            </w:tcBorders>
          </w:tcPr>
          <w:p w14:paraId="60C79913" w14:textId="77777777" w:rsidR="000F18FC" w:rsidRDefault="000F18FC" w:rsidP="00AE0C6E">
            <w:pPr>
              <w:pStyle w:val="Default"/>
              <w:spacing w:line="276" w:lineRule="auto"/>
              <w:rPr>
                <w:sz w:val="20"/>
                <w:szCs w:val="20"/>
              </w:rPr>
            </w:pPr>
            <w:r>
              <w:rPr>
                <w:b/>
                <w:bCs/>
                <w:sz w:val="20"/>
                <w:szCs w:val="20"/>
              </w:rPr>
              <w:t xml:space="preserve">Urinals </w:t>
            </w:r>
          </w:p>
        </w:tc>
        <w:tc>
          <w:tcPr>
            <w:tcW w:w="1559" w:type="dxa"/>
            <w:tcBorders>
              <w:top w:val="single" w:sz="4" w:space="0" w:color="auto"/>
              <w:left w:val="single" w:sz="4" w:space="0" w:color="auto"/>
              <w:bottom w:val="single" w:sz="4" w:space="0" w:color="auto"/>
              <w:right w:val="single" w:sz="4" w:space="0" w:color="auto"/>
            </w:tcBorders>
          </w:tcPr>
          <w:p w14:paraId="64485D18" w14:textId="77777777" w:rsidR="000F18FC" w:rsidRDefault="000F18FC" w:rsidP="00AE0C6E">
            <w:pPr>
              <w:pStyle w:val="Default"/>
              <w:spacing w:line="276" w:lineRule="auto"/>
              <w:rPr>
                <w:sz w:val="20"/>
                <w:szCs w:val="20"/>
              </w:rPr>
            </w:pPr>
            <w:r>
              <w:rPr>
                <w:b/>
                <w:bCs/>
                <w:sz w:val="20"/>
                <w:szCs w:val="20"/>
              </w:rPr>
              <w:t xml:space="preserve">Hand Basins </w:t>
            </w:r>
          </w:p>
        </w:tc>
        <w:tc>
          <w:tcPr>
            <w:tcW w:w="992" w:type="dxa"/>
            <w:tcBorders>
              <w:top w:val="single" w:sz="4" w:space="0" w:color="auto"/>
              <w:left w:val="single" w:sz="4" w:space="0" w:color="auto"/>
              <w:bottom w:val="single" w:sz="4" w:space="0" w:color="auto"/>
              <w:right w:val="single" w:sz="4" w:space="0" w:color="auto"/>
            </w:tcBorders>
          </w:tcPr>
          <w:p w14:paraId="472850D6" w14:textId="77777777" w:rsidR="000F18FC" w:rsidRDefault="000F18FC" w:rsidP="00AE0C6E">
            <w:pPr>
              <w:pStyle w:val="Default"/>
              <w:spacing w:line="276" w:lineRule="auto"/>
              <w:rPr>
                <w:sz w:val="20"/>
                <w:szCs w:val="20"/>
              </w:rPr>
            </w:pPr>
            <w:r>
              <w:rPr>
                <w:b/>
                <w:bCs/>
                <w:sz w:val="20"/>
                <w:szCs w:val="20"/>
              </w:rPr>
              <w:t xml:space="preserve">WC </w:t>
            </w:r>
          </w:p>
        </w:tc>
        <w:tc>
          <w:tcPr>
            <w:tcW w:w="1418" w:type="dxa"/>
            <w:tcBorders>
              <w:top w:val="single" w:sz="4" w:space="0" w:color="auto"/>
              <w:left w:val="single" w:sz="4" w:space="0" w:color="auto"/>
              <w:bottom w:val="single" w:sz="4" w:space="0" w:color="auto"/>
              <w:right w:val="single" w:sz="4" w:space="0" w:color="auto"/>
            </w:tcBorders>
          </w:tcPr>
          <w:p w14:paraId="70B209E4" w14:textId="77777777" w:rsidR="000F18FC" w:rsidRDefault="000F18FC" w:rsidP="00AE0C6E">
            <w:pPr>
              <w:pStyle w:val="Default"/>
              <w:spacing w:line="276" w:lineRule="auto"/>
              <w:rPr>
                <w:sz w:val="20"/>
                <w:szCs w:val="20"/>
              </w:rPr>
            </w:pPr>
            <w:r>
              <w:rPr>
                <w:b/>
                <w:bCs/>
                <w:sz w:val="20"/>
                <w:szCs w:val="20"/>
              </w:rPr>
              <w:t xml:space="preserve">Hand Basins </w:t>
            </w:r>
          </w:p>
        </w:tc>
        <w:tc>
          <w:tcPr>
            <w:tcW w:w="992" w:type="dxa"/>
            <w:tcBorders>
              <w:top w:val="single" w:sz="4" w:space="0" w:color="auto"/>
              <w:left w:val="single" w:sz="4" w:space="0" w:color="auto"/>
              <w:bottom w:val="single" w:sz="4" w:space="0" w:color="auto"/>
              <w:right w:val="single" w:sz="4" w:space="0" w:color="auto"/>
            </w:tcBorders>
          </w:tcPr>
          <w:p w14:paraId="79325C19" w14:textId="77777777" w:rsidR="000F18FC" w:rsidRDefault="000F18FC" w:rsidP="00AE0C6E">
            <w:pPr>
              <w:pStyle w:val="Default"/>
              <w:spacing w:line="276" w:lineRule="auto"/>
              <w:rPr>
                <w:sz w:val="20"/>
                <w:szCs w:val="20"/>
              </w:rPr>
            </w:pPr>
            <w:r>
              <w:rPr>
                <w:b/>
                <w:bCs/>
                <w:sz w:val="20"/>
                <w:szCs w:val="20"/>
              </w:rPr>
              <w:t xml:space="preserve">WC </w:t>
            </w:r>
          </w:p>
        </w:tc>
        <w:tc>
          <w:tcPr>
            <w:tcW w:w="1418" w:type="dxa"/>
            <w:tcBorders>
              <w:top w:val="single" w:sz="4" w:space="0" w:color="auto"/>
              <w:left w:val="single" w:sz="4" w:space="0" w:color="auto"/>
              <w:bottom w:val="single" w:sz="4" w:space="0" w:color="auto"/>
              <w:right w:val="single" w:sz="4" w:space="0" w:color="auto"/>
            </w:tcBorders>
          </w:tcPr>
          <w:p w14:paraId="1C04170E" w14:textId="77777777" w:rsidR="000F18FC" w:rsidRDefault="000F18FC" w:rsidP="00AE0C6E">
            <w:pPr>
              <w:pStyle w:val="Default"/>
              <w:spacing w:line="276" w:lineRule="auto"/>
              <w:rPr>
                <w:sz w:val="20"/>
                <w:szCs w:val="20"/>
              </w:rPr>
            </w:pPr>
            <w:r>
              <w:rPr>
                <w:b/>
                <w:bCs/>
                <w:sz w:val="20"/>
                <w:szCs w:val="20"/>
              </w:rPr>
              <w:t xml:space="preserve">Hand Basins </w:t>
            </w:r>
          </w:p>
        </w:tc>
        <w:tc>
          <w:tcPr>
            <w:tcW w:w="1984" w:type="dxa"/>
            <w:tcBorders>
              <w:top w:val="single" w:sz="4" w:space="0" w:color="auto"/>
              <w:left w:val="single" w:sz="4" w:space="0" w:color="auto"/>
              <w:bottom w:val="single" w:sz="4" w:space="0" w:color="auto"/>
              <w:right w:val="single" w:sz="4" w:space="0" w:color="auto"/>
            </w:tcBorders>
          </w:tcPr>
          <w:p w14:paraId="63F5442F" w14:textId="77777777" w:rsidR="000F18FC" w:rsidRDefault="000F18FC" w:rsidP="00AE0C6E">
            <w:pPr>
              <w:pStyle w:val="Default"/>
              <w:spacing w:line="276" w:lineRule="auto"/>
              <w:rPr>
                <w:sz w:val="20"/>
                <w:szCs w:val="20"/>
              </w:rPr>
            </w:pPr>
            <w:r>
              <w:rPr>
                <w:b/>
                <w:bCs/>
                <w:sz w:val="20"/>
                <w:szCs w:val="20"/>
              </w:rPr>
              <w:t xml:space="preserve">WC </w:t>
            </w:r>
          </w:p>
        </w:tc>
      </w:tr>
      <w:tr w:rsidR="000F18FC" w14:paraId="4CBFE9BA" w14:textId="77777777" w:rsidTr="00161D5E">
        <w:trPr>
          <w:trHeight w:val="207"/>
        </w:trPr>
        <w:tc>
          <w:tcPr>
            <w:tcW w:w="1804" w:type="dxa"/>
            <w:tcBorders>
              <w:top w:val="single" w:sz="4" w:space="0" w:color="auto"/>
              <w:left w:val="single" w:sz="4" w:space="0" w:color="auto"/>
              <w:bottom w:val="single" w:sz="4" w:space="0" w:color="auto"/>
              <w:right w:val="single" w:sz="4" w:space="0" w:color="auto"/>
            </w:tcBorders>
          </w:tcPr>
          <w:p w14:paraId="3107EF2C" w14:textId="77777777" w:rsidR="000F18FC" w:rsidRDefault="000F18FC" w:rsidP="00AE0C6E">
            <w:pPr>
              <w:pStyle w:val="Default"/>
              <w:spacing w:line="276" w:lineRule="auto"/>
              <w:rPr>
                <w:sz w:val="20"/>
                <w:szCs w:val="20"/>
              </w:rPr>
            </w:pPr>
            <w:r>
              <w:rPr>
                <w:b/>
                <w:bCs/>
                <w:sz w:val="20"/>
                <w:szCs w:val="20"/>
              </w:rPr>
              <w:t xml:space="preserve">Existing </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86F2EDF" w14:textId="77777777" w:rsidR="000F18FC" w:rsidRDefault="000F18FC" w:rsidP="00AE0C6E">
            <w:pPr>
              <w:pStyle w:val="Default"/>
              <w:spacing w:line="276"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7C65EA37" w14:textId="77777777" w:rsidR="000F18FC" w:rsidRDefault="000F18FC" w:rsidP="00AE0C6E">
            <w:pPr>
              <w:pStyle w:val="Default"/>
              <w:spacing w:line="276"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6CD72B93" w14:textId="77777777" w:rsidR="000F18FC" w:rsidRDefault="000F18FC" w:rsidP="00AE0C6E">
            <w:pPr>
              <w:pStyle w:val="Default"/>
              <w:spacing w:line="276"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15AFA050" w14:textId="77777777" w:rsidR="000F18FC" w:rsidRDefault="000F18FC" w:rsidP="00AE0C6E">
            <w:pPr>
              <w:pStyle w:val="Default"/>
              <w:spacing w:line="276"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DA5E4EC" w14:textId="77777777" w:rsidR="000F18FC" w:rsidRDefault="000F18FC" w:rsidP="00AE0C6E">
            <w:pPr>
              <w:pStyle w:val="Default"/>
              <w:spacing w:line="276"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304BECA1" w14:textId="77777777" w:rsidR="000F18FC" w:rsidRDefault="000F18FC" w:rsidP="00AE0C6E">
            <w:pPr>
              <w:pStyle w:val="Default"/>
              <w:spacing w:line="276"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BC1AD7C" w14:textId="77777777" w:rsidR="000F18FC" w:rsidRDefault="000F18FC" w:rsidP="00AE0C6E">
            <w:pPr>
              <w:pStyle w:val="Default"/>
              <w:spacing w:line="276" w:lineRule="auto"/>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00295574" w14:textId="77777777" w:rsidR="000F18FC" w:rsidRDefault="000F18FC" w:rsidP="00AE0C6E">
            <w:pPr>
              <w:pStyle w:val="Default"/>
              <w:spacing w:line="276" w:lineRule="auto"/>
              <w:rPr>
                <w:sz w:val="20"/>
                <w:szCs w:val="20"/>
              </w:rPr>
            </w:pPr>
          </w:p>
        </w:tc>
      </w:tr>
      <w:tr w:rsidR="000F18FC" w14:paraId="16CA0E96" w14:textId="77777777" w:rsidTr="00161D5E">
        <w:trPr>
          <w:trHeight w:val="209"/>
        </w:trPr>
        <w:tc>
          <w:tcPr>
            <w:tcW w:w="1804" w:type="dxa"/>
            <w:tcBorders>
              <w:top w:val="single" w:sz="4" w:space="0" w:color="auto"/>
              <w:left w:val="single" w:sz="4" w:space="0" w:color="auto"/>
              <w:bottom w:val="single" w:sz="4" w:space="0" w:color="auto"/>
              <w:right w:val="single" w:sz="4" w:space="0" w:color="auto"/>
            </w:tcBorders>
          </w:tcPr>
          <w:p w14:paraId="79767350" w14:textId="77777777" w:rsidR="000F18FC" w:rsidRDefault="000F18FC" w:rsidP="00AE0C6E">
            <w:pPr>
              <w:pStyle w:val="Default"/>
              <w:spacing w:line="276" w:lineRule="auto"/>
              <w:rPr>
                <w:sz w:val="20"/>
                <w:szCs w:val="20"/>
              </w:rPr>
            </w:pPr>
            <w:r>
              <w:rPr>
                <w:b/>
                <w:bCs/>
                <w:sz w:val="20"/>
                <w:szCs w:val="20"/>
              </w:rPr>
              <w:t xml:space="preserve">Portable </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032BE1F" w14:textId="77777777" w:rsidR="000F18FC" w:rsidRDefault="000F18FC" w:rsidP="00AE0C6E">
            <w:pPr>
              <w:pStyle w:val="Default"/>
              <w:spacing w:line="276"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5B4810E" w14:textId="77777777" w:rsidR="000F18FC" w:rsidRDefault="000F18FC" w:rsidP="00AE0C6E">
            <w:pPr>
              <w:pStyle w:val="Default"/>
              <w:spacing w:line="276"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38C7CF1A" w14:textId="77777777" w:rsidR="000F18FC" w:rsidRDefault="000F18FC" w:rsidP="00AE0C6E">
            <w:pPr>
              <w:pStyle w:val="Default"/>
              <w:spacing w:line="276"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6460EA31" w14:textId="77777777" w:rsidR="000F18FC" w:rsidRDefault="000F18FC" w:rsidP="00AE0C6E">
            <w:pPr>
              <w:pStyle w:val="Default"/>
              <w:spacing w:line="276"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5053A28" w14:textId="77777777" w:rsidR="000F18FC" w:rsidRDefault="000F18FC" w:rsidP="00AE0C6E">
            <w:pPr>
              <w:pStyle w:val="Default"/>
              <w:spacing w:line="276"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649500FF" w14:textId="77777777" w:rsidR="000F18FC" w:rsidRDefault="000F18FC" w:rsidP="00AE0C6E">
            <w:pPr>
              <w:pStyle w:val="Default"/>
              <w:spacing w:line="276"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43542934" w14:textId="77777777" w:rsidR="000F18FC" w:rsidRDefault="000F18FC" w:rsidP="00AE0C6E">
            <w:pPr>
              <w:pStyle w:val="Default"/>
              <w:spacing w:line="276" w:lineRule="auto"/>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0EBD7F51" w14:textId="77777777" w:rsidR="000F18FC" w:rsidRDefault="000F18FC" w:rsidP="00AE0C6E">
            <w:pPr>
              <w:pStyle w:val="Default"/>
              <w:spacing w:line="276" w:lineRule="auto"/>
              <w:rPr>
                <w:sz w:val="20"/>
                <w:szCs w:val="20"/>
              </w:rPr>
            </w:pPr>
          </w:p>
        </w:tc>
      </w:tr>
    </w:tbl>
    <w:p w14:paraId="322C7812" w14:textId="5CAC2FDE" w:rsidR="005D1EF6" w:rsidRDefault="005D1EF6" w:rsidP="00AE0C6E">
      <w:pPr>
        <w:spacing w:line="276" w:lineRule="auto"/>
        <w:rPr>
          <w:rFonts w:eastAsiaTheme="majorEastAsia" w:cstheme="majorBidi"/>
          <w:b/>
          <w:color w:val="3B3838" w:themeColor="background2" w:themeShade="40"/>
          <w:szCs w:val="24"/>
        </w:rPr>
      </w:pPr>
    </w:p>
    <w:p w14:paraId="6F070D13" w14:textId="5491CCB6" w:rsidR="00A56AA6" w:rsidRDefault="00A56AA6" w:rsidP="00F83165">
      <w:pPr>
        <w:pStyle w:val="Heading20"/>
      </w:pPr>
      <w:r w:rsidRPr="000F4025">
        <w:t>Water</w:t>
      </w:r>
    </w:p>
    <w:p w14:paraId="7C8D7721" w14:textId="38E3263E" w:rsidR="00055E6E" w:rsidRPr="000632C3" w:rsidRDefault="00055E6E" w:rsidP="00AE0C6E">
      <w:pPr>
        <w:pStyle w:val="ListParagraph"/>
        <w:spacing w:line="276" w:lineRule="auto"/>
        <w:ind w:left="0"/>
        <w:rPr>
          <w:rFonts w:cs="Arial"/>
          <w:i/>
          <w:color w:val="7F7F7F" w:themeColor="text1" w:themeTint="80"/>
          <w:sz w:val="22"/>
        </w:rPr>
      </w:pPr>
      <w:r w:rsidRPr="000632C3">
        <w:rPr>
          <w:rFonts w:cs="Arial"/>
          <w:i/>
          <w:color w:val="7F7F7F" w:themeColor="text1" w:themeTint="80"/>
          <w:sz w:val="22"/>
        </w:rPr>
        <w:t>Events must have sufficient supply of freely available</w:t>
      </w:r>
      <w:r w:rsidR="001D2AEA" w:rsidRPr="000632C3">
        <w:rPr>
          <w:rFonts w:cs="Arial"/>
          <w:i/>
          <w:color w:val="7F7F7F" w:themeColor="text1" w:themeTint="80"/>
          <w:sz w:val="22"/>
        </w:rPr>
        <w:t xml:space="preserve"> </w:t>
      </w:r>
      <w:r w:rsidR="007E0B8F" w:rsidRPr="000632C3">
        <w:rPr>
          <w:rFonts w:cs="Arial"/>
          <w:i/>
          <w:color w:val="7F7F7F" w:themeColor="text1" w:themeTint="80"/>
          <w:sz w:val="22"/>
        </w:rPr>
        <w:t xml:space="preserve">water with </w:t>
      </w:r>
      <w:r w:rsidRPr="000632C3">
        <w:rPr>
          <w:rFonts w:cs="Arial"/>
          <w:i/>
          <w:color w:val="7F7F7F" w:themeColor="text1" w:themeTint="80"/>
          <w:sz w:val="22"/>
        </w:rPr>
        <w:t>clear directional signage</w:t>
      </w:r>
      <w:r w:rsidR="007E0B8F" w:rsidRPr="000632C3">
        <w:rPr>
          <w:rFonts w:cs="Arial"/>
          <w:i/>
          <w:color w:val="7F7F7F" w:themeColor="text1" w:themeTint="80"/>
          <w:sz w:val="22"/>
        </w:rPr>
        <w:t xml:space="preserve"> to water</w:t>
      </w:r>
      <w:r w:rsidRPr="000632C3">
        <w:rPr>
          <w:rFonts w:cs="Arial"/>
          <w:i/>
          <w:color w:val="7F7F7F" w:themeColor="text1" w:themeTint="80"/>
          <w:sz w:val="22"/>
        </w:rPr>
        <w:t xml:space="preserve">. Outdoor events that expose patrons to the elements must take due care for their health and comfort. A wash basin does not constitute a drinking fountain or tap. </w:t>
      </w:r>
    </w:p>
    <w:p w14:paraId="5A20161D" w14:textId="77777777" w:rsidR="003F60C8" w:rsidRPr="000632C3" w:rsidRDefault="003F60C8" w:rsidP="00AE0C6E">
      <w:pPr>
        <w:pStyle w:val="ListParagraph"/>
        <w:spacing w:line="276" w:lineRule="auto"/>
        <w:ind w:left="0"/>
        <w:rPr>
          <w:rFonts w:cs="Arial"/>
          <w:i/>
          <w:color w:val="7F7F7F" w:themeColor="text1" w:themeTint="80"/>
          <w:sz w:val="22"/>
        </w:rPr>
      </w:pPr>
      <w:r w:rsidRPr="000632C3">
        <w:rPr>
          <w:rFonts w:cs="Arial"/>
          <w:i/>
          <w:color w:val="7F7F7F" w:themeColor="text1" w:themeTint="80"/>
          <w:sz w:val="22"/>
        </w:rPr>
        <w:t xml:space="preserve">Western Water and Coliban Water have water trailers available for hire. </w:t>
      </w:r>
    </w:p>
    <w:p w14:paraId="1BFD2A62" w14:textId="77777777" w:rsidR="001D2AEA" w:rsidRPr="007A1AC3" w:rsidRDefault="005B412B" w:rsidP="00AE0C6E">
      <w:pPr>
        <w:pStyle w:val="ListParagraph"/>
        <w:spacing w:line="276" w:lineRule="auto"/>
        <w:ind w:left="0"/>
        <w:rPr>
          <w:rFonts w:cs="Arial"/>
          <w:i/>
          <w:color w:val="0070C0"/>
          <w:sz w:val="22"/>
        </w:rPr>
      </w:pPr>
      <w:hyperlink r:id="rId18" w:history="1">
        <w:r w:rsidR="001D2AEA" w:rsidRPr="007A1AC3">
          <w:rPr>
            <w:rStyle w:val="Hyperlink"/>
            <w:rFonts w:cs="Arial"/>
            <w:i/>
            <w:color w:val="0070C0"/>
            <w:sz w:val="22"/>
          </w:rPr>
          <w:t>https://coliban.com.au/community/supporting-community-events</w:t>
        </w:r>
      </w:hyperlink>
    </w:p>
    <w:p w14:paraId="5A4FAEE4" w14:textId="5B8AF4C3" w:rsidR="001D2AEA" w:rsidRPr="007A1AC3" w:rsidRDefault="005B412B" w:rsidP="00AE0C6E">
      <w:pPr>
        <w:pStyle w:val="ListParagraph"/>
        <w:spacing w:line="276" w:lineRule="auto"/>
        <w:ind w:left="0"/>
        <w:rPr>
          <w:rFonts w:cs="Arial"/>
          <w:i/>
          <w:color w:val="0070C0"/>
          <w:sz w:val="22"/>
        </w:rPr>
      </w:pPr>
      <w:hyperlink r:id="rId19" w:history="1">
        <w:r w:rsidR="00372CCF" w:rsidRPr="007A1AC3">
          <w:rPr>
            <w:rStyle w:val="Hyperlink"/>
            <w:rFonts w:cs="Arial"/>
            <w:i/>
            <w:color w:val="0070C0"/>
            <w:sz w:val="22"/>
          </w:rPr>
          <w:t>www.westernwater.com.au/Community-Education/Community/Drinking-water-for-events</w:t>
        </w:r>
      </w:hyperlink>
    </w:p>
    <w:p w14:paraId="3DF550FF" w14:textId="77777777" w:rsidR="001D2AEA" w:rsidRDefault="001D2AEA" w:rsidP="00AE0C6E">
      <w:pPr>
        <w:autoSpaceDE w:val="0"/>
        <w:autoSpaceDN w:val="0"/>
        <w:adjustRightInd w:val="0"/>
        <w:spacing w:after="0" w:line="276" w:lineRule="auto"/>
      </w:pPr>
      <w:r>
        <w:rPr>
          <w:b/>
          <w:bCs/>
          <w:sz w:val="22"/>
        </w:rPr>
        <w:lastRenderedPageBreak/>
        <w:t xml:space="preserve">Responsible person: </w:t>
      </w:r>
      <w:r w:rsidRPr="009B6876">
        <w:rPr>
          <w:highlight w:val="yellow"/>
        </w:rPr>
        <w:t>[insert]</w:t>
      </w:r>
      <w:r>
        <w:tab/>
      </w:r>
      <w:r>
        <w:rPr>
          <w:b/>
          <w:bCs/>
          <w:sz w:val="22"/>
        </w:rPr>
        <w:t xml:space="preserve">Phone: </w:t>
      </w:r>
      <w:r w:rsidRPr="009B6876">
        <w:rPr>
          <w:highlight w:val="yellow"/>
        </w:rPr>
        <w:t>[insert]</w:t>
      </w:r>
      <w:r>
        <w:rPr>
          <w:lang w:val="en-AU"/>
        </w:rPr>
        <w:tab/>
      </w:r>
      <w:r>
        <w:rPr>
          <w:b/>
          <w:bCs/>
          <w:sz w:val="22"/>
        </w:rPr>
        <w:t>Email:</w:t>
      </w:r>
      <w:r w:rsidRPr="00304AD3">
        <w:rPr>
          <w:highlight w:val="yellow"/>
        </w:rPr>
        <w:t xml:space="preserve"> </w:t>
      </w:r>
      <w:r w:rsidRPr="009B6876">
        <w:rPr>
          <w:highlight w:val="yellow"/>
        </w:rPr>
        <w:t>[insert]</w:t>
      </w:r>
    </w:p>
    <w:p w14:paraId="07311D42" w14:textId="77777777" w:rsidR="00992173" w:rsidRPr="00992173" w:rsidRDefault="00992173" w:rsidP="00AE0C6E">
      <w:pPr>
        <w:autoSpaceDE w:val="0"/>
        <w:autoSpaceDN w:val="0"/>
        <w:adjustRightInd w:val="0"/>
        <w:spacing w:after="0" w:line="276" w:lineRule="auto"/>
        <w:rPr>
          <w:rFonts w:cs="Arial"/>
          <w:color w:val="000000"/>
          <w:sz w:val="20"/>
          <w:szCs w:val="20"/>
        </w:rPr>
      </w:pPr>
      <w:r w:rsidRPr="001D2AEA">
        <w:rPr>
          <w:b/>
          <w:bCs/>
          <w:sz w:val="22"/>
        </w:rPr>
        <w:t>The following free drinking water will be provided</w:t>
      </w:r>
      <w:r w:rsidR="001D2AEA">
        <w:rPr>
          <w:b/>
          <w:bCs/>
          <w:sz w:val="22"/>
        </w:rPr>
        <w:t>:</w:t>
      </w:r>
      <w:r w:rsidR="001D2AEA" w:rsidRPr="00304AD3">
        <w:rPr>
          <w:highlight w:val="yellow"/>
        </w:rPr>
        <w:t xml:space="preserve"> </w:t>
      </w:r>
      <w:r w:rsidR="001D2AEA" w:rsidRPr="009B6876">
        <w:rPr>
          <w:highlight w:val="yellow"/>
        </w:rPr>
        <w:t>[insert]</w:t>
      </w:r>
    </w:p>
    <w:p w14:paraId="023C1F8F" w14:textId="77777777" w:rsidR="00992173" w:rsidRPr="00992173" w:rsidRDefault="00992173" w:rsidP="00AE0C6E">
      <w:pPr>
        <w:autoSpaceDE w:val="0"/>
        <w:autoSpaceDN w:val="0"/>
        <w:adjustRightInd w:val="0"/>
        <w:spacing w:after="0" w:line="276" w:lineRule="auto"/>
        <w:rPr>
          <w:rFonts w:cs="Arial"/>
          <w:color w:val="000000"/>
          <w:sz w:val="20"/>
          <w:szCs w:val="20"/>
        </w:rPr>
      </w:pPr>
      <w:r w:rsidRPr="001D2AEA">
        <w:rPr>
          <w:b/>
          <w:bCs/>
          <w:sz w:val="22"/>
        </w:rPr>
        <w:t>Water source:</w:t>
      </w:r>
      <w:r w:rsidR="001D2AEA" w:rsidRPr="00304AD3">
        <w:rPr>
          <w:highlight w:val="yellow"/>
        </w:rPr>
        <w:t xml:space="preserve"> </w:t>
      </w:r>
      <w:r w:rsidR="001D2AEA" w:rsidRPr="009B6876">
        <w:rPr>
          <w:highlight w:val="yellow"/>
        </w:rPr>
        <w:t>[insert]</w:t>
      </w:r>
      <w:r w:rsidR="001D2AEA">
        <w:tab/>
      </w:r>
      <w:r w:rsidR="001D2AEA" w:rsidRPr="001D2AEA">
        <w:rPr>
          <w:b/>
          <w:bCs/>
          <w:sz w:val="22"/>
        </w:rPr>
        <w:t>Location:</w:t>
      </w:r>
      <w:r w:rsidR="001D2AEA" w:rsidRPr="00304AD3">
        <w:rPr>
          <w:highlight w:val="yellow"/>
        </w:rPr>
        <w:t xml:space="preserve"> </w:t>
      </w:r>
      <w:r w:rsidR="001D2AEA" w:rsidRPr="009B6876">
        <w:rPr>
          <w:highlight w:val="yellow"/>
        </w:rPr>
        <w:t>[insert]</w:t>
      </w:r>
      <w:r w:rsidR="001D2AEA">
        <w:tab/>
      </w:r>
    </w:p>
    <w:p w14:paraId="5793555D" w14:textId="77777777" w:rsidR="00992173" w:rsidRPr="00992173" w:rsidRDefault="001D2AEA" w:rsidP="00AE0C6E">
      <w:pPr>
        <w:autoSpaceDE w:val="0"/>
        <w:autoSpaceDN w:val="0"/>
        <w:adjustRightInd w:val="0"/>
        <w:spacing w:after="0" w:line="276" w:lineRule="auto"/>
        <w:rPr>
          <w:rFonts w:cs="Arial"/>
          <w:color w:val="000000"/>
          <w:sz w:val="23"/>
          <w:szCs w:val="23"/>
        </w:rPr>
      </w:pPr>
      <w:r w:rsidRPr="001D2AEA">
        <w:rPr>
          <w:b/>
          <w:bCs/>
          <w:sz w:val="22"/>
        </w:rPr>
        <w:t>Supplier:</w:t>
      </w:r>
      <w:r w:rsidRPr="00304AD3">
        <w:rPr>
          <w:highlight w:val="yellow"/>
        </w:rPr>
        <w:t xml:space="preserve"> </w:t>
      </w:r>
      <w:r w:rsidRPr="009B6876">
        <w:rPr>
          <w:highlight w:val="yellow"/>
        </w:rPr>
        <w:t>[insert]</w:t>
      </w:r>
      <w:r>
        <w:tab/>
      </w:r>
    </w:p>
    <w:p w14:paraId="4A3EB544" w14:textId="77777777" w:rsidR="00992173" w:rsidRPr="00055E6E" w:rsidRDefault="00992173" w:rsidP="00AE0C6E">
      <w:pPr>
        <w:spacing w:line="276" w:lineRule="auto"/>
      </w:pPr>
    </w:p>
    <w:p w14:paraId="62BCD26F" w14:textId="7867495E" w:rsidR="00A56AA6" w:rsidRDefault="00A56AA6" w:rsidP="00F83165">
      <w:pPr>
        <w:pStyle w:val="Heading20"/>
      </w:pPr>
      <w:r w:rsidRPr="000F4025">
        <w:t>Shelter</w:t>
      </w:r>
    </w:p>
    <w:p w14:paraId="00E1D946" w14:textId="7CDCBD92" w:rsidR="00055E6E" w:rsidRPr="000632C3" w:rsidRDefault="00055E6E" w:rsidP="00AE0C6E">
      <w:pPr>
        <w:pStyle w:val="ListParagraph"/>
        <w:autoSpaceDE w:val="0"/>
        <w:autoSpaceDN w:val="0"/>
        <w:adjustRightInd w:val="0"/>
        <w:spacing w:after="0" w:line="276" w:lineRule="auto"/>
        <w:ind w:left="0"/>
        <w:rPr>
          <w:rFonts w:cs="Arial"/>
          <w:i/>
          <w:color w:val="7F7F7F" w:themeColor="text1" w:themeTint="80"/>
          <w:sz w:val="22"/>
        </w:rPr>
      </w:pPr>
      <w:r w:rsidRPr="000632C3">
        <w:rPr>
          <w:rFonts w:cs="Arial"/>
          <w:i/>
          <w:color w:val="7F7F7F" w:themeColor="text1" w:themeTint="80"/>
          <w:sz w:val="22"/>
        </w:rPr>
        <w:t>Shelter and shaded areas should be available wherever patrons or staff and volunteers (including First Aiders) may be located for an extended period of time</w:t>
      </w:r>
      <w:r w:rsidR="00372CCF" w:rsidRPr="000632C3">
        <w:rPr>
          <w:rFonts w:cs="Arial"/>
          <w:i/>
          <w:color w:val="7F7F7F" w:themeColor="text1" w:themeTint="80"/>
          <w:sz w:val="22"/>
        </w:rPr>
        <w:t>,</w:t>
      </w:r>
      <w:r w:rsidRPr="000632C3">
        <w:rPr>
          <w:rFonts w:cs="Arial"/>
          <w:i/>
          <w:color w:val="7F7F7F" w:themeColor="text1" w:themeTint="80"/>
          <w:sz w:val="22"/>
        </w:rPr>
        <w:t xml:space="preserve"> and where weather conditions dictate that it is required. </w:t>
      </w:r>
    </w:p>
    <w:p w14:paraId="735909F3" w14:textId="77777777" w:rsidR="00811579" w:rsidRPr="00522EB6" w:rsidRDefault="00811579" w:rsidP="00AE0C6E">
      <w:pPr>
        <w:autoSpaceDE w:val="0"/>
        <w:autoSpaceDN w:val="0"/>
        <w:adjustRightInd w:val="0"/>
        <w:spacing w:after="0" w:line="276" w:lineRule="auto"/>
        <w:rPr>
          <w:rFonts w:cs="Arial"/>
          <w:b/>
          <w:bCs/>
          <w:color w:val="000000"/>
          <w:sz w:val="22"/>
        </w:rPr>
      </w:pPr>
    </w:p>
    <w:p w14:paraId="39DF9FF9" w14:textId="77777777" w:rsidR="00811579" w:rsidRPr="00522EB6" w:rsidRDefault="00811579" w:rsidP="00AE0C6E">
      <w:pPr>
        <w:autoSpaceDE w:val="0"/>
        <w:autoSpaceDN w:val="0"/>
        <w:adjustRightInd w:val="0"/>
        <w:spacing w:after="0" w:line="276" w:lineRule="auto"/>
        <w:rPr>
          <w:rFonts w:cs="Arial"/>
          <w:color w:val="000000"/>
          <w:sz w:val="22"/>
        </w:rPr>
      </w:pPr>
      <w:r>
        <w:rPr>
          <w:rFonts w:cs="Arial"/>
          <w:b/>
          <w:bCs/>
          <w:color w:val="000000"/>
          <w:sz w:val="22"/>
        </w:rPr>
        <w:t>Shelter location (staff)</w:t>
      </w:r>
      <w:r w:rsidRPr="00522EB6">
        <w:rPr>
          <w:rFonts w:cs="Arial"/>
          <w:b/>
          <w:bCs/>
          <w:color w:val="000000"/>
          <w:sz w:val="22"/>
        </w:rPr>
        <w:t xml:space="preserve">: </w:t>
      </w:r>
      <w:r w:rsidRPr="00522EB6">
        <w:rPr>
          <w:sz w:val="22"/>
          <w:highlight w:val="yellow"/>
        </w:rPr>
        <w:t>[insert]</w:t>
      </w:r>
    </w:p>
    <w:p w14:paraId="5308D9AA" w14:textId="0AEAFC30" w:rsidR="00811579" w:rsidRPr="00522EB6" w:rsidRDefault="00811579" w:rsidP="00AE0C6E">
      <w:pPr>
        <w:autoSpaceDE w:val="0"/>
        <w:autoSpaceDN w:val="0"/>
        <w:adjustRightInd w:val="0"/>
        <w:spacing w:after="0" w:line="276" w:lineRule="auto"/>
        <w:rPr>
          <w:rFonts w:cs="Arial"/>
          <w:color w:val="000000"/>
          <w:sz w:val="22"/>
        </w:rPr>
      </w:pPr>
      <w:r>
        <w:rPr>
          <w:rFonts w:cs="Arial"/>
          <w:b/>
          <w:bCs/>
          <w:color w:val="000000"/>
          <w:sz w:val="22"/>
        </w:rPr>
        <w:t>Shelter location (</w:t>
      </w:r>
      <w:r w:rsidR="00372CCF">
        <w:rPr>
          <w:rFonts w:cs="Arial"/>
          <w:b/>
          <w:bCs/>
          <w:color w:val="000000"/>
          <w:sz w:val="22"/>
        </w:rPr>
        <w:t>F</w:t>
      </w:r>
      <w:r>
        <w:rPr>
          <w:rFonts w:cs="Arial"/>
          <w:b/>
          <w:bCs/>
          <w:color w:val="000000"/>
          <w:sz w:val="22"/>
        </w:rPr>
        <w:t>irst</w:t>
      </w:r>
      <w:r w:rsidR="00372CCF">
        <w:rPr>
          <w:rFonts w:cs="Arial"/>
          <w:b/>
          <w:bCs/>
          <w:color w:val="000000"/>
          <w:sz w:val="22"/>
        </w:rPr>
        <w:t xml:space="preserve"> A</w:t>
      </w:r>
      <w:r>
        <w:rPr>
          <w:rFonts w:cs="Arial"/>
          <w:b/>
          <w:bCs/>
          <w:color w:val="000000"/>
          <w:sz w:val="22"/>
        </w:rPr>
        <w:t>id)</w:t>
      </w:r>
      <w:r w:rsidRPr="00522EB6">
        <w:rPr>
          <w:rFonts w:cs="Arial"/>
          <w:b/>
          <w:bCs/>
          <w:color w:val="000000"/>
          <w:sz w:val="22"/>
        </w:rPr>
        <w:t xml:space="preserve">: </w:t>
      </w:r>
      <w:r w:rsidRPr="00522EB6">
        <w:rPr>
          <w:sz w:val="22"/>
          <w:highlight w:val="yellow"/>
        </w:rPr>
        <w:t>[insert]</w:t>
      </w:r>
    </w:p>
    <w:p w14:paraId="1593302B" w14:textId="77777777" w:rsidR="00811579" w:rsidRPr="00522EB6" w:rsidRDefault="00811579" w:rsidP="00AE0C6E">
      <w:pPr>
        <w:autoSpaceDE w:val="0"/>
        <w:autoSpaceDN w:val="0"/>
        <w:adjustRightInd w:val="0"/>
        <w:spacing w:after="0" w:line="276" w:lineRule="auto"/>
        <w:rPr>
          <w:rFonts w:cs="Arial"/>
          <w:color w:val="000000"/>
          <w:sz w:val="22"/>
        </w:rPr>
      </w:pPr>
      <w:r>
        <w:rPr>
          <w:rFonts w:cs="Arial"/>
          <w:b/>
          <w:bCs/>
          <w:color w:val="000000"/>
          <w:sz w:val="22"/>
        </w:rPr>
        <w:t>Shelter location (patrons)</w:t>
      </w:r>
      <w:r w:rsidRPr="00522EB6">
        <w:rPr>
          <w:rFonts w:cs="Arial"/>
          <w:b/>
          <w:bCs/>
          <w:color w:val="000000"/>
          <w:sz w:val="22"/>
        </w:rPr>
        <w:t xml:space="preserve">: </w:t>
      </w:r>
      <w:r w:rsidRPr="00522EB6">
        <w:rPr>
          <w:sz w:val="22"/>
          <w:highlight w:val="yellow"/>
        </w:rPr>
        <w:t>[insert]</w:t>
      </w:r>
    </w:p>
    <w:p w14:paraId="4AAB9A31" w14:textId="77777777" w:rsidR="00055E6E" w:rsidRPr="00055E6E" w:rsidRDefault="00055E6E" w:rsidP="00AE0C6E">
      <w:pPr>
        <w:spacing w:line="276" w:lineRule="auto"/>
      </w:pPr>
    </w:p>
    <w:p w14:paraId="344728F6" w14:textId="2D768087" w:rsidR="00055E6E" w:rsidRPr="00522EB6" w:rsidRDefault="00577FF5" w:rsidP="00F83165">
      <w:pPr>
        <w:pStyle w:val="Heading20"/>
      </w:pPr>
      <w:r>
        <w:t xml:space="preserve">Clean up and </w:t>
      </w:r>
      <w:r w:rsidR="00A56AA6" w:rsidRPr="000F4025">
        <w:t>Waste Management</w:t>
      </w:r>
    </w:p>
    <w:p w14:paraId="28FB3312" w14:textId="77777777" w:rsidR="00055E6E" w:rsidRPr="000632C3" w:rsidRDefault="00055E6E" w:rsidP="00AE0C6E">
      <w:pPr>
        <w:spacing w:after="0" w:line="276" w:lineRule="auto"/>
        <w:rPr>
          <w:i/>
          <w:color w:val="7F7F7F" w:themeColor="text1" w:themeTint="80"/>
          <w:sz w:val="22"/>
        </w:rPr>
      </w:pPr>
      <w:r w:rsidRPr="000632C3">
        <w:rPr>
          <w:i/>
          <w:color w:val="7F7F7F" w:themeColor="text1" w:themeTint="80"/>
          <w:sz w:val="22"/>
        </w:rPr>
        <w:t xml:space="preserve">What arrangements have been made for extra bins for the event? </w:t>
      </w:r>
    </w:p>
    <w:p w14:paraId="47E2FAE0" w14:textId="77777777" w:rsidR="00A56AA6" w:rsidRPr="000632C3" w:rsidRDefault="00055E6E" w:rsidP="00AE0C6E">
      <w:pPr>
        <w:spacing w:after="0" w:line="276" w:lineRule="auto"/>
        <w:rPr>
          <w:rFonts w:cs="Arial"/>
          <w:i/>
          <w:color w:val="7F7F7F" w:themeColor="text1" w:themeTint="80"/>
          <w:sz w:val="22"/>
        </w:rPr>
      </w:pPr>
      <w:r w:rsidRPr="000632C3">
        <w:rPr>
          <w:rFonts w:cs="Arial"/>
          <w:i/>
          <w:color w:val="7F7F7F" w:themeColor="text1" w:themeTint="80"/>
          <w:sz w:val="22"/>
        </w:rPr>
        <w:t>What arrangements have been made for rubbi</w:t>
      </w:r>
      <w:r w:rsidR="00522EB6" w:rsidRPr="000632C3">
        <w:rPr>
          <w:rFonts w:cs="Arial"/>
          <w:i/>
          <w:color w:val="7F7F7F" w:themeColor="text1" w:themeTint="80"/>
          <w:sz w:val="22"/>
        </w:rPr>
        <w:t>sh to be appropriately removed?</w:t>
      </w:r>
    </w:p>
    <w:p w14:paraId="69BF4C33" w14:textId="77777777" w:rsidR="00522EB6" w:rsidRPr="000632C3" w:rsidRDefault="00522EB6" w:rsidP="00AE0C6E">
      <w:pPr>
        <w:spacing w:after="0" w:line="276" w:lineRule="auto"/>
        <w:rPr>
          <w:i/>
          <w:color w:val="7F7F7F" w:themeColor="text1" w:themeTint="80"/>
          <w:sz w:val="22"/>
        </w:rPr>
      </w:pPr>
      <w:r w:rsidRPr="000632C3">
        <w:rPr>
          <w:i/>
          <w:color w:val="7F7F7F" w:themeColor="text1" w:themeTint="80"/>
          <w:sz w:val="22"/>
        </w:rPr>
        <w:t>What arrangements have been made to reduce waste at the event?</w:t>
      </w:r>
    </w:p>
    <w:p w14:paraId="6ADB1EC9" w14:textId="1B452C15" w:rsidR="00522EB6" w:rsidRPr="000632C3" w:rsidRDefault="00522EB6" w:rsidP="00AE0C6E">
      <w:pPr>
        <w:spacing w:after="0" w:line="276" w:lineRule="auto"/>
        <w:rPr>
          <w:i/>
          <w:color w:val="7F7F7F" w:themeColor="text1" w:themeTint="80"/>
          <w:sz w:val="22"/>
        </w:rPr>
      </w:pPr>
      <w:r w:rsidRPr="000632C3">
        <w:rPr>
          <w:i/>
          <w:color w:val="7F7F7F" w:themeColor="text1" w:themeTint="80"/>
          <w:sz w:val="22"/>
        </w:rPr>
        <w:t>See Zero Waste guide for events:</w:t>
      </w:r>
      <w:r w:rsidRPr="000632C3">
        <w:rPr>
          <w:i/>
          <w:color w:val="2E74B5" w:themeColor="accent1" w:themeShade="BF"/>
          <w:sz w:val="22"/>
        </w:rPr>
        <w:t xml:space="preserve"> </w:t>
      </w:r>
      <w:hyperlink r:id="rId20" w:history="1">
        <w:r w:rsidR="00372CCF" w:rsidRPr="000632C3">
          <w:rPr>
            <w:rStyle w:val="Hyperlink"/>
            <w:i/>
            <w:sz w:val="22"/>
          </w:rPr>
          <w:t>www.reduce-recycle.com.au/news/zero-waste-event-guide-available-now</w:t>
        </w:r>
      </w:hyperlink>
    </w:p>
    <w:p w14:paraId="7338F230" w14:textId="79BE796C" w:rsidR="00522EB6" w:rsidRPr="000632C3" w:rsidRDefault="00522EB6" w:rsidP="00AE0C6E">
      <w:pPr>
        <w:spacing w:after="0" w:line="276" w:lineRule="auto"/>
        <w:rPr>
          <w:rStyle w:val="Hyperlink"/>
          <w:i/>
          <w:color w:val="2E74B5" w:themeColor="accent1" w:themeShade="BF"/>
          <w:sz w:val="22"/>
        </w:rPr>
      </w:pPr>
      <w:r w:rsidRPr="000632C3">
        <w:rPr>
          <w:i/>
          <w:color w:val="7F7F7F" w:themeColor="text1" w:themeTint="80"/>
          <w:sz w:val="22"/>
        </w:rPr>
        <w:t xml:space="preserve">Macedon Ranges </w:t>
      </w:r>
      <w:r w:rsidR="007D158F" w:rsidRPr="000632C3">
        <w:rPr>
          <w:i/>
          <w:color w:val="7F7F7F" w:themeColor="text1" w:themeTint="80"/>
          <w:sz w:val="22"/>
        </w:rPr>
        <w:t>Sustainability</w:t>
      </w:r>
      <w:r w:rsidRPr="000632C3">
        <w:rPr>
          <w:i/>
          <w:color w:val="7F7F7F" w:themeColor="text1" w:themeTint="80"/>
          <w:sz w:val="22"/>
        </w:rPr>
        <w:t xml:space="preserve"> Group Wash Against Waste:</w:t>
      </w:r>
      <w:r w:rsidRPr="000632C3">
        <w:rPr>
          <w:i/>
          <w:color w:val="2E74B5" w:themeColor="accent1" w:themeShade="BF"/>
          <w:sz w:val="22"/>
        </w:rPr>
        <w:t xml:space="preserve"> </w:t>
      </w:r>
      <w:hyperlink r:id="rId21" w:history="1">
        <w:r w:rsidRPr="000632C3">
          <w:rPr>
            <w:rStyle w:val="Hyperlink"/>
            <w:rFonts w:cs="Arial"/>
            <w:i/>
            <w:color w:val="2E74B5" w:themeColor="accent1" w:themeShade="BF"/>
            <w:sz w:val="22"/>
          </w:rPr>
          <w:t>waste@mrsg.org.au</w:t>
        </w:r>
      </w:hyperlink>
    </w:p>
    <w:p w14:paraId="6AB00E4D" w14:textId="0148DB31" w:rsidR="00811579" w:rsidRPr="000632C3" w:rsidRDefault="64EBF386" w:rsidP="64EBF386">
      <w:pPr>
        <w:spacing w:after="0" w:line="276" w:lineRule="auto"/>
        <w:rPr>
          <w:rFonts w:cs="Arial"/>
          <w:i/>
          <w:iCs/>
          <w:color w:val="7F7F7F" w:themeColor="text1" w:themeTint="80"/>
          <w:sz w:val="22"/>
        </w:rPr>
      </w:pPr>
      <w:r w:rsidRPr="64EBF386">
        <w:rPr>
          <w:rFonts w:cs="Arial"/>
          <w:i/>
          <w:iCs/>
          <w:color w:val="000000" w:themeColor="text1"/>
          <w:sz w:val="22"/>
        </w:rPr>
        <w:t>Macedon Ranges Shire Council Event Bins</w:t>
      </w:r>
      <w:r w:rsidRPr="64EBF386">
        <w:rPr>
          <w:rFonts w:cs="Arial"/>
          <w:color w:val="000000" w:themeColor="text1"/>
          <w:sz w:val="22"/>
        </w:rPr>
        <w:t xml:space="preserve">: </w:t>
      </w:r>
      <w:r w:rsidRPr="64EBF386">
        <w:rPr>
          <w:rStyle w:val="Hyperlink"/>
          <w:i/>
          <w:iCs/>
          <w:color w:val="2E74B5" w:themeColor="accent1" w:themeShade="BF"/>
          <w:sz w:val="22"/>
        </w:rPr>
        <w:t>www.mrsc.vic.gov.au/See-Do/Events/Running-An-Event/Bins-Toilets</w:t>
      </w:r>
    </w:p>
    <w:p w14:paraId="7B096D6E" w14:textId="77777777" w:rsidR="00372CCF" w:rsidRDefault="00372CCF" w:rsidP="00AE0C6E">
      <w:pPr>
        <w:autoSpaceDE w:val="0"/>
        <w:autoSpaceDN w:val="0"/>
        <w:adjustRightInd w:val="0"/>
        <w:spacing w:after="0" w:line="276" w:lineRule="auto"/>
        <w:rPr>
          <w:b/>
          <w:bCs/>
          <w:sz w:val="22"/>
        </w:rPr>
      </w:pPr>
    </w:p>
    <w:p w14:paraId="2DAA6D3D" w14:textId="77777777" w:rsidR="00522EB6" w:rsidRPr="00522EB6" w:rsidRDefault="00522EB6" w:rsidP="00AE0C6E">
      <w:pPr>
        <w:autoSpaceDE w:val="0"/>
        <w:autoSpaceDN w:val="0"/>
        <w:adjustRightInd w:val="0"/>
        <w:spacing w:after="0" w:line="276" w:lineRule="auto"/>
        <w:rPr>
          <w:sz w:val="22"/>
        </w:rPr>
      </w:pPr>
      <w:r w:rsidRPr="00522EB6">
        <w:rPr>
          <w:b/>
          <w:bCs/>
          <w:sz w:val="22"/>
        </w:rPr>
        <w:t xml:space="preserve">Responsible person: </w:t>
      </w:r>
      <w:r w:rsidRPr="00522EB6">
        <w:rPr>
          <w:sz w:val="22"/>
          <w:highlight w:val="yellow"/>
        </w:rPr>
        <w:t>[insert]</w:t>
      </w:r>
      <w:r w:rsidRPr="00522EB6">
        <w:rPr>
          <w:sz w:val="22"/>
        </w:rPr>
        <w:tab/>
      </w:r>
      <w:r w:rsidRPr="00522EB6">
        <w:rPr>
          <w:b/>
          <w:bCs/>
          <w:sz w:val="22"/>
        </w:rPr>
        <w:t xml:space="preserve">Phone: </w:t>
      </w:r>
      <w:r w:rsidRPr="00522EB6">
        <w:rPr>
          <w:sz w:val="22"/>
          <w:highlight w:val="yellow"/>
        </w:rPr>
        <w:t>[insert]</w:t>
      </w:r>
      <w:r w:rsidRPr="00522EB6">
        <w:rPr>
          <w:sz w:val="22"/>
          <w:lang w:val="en-AU"/>
        </w:rPr>
        <w:tab/>
      </w:r>
      <w:r w:rsidRPr="00522EB6">
        <w:rPr>
          <w:b/>
          <w:bCs/>
          <w:sz w:val="22"/>
        </w:rPr>
        <w:t>Email:</w:t>
      </w:r>
      <w:r w:rsidRPr="00522EB6">
        <w:rPr>
          <w:sz w:val="22"/>
          <w:highlight w:val="yellow"/>
        </w:rPr>
        <w:t xml:space="preserve"> [insert]</w:t>
      </w:r>
    </w:p>
    <w:p w14:paraId="32635693" w14:textId="77777777" w:rsidR="00D232EA" w:rsidRDefault="00D232EA" w:rsidP="00AE0C6E">
      <w:pPr>
        <w:autoSpaceDE w:val="0"/>
        <w:autoSpaceDN w:val="0"/>
        <w:adjustRightInd w:val="0"/>
        <w:spacing w:after="0" w:line="276" w:lineRule="auto"/>
        <w:rPr>
          <w:sz w:val="22"/>
        </w:rPr>
      </w:pPr>
    </w:p>
    <w:p w14:paraId="631BFDBE" w14:textId="7E2D7EB8" w:rsidR="00D232EA" w:rsidRPr="00D232EA" w:rsidRDefault="00D232EA" w:rsidP="00AE0C6E">
      <w:pPr>
        <w:autoSpaceDE w:val="0"/>
        <w:autoSpaceDN w:val="0"/>
        <w:adjustRightInd w:val="0"/>
        <w:spacing w:after="0" w:line="276" w:lineRule="auto"/>
        <w:rPr>
          <w:sz w:val="22"/>
        </w:rPr>
      </w:pPr>
      <w:r w:rsidRPr="00D232EA">
        <w:rPr>
          <w:b/>
          <w:bCs/>
          <w:sz w:val="22"/>
        </w:rPr>
        <w:t>Contractor</w:t>
      </w:r>
      <w:r>
        <w:rPr>
          <w:b/>
          <w:bCs/>
          <w:sz w:val="22"/>
        </w:rPr>
        <w:t>:</w:t>
      </w:r>
    </w:p>
    <w:p w14:paraId="44EB93F9" w14:textId="77777777" w:rsidR="003F60C8" w:rsidRPr="00522EB6" w:rsidRDefault="003F60C8" w:rsidP="00AE0C6E">
      <w:pPr>
        <w:autoSpaceDE w:val="0"/>
        <w:autoSpaceDN w:val="0"/>
        <w:adjustRightInd w:val="0"/>
        <w:spacing w:after="0" w:line="276" w:lineRule="auto"/>
        <w:rPr>
          <w:rFonts w:cs="Arial"/>
          <w:b/>
          <w:bCs/>
          <w:color w:val="000000"/>
          <w:sz w:val="22"/>
        </w:rPr>
      </w:pPr>
    </w:p>
    <w:p w14:paraId="1C988B9B" w14:textId="77777777" w:rsidR="00992173" w:rsidRPr="00522EB6" w:rsidRDefault="00992173" w:rsidP="00AE0C6E">
      <w:pPr>
        <w:autoSpaceDE w:val="0"/>
        <w:autoSpaceDN w:val="0"/>
        <w:adjustRightInd w:val="0"/>
        <w:spacing w:after="0" w:line="276" w:lineRule="auto"/>
        <w:rPr>
          <w:rFonts w:cs="Arial"/>
          <w:color w:val="000000"/>
          <w:sz w:val="22"/>
        </w:rPr>
      </w:pPr>
      <w:r w:rsidRPr="00522EB6">
        <w:rPr>
          <w:rFonts w:cs="Arial"/>
          <w:b/>
          <w:bCs/>
          <w:color w:val="000000"/>
          <w:sz w:val="22"/>
        </w:rPr>
        <w:t xml:space="preserve">Types and quantities of waste generated: </w:t>
      </w:r>
      <w:r w:rsidR="00522EB6" w:rsidRPr="00522EB6">
        <w:rPr>
          <w:sz w:val="22"/>
          <w:highlight w:val="yellow"/>
        </w:rPr>
        <w:t>[insert]</w:t>
      </w:r>
    </w:p>
    <w:p w14:paraId="23306C1D" w14:textId="77777777" w:rsidR="003F60C8" w:rsidRPr="00522EB6" w:rsidRDefault="003F60C8" w:rsidP="00AE0C6E">
      <w:pPr>
        <w:autoSpaceDE w:val="0"/>
        <w:autoSpaceDN w:val="0"/>
        <w:adjustRightInd w:val="0"/>
        <w:spacing w:after="0" w:line="276" w:lineRule="auto"/>
        <w:rPr>
          <w:rFonts w:cs="Arial"/>
          <w:b/>
          <w:bCs/>
          <w:color w:val="000000"/>
          <w:sz w:val="22"/>
        </w:rPr>
      </w:pPr>
    </w:p>
    <w:p w14:paraId="13B04DDC" w14:textId="77777777" w:rsidR="00992173" w:rsidRPr="00522EB6" w:rsidRDefault="00992173" w:rsidP="00AE0C6E">
      <w:pPr>
        <w:autoSpaceDE w:val="0"/>
        <w:autoSpaceDN w:val="0"/>
        <w:adjustRightInd w:val="0"/>
        <w:spacing w:after="0" w:line="276" w:lineRule="auto"/>
        <w:rPr>
          <w:rFonts w:cs="Arial"/>
          <w:color w:val="000000"/>
          <w:sz w:val="22"/>
        </w:rPr>
      </w:pPr>
      <w:r w:rsidRPr="00522EB6">
        <w:rPr>
          <w:rFonts w:cs="Arial"/>
          <w:b/>
          <w:bCs/>
          <w:color w:val="000000"/>
          <w:sz w:val="22"/>
        </w:rPr>
        <w:t xml:space="preserve">Plan to ensure site remains litter free/monitoring during the event: </w:t>
      </w:r>
      <w:r w:rsidR="00522EB6" w:rsidRPr="00522EB6">
        <w:rPr>
          <w:sz w:val="22"/>
          <w:highlight w:val="yellow"/>
        </w:rPr>
        <w:t>[insert]</w:t>
      </w:r>
    </w:p>
    <w:p w14:paraId="6DA7A2AC" w14:textId="77777777" w:rsidR="003F60C8" w:rsidRPr="00522EB6" w:rsidRDefault="003F60C8" w:rsidP="00AE0C6E">
      <w:pPr>
        <w:autoSpaceDE w:val="0"/>
        <w:autoSpaceDN w:val="0"/>
        <w:adjustRightInd w:val="0"/>
        <w:spacing w:after="0" w:line="276" w:lineRule="auto"/>
        <w:rPr>
          <w:rFonts w:cs="Arial"/>
          <w:b/>
          <w:bCs/>
          <w:color w:val="000000"/>
          <w:sz w:val="22"/>
        </w:rPr>
      </w:pPr>
    </w:p>
    <w:p w14:paraId="531891B3" w14:textId="77777777" w:rsidR="00992173" w:rsidRPr="00522EB6" w:rsidRDefault="00992173" w:rsidP="00AE0C6E">
      <w:pPr>
        <w:autoSpaceDE w:val="0"/>
        <w:autoSpaceDN w:val="0"/>
        <w:adjustRightInd w:val="0"/>
        <w:spacing w:after="0" w:line="276" w:lineRule="auto"/>
        <w:rPr>
          <w:rFonts w:cs="Arial"/>
          <w:color w:val="000000"/>
          <w:sz w:val="22"/>
        </w:rPr>
      </w:pPr>
      <w:r w:rsidRPr="00522EB6">
        <w:rPr>
          <w:rFonts w:cs="Arial"/>
          <w:b/>
          <w:bCs/>
          <w:color w:val="000000"/>
          <w:sz w:val="22"/>
        </w:rPr>
        <w:t xml:space="preserve">Number of rubbish </w:t>
      </w:r>
      <w:r w:rsidR="00522EB6" w:rsidRPr="00522EB6">
        <w:rPr>
          <w:rFonts w:cs="Arial"/>
          <w:b/>
          <w:bCs/>
          <w:color w:val="000000"/>
          <w:sz w:val="22"/>
        </w:rPr>
        <w:t>recycling stations</w:t>
      </w:r>
      <w:r w:rsidRPr="00522EB6">
        <w:rPr>
          <w:rFonts w:cs="Arial"/>
          <w:b/>
          <w:bCs/>
          <w:color w:val="000000"/>
          <w:sz w:val="22"/>
        </w:rPr>
        <w:t xml:space="preserve">, skips etc: </w:t>
      </w:r>
      <w:r w:rsidR="00522EB6" w:rsidRPr="00522EB6">
        <w:rPr>
          <w:sz w:val="22"/>
          <w:highlight w:val="yellow"/>
        </w:rPr>
        <w:t>[insert]</w:t>
      </w:r>
    </w:p>
    <w:p w14:paraId="709A6B8C" w14:textId="77777777" w:rsidR="003F60C8" w:rsidRPr="00522EB6" w:rsidRDefault="003F60C8" w:rsidP="00AE0C6E">
      <w:pPr>
        <w:autoSpaceDE w:val="0"/>
        <w:autoSpaceDN w:val="0"/>
        <w:adjustRightInd w:val="0"/>
        <w:spacing w:after="0" w:line="276" w:lineRule="auto"/>
        <w:rPr>
          <w:rFonts w:cs="Arial"/>
          <w:b/>
          <w:bCs/>
          <w:color w:val="000000"/>
          <w:sz w:val="22"/>
        </w:rPr>
      </w:pPr>
    </w:p>
    <w:p w14:paraId="6F1CCCCC" w14:textId="77777777" w:rsidR="00992173" w:rsidRPr="00522EB6" w:rsidRDefault="00992173" w:rsidP="00AE0C6E">
      <w:pPr>
        <w:autoSpaceDE w:val="0"/>
        <w:autoSpaceDN w:val="0"/>
        <w:adjustRightInd w:val="0"/>
        <w:spacing w:after="0" w:line="276" w:lineRule="auto"/>
        <w:rPr>
          <w:rFonts w:cs="Arial"/>
          <w:color w:val="000000"/>
          <w:sz w:val="22"/>
        </w:rPr>
      </w:pPr>
      <w:r w:rsidRPr="00522EB6">
        <w:rPr>
          <w:rFonts w:cs="Arial"/>
          <w:b/>
          <w:bCs/>
          <w:color w:val="000000"/>
          <w:sz w:val="22"/>
        </w:rPr>
        <w:t xml:space="preserve">Location of </w:t>
      </w:r>
      <w:r w:rsidR="00811579">
        <w:rPr>
          <w:rFonts w:cs="Arial"/>
          <w:b/>
          <w:bCs/>
          <w:color w:val="000000"/>
          <w:sz w:val="22"/>
        </w:rPr>
        <w:t>recycling stations</w:t>
      </w:r>
      <w:r w:rsidRPr="00522EB6">
        <w:rPr>
          <w:rFonts w:cs="Arial"/>
          <w:b/>
          <w:bCs/>
          <w:color w:val="000000"/>
          <w:sz w:val="22"/>
        </w:rPr>
        <w:t xml:space="preserve">, skips etc: </w:t>
      </w:r>
      <w:r w:rsidR="00522EB6" w:rsidRPr="00522EB6">
        <w:rPr>
          <w:sz w:val="22"/>
          <w:highlight w:val="yellow"/>
        </w:rPr>
        <w:t>[insert]</w:t>
      </w:r>
    </w:p>
    <w:p w14:paraId="3EE9A086" w14:textId="77777777" w:rsidR="003F60C8" w:rsidRPr="00522EB6" w:rsidRDefault="003F60C8" w:rsidP="00AE0C6E">
      <w:pPr>
        <w:autoSpaceDE w:val="0"/>
        <w:autoSpaceDN w:val="0"/>
        <w:adjustRightInd w:val="0"/>
        <w:spacing w:after="0" w:line="276" w:lineRule="auto"/>
        <w:rPr>
          <w:rFonts w:cs="Arial"/>
          <w:b/>
          <w:bCs/>
          <w:color w:val="000000"/>
          <w:sz w:val="22"/>
        </w:rPr>
      </w:pPr>
    </w:p>
    <w:p w14:paraId="23C01C9B" w14:textId="77777777" w:rsidR="00992173" w:rsidRPr="00522EB6" w:rsidRDefault="00992173" w:rsidP="00AE0C6E">
      <w:pPr>
        <w:autoSpaceDE w:val="0"/>
        <w:autoSpaceDN w:val="0"/>
        <w:adjustRightInd w:val="0"/>
        <w:spacing w:after="0" w:line="276" w:lineRule="auto"/>
        <w:rPr>
          <w:rFonts w:cs="Arial"/>
          <w:color w:val="000000"/>
          <w:sz w:val="22"/>
        </w:rPr>
      </w:pPr>
      <w:r w:rsidRPr="00522EB6">
        <w:rPr>
          <w:rFonts w:cs="Arial"/>
          <w:b/>
          <w:bCs/>
          <w:color w:val="000000"/>
          <w:sz w:val="22"/>
        </w:rPr>
        <w:t xml:space="preserve">Supplier of bins and other waste receptacles: </w:t>
      </w:r>
      <w:r w:rsidR="00522EB6" w:rsidRPr="00522EB6">
        <w:rPr>
          <w:sz w:val="22"/>
          <w:highlight w:val="yellow"/>
        </w:rPr>
        <w:t>[insert]</w:t>
      </w:r>
    </w:p>
    <w:p w14:paraId="1C163DAD" w14:textId="77777777" w:rsidR="003F60C8" w:rsidRPr="00522EB6" w:rsidRDefault="003F60C8" w:rsidP="00AE0C6E">
      <w:pPr>
        <w:autoSpaceDE w:val="0"/>
        <w:autoSpaceDN w:val="0"/>
        <w:adjustRightInd w:val="0"/>
        <w:spacing w:after="0" w:line="276" w:lineRule="auto"/>
        <w:rPr>
          <w:rFonts w:cs="Arial"/>
          <w:b/>
          <w:bCs/>
          <w:color w:val="000000"/>
          <w:sz w:val="22"/>
        </w:rPr>
      </w:pPr>
    </w:p>
    <w:p w14:paraId="1C48E7BF" w14:textId="77777777" w:rsidR="00992173" w:rsidRPr="00522EB6" w:rsidRDefault="003F60C8" w:rsidP="00AE0C6E">
      <w:pPr>
        <w:autoSpaceDE w:val="0"/>
        <w:autoSpaceDN w:val="0"/>
        <w:adjustRightInd w:val="0"/>
        <w:spacing w:after="0" w:line="276" w:lineRule="auto"/>
        <w:rPr>
          <w:rFonts w:cs="Arial"/>
          <w:b/>
          <w:bCs/>
          <w:color w:val="000000"/>
          <w:sz w:val="22"/>
        </w:rPr>
      </w:pPr>
      <w:r w:rsidRPr="00522EB6">
        <w:rPr>
          <w:rFonts w:cs="Arial"/>
          <w:b/>
          <w:bCs/>
          <w:color w:val="000000"/>
          <w:sz w:val="22"/>
        </w:rPr>
        <w:t>Delivery dates/times:</w:t>
      </w:r>
      <w:r w:rsidR="00522EB6" w:rsidRPr="00522EB6">
        <w:rPr>
          <w:sz w:val="22"/>
          <w:highlight w:val="yellow"/>
        </w:rPr>
        <w:t xml:space="preserve"> [insert]</w:t>
      </w:r>
      <w:r w:rsidR="00522EB6" w:rsidRPr="00522EB6">
        <w:rPr>
          <w:sz w:val="22"/>
        </w:rPr>
        <w:tab/>
      </w:r>
      <w:r w:rsidR="00522EB6" w:rsidRPr="00522EB6">
        <w:rPr>
          <w:sz w:val="22"/>
        </w:rPr>
        <w:tab/>
      </w:r>
      <w:r w:rsidR="00522EB6" w:rsidRPr="00522EB6">
        <w:rPr>
          <w:rFonts w:cs="Arial"/>
          <w:b/>
          <w:bCs/>
          <w:color w:val="000000"/>
          <w:sz w:val="22"/>
        </w:rPr>
        <w:t>Collection dates/times:</w:t>
      </w:r>
      <w:r w:rsidR="00522EB6" w:rsidRPr="00522EB6">
        <w:rPr>
          <w:sz w:val="22"/>
          <w:highlight w:val="yellow"/>
        </w:rPr>
        <w:t xml:space="preserve"> [insert]</w:t>
      </w:r>
    </w:p>
    <w:p w14:paraId="33EF5252" w14:textId="77777777" w:rsidR="003F60C8" w:rsidRPr="00522EB6" w:rsidRDefault="003F60C8" w:rsidP="00AE0C6E">
      <w:pPr>
        <w:autoSpaceDE w:val="0"/>
        <w:autoSpaceDN w:val="0"/>
        <w:adjustRightInd w:val="0"/>
        <w:spacing w:after="0" w:line="276" w:lineRule="auto"/>
        <w:rPr>
          <w:rFonts w:cs="Arial"/>
          <w:b/>
          <w:bCs/>
          <w:color w:val="000000"/>
          <w:sz w:val="22"/>
        </w:rPr>
      </w:pPr>
    </w:p>
    <w:p w14:paraId="7F35D5A6" w14:textId="77777777" w:rsidR="00992173" w:rsidRPr="00522EB6" w:rsidRDefault="00992173" w:rsidP="00AE0C6E">
      <w:pPr>
        <w:autoSpaceDE w:val="0"/>
        <w:autoSpaceDN w:val="0"/>
        <w:adjustRightInd w:val="0"/>
        <w:spacing w:after="0" w:line="276" w:lineRule="auto"/>
        <w:rPr>
          <w:rFonts w:cs="Arial"/>
          <w:color w:val="000000"/>
          <w:sz w:val="22"/>
        </w:rPr>
      </w:pPr>
      <w:r w:rsidRPr="00522EB6">
        <w:rPr>
          <w:rFonts w:cs="Arial"/>
          <w:b/>
          <w:bCs/>
          <w:color w:val="000000"/>
          <w:sz w:val="22"/>
        </w:rPr>
        <w:t xml:space="preserve">Training program to ensure all involved are aware of procedures: </w:t>
      </w:r>
      <w:r w:rsidR="005D1EF6" w:rsidRPr="00522EB6">
        <w:rPr>
          <w:sz w:val="22"/>
          <w:highlight w:val="yellow"/>
        </w:rPr>
        <w:t>[insert]</w:t>
      </w:r>
    </w:p>
    <w:p w14:paraId="4F52348B" w14:textId="77777777" w:rsidR="005D1EF6" w:rsidRDefault="005D1EF6" w:rsidP="00AE0C6E">
      <w:pPr>
        <w:spacing w:line="276" w:lineRule="auto"/>
        <w:rPr>
          <w:rFonts w:eastAsiaTheme="majorEastAsia" w:cstheme="majorBidi"/>
          <w:b/>
          <w:color w:val="3B3838" w:themeColor="background2" w:themeShade="40"/>
          <w:szCs w:val="24"/>
        </w:rPr>
      </w:pPr>
    </w:p>
    <w:p w14:paraId="1FB6A06D" w14:textId="362D8BBE" w:rsidR="00A56AA6" w:rsidRDefault="00A56AA6" w:rsidP="00F83165">
      <w:pPr>
        <w:pStyle w:val="Heading20"/>
      </w:pPr>
      <w:r w:rsidRPr="000F4025">
        <w:t xml:space="preserve">Noise </w:t>
      </w:r>
    </w:p>
    <w:p w14:paraId="3C35269A" w14:textId="26486B2A" w:rsidR="00055E6E" w:rsidRPr="00CB0056" w:rsidRDefault="00055E6E" w:rsidP="00AE0C6E">
      <w:pPr>
        <w:pStyle w:val="Default"/>
        <w:spacing w:line="276" w:lineRule="auto"/>
        <w:rPr>
          <w:i/>
          <w:color w:val="7F7F7F" w:themeColor="text1" w:themeTint="80"/>
          <w:sz w:val="22"/>
          <w:szCs w:val="22"/>
        </w:rPr>
      </w:pPr>
      <w:r w:rsidRPr="00CB0056">
        <w:rPr>
          <w:i/>
          <w:color w:val="7F7F7F" w:themeColor="text1" w:themeTint="80"/>
          <w:sz w:val="22"/>
          <w:szCs w:val="22"/>
        </w:rPr>
        <w:t xml:space="preserve">Events can create noise levels much higher than normal. Music amplifiers, refrigerators, generators, and crowds are all contributing factors. It is important to monitor the level of noise produced by the event to minimise disruption to </w:t>
      </w:r>
      <w:r w:rsidR="00E55729">
        <w:rPr>
          <w:i/>
          <w:color w:val="7F7F7F" w:themeColor="text1" w:themeTint="80"/>
          <w:sz w:val="22"/>
          <w:szCs w:val="22"/>
        </w:rPr>
        <w:t xml:space="preserve">nearby </w:t>
      </w:r>
      <w:r w:rsidRPr="00CB0056">
        <w:rPr>
          <w:i/>
          <w:color w:val="7F7F7F" w:themeColor="text1" w:themeTint="80"/>
          <w:sz w:val="22"/>
          <w:szCs w:val="22"/>
        </w:rPr>
        <w:t xml:space="preserve">residents and businesses. </w:t>
      </w:r>
    </w:p>
    <w:p w14:paraId="5E16B3D7" w14:textId="4343FDCE" w:rsidR="00055E6E" w:rsidRDefault="00055E6E" w:rsidP="00AE0C6E">
      <w:pPr>
        <w:pStyle w:val="Default"/>
        <w:spacing w:line="276" w:lineRule="auto"/>
        <w:rPr>
          <w:i/>
          <w:color w:val="7F7F7F" w:themeColor="text1" w:themeTint="80"/>
          <w:sz w:val="22"/>
          <w:szCs w:val="22"/>
        </w:rPr>
      </w:pPr>
      <w:r w:rsidRPr="00CB0056">
        <w:rPr>
          <w:i/>
          <w:color w:val="7F7F7F" w:themeColor="text1" w:themeTint="80"/>
          <w:sz w:val="22"/>
          <w:szCs w:val="22"/>
        </w:rPr>
        <w:t xml:space="preserve">Events are required to comply with the provisions of the Environmental Protection (Noise) Regulations </w:t>
      </w:r>
      <w:r w:rsidR="003E5DB9" w:rsidRPr="00CB0056">
        <w:rPr>
          <w:i/>
          <w:color w:val="7F7F7F" w:themeColor="text1" w:themeTint="80"/>
          <w:sz w:val="22"/>
          <w:szCs w:val="22"/>
        </w:rPr>
        <w:t>1997 and</w:t>
      </w:r>
      <w:r w:rsidRPr="00CB0056">
        <w:rPr>
          <w:i/>
          <w:color w:val="7F7F7F" w:themeColor="text1" w:themeTint="80"/>
          <w:sz w:val="22"/>
          <w:szCs w:val="22"/>
        </w:rPr>
        <w:t xml:space="preserve"> may require local government approval.</w:t>
      </w:r>
    </w:p>
    <w:p w14:paraId="226C8F9F" w14:textId="77777777" w:rsidR="00E55729" w:rsidRPr="00CB0056" w:rsidRDefault="00E55729" w:rsidP="00AE0C6E">
      <w:pPr>
        <w:pStyle w:val="Default"/>
        <w:spacing w:line="276" w:lineRule="auto"/>
        <w:rPr>
          <w:i/>
          <w:color w:val="7F7F7F" w:themeColor="text1" w:themeTint="80"/>
          <w:sz w:val="22"/>
          <w:szCs w:val="22"/>
        </w:rPr>
      </w:pPr>
    </w:p>
    <w:p w14:paraId="27FE2D67" w14:textId="77777777" w:rsidR="00992173" w:rsidRPr="00CB0056" w:rsidRDefault="00992173" w:rsidP="00AE0C6E">
      <w:pPr>
        <w:autoSpaceDE w:val="0"/>
        <w:autoSpaceDN w:val="0"/>
        <w:adjustRightInd w:val="0"/>
        <w:spacing w:after="0" w:line="276" w:lineRule="auto"/>
        <w:rPr>
          <w:rFonts w:cs="Arial"/>
          <w:color w:val="000000"/>
          <w:sz w:val="22"/>
        </w:rPr>
      </w:pPr>
      <w:r w:rsidRPr="00CB0056">
        <w:rPr>
          <w:rFonts w:cs="Arial"/>
          <w:b/>
          <w:bCs/>
          <w:color w:val="000000"/>
          <w:sz w:val="22"/>
        </w:rPr>
        <w:t xml:space="preserve">Event contact: </w:t>
      </w:r>
      <w:r w:rsidR="00CB0056" w:rsidRPr="00522EB6">
        <w:rPr>
          <w:sz w:val="22"/>
          <w:highlight w:val="yellow"/>
        </w:rPr>
        <w:t>[insert]</w:t>
      </w:r>
      <w:r w:rsidR="003F60C8" w:rsidRPr="00CB0056">
        <w:rPr>
          <w:rFonts w:cs="Arial"/>
          <w:b/>
          <w:bCs/>
          <w:color w:val="000000"/>
          <w:sz w:val="22"/>
        </w:rPr>
        <w:tab/>
      </w:r>
      <w:r w:rsidR="003F60C8" w:rsidRPr="00CB0056">
        <w:rPr>
          <w:rFonts w:cs="Arial"/>
          <w:b/>
          <w:bCs/>
          <w:color w:val="000000"/>
          <w:sz w:val="22"/>
        </w:rPr>
        <w:tab/>
      </w:r>
      <w:r w:rsidR="003F60C8" w:rsidRPr="00CB0056">
        <w:rPr>
          <w:rFonts w:cs="Arial"/>
          <w:b/>
          <w:bCs/>
          <w:color w:val="000000"/>
          <w:sz w:val="22"/>
        </w:rPr>
        <w:tab/>
      </w:r>
      <w:r w:rsidRPr="00CB0056">
        <w:rPr>
          <w:rFonts w:cs="Arial"/>
          <w:b/>
          <w:bCs/>
          <w:color w:val="000000"/>
          <w:sz w:val="22"/>
        </w:rPr>
        <w:t xml:space="preserve">Phone: </w:t>
      </w:r>
      <w:r w:rsidR="00CB0056" w:rsidRPr="00522EB6">
        <w:rPr>
          <w:sz w:val="22"/>
          <w:highlight w:val="yellow"/>
        </w:rPr>
        <w:t>[insert]</w:t>
      </w:r>
      <w:r w:rsidR="003F60C8" w:rsidRPr="00CB0056">
        <w:rPr>
          <w:rFonts w:cs="Arial"/>
          <w:b/>
          <w:bCs/>
          <w:color w:val="000000"/>
          <w:sz w:val="22"/>
        </w:rPr>
        <w:tab/>
      </w:r>
      <w:r w:rsidR="003F60C8" w:rsidRPr="00CB0056">
        <w:rPr>
          <w:rFonts w:cs="Arial"/>
          <w:b/>
          <w:bCs/>
          <w:color w:val="000000"/>
          <w:sz w:val="22"/>
        </w:rPr>
        <w:tab/>
      </w:r>
      <w:r w:rsidRPr="00CB0056">
        <w:rPr>
          <w:rFonts w:cs="Arial"/>
          <w:b/>
          <w:bCs/>
          <w:color w:val="000000"/>
          <w:sz w:val="22"/>
        </w:rPr>
        <w:t xml:space="preserve">Email: </w:t>
      </w:r>
      <w:r w:rsidR="00CB0056" w:rsidRPr="00522EB6">
        <w:rPr>
          <w:sz w:val="22"/>
          <w:highlight w:val="yellow"/>
        </w:rPr>
        <w:t>[insert]</w:t>
      </w:r>
      <w:r w:rsidR="003F60C8" w:rsidRPr="00CB0056">
        <w:rPr>
          <w:rFonts w:cs="Arial"/>
          <w:b/>
          <w:bCs/>
          <w:color w:val="000000"/>
          <w:sz w:val="22"/>
        </w:rPr>
        <w:tab/>
      </w:r>
      <w:r w:rsidR="003F60C8" w:rsidRPr="00CB0056">
        <w:rPr>
          <w:rFonts w:cs="Arial"/>
          <w:b/>
          <w:bCs/>
          <w:color w:val="000000"/>
          <w:sz w:val="22"/>
        </w:rPr>
        <w:tab/>
      </w:r>
      <w:r w:rsidR="003F60C8" w:rsidRPr="00CB0056">
        <w:rPr>
          <w:rFonts w:cs="Arial"/>
          <w:b/>
          <w:bCs/>
          <w:color w:val="000000"/>
          <w:sz w:val="22"/>
        </w:rPr>
        <w:tab/>
      </w:r>
    </w:p>
    <w:p w14:paraId="5D208A47" w14:textId="77777777" w:rsidR="003F60C8" w:rsidRPr="00CB0056" w:rsidRDefault="003F60C8" w:rsidP="00AE0C6E">
      <w:pPr>
        <w:autoSpaceDE w:val="0"/>
        <w:autoSpaceDN w:val="0"/>
        <w:adjustRightInd w:val="0"/>
        <w:spacing w:after="0" w:line="276" w:lineRule="auto"/>
        <w:rPr>
          <w:rFonts w:cs="Arial"/>
          <w:b/>
          <w:bCs/>
          <w:color w:val="000000"/>
          <w:sz w:val="22"/>
        </w:rPr>
      </w:pPr>
    </w:p>
    <w:p w14:paraId="4465B908" w14:textId="77777777" w:rsidR="00992173" w:rsidRPr="00CB0056" w:rsidRDefault="00992173" w:rsidP="00AE0C6E">
      <w:pPr>
        <w:autoSpaceDE w:val="0"/>
        <w:autoSpaceDN w:val="0"/>
        <w:adjustRightInd w:val="0"/>
        <w:spacing w:after="0" w:line="276" w:lineRule="auto"/>
        <w:rPr>
          <w:rFonts w:cs="Arial"/>
          <w:color w:val="000000"/>
          <w:sz w:val="22"/>
        </w:rPr>
      </w:pPr>
      <w:r w:rsidRPr="00CB0056">
        <w:rPr>
          <w:rFonts w:cs="Arial"/>
          <w:b/>
          <w:bCs/>
          <w:color w:val="000000"/>
          <w:sz w:val="22"/>
        </w:rPr>
        <w:t>Type of n</w:t>
      </w:r>
      <w:r w:rsidR="003F60C8" w:rsidRPr="00CB0056">
        <w:rPr>
          <w:rFonts w:cs="Arial"/>
          <w:b/>
          <w:bCs/>
          <w:color w:val="000000"/>
          <w:sz w:val="22"/>
        </w:rPr>
        <w:t>oise:</w:t>
      </w:r>
      <w:r w:rsidR="00CB0056" w:rsidRPr="00522EB6">
        <w:rPr>
          <w:sz w:val="22"/>
          <w:highlight w:val="yellow"/>
        </w:rPr>
        <w:t xml:space="preserve"> [insert]</w:t>
      </w:r>
      <w:r w:rsidR="003F60C8" w:rsidRPr="00CB0056">
        <w:rPr>
          <w:rFonts w:cs="Arial"/>
          <w:b/>
          <w:bCs/>
          <w:color w:val="000000"/>
          <w:sz w:val="22"/>
        </w:rPr>
        <w:tab/>
      </w:r>
      <w:r w:rsidR="003F60C8" w:rsidRPr="00CB0056">
        <w:rPr>
          <w:rFonts w:cs="Arial"/>
          <w:b/>
          <w:bCs/>
          <w:color w:val="000000"/>
          <w:sz w:val="22"/>
        </w:rPr>
        <w:tab/>
      </w:r>
      <w:r w:rsidR="003F60C8" w:rsidRPr="00CB0056">
        <w:rPr>
          <w:rFonts w:cs="Arial"/>
          <w:b/>
          <w:bCs/>
          <w:color w:val="000000"/>
          <w:sz w:val="22"/>
        </w:rPr>
        <w:tab/>
      </w:r>
      <w:r w:rsidRPr="00CB0056">
        <w:rPr>
          <w:rFonts w:cs="Arial"/>
          <w:b/>
          <w:bCs/>
          <w:color w:val="000000"/>
          <w:sz w:val="22"/>
        </w:rPr>
        <w:t xml:space="preserve">Location: </w:t>
      </w:r>
      <w:r w:rsidR="00CB0056" w:rsidRPr="00522EB6">
        <w:rPr>
          <w:sz w:val="22"/>
          <w:highlight w:val="yellow"/>
        </w:rPr>
        <w:t>[insert]</w:t>
      </w:r>
      <w:r w:rsidR="00CB0056">
        <w:rPr>
          <w:sz w:val="22"/>
        </w:rPr>
        <w:tab/>
      </w:r>
      <w:r w:rsidR="00CB0056">
        <w:rPr>
          <w:sz w:val="22"/>
        </w:rPr>
        <w:tab/>
      </w:r>
      <w:r w:rsidRPr="00CB0056">
        <w:rPr>
          <w:rFonts w:cs="Arial"/>
          <w:b/>
          <w:bCs/>
          <w:color w:val="000000"/>
          <w:sz w:val="22"/>
        </w:rPr>
        <w:t>Times:</w:t>
      </w:r>
      <w:r w:rsidR="00CB0056" w:rsidRPr="00522EB6">
        <w:rPr>
          <w:sz w:val="22"/>
          <w:highlight w:val="yellow"/>
        </w:rPr>
        <w:t xml:space="preserve"> [insert]</w:t>
      </w:r>
    </w:p>
    <w:p w14:paraId="0D784FAF" w14:textId="77777777" w:rsidR="003F60C8" w:rsidRPr="00CB0056" w:rsidRDefault="003F60C8" w:rsidP="00AE0C6E">
      <w:pPr>
        <w:autoSpaceDE w:val="0"/>
        <w:autoSpaceDN w:val="0"/>
        <w:adjustRightInd w:val="0"/>
        <w:spacing w:after="0" w:line="276" w:lineRule="auto"/>
        <w:rPr>
          <w:rFonts w:cs="Arial"/>
          <w:b/>
          <w:bCs/>
          <w:color w:val="000000"/>
          <w:sz w:val="22"/>
        </w:rPr>
      </w:pPr>
    </w:p>
    <w:p w14:paraId="5B95B601" w14:textId="77777777" w:rsidR="00992173" w:rsidRPr="00CB0056" w:rsidRDefault="00992173" w:rsidP="00AE0C6E">
      <w:pPr>
        <w:autoSpaceDE w:val="0"/>
        <w:autoSpaceDN w:val="0"/>
        <w:adjustRightInd w:val="0"/>
        <w:spacing w:after="0" w:line="276" w:lineRule="auto"/>
        <w:rPr>
          <w:rFonts w:cs="Arial"/>
          <w:color w:val="000000"/>
          <w:sz w:val="22"/>
        </w:rPr>
      </w:pPr>
      <w:r w:rsidRPr="00CB0056">
        <w:rPr>
          <w:rFonts w:cs="Arial"/>
          <w:b/>
          <w:bCs/>
          <w:color w:val="000000"/>
          <w:sz w:val="22"/>
        </w:rPr>
        <w:t>Impacts:</w:t>
      </w:r>
      <w:r w:rsidR="00CB0056" w:rsidRPr="00522EB6">
        <w:rPr>
          <w:sz w:val="22"/>
          <w:highlight w:val="yellow"/>
        </w:rPr>
        <w:t xml:space="preserve"> [insert]</w:t>
      </w:r>
    </w:p>
    <w:p w14:paraId="19741E81" w14:textId="77777777" w:rsidR="003F60C8" w:rsidRPr="00CB0056" w:rsidRDefault="003F60C8" w:rsidP="00AE0C6E">
      <w:pPr>
        <w:autoSpaceDE w:val="0"/>
        <w:autoSpaceDN w:val="0"/>
        <w:adjustRightInd w:val="0"/>
        <w:spacing w:after="0" w:line="276" w:lineRule="auto"/>
        <w:rPr>
          <w:rFonts w:cs="Arial"/>
          <w:b/>
          <w:bCs/>
          <w:color w:val="000000"/>
          <w:sz w:val="22"/>
        </w:rPr>
      </w:pPr>
    </w:p>
    <w:p w14:paraId="16C3020C" w14:textId="77777777" w:rsidR="00992173" w:rsidRPr="00CB0056" w:rsidRDefault="00992173" w:rsidP="00AE0C6E">
      <w:pPr>
        <w:autoSpaceDE w:val="0"/>
        <w:autoSpaceDN w:val="0"/>
        <w:adjustRightInd w:val="0"/>
        <w:spacing w:after="0" w:line="276" w:lineRule="auto"/>
        <w:rPr>
          <w:rFonts w:cs="Arial"/>
          <w:color w:val="000000"/>
          <w:sz w:val="22"/>
        </w:rPr>
      </w:pPr>
      <w:r w:rsidRPr="00CB0056">
        <w:rPr>
          <w:rFonts w:cs="Arial"/>
          <w:b/>
          <w:bCs/>
          <w:color w:val="000000"/>
          <w:sz w:val="22"/>
        </w:rPr>
        <w:t>Plan to address and manag</w:t>
      </w:r>
      <w:r w:rsidR="00CB0056">
        <w:rPr>
          <w:rFonts w:cs="Arial"/>
          <w:b/>
          <w:bCs/>
          <w:color w:val="000000"/>
          <w:sz w:val="22"/>
        </w:rPr>
        <w:t>e noise (including complaints):</w:t>
      </w:r>
      <w:r w:rsidR="00CB0056" w:rsidRPr="00522EB6">
        <w:rPr>
          <w:sz w:val="22"/>
          <w:highlight w:val="yellow"/>
        </w:rPr>
        <w:t xml:space="preserve"> [insert]</w:t>
      </w:r>
    </w:p>
    <w:p w14:paraId="52324F44" w14:textId="6D680C1D" w:rsidR="00992173" w:rsidRPr="00055E6E" w:rsidRDefault="00992173" w:rsidP="00AE0C6E">
      <w:pPr>
        <w:pStyle w:val="ListParagraph"/>
        <w:spacing w:line="276" w:lineRule="auto"/>
        <w:ind w:left="360"/>
      </w:pPr>
    </w:p>
    <w:p w14:paraId="4BA59B30" w14:textId="77777777" w:rsidR="00603504" w:rsidRPr="00055E6E" w:rsidRDefault="00603504" w:rsidP="00AE0C6E">
      <w:pPr>
        <w:pStyle w:val="ListParagraph"/>
        <w:spacing w:line="276" w:lineRule="auto"/>
        <w:ind w:left="360"/>
      </w:pPr>
    </w:p>
    <w:p w14:paraId="3299E6C9" w14:textId="0C56C38E" w:rsidR="00C73672" w:rsidRDefault="008F0EBD" w:rsidP="00F83165">
      <w:pPr>
        <w:pStyle w:val="Heading20"/>
      </w:pPr>
      <w:r>
        <w:lastRenderedPageBreak/>
        <w:t>Electricity</w:t>
      </w:r>
    </w:p>
    <w:p w14:paraId="1B056F13" w14:textId="77777777" w:rsidR="00DE3C25" w:rsidRDefault="00C73672" w:rsidP="00AE0C6E">
      <w:pPr>
        <w:spacing w:line="276" w:lineRule="auto"/>
        <w:rPr>
          <w:rFonts w:cs="Arial"/>
          <w:color w:val="000000" w:themeColor="text1"/>
          <w:sz w:val="22"/>
        </w:rPr>
      </w:pPr>
      <w:r w:rsidRPr="00C73672">
        <w:rPr>
          <w:rFonts w:cs="Arial"/>
          <w:color w:val="000000" w:themeColor="text1"/>
          <w:sz w:val="22"/>
        </w:rPr>
        <w:t>Electricity supply will be provided by [</w:t>
      </w:r>
      <w:r w:rsidRPr="00C73672">
        <w:rPr>
          <w:rFonts w:cs="Arial"/>
          <w:color w:val="000000" w:themeColor="text1"/>
          <w:sz w:val="22"/>
          <w:highlight w:val="yellow"/>
        </w:rPr>
        <w:t>e.g. five hired generators</w:t>
      </w:r>
      <w:r w:rsidRPr="00C73672">
        <w:rPr>
          <w:rFonts w:cs="Arial"/>
          <w:color w:val="000000" w:themeColor="text1"/>
          <w:sz w:val="22"/>
        </w:rPr>
        <w:t xml:space="preserve">], which will supply the power to </w:t>
      </w:r>
      <w:r w:rsidRPr="007A1AC3">
        <w:rPr>
          <w:rFonts w:cs="Arial"/>
          <w:color w:val="000000" w:themeColor="text1"/>
          <w:sz w:val="22"/>
          <w:highlight w:val="yellow"/>
        </w:rPr>
        <w:t>[e.g. the stages, cooking demonstrations and powered food stalls].</w:t>
      </w:r>
      <w:r w:rsidRPr="00C73672">
        <w:rPr>
          <w:rFonts w:cs="Arial"/>
          <w:color w:val="000000" w:themeColor="text1"/>
          <w:sz w:val="22"/>
        </w:rPr>
        <w:t xml:space="preserve"> Distribution boxes will be connected to the generators providing 3 phase power to the stages and 240v to the food stalls. A qualified electrician will connect and set up all electrical connection on the day and will remain onsite throughout the event to ensure power continuity and safety. </w:t>
      </w:r>
    </w:p>
    <w:p w14:paraId="4CB73BC5" w14:textId="77777777" w:rsidR="00DE3C25" w:rsidRDefault="00DE3C25" w:rsidP="00AE0C6E">
      <w:pPr>
        <w:spacing w:line="276" w:lineRule="auto"/>
        <w:rPr>
          <w:rFonts w:cs="Arial"/>
          <w:color w:val="000000" w:themeColor="text1"/>
          <w:sz w:val="22"/>
        </w:rPr>
      </w:pPr>
    </w:p>
    <w:p w14:paraId="3D364056" w14:textId="7798D5A8" w:rsidR="00DE3C25" w:rsidRPr="00DE3C25" w:rsidRDefault="00DE3C25" w:rsidP="00F83165">
      <w:pPr>
        <w:pStyle w:val="Heading20"/>
        <w:rPr>
          <w:rFonts w:eastAsiaTheme="minorHAnsi"/>
        </w:rPr>
      </w:pPr>
      <w:bookmarkStart w:id="29" w:name="_Toc77240585"/>
      <w:r w:rsidRPr="00DE3C25">
        <w:rPr>
          <w:rFonts w:eastAsiaTheme="minorHAnsi"/>
        </w:rPr>
        <w:t>Fire Safety</w:t>
      </w:r>
      <w:bookmarkEnd w:id="29"/>
    </w:p>
    <w:p w14:paraId="654F0A1E" w14:textId="707D3E2A" w:rsidR="00DE3C25" w:rsidRDefault="00DE3C25" w:rsidP="00AE0C6E">
      <w:pPr>
        <w:spacing w:line="276" w:lineRule="auto"/>
        <w:rPr>
          <w:rFonts w:cs="Arial"/>
          <w:color w:val="000000" w:themeColor="text1"/>
          <w:sz w:val="22"/>
        </w:rPr>
      </w:pPr>
      <w:r w:rsidRPr="00DE3C25">
        <w:rPr>
          <w:rFonts w:cs="Arial"/>
          <w:color w:val="000000" w:themeColor="text1"/>
          <w:sz w:val="22"/>
        </w:rPr>
        <w:t xml:space="preserve">Fire extinguishers and fire blankets will be located onsite at </w:t>
      </w:r>
      <w:r>
        <w:rPr>
          <w:rFonts w:cs="Arial"/>
          <w:color w:val="000000" w:themeColor="text1"/>
          <w:sz w:val="22"/>
        </w:rPr>
        <w:t>[</w:t>
      </w:r>
      <w:r w:rsidRPr="00DE3C25">
        <w:rPr>
          <w:rFonts w:cs="Arial"/>
          <w:color w:val="000000" w:themeColor="text1"/>
          <w:sz w:val="22"/>
          <w:highlight w:val="yellow"/>
        </w:rPr>
        <w:t>insert locations</w:t>
      </w:r>
      <w:r>
        <w:rPr>
          <w:rFonts w:cs="Arial"/>
          <w:color w:val="000000" w:themeColor="text1"/>
          <w:sz w:val="22"/>
        </w:rPr>
        <w:t>]</w:t>
      </w:r>
      <w:r w:rsidRPr="00DE3C25">
        <w:rPr>
          <w:rFonts w:cs="Arial"/>
          <w:color w:val="000000" w:themeColor="text1"/>
          <w:sz w:val="22"/>
        </w:rPr>
        <w:t>. All volunteers will be inducted in procedures for notifying emergency services as required. Dial 000.</w:t>
      </w:r>
    </w:p>
    <w:p w14:paraId="0FC6C3FA" w14:textId="575904E4" w:rsidR="00D63084" w:rsidRDefault="00D63084" w:rsidP="00AE0C6E">
      <w:pPr>
        <w:spacing w:line="276" w:lineRule="auto"/>
        <w:rPr>
          <w:rFonts w:cs="Arial"/>
          <w:color w:val="000000" w:themeColor="text1"/>
          <w:sz w:val="22"/>
        </w:rPr>
      </w:pPr>
    </w:p>
    <w:p w14:paraId="04E37BB0" w14:textId="3D497B47" w:rsidR="00D63084" w:rsidRPr="008D080F" w:rsidRDefault="00D63084" w:rsidP="00F83165">
      <w:pPr>
        <w:pStyle w:val="Heading20"/>
      </w:pPr>
      <w:r w:rsidRPr="00D63084">
        <w:t>First Aid</w:t>
      </w:r>
    </w:p>
    <w:p w14:paraId="47DDCE81" w14:textId="3E20EE5C" w:rsidR="008D080F" w:rsidRPr="00577FF5" w:rsidRDefault="00D63084" w:rsidP="00AE0C6E">
      <w:pPr>
        <w:spacing w:line="276" w:lineRule="auto"/>
        <w:rPr>
          <w:rFonts w:cs="Arial"/>
          <w:color w:val="000000" w:themeColor="text1"/>
          <w:sz w:val="22"/>
        </w:rPr>
      </w:pPr>
      <w:r w:rsidRPr="00D63084">
        <w:rPr>
          <w:rFonts w:cs="Arial"/>
          <w:color w:val="000000" w:themeColor="text1"/>
          <w:sz w:val="22"/>
        </w:rPr>
        <w:t xml:space="preserve">A first aid tent will be set up next to the Information Tent and will be staffed by </w:t>
      </w:r>
      <w:r w:rsidR="007A1AC3" w:rsidRPr="007A1AC3">
        <w:rPr>
          <w:rFonts w:cs="Arial"/>
          <w:color w:val="000000" w:themeColor="text1"/>
          <w:sz w:val="22"/>
          <w:highlight w:val="yellow"/>
        </w:rPr>
        <w:t xml:space="preserve">[e.g. </w:t>
      </w:r>
      <w:r w:rsidRPr="007A1AC3">
        <w:rPr>
          <w:rFonts w:cs="Arial"/>
          <w:color w:val="000000" w:themeColor="text1"/>
          <w:sz w:val="22"/>
          <w:highlight w:val="yellow"/>
        </w:rPr>
        <w:t>St Johns Ambulance</w:t>
      </w:r>
      <w:r w:rsidR="007A1AC3">
        <w:rPr>
          <w:rFonts w:cs="Arial"/>
          <w:color w:val="000000" w:themeColor="text1"/>
          <w:sz w:val="22"/>
        </w:rPr>
        <w:t>]</w:t>
      </w:r>
      <w:r w:rsidRPr="00D63084">
        <w:rPr>
          <w:rFonts w:cs="Arial"/>
          <w:color w:val="000000" w:themeColor="text1"/>
          <w:sz w:val="22"/>
        </w:rPr>
        <w:t>. The location of the First Aid Tent is included in the site map.</w:t>
      </w:r>
    </w:p>
    <w:p w14:paraId="59F9457E" w14:textId="77777777" w:rsidR="008D080F" w:rsidRPr="008D080F" w:rsidRDefault="008D080F" w:rsidP="00AE0C6E">
      <w:pPr>
        <w:spacing w:line="276" w:lineRule="auto"/>
      </w:pPr>
    </w:p>
    <w:p w14:paraId="5739EF7D" w14:textId="257414F4" w:rsidR="005826A8" w:rsidRPr="005826A8" w:rsidRDefault="00611B7E" w:rsidP="00AE0C6E">
      <w:pPr>
        <w:spacing w:line="276" w:lineRule="auto"/>
      </w:pPr>
      <w:r>
        <w:rPr>
          <w:rFonts w:cs="Arial"/>
          <w:b/>
          <w:bCs/>
          <w:color w:val="000000"/>
          <w:sz w:val="22"/>
        </w:rPr>
        <w:t>Responsible Person</w:t>
      </w:r>
      <w:r w:rsidRPr="00CB0056">
        <w:rPr>
          <w:rFonts w:cs="Arial"/>
          <w:b/>
          <w:bCs/>
          <w:color w:val="000000"/>
          <w:sz w:val="22"/>
        </w:rPr>
        <w:t xml:space="preserve">: </w:t>
      </w:r>
      <w:r w:rsidRPr="00522EB6">
        <w:rPr>
          <w:sz w:val="22"/>
          <w:highlight w:val="yellow"/>
        </w:rPr>
        <w:t>[insert]</w:t>
      </w:r>
      <w:r w:rsidRPr="00CB0056">
        <w:rPr>
          <w:rFonts w:cs="Arial"/>
          <w:b/>
          <w:bCs/>
          <w:color w:val="000000"/>
          <w:sz w:val="22"/>
        </w:rPr>
        <w:tab/>
      </w:r>
      <w:r w:rsidRPr="00CB0056">
        <w:rPr>
          <w:rFonts w:cs="Arial"/>
          <w:b/>
          <w:bCs/>
          <w:color w:val="000000"/>
          <w:sz w:val="22"/>
        </w:rPr>
        <w:tab/>
      </w:r>
      <w:r w:rsidRPr="00CB0056">
        <w:rPr>
          <w:rFonts w:cs="Arial"/>
          <w:b/>
          <w:bCs/>
          <w:color w:val="000000"/>
          <w:sz w:val="22"/>
        </w:rPr>
        <w:tab/>
        <w:t xml:space="preserve">Phone: </w:t>
      </w:r>
      <w:r w:rsidRPr="00522EB6">
        <w:rPr>
          <w:sz w:val="22"/>
          <w:highlight w:val="yellow"/>
        </w:rPr>
        <w:t>[insert]</w:t>
      </w:r>
      <w:r w:rsidRPr="00CB0056">
        <w:rPr>
          <w:rFonts w:cs="Arial"/>
          <w:b/>
          <w:bCs/>
          <w:color w:val="000000"/>
          <w:sz w:val="22"/>
        </w:rPr>
        <w:tab/>
      </w:r>
      <w:r w:rsidRPr="00CB0056">
        <w:rPr>
          <w:rFonts w:cs="Arial"/>
          <w:b/>
          <w:bCs/>
          <w:color w:val="000000"/>
          <w:sz w:val="22"/>
        </w:rPr>
        <w:tab/>
        <w:t xml:space="preserve">Email: </w:t>
      </w:r>
      <w:r w:rsidRPr="00522EB6">
        <w:rPr>
          <w:sz w:val="22"/>
          <w:highlight w:val="yellow"/>
        </w:rPr>
        <w:t>[insert]</w:t>
      </w:r>
      <w:r w:rsidRPr="00CB0056">
        <w:rPr>
          <w:rFonts w:cs="Arial"/>
          <w:b/>
          <w:bCs/>
          <w:color w:val="000000"/>
          <w:sz w:val="22"/>
        </w:rPr>
        <w:tab/>
      </w:r>
    </w:p>
    <w:p w14:paraId="18313367" w14:textId="77777777" w:rsidR="00085627" w:rsidRDefault="00085627" w:rsidP="00AE0C6E">
      <w:pPr>
        <w:pStyle w:val="Heading3"/>
        <w:spacing w:line="276" w:lineRule="auto"/>
      </w:pPr>
    </w:p>
    <w:p w14:paraId="602948C9" w14:textId="15A2A8D0" w:rsidR="008233C2" w:rsidRDefault="00FD16AE" w:rsidP="00A52B9F">
      <w:pPr>
        <w:pStyle w:val="Heading20"/>
      </w:pPr>
      <w:r w:rsidRPr="008D080F">
        <w:t>Security</w:t>
      </w:r>
    </w:p>
    <w:p w14:paraId="0623112C" w14:textId="77777777" w:rsidR="008233C2" w:rsidRPr="005826A8" w:rsidRDefault="008233C2" w:rsidP="00AE0C6E">
      <w:pPr>
        <w:spacing w:line="276" w:lineRule="auto"/>
      </w:pPr>
      <w:r>
        <w:rPr>
          <w:rFonts w:cs="Arial"/>
          <w:b/>
          <w:bCs/>
          <w:color w:val="000000"/>
          <w:sz w:val="22"/>
        </w:rPr>
        <w:t>Responsible Person</w:t>
      </w:r>
      <w:r w:rsidRPr="00CB0056">
        <w:rPr>
          <w:rFonts w:cs="Arial"/>
          <w:b/>
          <w:bCs/>
          <w:color w:val="000000"/>
          <w:sz w:val="22"/>
        </w:rPr>
        <w:t xml:space="preserve">: </w:t>
      </w:r>
      <w:r w:rsidRPr="00522EB6">
        <w:rPr>
          <w:sz w:val="22"/>
          <w:highlight w:val="yellow"/>
        </w:rPr>
        <w:t>[insert]</w:t>
      </w:r>
      <w:r w:rsidRPr="00CB0056">
        <w:rPr>
          <w:rFonts w:cs="Arial"/>
          <w:b/>
          <w:bCs/>
          <w:color w:val="000000"/>
          <w:sz w:val="22"/>
        </w:rPr>
        <w:tab/>
      </w:r>
      <w:r w:rsidRPr="00CB0056">
        <w:rPr>
          <w:rFonts w:cs="Arial"/>
          <w:b/>
          <w:bCs/>
          <w:color w:val="000000"/>
          <w:sz w:val="22"/>
        </w:rPr>
        <w:tab/>
      </w:r>
      <w:r w:rsidRPr="00CB0056">
        <w:rPr>
          <w:rFonts w:cs="Arial"/>
          <w:b/>
          <w:bCs/>
          <w:color w:val="000000"/>
          <w:sz w:val="22"/>
        </w:rPr>
        <w:tab/>
        <w:t xml:space="preserve">Phone: </w:t>
      </w:r>
      <w:r w:rsidRPr="00522EB6">
        <w:rPr>
          <w:sz w:val="22"/>
          <w:highlight w:val="yellow"/>
        </w:rPr>
        <w:t>[insert]</w:t>
      </w:r>
      <w:r w:rsidRPr="00CB0056">
        <w:rPr>
          <w:rFonts w:cs="Arial"/>
          <w:b/>
          <w:bCs/>
          <w:color w:val="000000"/>
          <w:sz w:val="22"/>
        </w:rPr>
        <w:tab/>
      </w:r>
      <w:r w:rsidRPr="00CB0056">
        <w:rPr>
          <w:rFonts w:cs="Arial"/>
          <w:b/>
          <w:bCs/>
          <w:color w:val="000000"/>
          <w:sz w:val="22"/>
        </w:rPr>
        <w:tab/>
        <w:t xml:space="preserve">Email: </w:t>
      </w:r>
      <w:r w:rsidRPr="00522EB6">
        <w:rPr>
          <w:sz w:val="22"/>
          <w:highlight w:val="yellow"/>
        </w:rPr>
        <w:t>[insert]</w:t>
      </w:r>
      <w:r w:rsidRPr="00CB0056">
        <w:rPr>
          <w:rFonts w:cs="Arial"/>
          <w:b/>
          <w:bCs/>
          <w:color w:val="000000"/>
          <w:sz w:val="22"/>
        </w:rPr>
        <w:tab/>
      </w:r>
    </w:p>
    <w:p w14:paraId="18D1A588" w14:textId="19D08DBD" w:rsidR="008233C2" w:rsidRPr="008233C2" w:rsidRDefault="008233C2" w:rsidP="00AE0C6E">
      <w:pPr>
        <w:spacing w:after="0" w:line="276" w:lineRule="auto"/>
        <w:rPr>
          <w:b/>
          <w:bCs/>
          <w:sz w:val="22"/>
        </w:rPr>
      </w:pPr>
      <w:r w:rsidRPr="008233C2">
        <w:rPr>
          <w:b/>
          <w:bCs/>
          <w:sz w:val="22"/>
        </w:rPr>
        <w:t xml:space="preserve">Security plan </w:t>
      </w:r>
      <w:r>
        <w:rPr>
          <w:b/>
          <w:bCs/>
          <w:sz w:val="22"/>
        </w:rPr>
        <w:t>(</w:t>
      </w:r>
      <w:r w:rsidRPr="008233C2">
        <w:rPr>
          <w:b/>
          <w:bCs/>
          <w:sz w:val="22"/>
        </w:rPr>
        <w:t>types of security required</w:t>
      </w:r>
      <w:r>
        <w:rPr>
          <w:b/>
          <w:bCs/>
          <w:sz w:val="22"/>
        </w:rPr>
        <w:t xml:space="preserve">): </w:t>
      </w:r>
      <w:r w:rsidRPr="00522EB6">
        <w:rPr>
          <w:sz w:val="22"/>
          <w:highlight w:val="yellow"/>
        </w:rPr>
        <w:t>[insert]</w:t>
      </w:r>
    </w:p>
    <w:p w14:paraId="557A1DB5" w14:textId="00758ABA" w:rsidR="008233C2" w:rsidRPr="008233C2" w:rsidRDefault="008233C2" w:rsidP="00AE0C6E">
      <w:pPr>
        <w:spacing w:after="0" w:line="276" w:lineRule="auto"/>
        <w:rPr>
          <w:b/>
          <w:bCs/>
          <w:sz w:val="22"/>
        </w:rPr>
      </w:pPr>
      <w:r w:rsidRPr="008233C2">
        <w:rPr>
          <w:b/>
          <w:bCs/>
          <w:sz w:val="22"/>
        </w:rPr>
        <w:t>Security personnel</w:t>
      </w:r>
      <w:r w:rsidRPr="00CB0056">
        <w:rPr>
          <w:rFonts w:cs="Arial"/>
          <w:b/>
          <w:bCs/>
          <w:color w:val="000000"/>
          <w:sz w:val="22"/>
        </w:rPr>
        <w:t xml:space="preserve">: </w:t>
      </w:r>
      <w:r w:rsidRPr="00522EB6">
        <w:rPr>
          <w:sz w:val="22"/>
          <w:highlight w:val="yellow"/>
        </w:rPr>
        <w:t>[insert]</w:t>
      </w:r>
    </w:p>
    <w:p w14:paraId="577751B7" w14:textId="1698ACBE" w:rsidR="00FD16AE" w:rsidRPr="008233C2" w:rsidRDefault="00FD16AE" w:rsidP="00AE0C6E">
      <w:pPr>
        <w:spacing w:after="0" w:line="276" w:lineRule="auto"/>
        <w:rPr>
          <w:b/>
          <w:bCs/>
          <w:sz w:val="22"/>
        </w:rPr>
      </w:pPr>
      <w:r w:rsidRPr="008233C2">
        <w:rPr>
          <w:b/>
          <w:bCs/>
          <w:sz w:val="22"/>
        </w:rPr>
        <w:t>Arrangements to secure site before, during and after hours</w:t>
      </w:r>
      <w:r w:rsidR="008233C2" w:rsidRPr="00CB0056">
        <w:rPr>
          <w:rFonts w:cs="Arial"/>
          <w:b/>
          <w:bCs/>
          <w:color w:val="000000"/>
          <w:sz w:val="22"/>
        </w:rPr>
        <w:t xml:space="preserve">: </w:t>
      </w:r>
      <w:r w:rsidR="008233C2" w:rsidRPr="00522EB6">
        <w:rPr>
          <w:sz w:val="22"/>
          <w:highlight w:val="yellow"/>
        </w:rPr>
        <w:t>[insert]</w:t>
      </w:r>
    </w:p>
    <w:p w14:paraId="6F17B36D" w14:textId="07F27BEE" w:rsidR="005D1EF6" w:rsidRPr="008233C2" w:rsidRDefault="00FD16AE" w:rsidP="00AE0C6E">
      <w:pPr>
        <w:spacing w:after="0" w:line="276" w:lineRule="auto"/>
        <w:rPr>
          <w:b/>
          <w:sz w:val="22"/>
        </w:rPr>
      </w:pPr>
      <w:r w:rsidRPr="008233C2">
        <w:rPr>
          <w:b/>
          <w:bCs/>
          <w:sz w:val="22"/>
        </w:rPr>
        <w:lastRenderedPageBreak/>
        <w:t>Security staff briefing and de-briefing</w:t>
      </w:r>
      <w:r w:rsidR="008233C2">
        <w:rPr>
          <w:b/>
          <w:bCs/>
          <w:sz w:val="22"/>
        </w:rPr>
        <w:t xml:space="preserve"> information</w:t>
      </w:r>
      <w:r w:rsidR="008233C2" w:rsidRPr="00CB0056">
        <w:rPr>
          <w:rFonts w:cs="Arial"/>
          <w:b/>
          <w:bCs/>
          <w:color w:val="000000"/>
          <w:sz w:val="22"/>
        </w:rPr>
        <w:t xml:space="preserve">: </w:t>
      </w:r>
      <w:r w:rsidR="008233C2" w:rsidRPr="00522EB6">
        <w:rPr>
          <w:sz w:val="22"/>
          <w:highlight w:val="yellow"/>
        </w:rPr>
        <w:t>[insert]</w:t>
      </w:r>
    </w:p>
    <w:p w14:paraId="2F12B53F" w14:textId="7FEEDACC" w:rsidR="00D51FFA" w:rsidRDefault="00D51FFA" w:rsidP="00AE0C6E">
      <w:pPr>
        <w:spacing w:after="0" w:line="276" w:lineRule="auto"/>
        <w:rPr>
          <w:sz w:val="20"/>
          <w:szCs w:val="20"/>
        </w:rPr>
      </w:pPr>
    </w:p>
    <w:p w14:paraId="5289AD03" w14:textId="63716646" w:rsidR="00D51FFA" w:rsidRPr="000632C3" w:rsidRDefault="00D51FFA" w:rsidP="00AE0C6E">
      <w:pPr>
        <w:spacing w:line="276" w:lineRule="auto"/>
        <w:rPr>
          <w:i/>
          <w:iCs/>
          <w:color w:val="808080" w:themeColor="background1" w:themeShade="80"/>
          <w:sz w:val="22"/>
        </w:rPr>
      </w:pPr>
      <w:r w:rsidRPr="000632C3">
        <w:rPr>
          <w:i/>
          <w:iCs/>
          <w:color w:val="808080" w:themeColor="background1" w:themeShade="80"/>
          <w:sz w:val="22"/>
        </w:rPr>
        <w:t xml:space="preserve">It is recommended that you read the </w:t>
      </w:r>
      <w:hyperlink r:id="rId22" w:history="1">
        <w:r w:rsidRPr="000632C3">
          <w:rPr>
            <w:rStyle w:val="Hyperlink"/>
            <w:i/>
            <w:iCs/>
            <w:color w:val="808080" w:themeColor="background1" w:themeShade="80"/>
            <w:sz w:val="22"/>
          </w:rPr>
          <w:t>Victorian Guidelines for Planning Safe Public Events</w:t>
        </w:r>
      </w:hyperlink>
      <w:r w:rsidRPr="000632C3">
        <w:rPr>
          <w:i/>
          <w:iCs/>
          <w:color w:val="808080" w:themeColor="background1" w:themeShade="80"/>
          <w:sz w:val="22"/>
        </w:rPr>
        <w:t xml:space="preserve"> and add into this section anything else relevant to your event, such as</w:t>
      </w:r>
      <w:r w:rsidR="00332D07" w:rsidRPr="000632C3">
        <w:rPr>
          <w:i/>
          <w:iCs/>
          <w:color w:val="808080" w:themeColor="background1" w:themeShade="80"/>
          <w:sz w:val="22"/>
        </w:rPr>
        <w:t>, but not limited to:</w:t>
      </w:r>
    </w:p>
    <w:p w14:paraId="62F6ED15" w14:textId="13C8CA59" w:rsidR="00D51FFA" w:rsidRPr="000632C3" w:rsidRDefault="00D51FFA" w:rsidP="00566661">
      <w:pPr>
        <w:pStyle w:val="ListParagraph"/>
        <w:numPr>
          <w:ilvl w:val="0"/>
          <w:numId w:val="6"/>
        </w:numPr>
        <w:spacing w:line="276" w:lineRule="auto"/>
        <w:rPr>
          <w:i/>
          <w:iCs/>
          <w:color w:val="808080" w:themeColor="background1" w:themeShade="80"/>
          <w:sz w:val="22"/>
        </w:rPr>
      </w:pPr>
      <w:r w:rsidRPr="000632C3">
        <w:rPr>
          <w:i/>
          <w:iCs/>
          <w:color w:val="808080" w:themeColor="background1" w:themeShade="80"/>
          <w:sz w:val="22"/>
        </w:rPr>
        <w:t>Amusement</w:t>
      </w:r>
      <w:r w:rsidR="00332D07" w:rsidRPr="000632C3">
        <w:rPr>
          <w:i/>
          <w:iCs/>
          <w:color w:val="808080" w:themeColor="background1" w:themeShade="80"/>
          <w:sz w:val="22"/>
        </w:rPr>
        <w:t xml:space="preserve"> r</w:t>
      </w:r>
      <w:r w:rsidRPr="000632C3">
        <w:rPr>
          <w:i/>
          <w:iCs/>
          <w:color w:val="808080" w:themeColor="background1" w:themeShade="80"/>
          <w:sz w:val="22"/>
        </w:rPr>
        <w:t>ides</w:t>
      </w:r>
    </w:p>
    <w:p w14:paraId="0008F1EC" w14:textId="16B0EF76" w:rsidR="00D51FFA" w:rsidRPr="000632C3" w:rsidRDefault="00D51FFA" w:rsidP="00566661">
      <w:pPr>
        <w:pStyle w:val="ListParagraph"/>
        <w:numPr>
          <w:ilvl w:val="0"/>
          <w:numId w:val="6"/>
        </w:numPr>
        <w:spacing w:line="276" w:lineRule="auto"/>
        <w:rPr>
          <w:i/>
          <w:iCs/>
          <w:color w:val="808080" w:themeColor="background1" w:themeShade="80"/>
          <w:sz w:val="22"/>
        </w:rPr>
      </w:pPr>
      <w:r w:rsidRPr="000632C3">
        <w:rPr>
          <w:i/>
          <w:iCs/>
          <w:color w:val="808080" w:themeColor="background1" w:themeShade="80"/>
          <w:sz w:val="22"/>
        </w:rPr>
        <w:t>Fireworks</w:t>
      </w:r>
    </w:p>
    <w:p w14:paraId="1CDF45FB" w14:textId="3C3754FB" w:rsidR="00D51FFA" w:rsidRPr="000632C3" w:rsidRDefault="00D51FFA" w:rsidP="00566661">
      <w:pPr>
        <w:pStyle w:val="ListParagraph"/>
        <w:numPr>
          <w:ilvl w:val="0"/>
          <w:numId w:val="6"/>
        </w:numPr>
        <w:spacing w:line="276" w:lineRule="auto"/>
        <w:rPr>
          <w:i/>
          <w:iCs/>
          <w:color w:val="808080" w:themeColor="background1" w:themeShade="80"/>
          <w:sz w:val="22"/>
        </w:rPr>
      </w:pPr>
      <w:r w:rsidRPr="000632C3">
        <w:rPr>
          <w:i/>
          <w:iCs/>
          <w:color w:val="808080" w:themeColor="background1" w:themeShade="80"/>
          <w:sz w:val="22"/>
        </w:rPr>
        <w:t>Animal welfare</w:t>
      </w:r>
    </w:p>
    <w:p w14:paraId="31C3E5D2" w14:textId="4B69A543" w:rsidR="00D51FFA" w:rsidRPr="000632C3" w:rsidRDefault="00D51FFA" w:rsidP="00566661">
      <w:pPr>
        <w:pStyle w:val="ListParagraph"/>
        <w:numPr>
          <w:ilvl w:val="0"/>
          <w:numId w:val="6"/>
        </w:numPr>
        <w:spacing w:line="276" w:lineRule="auto"/>
        <w:rPr>
          <w:i/>
          <w:iCs/>
          <w:color w:val="808080" w:themeColor="background1" w:themeShade="80"/>
          <w:sz w:val="22"/>
        </w:rPr>
      </w:pPr>
      <w:r w:rsidRPr="000632C3">
        <w:rPr>
          <w:i/>
          <w:iCs/>
          <w:color w:val="808080" w:themeColor="background1" w:themeShade="80"/>
          <w:sz w:val="22"/>
        </w:rPr>
        <w:t xml:space="preserve">Temporary </w:t>
      </w:r>
      <w:r w:rsidR="00332D07" w:rsidRPr="000632C3">
        <w:rPr>
          <w:i/>
          <w:iCs/>
          <w:color w:val="808080" w:themeColor="background1" w:themeShade="80"/>
          <w:sz w:val="22"/>
        </w:rPr>
        <w:t>s</w:t>
      </w:r>
      <w:r w:rsidRPr="000632C3">
        <w:rPr>
          <w:i/>
          <w:iCs/>
          <w:color w:val="808080" w:themeColor="background1" w:themeShade="80"/>
          <w:sz w:val="22"/>
        </w:rPr>
        <w:t>tructures</w:t>
      </w:r>
    </w:p>
    <w:p w14:paraId="3A1562A3" w14:textId="106D72FC" w:rsidR="00D51FFA" w:rsidRPr="000632C3" w:rsidRDefault="00D51FFA" w:rsidP="00566661">
      <w:pPr>
        <w:pStyle w:val="ListParagraph"/>
        <w:numPr>
          <w:ilvl w:val="0"/>
          <w:numId w:val="6"/>
        </w:numPr>
        <w:spacing w:line="276" w:lineRule="auto"/>
        <w:rPr>
          <w:i/>
          <w:iCs/>
          <w:color w:val="808080" w:themeColor="background1" w:themeShade="80"/>
          <w:sz w:val="22"/>
        </w:rPr>
      </w:pPr>
      <w:r w:rsidRPr="000632C3">
        <w:rPr>
          <w:i/>
          <w:iCs/>
          <w:color w:val="808080" w:themeColor="background1" w:themeShade="80"/>
          <w:sz w:val="22"/>
        </w:rPr>
        <w:t>Motorsports</w:t>
      </w:r>
    </w:p>
    <w:p w14:paraId="51E0E212" w14:textId="2113887A" w:rsidR="00332D07" w:rsidRPr="000632C3" w:rsidRDefault="00332D07" w:rsidP="00566661">
      <w:pPr>
        <w:pStyle w:val="ListParagraph"/>
        <w:numPr>
          <w:ilvl w:val="0"/>
          <w:numId w:val="6"/>
        </w:numPr>
        <w:spacing w:line="276" w:lineRule="auto"/>
        <w:rPr>
          <w:i/>
          <w:iCs/>
          <w:color w:val="808080" w:themeColor="background1" w:themeShade="80"/>
          <w:sz w:val="22"/>
        </w:rPr>
      </w:pPr>
      <w:r w:rsidRPr="000632C3">
        <w:rPr>
          <w:i/>
          <w:iCs/>
          <w:color w:val="808080" w:themeColor="background1" w:themeShade="80"/>
          <w:sz w:val="22"/>
        </w:rPr>
        <w:t>Alcohol and drug related issues</w:t>
      </w:r>
    </w:p>
    <w:p w14:paraId="0567672C" w14:textId="21A028F6" w:rsidR="000632C3" w:rsidRPr="000632C3" w:rsidRDefault="000632C3" w:rsidP="00566661">
      <w:pPr>
        <w:pStyle w:val="ListParagraph"/>
        <w:numPr>
          <w:ilvl w:val="0"/>
          <w:numId w:val="6"/>
        </w:numPr>
        <w:spacing w:line="276" w:lineRule="auto"/>
        <w:rPr>
          <w:i/>
          <w:iCs/>
          <w:color w:val="808080" w:themeColor="background1" w:themeShade="80"/>
          <w:sz w:val="22"/>
        </w:rPr>
      </w:pPr>
      <w:r w:rsidRPr="000632C3">
        <w:rPr>
          <w:i/>
          <w:iCs/>
          <w:color w:val="808080" w:themeColor="background1" w:themeShade="80"/>
          <w:sz w:val="22"/>
        </w:rPr>
        <w:t>LPG gas</w:t>
      </w:r>
    </w:p>
    <w:p w14:paraId="094CD0E7" w14:textId="77777777" w:rsidR="00D51FFA" w:rsidRPr="00D51FFA" w:rsidRDefault="00D51FFA" w:rsidP="00AE0C6E">
      <w:pPr>
        <w:spacing w:after="0" w:line="276" w:lineRule="auto"/>
        <w:rPr>
          <w:sz w:val="20"/>
          <w:szCs w:val="20"/>
        </w:rPr>
      </w:pPr>
    </w:p>
    <w:p w14:paraId="77DFEDB2" w14:textId="6F7261F2" w:rsidR="00FD16AE" w:rsidRDefault="00FD16AE" w:rsidP="00AE0C6E">
      <w:pPr>
        <w:spacing w:line="276" w:lineRule="auto"/>
      </w:pPr>
    </w:p>
    <w:p w14:paraId="421FBB70" w14:textId="0E094AD8" w:rsidR="00FD16AE" w:rsidRPr="00085627" w:rsidRDefault="00FD16AE" w:rsidP="00F83165">
      <w:pPr>
        <w:pStyle w:val="Heading20"/>
      </w:pPr>
      <w:r w:rsidRPr="00031B16">
        <w:t>Permits</w:t>
      </w:r>
      <w:r w:rsidR="00085627">
        <w:br/>
      </w:r>
    </w:p>
    <w:tbl>
      <w:tblPr>
        <w:tblStyle w:val="TableGrid"/>
        <w:tblW w:w="14029" w:type="dxa"/>
        <w:tblCellMar>
          <w:top w:w="57" w:type="dxa"/>
          <w:bottom w:w="57" w:type="dxa"/>
        </w:tblCellMar>
        <w:tblLook w:val="04A0" w:firstRow="1" w:lastRow="0" w:firstColumn="1" w:lastColumn="0" w:noHBand="0" w:noVBand="1"/>
      </w:tblPr>
      <w:tblGrid>
        <w:gridCol w:w="3823"/>
        <w:gridCol w:w="7087"/>
        <w:gridCol w:w="3119"/>
      </w:tblGrid>
      <w:tr w:rsidR="00FD16AE" w:rsidRPr="000632C3" w14:paraId="19D00E72" w14:textId="77777777" w:rsidTr="70A3C688">
        <w:tc>
          <w:tcPr>
            <w:tcW w:w="3823" w:type="dxa"/>
          </w:tcPr>
          <w:p w14:paraId="566686E3" w14:textId="77777777" w:rsidR="00FD16AE" w:rsidRPr="000632C3" w:rsidRDefault="00FD16AE" w:rsidP="00AE0C6E">
            <w:pPr>
              <w:spacing w:line="276" w:lineRule="auto"/>
              <w:rPr>
                <w:rFonts w:cs="Arial"/>
                <w:b/>
                <w:bCs/>
                <w:sz w:val="22"/>
              </w:rPr>
            </w:pPr>
            <w:r w:rsidRPr="000632C3">
              <w:rPr>
                <w:rFonts w:cs="Arial"/>
                <w:b/>
                <w:bCs/>
                <w:sz w:val="22"/>
              </w:rPr>
              <w:t>Situation</w:t>
            </w:r>
          </w:p>
        </w:tc>
        <w:tc>
          <w:tcPr>
            <w:tcW w:w="7087" w:type="dxa"/>
          </w:tcPr>
          <w:p w14:paraId="36518C14" w14:textId="77777777" w:rsidR="00FD16AE" w:rsidRPr="000632C3" w:rsidRDefault="4438BB1F" w:rsidP="70A3C688">
            <w:pPr>
              <w:spacing w:line="276" w:lineRule="auto"/>
              <w:rPr>
                <w:rFonts w:cs="Arial"/>
                <w:b/>
                <w:bCs/>
                <w:sz w:val="22"/>
              </w:rPr>
            </w:pPr>
            <w:r w:rsidRPr="70A3C688">
              <w:rPr>
                <w:rFonts w:cs="Arial"/>
                <w:b/>
                <w:bCs/>
                <w:sz w:val="22"/>
              </w:rPr>
              <w:t xml:space="preserve">Application to be Completed / </w:t>
            </w:r>
            <w:r w:rsidR="00FD16AE">
              <w:br/>
            </w:r>
            <w:r w:rsidRPr="70A3C688">
              <w:rPr>
                <w:rFonts w:cs="Arial"/>
                <w:b/>
                <w:bCs/>
                <w:sz w:val="22"/>
              </w:rPr>
              <w:t>Permit Needed</w:t>
            </w:r>
          </w:p>
        </w:tc>
        <w:tc>
          <w:tcPr>
            <w:tcW w:w="3119" w:type="dxa"/>
          </w:tcPr>
          <w:p w14:paraId="7177BE65" w14:textId="77777777" w:rsidR="00FD16AE" w:rsidRPr="000632C3" w:rsidRDefault="00FD16AE" w:rsidP="00AE0C6E">
            <w:pPr>
              <w:spacing w:line="276" w:lineRule="auto"/>
              <w:rPr>
                <w:rFonts w:cs="Arial"/>
                <w:b/>
                <w:bCs/>
                <w:sz w:val="22"/>
              </w:rPr>
            </w:pPr>
            <w:r w:rsidRPr="000632C3">
              <w:rPr>
                <w:rFonts w:cs="Arial"/>
                <w:b/>
                <w:bCs/>
                <w:sz w:val="22"/>
              </w:rPr>
              <w:t>Apply/provide to</w:t>
            </w:r>
          </w:p>
        </w:tc>
      </w:tr>
      <w:tr w:rsidR="00FD16AE" w:rsidRPr="000632C3" w14:paraId="5DA97BCE" w14:textId="77777777" w:rsidTr="70A3C688">
        <w:tc>
          <w:tcPr>
            <w:tcW w:w="3823" w:type="dxa"/>
          </w:tcPr>
          <w:p w14:paraId="5DC6F8AA" w14:textId="77777777" w:rsidR="00FD16AE" w:rsidRPr="000632C3" w:rsidRDefault="00FD16AE" w:rsidP="00AE0C6E">
            <w:pPr>
              <w:spacing w:line="276" w:lineRule="auto"/>
              <w:rPr>
                <w:rFonts w:cs="Arial"/>
                <w:sz w:val="22"/>
              </w:rPr>
            </w:pPr>
            <w:r w:rsidRPr="000632C3">
              <w:rPr>
                <w:rFonts w:cs="Arial"/>
                <w:sz w:val="22"/>
              </w:rPr>
              <w:t>Will your event change the usual use of a road or footpath?</w:t>
            </w:r>
          </w:p>
        </w:tc>
        <w:tc>
          <w:tcPr>
            <w:tcW w:w="7087" w:type="dxa"/>
          </w:tcPr>
          <w:p w14:paraId="25A04424" w14:textId="1E9DE126" w:rsidR="00FD16AE" w:rsidRPr="000632C3" w:rsidRDefault="005B412B" w:rsidP="70A3C688">
            <w:pPr>
              <w:spacing w:line="276" w:lineRule="auto"/>
              <w:rPr>
                <w:rFonts w:cs="Arial"/>
                <w:sz w:val="22"/>
              </w:rPr>
            </w:pPr>
            <w:hyperlink r:id="rId23" w:anchor="section-2">
              <w:r w:rsidR="2A1711F3" w:rsidRPr="70A3C688">
                <w:rPr>
                  <w:rStyle w:val="Hyperlink"/>
                  <w:rFonts w:cs="Arial"/>
                  <w:sz w:val="22"/>
                </w:rPr>
                <w:t>MRSC – General Purpose and Amenity Local Laws Permit</w:t>
              </w:r>
            </w:hyperlink>
          </w:p>
          <w:p w14:paraId="353E7603" w14:textId="5648D9DF" w:rsidR="00FD16AE" w:rsidRPr="000632C3" w:rsidRDefault="00FD16AE" w:rsidP="70A3C688">
            <w:pPr>
              <w:spacing w:line="276" w:lineRule="auto"/>
              <w:rPr>
                <w:rFonts w:eastAsia="Calibri"/>
                <w:szCs w:val="24"/>
              </w:rPr>
            </w:pPr>
          </w:p>
        </w:tc>
        <w:tc>
          <w:tcPr>
            <w:tcW w:w="3119" w:type="dxa"/>
          </w:tcPr>
          <w:p w14:paraId="38422C47" w14:textId="77777777" w:rsidR="00FD16AE" w:rsidRPr="000632C3" w:rsidRDefault="00FD16AE" w:rsidP="00AE0C6E">
            <w:pPr>
              <w:spacing w:line="276" w:lineRule="auto"/>
              <w:rPr>
                <w:rFonts w:cs="Arial"/>
                <w:sz w:val="22"/>
              </w:rPr>
            </w:pPr>
            <w:r w:rsidRPr="000632C3">
              <w:rPr>
                <w:rFonts w:cs="Arial"/>
                <w:sz w:val="22"/>
              </w:rPr>
              <w:t>e.g. Council or Main Roads</w:t>
            </w:r>
          </w:p>
        </w:tc>
      </w:tr>
      <w:tr w:rsidR="00FD16AE" w:rsidRPr="000632C3" w14:paraId="3D192FA8" w14:textId="77777777" w:rsidTr="70A3C688">
        <w:tc>
          <w:tcPr>
            <w:tcW w:w="3823" w:type="dxa"/>
          </w:tcPr>
          <w:p w14:paraId="49FF69C6" w14:textId="77777777" w:rsidR="00FD16AE" w:rsidRPr="000632C3" w:rsidRDefault="00FD16AE" w:rsidP="00AE0C6E">
            <w:pPr>
              <w:spacing w:line="276" w:lineRule="auto"/>
              <w:rPr>
                <w:rFonts w:cs="Arial"/>
                <w:sz w:val="22"/>
              </w:rPr>
            </w:pPr>
            <w:r w:rsidRPr="000632C3">
              <w:rPr>
                <w:rFonts w:cs="Arial"/>
                <w:sz w:val="22"/>
              </w:rPr>
              <w:t>Will alcohol be served?</w:t>
            </w:r>
          </w:p>
        </w:tc>
        <w:tc>
          <w:tcPr>
            <w:tcW w:w="7087" w:type="dxa"/>
          </w:tcPr>
          <w:p w14:paraId="356C5680" w14:textId="77777777" w:rsidR="00FD16AE" w:rsidRPr="000632C3" w:rsidRDefault="00FD16AE" w:rsidP="00AE0C6E">
            <w:pPr>
              <w:spacing w:line="276" w:lineRule="auto"/>
              <w:rPr>
                <w:rFonts w:cs="Arial"/>
                <w:color w:val="000000" w:themeColor="text1"/>
                <w:sz w:val="22"/>
              </w:rPr>
            </w:pPr>
            <w:r w:rsidRPr="000632C3">
              <w:rPr>
                <w:rFonts w:cs="Arial"/>
                <w:color w:val="000000" w:themeColor="text1"/>
                <w:sz w:val="22"/>
              </w:rPr>
              <w:t xml:space="preserve">A </w:t>
            </w:r>
            <w:hyperlink r:id="rId24" w:history="1">
              <w:r w:rsidRPr="000632C3">
                <w:rPr>
                  <w:rStyle w:val="Hyperlink"/>
                  <w:rFonts w:cs="Arial"/>
                  <w:sz w:val="22"/>
                </w:rPr>
                <w:t>temporary limited license</w:t>
              </w:r>
            </w:hyperlink>
            <w:r w:rsidRPr="000632C3">
              <w:rPr>
                <w:rFonts w:cs="Arial"/>
                <w:color w:val="000000" w:themeColor="text1"/>
                <w:sz w:val="22"/>
              </w:rPr>
              <w:t xml:space="preserve"> is often required by unlicensed organisations who want to sell or supply liquor on a one-off occasion.</w:t>
            </w:r>
          </w:p>
          <w:p w14:paraId="6689A5E5" w14:textId="4352ED54" w:rsidR="00F20E41" w:rsidRPr="000632C3" w:rsidRDefault="00F20E41" w:rsidP="00AE0C6E">
            <w:pPr>
              <w:spacing w:line="276" w:lineRule="auto"/>
              <w:rPr>
                <w:rFonts w:cs="Arial"/>
                <w:color w:val="000000" w:themeColor="text1"/>
                <w:sz w:val="22"/>
              </w:rPr>
            </w:pPr>
          </w:p>
        </w:tc>
        <w:tc>
          <w:tcPr>
            <w:tcW w:w="3119" w:type="dxa"/>
          </w:tcPr>
          <w:p w14:paraId="49AE41A5" w14:textId="54BFE09A" w:rsidR="00FD16AE" w:rsidRPr="000632C3" w:rsidRDefault="005B412B" w:rsidP="00AE0C6E">
            <w:pPr>
              <w:spacing w:line="276" w:lineRule="auto"/>
              <w:rPr>
                <w:rFonts w:cs="Arial"/>
                <w:sz w:val="22"/>
              </w:rPr>
            </w:pPr>
            <w:hyperlink r:id="rId25" w:history="1">
              <w:r w:rsidR="00492AA9" w:rsidRPr="000632C3">
                <w:rPr>
                  <w:rStyle w:val="Hyperlink"/>
                  <w:rFonts w:cs="Arial"/>
                  <w:sz w:val="22"/>
                </w:rPr>
                <w:t>Victorian Commission for Gambling and Liquor Regulation</w:t>
              </w:r>
            </w:hyperlink>
          </w:p>
        </w:tc>
      </w:tr>
      <w:tr w:rsidR="00FD16AE" w:rsidRPr="000632C3" w14:paraId="7E18FB71" w14:textId="77777777" w:rsidTr="70A3C688">
        <w:tc>
          <w:tcPr>
            <w:tcW w:w="3823" w:type="dxa"/>
          </w:tcPr>
          <w:p w14:paraId="0A461C46" w14:textId="77777777" w:rsidR="00FD16AE" w:rsidRPr="000632C3" w:rsidRDefault="00FD16AE" w:rsidP="00AE0C6E">
            <w:pPr>
              <w:spacing w:line="276" w:lineRule="auto"/>
              <w:rPr>
                <w:rFonts w:cs="Arial"/>
                <w:sz w:val="22"/>
              </w:rPr>
            </w:pPr>
            <w:r w:rsidRPr="000632C3">
              <w:rPr>
                <w:rFonts w:cs="Arial"/>
                <w:sz w:val="22"/>
              </w:rPr>
              <w:t>Will food be served?</w:t>
            </w:r>
          </w:p>
        </w:tc>
        <w:tc>
          <w:tcPr>
            <w:tcW w:w="7087" w:type="dxa"/>
          </w:tcPr>
          <w:p w14:paraId="3EB74D8C" w14:textId="77777777" w:rsidR="00FD16AE" w:rsidRPr="000632C3" w:rsidRDefault="00FD16AE" w:rsidP="00AE0C6E">
            <w:pPr>
              <w:spacing w:line="276" w:lineRule="auto"/>
              <w:rPr>
                <w:rFonts w:cs="Arial"/>
                <w:sz w:val="22"/>
              </w:rPr>
            </w:pPr>
            <w:r w:rsidRPr="000632C3">
              <w:rPr>
                <w:rFonts w:cs="Arial"/>
                <w:sz w:val="22"/>
              </w:rPr>
              <w:t xml:space="preserve">Documentation required: Food License </w:t>
            </w:r>
          </w:p>
        </w:tc>
        <w:tc>
          <w:tcPr>
            <w:tcW w:w="3119" w:type="dxa"/>
          </w:tcPr>
          <w:p w14:paraId="1926BC78" w14:textId="77777777" w:rsidR="00FD16AE" w:rsidRPr="000632C3" w:rsidRDefault="00FD16AE" w:rsidP="00AE0C6E">
            <w:pPr>
              <w:spacing w:line="276" w:lineRule="auto"/>
              <w:rPr>
                <w:rFonts w:cs="Arial"/>
                <w:sz w:val="22"/>
              </w:rPr>
            </w:pPr>
            <w:r w:rsidRPr="000632C3">
              <w:rPr>
                <w:rFonts w:cs="Arial"/>
                <w:sz w:val="22"/>
              </w:rPr>
              <w:t>Take from vendors and keep in file</w:t>
            </w:r>
          </w:p>
        </w:tc>
      </w:tr>
      <w:tr w:rsidR="00FD16AE" w:rsidRPr="000632C3" w14:paraId="4A682521" w14:textId="77777777" w:rsidTr="70A3C688">
        <w:tc>
          <w:tcPr>
            <w:tcW w:w="3823" w:type="dxa"/>
          </w:tcPr>
          <w:p w14:paraId="1F731291" w14:textId="77777777" w:rsidR="00FD16AE" w:rsidRPr="000632C3" w:rsidRDefault="00FD16AE" w:rsidP="00AE0C6E">
            <w:pPr>
              <w:spacing w:line="276" w:lineRule="auto"/>
              <w:rPr>
                <w:rFonts w:cs="Arial"/>
                <w:sz w:val="22"/>
              </w:rPr>
            </w:pPr>
            <w:r w:rsidRPr="000632C3">
              <w:rPr>
                <w:rFonts w:cs="Arial"/>
                <w:sz w:val="22"/>
              </w:rPr>
              <w:lastRenderedPageBreak/>
              <w:t>Will you have stallholders of any type?</w:t>
            </w:r>
          </w:p>
        </w:tc>
        <w:tc>
          <w:tcPr>
            <w:tcW w:w="7087" w:type="dxa"/>
          </w:tcPr>
          <w:p w14:paraId="1C9C098A" w14:textId="77777777" w:rsidR="00FD16AE" w:rsidRPr="000632C3" w:rsidRDefault="00FD16AE" w:rsidP="00AE0C6E">
            <w:pPr>
              <w:spacing w:line="276" w:lineRule="auto"/>
              <w:rPr>
                <w:rFonts w:cs="Arial"/>
                <w:sz w:val="22"/>
              </w:rPr>
            </w:pPr>
            <w:r w:rsidRPr="000632C3">
              <w:rPr>
                <w:rFonts w:cs="Arial"/>
                <w:sz w:val="22"/>
              </w:rPr>
              <w:t xml:space="preserve">Documentation required: </w:t>
            </w:r>
            <w:r w:rsidRPr="000632C3">
              <w:rPr>
                <w:rFonts w:cs="Arial"/>
                <w:sz w:val="22"/>
              </w:rPr>
              <w:br/>
              <w:t>Public Liability Certificate of Currency</w:t>
            </w:r>
          </w:p>
        </w:tc>
        <w:tc>
          <w:tcPr>
            <w:tcW w:w="3119" w:type="dxa"/>
          </w:tcPr>
          <w:p w14:paraId="2926A3D7" w14:textId="77777777" w:rsidR="00FD16AE" w:rsidRPr="000632C3" w:rsidRDefault="00FD16AE" w:rsidP="00AE0C6E">
            <w:pPr>
              <w:spacing w:line="276" w:lineRule="auto"/>
              <w:rPr>
                <w:rFonts w:cs="Arial"/>
                <w:sz w:val="22"/>
              </w:rPr>
            </w:pPr>
          </w:p>
        </w:tc>
      </w:tr>
      <w:tr w:rsidR="00FD16AE" w:rsidRPr="000632C3" w14:paraId="3BBF180A" w14:textId="77777777" w:rsidTr="70A3C688">
        <w:tc>
          <w:tcPr>
            <w:tcW w:w="3823" w:type="dxa"/>
          </w:tcPr>
          <w:p w14:paraId="18653B68" w14:textId="77777777" w:rsidR="00FD16AE" w:rsidRPr="000632C3" w:rsidRDefault="00FD16AE" w:rsidP="00AE0C6E">
            <w:pPr>
              <w:spacing w:line="276" w:lineRule="auto"/>
              <w:rPr>
                <w:rFonts w:cs="Arial"/>
                <w:sz w:val="22"/>
              </w:rPr>
            </w:pPr>
            <w:r w:rsidRPr="000632C3">
              <w:rPr>
                <w:rFonts w:cs="Arial"/>
                <w:sz w:val="22"/>
              </w:rPr>
              <w:t>Will the event be amplifying sounds or creating noise? (e.g. announcements or music)</w:t>
            </w:r>
          </w:p>
        </w:tc>
        <w:tc>
          <w:tcPr>
            <w:tcW w:w="7087" w:type="dxa"/>
          </w:tcPr>
          <w:p w14:paraId="7EA4C524" w14:textId="5BC80E02" w:rsidR="00FD16AE" w:rsidRPr="000632C3" w:rsidRDefault="005B412B" w:rsidP="70A3C688">
            <w:pPr>
              <w:spacing w:line="276" w:lineRule="auto"/>
              <w:rPr>
                <w:rFonts w:eastAsia="Calibri"/>
                <w:szCs w:val="24"/>
              </w:rPr>
            </w:pPr>
            <w:hyperlink r:id="rId26">
              <w:r w:rsidR="0E8173A3" w:rsidRPr="70A3C688">
                <w:rPr>
                  <w:rStyle w:val="Hyperlink"/>
                  <w:rFonts w:cs="Arial"/>
                  <w:sz w:val="22"/>
                </w:rPr>
                <w:t xml:space="preserve">Event Permit for </w:t>
              </w:r>
              <w:r w:rsidR="64146B05" w:rsidRPr="70A3C688">
                <w:rPr>
                  <w:rStyle w:val="Hyperlink"/>
                  <w:rFonts w:cs="Arial"/>
                  <w:sz w:val="22"/>
                </w:rPr>
                <w:t>Music Noise – Environment Protection Agency</w:t>
              </w:r>
            </w:hyperlink>
            <w:r w:rsidR="64146B05" w:rsidRPr="70A3C688">
              <w:rPr>
                <w:rFonts w:cs="Arial"/>
                <w:sz w:val="22"/>
              </w:rPr>
              <w:t xml:space="preserve"> </w:t>
            </w:r>
          </w:p>
        </w:tc>
        <w:tc>
          <w:tcPr>
            <w:tcW w:w="3119" w:type="dxa"/>
          </w:tcPr>
          <w:p w14:paraId="1334BB70" w14:textId="75296715" w:rsidR="00FD16AE" w:rsidRPr="000632C3" w:rsidRDefault="258A2626" w:rsidP="70A3C688">
            <w:pPr>
              <w:spacing w:line="276" w:lineRule="auto"/>
              <w:rPr>
                <w:rFonts w:cs="Arial"/>
                <w:sz w:val="22"/>
              </w:rPr>
            </w:pPr>
            <w:r w:rsidRPr="70A3C688">
              <w:rPr>
                <w:rFonts w:cs="Arial"/>
                <w:sz w:val="22"/>
              </w:rPr>
              <w:t xml:space="preserve">EPA </w:t>
            </w:r>
          </w:p>
          <w:p w14:paraId="122BF768" w14:textId="6F353EE1" w:rsidR="00FD16AE" w:rsidRPr="000632C3" w:rsidRDefault="258A2626" w:rsidP="70A3C688">
            <w:pPr>
              <w:spacing w:line="276" w:lineRule="auto"/>
              <w:rPr>
                <w:rFonts w:eastAsia="Calibri"/>
                <w:szCs w:val="24"/>
              </w:rPr>
            </w:pPr>
            <w:r w:rsidRPr="70A3C688">
              <w:rPr>
                <w:rFonts w:eastAsia="Calibri" w:cs="Arial"/>
                <w:sz w:val="22"/>
              </w:rPr>
              <w:t>Council</w:t>
            </w:r>
          </w:p>
        </w:tc>
      </w:tr>
      <w:tr w:rsidR="00FD16AE" w:rsidRPr="000632C3" w14:paraId="711B6FFE" w14:textId="77777777" w:rsidTr="70A3C688">
        <w:tc>
          <w:tcPr>
            <w:tcW w:w="3823" w:type="dxa"/>
          </w:tcPr>
          <w:p w14:paraId="2D0A0782" w14:textId="77777777" w:rsidR="00FD16AE" w:rsidRPr="000632C3" w:rsidRDefault="00FD16AE" w:rsidP="00AE0C6E">
            <w:pPr>
              <w:spacing w:line="276" w:lineRule="auto"/>
              <w:rPr>
                <w:rFonts w:cs="Arial"/>
                <w:sz w:val="22"/>
              </w:rPr>
            </w:pPr>
            <w:r w:rsidRPr="000632C3">
              <w:rPr>
                <w:rFonts w:cs="Arial"/>
                <w:sz w:val="22"/>
              </w:rPr>
              <w:t>Will there be temporary structures such as marquees, grandstands and stages?</w:t>
            </w:r>
          </w:p>
        </w:tc>
        <w:tc>
          <w:tcPr>
            <w:tcW w:w="7087" w:type="dxa"/>
          </w:tcPr>
          <w:p w14:paraId="74CED1D4" w14:textId="79BA7490" w:rsidR="00FD16AE" w:rsidRPr="000632C3" w:rsidRDefault="005B412B" w:rsidP="70A3C688">
            <w:pPr>
              <w:spacing w:line="276" w:lineRule="auto"/>
              <w:rPr>
                <w:rFonts w:cs="Arial"/>
                <w:sz w:val="22"/>
              </w:rPr>
            </w:pPr>
            <w:hyperlink r:id="rId27">
              <w:r w:rsidR="701E2A0E" w:rsidRPr="70A3C688">
                <w:rPr>
                  <w:rStyle w:val="Hyperlink"/>
                  <w:rFonts w:eastAsia="Arial" w:cs="Arial"/>
                  <w:sz w:val="22"/>
                </w:rPr>
                <w:t>Prescribed temporary structures</w:t>
              </w:r>
            </w:hyperlink>
            <w:r w:rsidR="701E2A0E" w:rsidRPr="70A3C688">
              <w:rPr>
                <w:rFonts w:eastAsia="Arial" w:cs="Arial"/>
                <w:sz w:val="22"/>
              </w:rPr>
              <w:t xml:space="preserve"> have additional requirements under the </w:t>
            </w:r>
            <w:r w:rsidR="701E2A0E" w:rsidRPr="70A3C688">
              <w:rPr>
                <w:rFonts w:eastAsia="Arial" w:cs="Arial"/>
                <w:i/>
                <w:iCs/>
                <w:sz w:val="22"/>
              </w:rPr>
              <w:t>Building Act</w:t>
            </w:r>
            <w:r w:rsidR="701E2A0E" w:rsidRPr="70A3C688">
              <w:rPr>
                <w:rFonts w:eastAsia="Arial" w:cs="Arial"/>
                <w:sz w:val="22"/>
              </w:rPr>
              <w:t>. Any prescribed temporary structure must have a separate occupancy permit issued by the Building Commission.</w:t>
            </w:r>
            <w:r w:rsidR="621A8A79" w:rsidRPr="70A3C688">
              <w:rPr>
                <w:rFonts w:eastAsia="Arial" w:cs="Arial"/>
                <w:sz w:val="22"/>
              </w:rPr>
              <w:t xml:space="preserve"> Siting of the temporary structure mus</w:t>
            </w:r>
            <w:r w:rsidR="30B19ABA" w:rsidRPr="70A3C688">
              <w:rPr>
                <w:rFonts w:eastAsia="Arial" w:cs="Arial"/>
                <w:sz w:val="22"/>
              </w:rPr>
              <w:t xml:space="preserve">t </w:t>
            </w:r>
            <w:r w:rsidR="621A8A79" w:rsidRPr="70A3C688">
              <w:rPr>
                <w:rFonts w:eastAsia="Arial" w:cs="Arial"/>
                <w:sz w:val="22"/>
              </w:rPr>
              <w:t>be organised before the event with the Municipal Building Surveyor at your local Council.</w:t>
            </w:r>
            <w:r w:rsidR="701E2A0E" w:rsidRPr="70A3C688">
              <w:rPr>
                <w:rFonts w:eastAsia="Arial" w:cs="Arial"/>
                <w:sz w:val="22"/>
              </w:rPr>
              <w:t xml:space="preserve"> </w:t>
            </w:r>
            <w:r w:rsidR="007C7EF7" w:rsidRPr="70A3C688">
              <w:rPr>
                <w:rFonts w:cs="Arial"/>
                <w:sz w:val="22"/>
              </w:rPr>
              <w:t xml:space="preserve">Information about occupational health and safety obligations can be found in Guideline 14: Occupational Health and Safety or at </w:t>
            </w:r>
            <w:hyperlink r:id="rId28">
              <w:r w:rsidR="007C7EF7" w:rsidRPr="70A3C688">
                <w:rPr>
                  <w:rStyle w:val="Hyperlink"/>
                  <w:rFonts w:cs="Arial"/>
                  <w:sz w:val="22"/>
                </w:rPr>
                <w:t>www.worksafe.vic.gov.au</w:t>
              </w:r>
            </w:hyperlink>
            <w:r w:rsidR="007C7EF7" w:rsidRPr="70A3C688">
              <w:rPr>
                <w:rFonts w:cs="Arial"/>
                <w:sz w:val="22"/>
              </w:rPr>
              <w:t xml:space="preserve">  </w:t>
            </w:r>
            <w:r w:rsidR="5360D790" w:rsidRPr="70A3C688">
              <w:rPr>
                <w:rFonts w:cs="Arial"/>
                <w:sz w:val="22"/>
              </w:rPr>
              <w:t xml:space="preserve"> </w:t>
            </w:r>
          </w:p>
        </w:tc>
        <w:tc>
          <w:tcPr>
            <w:tcW w:w="3119" w:type="dxa"/>
          </w:tcPr>
          <w:p w14:paraId="7175A9D9" w14:textId="4CB26BE7" w:rsidR="00FD16AE" w:rsidRPr="000632C3" w:rsidRDefault="6AA75228" w:rsidP="70A3C688">
            <w:pPr>
              <w:spacing w:line="276" w:lineRule="auto"/>
              <w:rPr>
                <w:rFonts w:cs="Arial"/>
                <w:sz w:val="22"/>
              </w:rPr>
            </w:pPr>
            <w:r w:rsidRPr="70A3C688">
              <w:rPr>
                <w:rFonts w:cs="Arial"/>
                <w:sz w:val="22"/>
              </w:rPr>
              <w:t xml:space="preserve">Victorian Building </w:t>
            </w:r>
            <w:r w:rsidR="40EA93B3" w:rsidRPr="70A3C688">
              <w:rPr>
                <w:rFonts w:cs="Arial"/>
                <w:sz w:val="22"/>
              </w:rPr>
              <w:t>Authority</w:t>
            </w:r>
          </w:p>
          <w:p w14:paraId="0029B26A" w14:textId="3D609CCB" w:rsidR="00FD16AE" w:rsidRPr="000632C3" w:rsidRDefault="00FD16AE" w:rsidP="70A3C688">
            <w:pPr>
              <w:spacing w:line="276" w:lineRule="auto"/>
              <w:rPr>
                <w:rFonts w:eastAsia="Calibri"/>
                <w:szCs w:val="24"/>
              </w:rPr>
            </w:pPr>
          </w:p>
          <w:p w14:paraId="3D54966C" w14:textId="69AC56E9" w:rsidR="00FD16AE" w:rsidRPr="000632C3" w:rsidRDefault="40EA93B3" w:rsidP="70A3C688">
            <w:pPr>
              <w:spacing w:line="276" w:lineRule="auto"/>
              <w:rPr>
                <w:rFonts w:eastAsia="Calibri"/>
                <w:szCs w:val="24"/>
              </w:rPr>
            </w:pPr>
            <w:r w:rsidRPr="70A3C688">
              <w:rPr>
                <w:rFonts w:eastAsia="Calibri" w:cs="Arial"/>
                <w:sz w:val="22"/>
              </w:rPr>
              <w:t>Council</w:t>
            </w:r>
          </w:p>
        </w:tc>
      </w:tr>
      <w:tr w:rsidR="00FD16AE" w:rsidRPr="000632C3" w14:paraId="5889D68E" w14:textId="77777777" w:rsidTr="70A3C688">
        <w:tc>
          <w:tcPr>
            <w:tcW w:w="3823" w:type="dxa"/>
          </w:tcPr>
          <w:p w14:paraId="44A45D68" w14:textId="77777777" w:rsidR="00FD16AE" w:rsidRPr="000632C3" w:rsidRDefault="00FD16AE" w:rsidP="00AE0C6E">
            <w:pPr>
              <w:spacing w:line="276" w:lineRule="auto"/>
              <w:rPr>
                <w:rFonts w:cs="Arial"/>
                <w:sz w:val="22"/>
              </w:rPr>
            </w:pPr>
            <w:r w:rsidRPr="000632C3">
              <w:rPr>
                <w:rFonts w:cs="Arial"/>
                <w:sz w:val="22"/>
              </w:rPr>
              <w:t>Will you be using gas or extension cords?</w:t>
            </w:r>
          </w:p>
        </w:tc>
        <w:tc>
          <w:tcPr>
            <w:tcW w:w="7087" w:type="dxa"/>
          </w:tcPr>
          <w:p w14:paraId="70A03B9D" w14:textId="77777777" w:rsidR="00FD16AE" w:rsidRPr="000632C3" w:rsidRDefault="00FD16AE" w:rsidP="00AE0C6E">
            <w:pPr>
              <w:spacing w:line="276" w:lineRule="auto"/>
              <w:rPr>
                <w:rFonts w:cs="Arial"/>
                <w:sz w:val="22"/>
              </w:rPr>
            </w:pPr>
            <w:r w:rsidRPr="000632C3">
              <w:rPr>
                <w:rFonts w:cs="Arial"/>
                <w:sz w:val="22"/>
              </w:rPr>
              <w:t>All power leads and appliances to be tested and tagged within date.</w:t>
            </w:r>
          </w:p>
          <w:p w14:paraId="4E1BF843" w14:textId="77777777" w:rsidR="00FD16AE" w:rsidRPr="000632C3" w:rsidRDefault="00FD16AE" w:rsidP="00AE0C6E">
            <w:pPr>
              <w:spacing w:line="276" w:lineRule="auto"/>
              <w:rPr>
                <w:rFonts w:cs="Arial"/>
                <w:sz w:val="22"/>
              </w:rPr>
            </w:pPr>
            <w:r w:rsidRPr="000632C3">
              <w:rPr>
                <w:rFonts w:cs="Arial"/>
                <w:sz w:val="22"/>
              </w:rPr>
              <w:t xml:space="preserve">Learn about </w:t>
            </w:r>
            <w:hyperlink r:id="rId29" w:anchor="using-lpg-cylinders" w:history="1">
              <w:r w:rsidRPr="000632C3">
                <w:rPr>
                  <w:rStyle w:val="Hyperlink"/>
                  <w:rFonts w:cs="Arial"/>
                  <w:sz w:val="22"/>
                </w:rPr>
                <w:t>gas bottle safety</w:t>
              </w:r>
            </w:hyperlink>
          </w:p>
        </w:tc>
        <w:tc>
          <w:tcPr>
            <w:tcW w:w="3119" w:type="dxa"/>
          </w:tcPr>
          <w:p w14:paraId="220FF07E" w14:textId="55B2365E" w:rsidR="00FD16AE" w:rsidRPr="000632C3" w:rsidRDefault="2C16FDE8" w:rsidP="70A3C688">
            <w:pPr>
              <w:spacing w:line="276" w:lineRule="auto"/>
              <w:rPr>
                <w:rFonts w:cs="Arial"/>
                <w:sz w:val="22"/>
              </w:rPr>
            </w:pPr>
            <w:r w:rsidRPr="70A3C688">
              <w:rPr>
                <w:rFonts w:cs="Arial"/>
                <w:sz w:val="22"/>
              </w:rPr>
              <w:t xml:space="preserve">Energy Safe Victoria </w:t>
            </w:r>
          </w:p>
        </w:tc>
      </w:tr>
      <w:tr w:rsidR="00FD16AE" w:rsidRPr="000632C3" w14:paraId="2BCB02A9" w14:textId="77777777" w:rsidTr="70A3C688">
        <w:tc>
          <w:tcPr>
            <w:tcW w:w="3823" w:type="dxa"/>
          </w:tcPr>
          <w:p w14:paraId="3AF8FC0C" w14:textId="77777777" w:rsidR="00FD16AE" w:rsidRPr="000632C3" w:rsidRDefault="00FD16AE" w:rsidP="00AE0C6E">
            <w:pPr>
              <w:spacing w:line="276" w:lineRule="auto"/>
              <w:rPr>
                <w:rFonts w:cs="Arial"/>
                <w:sz w:val="22"/>
              </w:rPr>
            </w:pPr>
            <w:r w:rsidRPr="000632C3">
              <w:rPr>
                <w:rFonts w:cs="Arial"/>
                <w:sz w:val="22"/>
              </w:rPr>
              <w:t>Will there be rides?</w:t>
            </w:r>
          </w:p>
        </w:tc>
        <w:tc>
          <w:tcPr>
            <w:tcW w:w="7087" w:type="dxa"/>
          </w:tcPr>
          <w:p w14:paraId="7CEA38DD" w14:textId="77777777" w:rsidR="00FD16AE" w:rsidRPr="000632C3" w:rsidRDefault="00FD16AE" w:rsidP="00AE0C6E">
            <w:pPr>
              <w:spacing w:line="276" w:lineRule="auto"/>
              <w:rPr>
                <w:rFonts w:cs="Arial"/>
                <w:sz w:val="22"/>
              </w:rPr>
            </w:pPr>
            <w:r w:rsidRPr="000632C3">
              <w:rPr>
                <w:rFonts w:cs="Arial"/>
                <w:sz w:val="22"/>
              </w:rPr>
              <w:t>Certificate of Registrable Plant for each ride from ride owner</w:t>
            </w:r>
          </w:p>
          <w:p w14:paraId="409474B1" w14:textId="77777777" w:rsidR="00FD16AE" w:rsidRPr="000632C3" w:rsidRDefault="00FD16AE" w:rsidP="00AE0C6E">
            <w:pPr>
              <w:spacing w:line="276" w:lineRule="auto"/>
              <w:rPr>
                <w:rFonts w:cs="Arial"/>
                <w:sz w:val="22"/>
              </w:rPr>
            </w:pPr>
            <w:r w:rsidRPr="000632C3">
              <w:rPr>
                <w:rFonts w:cs="Arial"/>
                <w:sz w:val="22"/>
              </w:rPr>
              <w:t>Safe Work Method Statements, Log Books, operator training evidence</w:t>
            </w:r>
          </w:p>
          <w:p w14:paraId="1A4D6E43" w14:textId="77777777" w:rsidR="00FD16AE" w:rsidRPr="000632C3" w:rsidRDefault="00FD16AE" w:rsidP="00AE0C6E">
            <w:pPr>
              <w:spacing w:line="276" w:lineRule="auto"/>
              <w:rPr>
                <w:rFonts w:cs="Arial"/>
                <w:sz w:val="22"/>
              </w:rPr>
            </w:pPr>
          </w:p>
          <w:p w14:paraId="278BD084" w14:textId="77777777" w:rsidR="00FD16AE" w:rsidRPr="000632C3" w:rsidRDefault="00FD16AE" w:rsidP="00AE0C6E">
            <w:pPr>
              <w:spacing w:line="276" w:lineRule="auto"/>
              <w:rPr>
                <w:rFonts w:cs="Arial"/>
                <w:sz w:val="22"/>
              </w:rPr>
            </w:pPr>
            <w:r w:rsidRPr="000632C3">
              <w:rPr>
                <w:rFonts w:cs="Arial"/>
                <w:sz w:val="22"/>
              </w:rPr>
              <w:t>Registration</w:t>
            </w:r>
          </w:p>
        </w:tc>
        <w:tc>
          <w:tcPr>
            <w:tcW w:w="3119" w:type="dxa"/>
          </w:tcPr>
          <w:p w14:paraId="39CB1911" w14:textId="77777777" w:rsidR="00FD16AE" w:rsidRPr="000632C3" w:rsidRDefault="00FD16AE" w:rsidP="00AE0C6E">
            <w:pPr>
              <w:spacing w:line="276" w:lineRule="auto"/>
              <w:rPr>
                <w:rFonts w:cs="Arial"/>
                <w:sz w:val="22"/>
              </w:rPr>
            </w:pPr>
            <w:r w:rsidRPr="000632C3">
              <w:rPr>
                <w:rFonts w:cs="Arial"/>
                <w:sz w:val="22"/>
              </w:rPr>
              <w:t xml:space="preserve">Council </w:t>
            </w:r>
          </w:p>
          <w:p w14:paraId="30D20458" w14:textId="77777777" w:rsidR="00FD16AE" w:rsidRPr="000632C3" w:rsidRDefault="00FD16AE" w:rsidP="00AE0C6E">
            <w:pPr>
              <w:spacing w:line="276" w:lineRule="auto"/>
              <w:rPr>
                <w:rFonts w:cs="Arial"/>
                <w:sz w:val="22"/>
              </w:rPr>
            </w:pPr>
          </w:p>
          <w:p w14:paraId="03FD69A8" w14:textId="77777777" w:rsidR="00FD16AE" w:rsidRPr="000632C3" w:rsidRDefault="00FD16AE" w:rsidP="00AE0C6E">
            <w:pPr>
              <w:spacing w:line="276" w:lineRule="auto"/>
              <w:rPr>
                <w:rFonts w:cs="Arial"/>
                <w:sz w:val="22"/>
              </w:rPr>
            </w:pPr>
            <w:r w:rsidRPr="000632C3">
              <w:rPr>
                <w:rFonts w:cs="Arial"/>
                <w:sz w:val="22"/>
              </w:rPr>
              <w:t>Workplace Health and Safety</w:t>
            </w:r>
          </w:p>
        </w:tc>
      </w:tr>
      <w:tr w:rsidR="00FD16AE" w:rsidRPr="000632C3" w14:paraId="35AB23CF" w14:textId="77777777" w:rsidTr="70A3C688">
        <w:tc>
          <w:tcPr>
            <w:tcW w:w="3823" w:type="dxa"/>
          </w:tcPr>
          <w:p w14:paraId="2631E2D1" w14:textId="77777777" w:rsidR="00FD16AE" w:rsidRPr="000632C3" w:rsidRDefault="00FD16AE" w:rsidP="00AE0C6E">
            <w:pPr>
              <w:spacing w:line="276" w:lineRule="auto"/>
              <w:rPr>
                <w:rFonts w:cs="Arial"/>
                <w:sz w:val="22"/>
              </w:rPr>
            </w:pPr>
            <w:r w:rsidRPr="000632C3">
              <w:rPr>
                <w:rFonts w:cs="Arial"/>
                <w:sz w:val="22"/>
              </w:rPr>
              <w:t>Will you have fireworks?</w:t>
            </w:r>
          </w:p>
        </w:tc>
        <w:tc>
          <w:tcPr>
            <w:tcW w:w="7087" w:type="dxa"/>
          </w:tcPr>
          <w:p w14:paraId="62D72219" w14:textId="278AE5C6" w:rsidR="00FD16AE" w:rsidRPr="000632C3" w:rsidRDefault="005B412B" w:rsidP="70A3C688">
            <w:pPr>
              <w:spacing w:line="276" w:lineRule="auto"/>
              <w:rPr>
                <w:rFonts w:cs="Arial"/>
                <w:sz w:val="22"/>
              </w:rPr>
            </w:pPr>
            <w:hyperlink r:id="rId30">
              <w:r w:rsidR="59193D09" w:rsidRPr="70A3C688">
                <w:rPr>
                  <w:rStyle w:val="Hyperlink"/>
                  <w:rFonts w:cs="Arial"/>
                  <w:sz w:val="22"/>
                </w:rPr>
                <w:t>Fireworks Discharge Notification</w:t>
              </w:r>
            </w:hyperlink>
          </w:p>
        </w:tc>
        <w:tc>
          <w:tcPr>
            <w:tcW w:w="3119" w:type="dxa"/>
          </w:tcPr>
          <w:p w14:paraId="7243FF6E" w14:textId="2806997B" w:rsidR="00FD16AE" w:rsidRPr="000632C3" w:rsidRDefault="59193D09" w:rsidP="70A3C688">
            <w:pPr>
              <w:spacing w:line="276" w:lineRule="auto"/>
              <w:rPr>
                <w:rFonts w:eastAsia="Calibri"/>
                <w:szCs w:val="24"/>
              </w:rPr>
            </w:pPr>
            <w:r w:rsidRPr="70A3C688">
              <w:rPr>
                <w:rFonts w:cs="Arial"/>
                <w:sz w:val="22"/>
              </w:rPr>
              <w:t>Worksafe Victoria</w:t>
            </w:r>
          </w:p>
        </w:tc>
      </w:tr>
      <w:tr w:rsidR="00FD16AE" w:rsidRPr="000632C3" w14:paraId="53132A91" w14:textId="77777777" w:rsidTr="70A3C688">
        <w:tc>
          <w:tcPr>
            <w:tcW w:w="3823" w:type="dxa"/>
          </w:tcPr>
          <w:p w14:paraId="018997FE" w14:textId="77777777" w:rsidR="00FD16AE" w:rsidRPr="000632C3" w:rsidRDefault="00FD16AE" w:rsidP="00AE0C6E">
            <w:pPr>
              <w:spacing w:line="276" w:lineRule="auto"/>
              <w:rPr>
                <w:rFonts w:cs="Arial"/>
                <w:sz w:val="22"/>
              </w:rPr>
            </w:pPr>
            <w:r w:rsidRPr="000632C3">
              <w:rPr>
                <w:rFonts w:cs="Arial"/>
                <w:sz w:val="22"/>
              </w:rPr>
              <w:t>Will you advertise on road sides with corflute signs?</w:t>
            </w:r>
          </w:p>
        </w:tc>
        <w:tc>
          <w:tcPr>
            <w:tcW w:w="7087" w:type="dxa"/>
          </w:tcPr>
          <w:p w14:paraId="16988BF2" w14:textId="77777777" w:rsidR="00FD16AE" w:rsidRPr="000632C3" w:rsidRDefault="00FD16AE" w:rsidP="00AE0C6E">
            <w:pPr>
              <w:spacing w:line="276" w:lineRule="auto"/>
              <w:rPr>
                <w:rFonts w:cs="Arial"/>
                <w:sz w:val="22"/>
              </w:rPr>
            </w:pPr>
            <w:r w:rsidRPr="000632C3">
              <w:rPr>
                <w:rFonts w:cs="Arial"/>
                <w:sz w:val="22"/>
              </w:rPr>
              <w:t xml:space="preserve">If installed on road verges managed by Transport &amp; Main Roads, a permit is required. </w:t>
            </w:r>
          </w:p>
        </w:tc>
        <w:tc>
          <w:tcPr>
            <w:tcW w:w="3119" w:type="dxa"/>
          </w:tcPr>
          <w:p w14:paraId="753D7DE2" w14:textId="77777777" w:rsidR="00FD16AE" w:rsidRPr="000632C3" w:rsidRDefault="00FD16AE" w:rsidP="00AE0C6E">
            <w:pPr>
              <w:spacing w:line="276" w:lineRule="auto"/>
              <w:rPr>
                <w:rFonts w:cs="Arial"/>
                <w:sz w:val="22"/>
              </w:rPr>
            </w:pPr>
            <w:r w:rsidRPr="000632C3">
              <w:rPr>
                <w:rFonts w:cs="Arial"/>
                <w:sz w:val="22"/>
              </w:rPr>
              <w:t>For signage on state roads, contact your state Department of Main Roads, and for signage on local roads, contact Council.</w:t>
            </w:r>
          </w:p>
        </w:tc>
      </w:tr>
      <w:tr w:rsidR="00FD16AE" w:rsidRPr="000632C3" w14:paraId="69356D78" w14:textId="77777777" w:rsidTr="70A3C688">
        <w:tc>
          <w:tcPr>
            <w:tcW w:w="3823" w:type="dxa"/>
          </w:tcPr>
          <w:p w14:paraId="2154EEA5" w14:textId="77777777" w:rsidR="00FD16AE" w:rsidRPr="000632C3" w:rsidRDefault="00FD16AE" w:rsidP="00AE0C6E">
            <w:pPr>
              <w:spacing w:line="276" w:lineRule="auto"/>
              <w:rPr>
                <w:rFonts w:cs="Arial"/>
                <w:sz w:val="22"/>
              </w:rPr>
            </w:pPr>
            <w:r w:rsidRPr="000632C3">
              <w:rPr>
                <w:rFonts w:cs="Arial"/>
                <w:sz w:val="22"/>
              </w:rPr>
              <w:t>Is the event to be held on Council-owned land or road or in a Council-owned facility?</w:t>
            </w:r>
          </w:p>
        </w:tc>
        <w:tc>
          <w:tcPr>
            <w:tcW w:w="7087" w:type="dxa"/>
          </w:tcPr>
          <w:p w14:paraId="0312D823" w14:textId="59E3A174" w:rsidR="00FD16AE" w:rsidRPr="000632C3" w:rsidRDefault="04270E21" w:rsidP="70A3C688">
            <w:pPr>
              <w:spacing w:line="276" w:lineRule="auto"/>
              <w:rPr>
                <w:rFonts w:cs="Arial"/>
                <w:color w:val="FF0000"/>
                <w:sz w:val="22"/>
              </w:rPr>
            </w:pPr>
            <w:r w:rsidRPr="70A3C688">
              <w:rPr>
                <w:rFonts w:cs="Arial"/>
                <w:color w:val="FF0000"/>
                <w:sz w:val="22"/>
              </w:rPr>
              <w:t xml:space="preserve">Booking venue </w:t>
            </w:r>
          </w:p>
          <w:p w14:paraId="393626BE" w14:textId="09A34050" w:rsidR="00FD16AE" w:rsidRPr="000632C3" w:rsidRDefault="04270E21" w:rsidP="70A3C688">
            <w:pPr>
              <w:spacing w:line="276" w:lineRule="auto"/>
              <w:rPr>
                <w:rFonts w:eastAsia="Calibri" w:cs="Arial"/>
                <w:color w:val="FF0000"/>
                <w:sz w:val="22"/>
              </w:rPr>
            </w:pPr>
            <w:r w:rsidRPr="70A3C688">
              <w:rPr>
                <w:rFonts w:eastAsia="Calibri" w:cs="Arial"/>
                <w:color w:val="FF0000"/>
                <w:sz w:val="22"/>
              </w:rPr>
              <w:t xml:space="preserve">Road Authority </w:t>
            </w:r>
          </w:p>
          <w:p w14:paraId="5253EDFB" w14:textId="16159E11" w:rsidR="00FD16AE" w:rsidRPr="000632C3" w:rsidRDefault="00FD16AE" w:rsidP="70A3C688">
            <w:pPr>
              <w:spacing w:line="276" w:lineRule="auto"/>
              <w:rPr>
                <w:rFonts w:eastAsia="Calibri"/>
                <w:color w:val="FF0000"/>
                <w:szCs w:val="24"/>
              </w:rPr>
            </w:pPr>
          </w:p>
        </w:tc>
        <w:tc>
          <w:tcPr>
            <w:tcW w:w="3119" w:type="dxa"/>
          </w:tcPr>
          <w:p w14:paraId="1E2F4E3D" w14:textId="08967B3E" w:rsidR="00FD16AE" w:rsidRPr="000632C3" w:rsidRDefault="04270E21" w:rsidP="70A3C688">
            <w:pPr>
              <w:spacing w:line="276" w:lineRule="auto"/>
              <w:rPr>
                <w:rFonts w:cs="Arial"/>
                <w:sz w:val="22"/>
              </w:rPr>
            </w:pPr>
            <w:r w:rsidRPr="70A3C688">
              <w:rPr>
                <w:rFonts w:cs="Arial"/>
                <w:sz w:val="22"/>
              </w:rPr>
              <w:t xml:space="preserve">Council </w:t>
            </w:r>
          </w:p>
          <w:p w14:paraId="78DD9F4E" w14:textId="1C5ACBD4" w:rsidR="00FD16AE" w:rsidRPr="000632C3" w:rsidRDefault="04270E21" w:rsidP="70A3C688">
            <w:pPr>
              <w:spacing w:line="276" w:lineRule="auto"/>
              <w:rPr>
                <w:rFonts w:eastAsia="Calibri" w:cs="Arial"/>
                <w:sz w:val="22"/>
              </w:rPr>
            </w:pPr>
            <w:r w:rsidRPr="70A3C688">
              <w:rPr>
                <w:rFonts w:eastAsia="Calibri" w:cs="Arial"/>
                <w:sz w:val="22"/>
              </w:rPr>
              <w:t>Regional Roads Victoria/Council</w:t>
            </w:r>
          </w:p>
        </w:tc>
      </w:tr>
      <w:tr w:rsidR="00FD16AE" w:rsidRPr="000632C3" w14:paraId="1A68A3E2" w14:textId="77777777" w:rsidTr="70A3C688">
        <w:tc>
          <w:tcPr>
            <w:tcW w:w="3823" w:type="dxa"/>
          </w:tcPr>
          <w:p w14:paraId="41B5716E" w14:textId="77777777" w:rsidR="00FD16AE" w:rsidRPr="000632C3" w:rsidRDefault="00FD16AE" w:rsidP="00AE0C6E">
            <w:pPr>
              <w:spacing w:line="276" w:lineRule="auto"/>
              <w:rPr>
                <w:rFonts w:cs="Arial"/>
                <w:sz w:val="22"/>
              </w:rPr>
            </w:pPr>
            <w:r w:rsidRPr="000632C3">
              <w:rPr>
                <w:rFonts w:cs="Arial"/>
                <w:sz w:val="22"/>
              </w:rPr>
              <w:lastRenderedPageBreak/>
              <w:t>Will there be temporary camping at your event?</w:t>
            </w:r>
          </w:p>
        </w:tc>
        <w:tc>
          <w:tcPr>
            <w:tcW w:w="7087" w:type="dxa"/>
          </w:tcPr>
          <w:p w14:paraId="68CD64D2" w14:textId="1EA9D6C1" w:rsidR="00FD16AE" w:rsidRPr="000632C3" w:rsidRDefault="3D1AE78C" w:rsidP="70A3C688">
            <w:pPr>
              <w:spacing w:line="276" w:lineRule="auto"/>
              <w:rPr>
                <w:rFonts w:cs="Arial"/>
                <w:color w:val="FF0000"/>
                <w:sz w:val="22"/>
              </w:rPr>
            </w:pPr>
            <w:r w:rsidRPr="70A3C688">
              <w:rPr>
                <w:rFonts w:cs="Arial"/>
                <w:color w:val="FF0000"/>
                <w:sz w:val="22"/>
              </w:rPr>
              <w:t xml:space="preserve">Check with Council if this is a permitted use on land </w:t>
            </w:r>
          </w:p>
        </w:tc>
        <w:tc>
          <w:tcPr>
            <w:tcW w:w="3119" w:type="dxa"/>
          </w:tcPr>
          <w:p w14:paraId="2AA1C0A8" w14:textId="2B6BDBAE" w:rsidR="00FD16AE" w:rsidRPr="000632C3" w:rsidRDefault="3D1AE78C" w:rsidP="70A3C688">
            <w:pPr>
              <w:spacing w:line="276" w:lineRule="auto"/>
              <w:rPr>
                <w:rFonts w:cs="Arial"/>
                <w:sz w:val="22"/>
              </w:rPr>
            </w:pPr>
            <w:r w:rsidRPr="70A3C688">
              <w:rPr>
                <w:rFonts w:cs="Arial"/>
                <w:sz w:val="22"/>
              </w:rPr>
              <w:t>Council</w:t>
            </w:r>
          </w:p>
        </w:tc>
      </w:tr>
      <w:tr w:rsidR="70A3C688" w14:paraId="537066C3" w14:textId="77777777" w:rsidTr="70A3C688">
        <w:tc>
          <w:tcPr>
            <w:tcW w:w="3823" w:type="dxa"/>
          </w:tcPr>
          <w:p w14:paraId="178EEFAC" w14:textId="6D2AE2FF" w:rsidR="3D1AE78C" w:rsidRDefault="3D1AE78C" w:rsidP="70A3C688">
            <w:pPr>
              <w:spacing w:line="276" w:lineRule="auto"/>
              <w:rPr>
                <w:rFonts w:eastAsia="Calibri"/>
                <w:szCs w:val="24"/>
              </w:rPr>
            </w:pPr>
            <w:r w:rsidRPr="70A3C688">
              <w:rPr>
                <w:rFonts w:eastAsia="Calibri"/>
                <w:szCs w:val="24"/>
              </w:rPr>
              <w:t>Is the on private land?</w:t>
            </w:r>
          </w:p>
        </w:tc>
        <w:tc>
          <w:tcPr>
            <w:tcW w:w="7087" w:type="dxa"/>
          </w:tcPr>
          <w:p w14:paraId="6C216918" w14:textId="2F487DFF" w:rsidR="3D1AE78C" w:rsidRPr="007A1AC3" w:rsidRDefault="3D1AE78C" w:rsidP="70A3C688">
            <w:pPr>
              <w:spacing w:line="276" w:lineRule="auto"/>
              <w:rPr>
                <w:rFonts w:cs="Arial"/>
                <w:color w:val="FF0000"/>
                <w:sz w:val="22"/>
              </w:rPr>
            </w:pPr>
            <w:r w:rsidRPr="007A1AC3">
              <w:rPr>
                <w:rFonts w:cs="Arial"/>
                <w:color w:val="FF0000"/>
                <w:sz w:val="22"/>
              </w:rPr>
              <w:t>Does the venue have a planning permit in place that allows the activity (if not in place allow 6-12 months</w:t>
            </w:r>
            <w:r w:rsidR="007A1AC3">
              <w:rPr>
                <w:rFonts w:cs="Arial"/>
                <w:color w:val="FF0000"/>
                <w:sz w:val="22"/>
              </w:rPr>
              <w:t xml:space="preserve"> to know outcome of a permit</w:t>
            </w:r>
            <w:r w:rsidRPr="007A1AC3">
              <w:rPr>
                <w:rFonts w:cs="Arial"/>
                <w:color w:val="FF0000"/>
                <w:sz w:val="22"/>
              </w:rPr>
              <w:t>)</w:t>
            </w:r>
          </w:p>
          <w:p w14:paraId="29CC5DCE" w14:textId="5854C5E0" w:rsidR="3D1AE78C" w:rsidRDefault="3D1AE78C" w:rsidP="70A3C688">
            <w:pPr>
              <w:spacing w:line="276" w:lineRule="auto"/>
              <w:rPr>
                <w:rFonts w:eastAsia="Calibri"/>
                <w:color w:val="FF0000"/>
                <w:szCs w:val="24"/>
              </w:rPr>
            </w:pPr>
            <w:r w:rsidRPr="007A1AC3">
              <w:rPr>
                <w:rFonts w:cs="Arial"/>
                <w:color w:val="FF0000"/>
                <w:sz w:val="22"/>
              </w:rPr>
              <w:t>Place of Public Entertainment</w:t>
            </w:r>
            <w:r w:rsidRPr="70A3C688">
              <w:rPr>
                <w:rFonts w:eastAsia="Calibri"/>
                <w:color w:val="FF0000"/>
                <w:szCs w:val="24"/>
              </w:rPr>
              <w:t xml:space="preserve"> </w:t>
            </w:r>
          </w:p>
        </w:tc>
        <w:tc>
          <w:tcPr>
            <w:tcW w:w="3119" w:type="dxa"/>
          </w:tcPr>
          <w:p w14:paraId="6FE932C8" w14:textId="7828031A" w:rsidR="3D1AE78C" w:rsidRDefault="3D1AE78C" w:rsidP="70A3C688">
            <w:pPr>
              <w:spacing w:line="276" w:lineRule="auto"/>
              <w:rPr>
                <w:rFonts w:eastAsia="Calibri"/>
                <w:szCs w:val="24"/>
              </w:rPr>
            </w:pPr>
            <w:r w:rsidRPr="70A3C688">
              <w:rPr>
                <w:rFonts w:eastAsia="Calibri"/>
                <w:szCs w:val="24"/>
              </w:rPr>
              <w:t>Council</w:t>
            </w:r>
          </w:p>
          <w:p w14:paraId="6AED703B" w14:textId="0CEDCB49" w:rsidR="3D1AE78C" w:rsidRDefault="3D1AE78C" w:rsidP="70A3C688">
            <w:pPr>
              <w:spacing w:line="276" w:lineRule="auto"/>
              <w:rPr>
                <w:rFonts w:eastAsia="Calibri"/>
                <w:szCs w:val="24"/>
              </w:rPr>
            </w:pPr>
            <w:r w:rsidRPr="70A3C688">
              <w:rPr>
                <w:rFonts w:eastAsia="Calibri"/>
                <w:szCs w:val="24"/>
              </w:rPr>
              <w:t xml:space="preserve">Council </w:t>
            </w:r>
          </w:p>
        </w:tc>
      </w:tr>
    </w:tbl>
    <w:p w14:paraId="3E6980FF" w14:textId="77777777" w:rsidR="000632C3" w:rsidRDefault="000632C3" w:rsidP="00AE0C6E">
      <w:pPr>
        <w:spacing w:line="276" w:lineRule="auto"/>
        <w:rPr>
          <w:rFonts w:eastAsiaTheme="majorEastAsia" w:cstheme="majorBidi"/>
          <w:b/>
          <w:color w:val="990000"/>
          <w:sz w:val="36"/>
          <w:szCs w:val="32"/>
        </w:rPr>
      </w:pPr>
      <w:r>
        <w:br w:type="page"/>
      </w:r>
    </w:p>
    <w:p w14:paraId="7B4B40A0" w14:textId="70869977" w:rsidR="00A56AA6" w:rsidRPr="006D32E8" w:rsidRDefault="00A56AA6" w:rsidP="00AE0C6E">
      <w:pPr>
        <w:pStyle w:val="Heading1"/>
        <w:spacing w:line="276" w:lineRule="auto"/>
      </w:pPr>
      <w:bookmarkStart w:id="30" w:name="_Toc84240190"/>
      <w:r w:rsidRPr="006D32E8">
        <w:lastRenderedPageBreak/>
        <w:t>Event Communications</w:t>
      </w:r>
      <w:bookmarkEnd w:id="30"/>
      <w:r w:rsidRPr="006D32E8">
        <w:t xml:space="preserve"> </w:t>
      </w:r>
    </w:p>
    <w:p w14:paraId="76BA5A78" w14:textId="77777777" w:rsidR="000632C3" w:rsidRPr="000632C3" w:rsidRDefault="000632C3" w:rsidP="00AE0C6E">
      <w:pPr>
        <w:spacing w:line="276" w:lineRule="auto"/>
      </w:pPr>
    </w:p>
    <w:p w14:paraId="10FB26D9" w14:textId="1588F718" w:rsidR="00A56AA6" w:rsidRDefault="00161374" w:rsidP="00F83165">
      <w:pPr>
        <w:pStyle w:val="Heading20"/>
      </w:pPr>
      <w:r>
        <w:t xml:space="preserve">Marketing </w:t>
      </w:r>
      <w:r w:rsidR="006C63A0">
        <w:t>and Communications P</w:t>
      </w:r>
      <w:r w:rsidR="00711FDF">
        <w:t>lan – Appendix 4</w:t>
      </w:r>
    </w:p>
    <w:p w14:paraId="0E0E1BE4" w14:textId="77777777" w:rsidR="00992173" w:rsidRDefault="00992173" w:rsidP="00AE0C6E">
      <w:pPr>
        <w:pStyle w:val="ListParagraph"/>
        <w:autoSpaceDE w:val="0"/>
        <w:autoSpaceDN w:val="0"/>
        <w:adjustRightInd w:val="0"/>
        <w:spacing w:after="0" w:line="276" w:lineRule="auto"/>
        <w:ind w:left="0"/>
        <w:rPr>
          <w:rFonts w:cs="Arial"/>
          <w:i/>
          <w:color w:val="7F7F7F" w:themeColor="text1" w:themeTint="80"/>
          <w:sz w:val="22"/>
        </w:rPr>
      </w:pPr>
      <w:r w:rsidRPr="00711FDF">
        <w:rPr>
          <w:rFonts w:cs="Arial"/>
          <w:i/>
          <w:color w:val="7F7F7F" w:themeColor="text1" w:themeTint="80"/>
          <w:sz w:val="22"/>
        </w:rPr>
        <w:t xml:space="preserve">Event promotion and marketing is one of the most important aspects of planning your event. </w:t>
      </w:r>
      <w:r w:rsidR="00E96FDF">
        <w:rPr>
          <w:rFonts w:cs="Arial"/>
          <w:i/>
          <w:color w:val="7F7F7F" w:themeColor="text1" w:themeTint="80"/>
          <w:sz w:val="22"/>
        </w:rPr>
        <w:t>Your marketing plan will include methods and dates of communication to your target audience to achieve strong attendance.</w:t>
      </w:r>
    </w:p>
    <w:p w14:paraId="4E50B120" w14:textId="77777777" w:rsidR="006C63A0" w:rsidRDefault="006C63A0" w:rsidP="00AE0C6E">
      <w:pPr>
        <w:pStyle w:val="ListParagraph"/>
        <w:autoSpaceDE w:val="0"/>
        <w:autoSpaceDN w:val="0"/>
        <w:adjustRightInd w:val="0"/>
        <w:spacing w:after="0" w:line="276" w:lineRule="auto"/>
        <w:ind w:left="0"/>
        <w:rPr>
          <w:rFonts w:cs="Arial"/>
          <w:i/>
          <w:color w:val="7F7F7F" w:themeColor="text1" w:themeTint="80"/>
          <w:sz w:val="22"/>
        </w:rPr>
      </w:pPr>
    </w:p>
    <w:p w14:paraId="08A7F46A" w14:textId="544F69A4" w:rsidR="006C63A0" w:rsidRPr="00711FDF" w:rsidRDefault="00E96FDF" w:rsidP="00AE0C6E">
      <w:pPr>
        <w:pStyle w:val="ListParagraph"/>
        <w:autoSpaceDE w:val="0"/>
        <w:autoSpaceDN w:val="0"/>
        <w:adjustRightInd w:val="0"/>
        <w:spacing w:after="0" w:line="276" w:lineRule="auto"/>
        <w:ind w:left="0"/>
        <w:rPr>
          <w:rFonts w:cs="Arial"/>
          <w:i/>
          <w:color w:val="7F7F7F" w:themeColor="text1" w:themeTint="80"/>
          <w:sz w:val="22"/>
        </w:rPr>
      </w:pPr>
      <w:r>
        <w:rPr>
          <w:rFonts w:cs="Arial"/>
          <w:i/>
          <w:color w:val="7F7F7F" w:themeColor="text1" w:themeTint="80"/>
          <w:sz w:val="22"/>
        </w:rPr>
        <w:t>The Marketing and Communications Plan should also consider how to relay</w:t>
      </w:r>
      <w:r w:rsidR="006C63A0">
        <w:rPr>
          <w:rFonts w:cs="Arial"/>
          <w:i/>
          <w:color w:val="7F7F7F" w:themeColor="text1" w:themeTint="80"/>
          <w:sz w:val="22"/>
        </w:rPr>
        <w:t xml:space="preserve"> key information to attendees such as </w:t>
      </w:r>
      <w:r w:rsidR="006C2BA7">
        <w:rPr>
          <w:rFonts w:cs="Arial"/>
          <w:i/>
          <w:color w:val="7F7F7F" w:themeColor="text1" w:themeTint="80"/>
          <w:sz w:val="22"/>
        </w:rPr>
        <w:t>COVIDSafe</w:t>
      </w:r>
      <w:r w:rsidR="006C63A0">
        <w:rPr>
          <w:rFonts w:cs="Arial"/>
          <w:i/>
          <w:color w:val="7F7F7F" w:themeColor="text1" w:themeTint="80"/>
          <w:sz w:val="22"/>
        </w:rPr>
        <w:t xml:space="preserve"> messaging</w:t>
      </w:r>
      <w:r w:rsidR="00D130B8">
        <w:rPr>
          <w:rFonts w:cs="Arial"/>
          <w:i/>
          <w:color w:val="7F7F7F" w:themeColor="text1" w:themeTint="80"/>
          <w:sz w:val="22"/>
        </w:rPr>
        <w:t>, such as</w:t>
      </w:r>
      <w:r w:rsidR="006C63A0">
        <w:rPr>
          <w:rFonts w:cs="Arial"/>
          <w:i/>
          <w:color w:val="7F7F7F" w:themeColor="text1" w:themeTint="80"/>
          <w:sz w:val="22"/>
        </w:rPr>
        <w:t xml:space="preserve"> ‘Stay </w:t>
      </w:r>
      <w:r w:rsidR="00615386">
        <w:rPr>
          <w:rFonts w:cs="Arial"/>
          <w:i/>
          <w:color w:val="7F7F7F" w:themeColor="text1" w:themeTint="80"/>
          <w:sz w:val="22"/>
        </w:rPr>
        <w:t>h</w:t>
      </w:r>
      <w:r w:rsidR="006C63A0">
        <w:rPr>
          <w:rFonts w:cs="Arial"/>
          <w:i/>
          <w:color w:val="7F7F7F" w:themeColor="text1" w:themeTint="80"/>
          <w:sz w:val="22"/>
        </w:rPr>
        <w:t xml:space="preserve">ome if you are </w:t>
      </w:r>
      <w:r w:rsidR="00615386">
        <w:rPr>
          <w:rFonts w:cs="Arial"/>
          <w:i/>
          <w:color w:val="7F7F7F" w:themeColor="text1" w:themeTint="80"/>
          <w:sz w:val="22"/>
        </w:rPr>
        <w:t>u</w:t>
      </w:r>
      <w:r w:rsidR="006C63A0">
        <w:rPr>
          <w:rFonts w:cs="Arial"/>
          <w:i/>
          <w:color w:val="7F7F7F" w:themeColor="text1" w:themeTint="80"/>
          <w:sz w:val="22"/>
        </w:rPr>
        <w:t>nwell’;</w:t>
      </w:r>
      <w:r>
        <w:rPr>
          <w:rFonts w:cs="Arial"/>
          <w:i/>
          <w:color w:val="7F7F7F" w:themeColor="text1" w:themeTint="80"/>
          <w:sz w:val="22"/>
        </w:rPr>
        <w:t xml:space="preserve"> public transport option</w:t>
      </w:r>
      <w:r w:rsidR="00D130B8">
        <w:rPr>
          <w:rFonts w:cs="Arial"/>
          <w:i/>
          <w:color w:val="7F7F7F" w:themeColor="text1" w:themeTint="80"/>
          <w:sz w:val="22"/>
        </w:rPr>
        <w:t>s;</w:t>
      </w:r>
      <w:r>
        <w:rPr>
          <w:rFonts w:cs="Arial"/>
          <w:i/>
          <w:color w:val="7F7F7F" w:themeColor="text1" w:themeTint="80"/>
          <w:sz w:val="22"/>
        </w:rPr>
        <w:t xml:space="preserve"> alcohol</w:t>
      </w:r>
      <w:r w:rsidR="00CB34D1">
        <w:rPr>
          <w:rFonts w:cs="Arial"/>
          <w:i/>
          <w:color w:val="7F7F7F" w:themeColor="text1" w:themeTint="80"/>
          <w:sz w:val="22"/>
        </w:rPr>
        <w:t>-</w:t>
      </w:r>
      <w:r>
        <w:rPr>
          <w:rFonts w:cs="Arial"/>
          <w:i/>
          <w:color w:val="7F7F7F" w:themeColor="text1" w:themeTint="80"/>
          <w:sz w:val="22"/>
        </w:rPr>
        <w:t>free event</w:t>
      </w:r>
      <w:r w:rsidR="00D130B8">
        <w:rPr>
          <w:rFonts w:cs="Arial"/>
          <w:i/>
          <w:color w:val="7F7F7F" w:themeColor="text1" w:themeTint="80"/>
          <w:sz w:val="22"/>
        </w:rPr>
        <w:t>;</w:t>
      </w:r>
      <w:r w:rsidR="006C63A0">
        <w:rPr>
          <w:rFonts w:cs="Arial"/>
          <w:i/>
          <w:color w:val="7F7F7F" w:themeColor="text1" w:themeTint="80"/>
          <w:sz w:val="22"/>
        </w:rPr>
        <w:t xml:space="preserve"> or </w:t>
      </w:r>
      <w:r>
        <w:rPr>
          <w:rFonts w:cs="Arial"/>
          <w:i/>
          <w:color w:val="7F7F7F" w:themeColor="text1" w:themeTint="80"/>
          <w:sz w:val="22"/>
        </w:rPr>
        <w:t>if the need arises</w:t>
      </w:r>
      <w:r w:rsidR="00D130B8">
        <w:rPr>
          <w:rFonts w:cs="Arial"/>
          <w:i/>
          <w:color w:val="7F7F7F" w:themeColor="text1" w:themeTint="80"/>
          <w:sz w:val="22"/>
        </w:rPr>
        <w:t>,</w:t>
      </w:r>
      <w:r>
        <w:rPr>
          <w:rFonts w:cs="Arial"/>
          <w:i/>
          <w:color w:val="7F7F7F" w:themeColor="text1" w:themeTint="80"/>
          <w:sz w:val="22"/>
        </w:rPr>
        <w:t xml:space="preserve"> event cancellation.</w:t>
      </w:r>
    </w:p>
    <w:p w14:paraId="2E584D8B" w14:textId="77777777" w:rsidR="00711FDF" w:rsidRDefault="00711FDF" w:rsidP="00AE0C6E">
      <w:pPr>
        <w:pStyle w:val="ListParagraph"/>
        <w:autoSpaceDE w:val="0"/>
        <w:autoSpaceDN w:val="0"/>
        <w:adjustRightInd w:val="0"/>
        <w:spacing w:after="0" w:line="276" w:lineRule="auto"/>
        <w:ind w:left="0"/>
        <w:rPr>
          <w:rFonts w:cs="Arial"/>
          <w:i/>
          <w:color w:val="7F7F7F" w:themeColor="text1" w:themeTint="80"/>
          <w:sz w:val="22"/>
        </w:rPr>
      </w:pPr>
    </w:p>
    <w:p w14:paraId="0CA38878" w14:textId="427C1728" w:rsidR="00711FDF" w:rsidRDefault="00161374" w:rsidP="00F83165">
      <w:pPr>
        <w:pStyle w:val="Heading20"/>
      </w:pPr>
      <w:r>
        <w:t>Notification p</w:t>
      </w:r>
      <w:r w:rsidR="00711FDF">
        <w:t>lan</w:t>
      </w:r>
    </w:p>
    <w:p w14:paraId="78B71531" w14:textId="56716150" w:rsidR="00161374" w:rsidRDefault="00161374" w:rsidP="00AE0C6E">
      <w:pPr>
        <w:pStyle w:val="ListParagraph"/>
        <w:autoSpaceDE w:val="0"/>
        <w:autoSpaceDN w:val="0"/>
        <w:adjustRightInd w:val="0"/>
        <w:spacing w:after="0" w:line="276" w:lineRule="auto"/>
        <w:ind w:left="0"/>
        <w:rPr>
          <w:rFonts w:cs="Arial"/>
          <w:i/>
          <w:color w:val="7F7F7F" w:themeColor="text1" w:themeTint="80"/>
          <w:sz w:val="22"/>
        </w:rPr>
      </w:pPr>
      <w:r>
        <w:rPr>
          <w:rFonts w:cs="Arial"/>
          <w:i/>
          <w:color w:val="7F7F7F" w:themeColor="text1" w:themeTint="80"/>
          <w:sz w:val="22"/>
        </w:rPr>
        <w:t>N</w:t>
      </w:r>
      <w:r w:rsidR="00E96FDF">
        <w:rPr>
          <w:rFonts w:cs="Arial"/>
          <w:i/>
          <w:color w:val="7F7F7F" w:themeColor="text1" w:themeTint="80"/>
          <w:sz w:val="22"/>
        </w:rPr>
        <w:t>otifying</w:t>
      </w:r>
      <w:r>
        <w:rPr>
          <w:rFonts w:cs="Arial"/>
          <w:i/>
          <w:color w:val="7F7F7F" w:themeColor="text1" w:themeTint="80"/>
          <w:sz w:val="22"/>
        </w:rPr>
        <w:t xml:space="preserve"> </w:t>
      </w:r>
      <w:r w:rsidR="00E96FDF">
        <w:rPr>
          <w:rFonts w:cs="Arial"/>
          <w:i/>
          <w:color w:val="7F7F7F" w:themeColor="text1" w:themeTint="80"/>
          <w:sz w:val="22"/>
        </w:rPr>
        <w:t xml:space="preserve">impacted residents and </w:t>
      </w:r>
      <w:r>
        <w:rPr>
          <w:rFonts w:cs="Arial"/>
          <w:i/>
          <w:color w:val="7F7F7F" w:themeColor="text1" w:themeTint="80"/>
          <w:sz w:val="22"/>
        </w:rPr>
        <w:t xml:space="preserve">stakeholders </w:t>
      </w:r>
      <w:r w:rsidR="00E96FDF">
        <w:rPr>
          <w:rFonts w:cs="Arial"/>
          <w:i/>
          <w:color w:val="7F7F7F" w:themeColor="text1" w:themeTint="80"/>
          <w:sz w:val="22"/>
        </w:rPr>
        <w:t>of your event is important, it provides an opportunity to mitigate any c</w:t>
      </w:r>
      <w:r w:rsidR="00ED1F6A">
        <w:rPr>
          <w:rFonts w:cs="Arial"/>
          <w:i/>
          <w:color w:val="7F7F7F" w:themeColor="text1" w:themeTint="80"/>
          <w:sz w:val="22"/>
        </w:rPr>
        <w:t>oncerns raised and helps to ensure ongoing support.</w:t>
      </w:r>
      <w:r w:rsidR="00327446">
        <w:rPr>
          <w:rFonts w:cs="Arial"/>
          <w:i/>
          <w:color w:val="7F7F7F" w:themeColor="text1" w:themeTint="80"/>
          <w:sz w:val="22"/>
        </w:rPr>
        <w:br/>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772"/>
        <w:gridCol w:w="3040"/>
        <w:gridCol w:w="2693"/>
        <w:gridCol w:w="2977"/>
        <w:gridCol w:w="2268"/>
      </w:tblGrid>
      <w:tr w:rsidR="006C63A0" w:rsidRPr="007A762C" w14:paraId="1FF1FFB7" w14:textId="77777777" w:rsidTr="00161D5E">
        <w:trPr>
          <w:trHeight w:val="590"/>
        </w:trPr>
        <w:tc>
          <w:tcPr>
            <w:tcW w:w="27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2B50272" w14:textId="77777777" w:rsidR="006C63A0" w:rsidRPr="007A762C" w:rsidRDefault="006C63A0" w:rsidP="00AE0C6E">
            <w:pPr>
              <w:spacing w:after="0" w:line="276" w:lineRule="auto"/>
              <w:rPr>
                <w:rFonts w:cs="Arial"/>
                <w:b/>
                <w:sz w:val="22"/>
              </w:rPr>
            </w:pPr>
            <w:r>
              <w:rPr>
                <w:rFonts w:cs="Arial"/>
                <w:b/>
                <w:sz w:val="22"/>
              </w:rPr>
              <w:t xml:space="preserve">Stakeholders </w:t>
            </w:r>
          </w:p>
        </w:tc>
        <w:tc>
          <w:tcPr>
            <w:tcW w:w="30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52B9CD1" w14:textId="77777777" w:rsidR="006C63A0" w:rsidRDefault="006C63A0" w:rsidP="00AE0C6E">
            <w:pPr>
              <w:spacing w:after="0" w:line="276" w:lineRule="auto"/>
              <w:rPr>
                <w:rFonts w:cs="Arial"/>
                <w:b/>
                <w:sz w:val="22"/>
              </w:rPr>
            </w:pPr>
            <w:r>
              <w:rPr>
                <w:rFonts w:cs="Arial"/>
                <w:b/>
                <w:sz w:val="22"/>
              </w:rPr>
              <w:t xml:space="preserve">Method of communication </w:t>
            </w:r>
          </w:p>
          <w:p w14:paraId="452BC9C1" w14:textId="77777777" w:rsidR="006C63A0" w:rsidRPr="00161374" w:rsidRDefault="006C63A0" w:rsidP="00AE0C6E">
            <w:pPr>
              <w:spacing w:after="0" w:line="276" w:lineRule="auto"/>
              <w:rPr>
                <w:rFonts w:cs="Arial"/>
                <w:sz w:val="22"/>
              </w:rPr>
            </w:pPr>
            <w:r w:rsidRPr="00161374">
              <w:rPr>
                <w:rFonts w:cs="Arial"/>
                <w:sz w:val="22"/>
              </w:rPr>
              <w:t xml:space="preserve">letter drop/email/door knock/phone call </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E7C40F" w14:textId="14953C56" w:rsidR="006C63A0" w:rsidRPr="007A762C" w:rsidRDefault="00ED1F6A" w:rsidP="00AE0C6E">
            <w:pPr>
              <w:spacing w:after="0" w:line="276" w:lineRule="auto"/>
              <w:rPr>
                <w:rFonts w:cs="Arial"/>
                <w:b/>
                <w:sz w:val="22"/>
              </w:rPr>
            </w:pPr>
            <w:r>
              <w:rPr>
                <w:rFonts w:cs="Arial"/>
                <w:b/>
                <w:sz w:val="22"/>
              </w:rPr>
              <w:t xml:space="preserve">Event </w:t>
            </w:r>
            <w:r w:rsidR="00D130B8">
              <w:rPr>
                <w:rFonts w:cs="Arial"/>
                <w:b/>
                <w:sz w:val="22"/>
              </w:rPr>
              <w:t xml:space="preserve">contact provided </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14:paraId="45595036" w14:textId="77777777" w:rsidR="006C63A0" w:rsidRDefault="006C63A0" w:rsidP="00AE0C6E">
            <w:pPr>
              <w:spacing w:after="0" w:line="276" w:lineRule="auto"/>
              <w:rPr>
                <w:rFonts w:cs="Arial"/>
                <w:b/>
                <w:sz w:val="22"/>
              </w:rPr>
            </w:pPr>
            <w:r>
              <w:rPr>
                <w:rFonts w:cs="Arial"/>
                <w:b/>
                <w:sz w:val="22"/>
              </w:rPr>
              <w:t xml:space="preserve">Name of individual notified </w:t>
            </w:r>
            <w:r w:rsidRPr="006C63A0">
              <w:rPr>
                <w:rFonts w:cs="Arial"/>
                <w:sz w:val="22"/>
              </w:rPr>
              <w:t>(if known)</w:t>
            </w:r>
            <w:r>
              <w:rPr>
                <w:rFonts w:cs="Arial"/>
                <w:b/>
                <w:sz w:val="22"/>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E66FC84" w14:textId="77777777" w:rsidR="006C63A0" w:rsidRPr="007A762C" w:rsidRDefault="006C63A0" w:rsidP="00AE0C6E">
            <w:pPr>
              <w:spacing w:after="0" w:line="276" w:lineRule="auto"/>
              <w:rPr>
                <w:rFonts w:cs="Arial"/>
                <w:b/>
                <w:sz w:val="22"/>
              </w:rPr>
            </w:pPr>
            <w:r>
              <w:rPr>
                <w:rFonts w:cs="Arial"/>
                <w:b/>
                <w:sz w:val="22"/>
              </w:rPr>
              <w:t xml:space="preserve">Date contacted </w:t>
            </w:r>
          </w:p>
        </w:tc>
      </w:tr>
      <w:tr w:rsidR="006C63A0" w:rsidRPr="007A762C" w14:paraId="5D951BD7" w14:textId="77777777" w:rsidTr="00161D5E">
        <w:tc>
          <w:tcPr>
            <w:tcW w:w="2772" w:type="dxa"/>
            <w:tcBorders>
              <w:top w:val="single" w:sz="4" w:space="0" w:color="auto"/>
              <w:left w:val="single" w:sz="4" w:space="0" w:color="auto"/>
              <w:bottom w:val="single" w:sz="4" w:space="0" w:color="auto"/>
              <w:right w:val="single" w:sz="4" w:space="0" w:color="auto"/>
            </w:tcBorders>
          </w:tcPr>
          <w:p w14:paraId="21EBC5F5" w14:textId="77777777" w:rsidR="006C63A0" w:rsidRPr="007A762C" w:rsidRDefault="006C63A0" w:rsidP="00AE0C6E">
            <w:pPr>
              <w:spacing w:after="0" w:line="276" w:lineRule="auto"/>
              <w:rPr>
                <w:rFonts w:cs="Arial"/>
                <w:sz w:val="22"/>
              </w:rPr>
            </w:pPr>
            <w:r>
              <w:rPr>
                <w:rFonts w:cs="Arial"/>
                <w:sz w:val="22"/>
              </w:rPr>
              <w:t>Police</w:t>
            </w:r>
          </w:p>
        </w:tc>
        <w:tc>
          <w:tcPr>
            <w:tcW w:w="3040" w:type="dxa"/>
            <w:tcBorders>
              <w:top w:val="single" w:sz="4" w:space="0" w:color="auto"/>
              <w:left w:val="single" w:sz="4" w:space="0" w:color="auto"/>
              <w:bottom w:val="single" w:sz="4" w:space="0" w:color="auto"/>
              <w:right w:val="single" w:sz="4" w:space="0" w:color="auto"/>
            </w:tcBorders>
            <w:shd w:val="clear" w:color="auto" w:fill="FFFF00"/>
          </w:tcPr>
          <w:p w14:paraId="6D15FD80" w14:textId="77777777" w:rsidR="006C63A0" w:rsidRPr="007A762C" w:rsidRDefault="006C63A0" w:rsidP="00AE0C6E">
            <w:pPr>
              <w:spacing w:after="0" w:line="276" w:lineRule="auto"/>
              <w:rPr>
                <w:rFonts w:cs="Arial"/>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7FAB0BDC" w14:textId="77777777" w:rsidR="006C63A0" w:rsidRPr="007A762C" w:rsidRDefault="006C63A0" w:rsidP="00AE0C6E">
            <w:pPr>
              <w:spacing w:after="0" w:line="276" w:lineRule="auto"/>
              <w:rPr>
                <w:rFonts w:cs="Arial"/>
                <w:sz w:val="22"/>
              </w:rPr>
            </w:pPr>
          </w:p>
        </w:tc>
        <w:tc>
          <w:tcPr>
            <w:tcW w:w="2977" w:type="dxa"/>
            <w:tcBorders>
              <w:top w:val="single" w:sz="4" w:space="0" w:color="auto"/>
              <w:left w:val="single" w:sz="4" w:space="0" w:color="auto"/>
              <w:bottom w:val="single" w:sz="4" w:space="0" w:color="auto"/>
              <w:right w:val="single" w:sz="4" w:space="0" w:color="auto"/>
            </w:tcBorders>
            <w:shd w:val="clear" w:color="auto" w:fill="FFFF00"/>
          </w:tcPr>
          <w:p w14:paraId="5FF2FA92" w14:textId="77777777" w:rsidR="006C63A0" w:rsidRPr="007A762C" w:rsidRDefault="006C63A0" w:rsidP="00AE0C6E">
            <w:pPr>
              <w:spacing w:after="0"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0783926D" w14:textId="77777777" w:rsidR="006C63A0" w:rsidRPr="007A762C" w:rsidRDefault="006C63A0" w:rsidP="00AE0C6E">
            <w:pPr>
              <w:spacing w:after="0" w:line="276" w:lineRule="auto"/>
              <w:rPr>
                <w:rFonts w:cs="Arial"/>
                <w:sz w:val="22"/>
              </w:rPr>
            </w:pPr>
          </w:p>
        </w:tc>
      </w:tr>
      <w:tr w:rsidR="006C63A0" w:rsidRPr="007A762C" w14:paraId="3C3C272C" w14:textId="77777777" w:rsidTr="00161D5E">
        <w:tc>
          <w:tcPr>
            <w:tcW w:w="2772" w:type="dxa"/>
            <w:tcBorders>
              <w:top w:val="single" w:sz="4" w:space="0" w:color="auto"/>
              <w:left w:val="single" w:sz="4" w:space="0" w:color="auto"/>
              <w:bottom w:val="single" w:sz="4" w:space="0" w:color="auto"/>
              <w:right w:val="single" w:sz="4" w:space="0" w:color="auto"/>
            </w:tcBorders>
          </w:tcPr>
          <w:p w14:paraId="3C59E272" w14:textId="77777777" w:rsidR="006C63A0" w:rsidRDefault="006C63A0"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Road authority </w:t>
            </w:r>
          </w:p>
        </w:tc>
        <w:tc>
          <w:tcPr>
            <w:tcW w:w="3040" w:type="dxa"/>
            <w:tcBorders>
              <w:top w:val="single" w:sz="4" w:space="0" w:color="auto"/>
              <w:left w:val="single" w:sz="4" w:space="0" w:color="auto"/>
              <w:bottom w:val="single" w:sz="4" w:space="0" w:color="auto"/>
              <w:right w:val="single" w:sz="4" w:space="0" w:color="auto"/>
            </w:tcBorders>
            <w:shd w:val="clear" w:color="auto" w:fill="FFFF00"/>
          </w:tcPr>
          <w:p w14:paraId="5F50F2FF" w14:textId="77777777" w:rsidR="006C63A0" w:rsidRPr="007A762C" w:rsidRDefault="006C63A0" w:rsidP="00AE0C6E">
            <w:pPr>
              <w:spacing w:after="0" w:line="276" w:lineRule="auto"/>
              <w:rPr>
                <w:rFonts w:cs="Arial"/>
                <w:sz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3F871AB2" w14:textId="77777777" w:rsidR="006C63A0" w:rsidRPr="007A762C" w:rsidRDefault="006C63A0" w:rsidP="00AE0C6E">
            <w:pPr>
              <w:spacing w:after="0" w:line="276" w:lineRule="auto"/>
              <w:rPr>
                <w:rFonts w:cs="Arial"/>
                <w:sz w:val="22"/>
              </w:rPr>
            </w:pPr>
          </w:p>
        </w:tc>
        <w:tc>
          <w:tcPr>
            <w:tcW w:w="2977" w:type="dxa"/>
            <w:tcBorders>
              <w:top w:val="single" w:sz="4" w:space="0" w:color="auto"/>
              <w:left w:val="single" w:sz="4" w:space="0" w:color="auto"/>
              <w:bottom w:val="single" w:sz="4" w:space="0" w:color="auto"/>
              <w:right w:val="single" w:sz="4" w:space="0" w:color="auto"/>
            </w:tcBorders>
            <w:shd w:val="clear" w:color="auto" w:fill="FFFF00"/>
          </w:tcPr>
          <w:p w14:paraId="3D17F462" w14:textId="77777777" w:rsidR="006C63A0" w:rsidRPr="007A762C" w:rsidRDefault="006C63A0" w:rsidP="00AE0C6E">
            <w:pPr>
              <w:spacing w:after="0"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5B0725A6" w14:textId="77777777" w:rsidR="006C63A0" w:rsidRPr="007A762C" w:rsidRDefault="006C63A0" w:rsidP="00AE0C6E">
            <w:pPr>
              <w:spacing w:after="0" w:line="276" w:lineRule="auto"/>
              <w:rPr>
                <w:rFonts w:cs="Arial"/>
                <w:sz w:val="22"/>
              </w:rPr>
            </w:pPr>
          </w:p>
        </w:tc>
      </w:tr>
      <w:tr w:rsidR="006C63A0" w:rsidRPr="007A762C" w14:paraId="5BAE86AC" w14:textId="77777777" w:rsidTr="00161D5E">
        <w:tc>
          <w:tcPr>
            <w:tcW w:w="2772" w:type="dxa"/>
            <w:tcBorders>
              <w:top w:val="single" w:sz="4" w:space="0" w:color="auto"/>
              <w:left w:val="single" w:sz="4" w:space="0" w:color="auto"/>
              <w:bottom w:val="single" w:sz="4" w:space="0" w:color="auto"/>
              <w:right w:val="single" w:sz="4" w:space="0" w:color="auto"/>
            </w:tcBorders>
          </w:tcPr>
          <w:p w14:paraId="6AB7A2F7" w14:textId="2C26D36D" w:rsidR="006C63A0" w:rsidRDefault="006C63A0"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CFA </w:t>
            </w:r>
          </w:p>
        </w:tc>
        <w:tc>
          <w:tcPr>
            <w:tcW w:w="3040" w:type="dxa"/>
            <w:tcBorders>
              <w:top w:val="single" w:sz="4" w:space="0" w:color="auto"/>
              <w:left w:val="single" w:sz="4" w:space="0" w:color="auto"/>
              <w:bottom w:val="single" w:sz="4" w:space="0" w:color="auto"/>
              <w:right w:val="single" w:sz="4" w:space="0" w:color="auto"/>
            </w:tcBorders>
            <w:shd w:val="clear" w:color="auto" w:fill="FFFF00"/>
          </w:tcPr>
          <w:p w14:paraId="21F3D1B9" w14:textId="77777777" w:rsidR="006C63A0" w:rsidRPr="007A762C" w:rsidRDefault="006C63A0" w:rsidP="00AE0C6E">
            <w:pPr>
              <w:spacing w:after="0" w:line="276" w:lineRule="auto"/>
              <w:rPr>
                <w:rFonts w:cs="Arial"/>
                <w:sz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21C16094" w14:textId="77777777" w:rsidR="006C63A0" w:rsidRPr="007A762C" w:rsidRDefault="006C63A0" w:rsidP="00AE0C6E">
            <w:pPr>
              <w:spacing w:after="0" w:line="276" w:lineRule="auto"/>
              <w:rPr>
                <w:rFonts w:cs="Arial"/>
                <w:sz w:val="22"/>
              </w:rPr>
            </w:pPr>
          </w:p>
        </w:tc>
        <w:tc>
          <w:tcPr>
            <w:tcW w:w="2977" w:type="dxa"/>
            <w:tcBorders>
              <w:top w:val="single" w:sz="4" w:space="0" w:color="auto"/>
              <w:left w:val="single" w:sz="4" w:space="0" w:color="auto"/>
              <w:bottom w:val="single" w:sz="4" w:space="0" w:color="auto"/>
              <w:right w:val="single" w:sz="4" w:space="0" w:color="auto"/>
            </w:tcBorders>
            <w:shd w:val="clear" w:color="auto" w:fill="FFFF00"/>
          </w:tcPr>
          <w:p w14:paraId="12A2D45A" w14:textId="77777777" w:rsidR="006C63A0" w:rsidRPr="007A762C" w:rsidRDefault="006C63A0" w:rsidP="00AE0C6E">
            <w:pPr>
              <w:spacing w:after="0"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0BB93838" w14:textId="77777777" w:rsidR="006C63A0" w:rsidRPr="007A762C" w:rsidRDefault="006C63A0" w:rsidP="00AE0C6E">
            <w:pPr>
              <w:spacing w:after="0" w:line="276" w:lineRule="auto"/>
              <w:rPr>
                <w:rFonts w:cs="Arial"/>
                <w:sz w:val="22"/>
              </w:rPr>
            </w:pPr>
          </w:p>
        </w:tc>
      </w:tr>
      <w:tr w:rsidR="006C63A0" w:rsidRPr="007A762C" w14:paraId="6E8982DC" w14:textId="77777777" w:rsidTr="00161D5E">
        <w:tc>
          <w:tcPr>
            <w:tcW w:w="2772" w:type="dxa"/>
            <w:tcBorders>
              <w:top w:val="single" w:sz="4" w:space="0" w:color="auto"/>
              <w:left w:val="single" w:sz="4" w:space="0" w:color="auto"/>
              <w:bottom w:val="single" w:sz="4" w:space="0" w:color="auto"/>
              <w:right w:val="single" w:sz="4" w:space="0" w:color="auto"/>
            </w:tcBorders>
          </w:tcPr>
          <w:p w14:paraId="51715584" w14:textId="77777777" w:rsidR="006C63A0" w:rsidRDefault="006C63A0"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SES </w:t>
            </w:r>
          </w:p>
        </w:tc>
        <w:tc>
          <w:tcPr>
            <w:tcW w:w="3040" w:type="dxa"/>
            <w:tcBorders>
              <w:top w:val="single" w:sz="4" w:space="0" w:color="auto"/>
              <w:left w:val="single" w:sz="4" w:space="0" w:color="auto"/>
              <w:bottom w:val="single" w:sz="4" w:space="0" w:color="auto"/>
              <w:right w:val="single" w:sz="4" w:space="0" w:color="auto"/>
            </w:tcBorders>
            <w:shd w:val="clear" w:color="auto" w:fill="FFFF00"/>
          </w:tcPr>
          <w:p w14:paraId="03EA8B6A" w14:textId="77777777" w:rsidR="006C63A0" w:rsidRPr="007A762C" w:rsidRDefault="006C63A0" w:rsidP="00AE0C6E">
            <w:pPr>
              <w:spacing w:after="0" w:line="276" w:lineRule="auto"/>
              <w:rPr>
                <w:rFonts w:cs="Arial"/>
                <w:sz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57F3088B" w14:textId="77777777" w:rsidR="006C63A0" w:rsidRPr="007A762C" w:rsidRDefault="006C63A0" w:rsidP="00AE0C6E">
            <w:pPr>
              <w:spacing w:after="0" w:line="276" w:lineRule="auto"/>
              <w:rPr>
                <w:rFonts w:cs="Arial"/>
                <w:sz w:val="22"/>
              </w:rPr>
            </w:pPr>
          </w:p>
        </w:tc>
        <w:tc>
          <w:tcPr>
            <w:tcW w:w="2977" w:type="dxa"/>
            <w:tcBorders>
              <w:top w:val="single" w:sz="4" w:space="0" w:color="auto"/>
              <w:left w:val="single" w:sz="4" w:space="0" w:color="auto"/>
              <w:bottom w:val="single" w:sz="4" w:space="0" w:color="auto"/>
              <w:right w:val="single" w:sz="4" w:space="0" w:color="auto"/>
            </w:tcBorders>
            <w:shd w:val="clear" w:color="auto" w:fill="FFFF00"/>
          </w:tcPr>
          <w:p w14:paraId="219BAEB0" w14:textId="77777777" w:rsidR="006C63A0" w:rsidRPr="007A762C" w:rsidRDefault="006C63A0" w:rsidP="00AE0C6E">
            <w:pPr>
              <w:spacing w:after="0"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6C8968E1" w14:textId="77777777" w:rsidR="006C63A0" w:rsidRPr="007A762C" w:rsidRDefault="006C63A0" w:rsidP="00AE0C6E">
            <w:pPr>
              <w:spacing w:after="0" w:line="276" w:lineRule="auto"/>
              <w:rPr>
                <w:rFonts w:cs="Arial"/>
                <w:sz w:val="22"/>
              </w:rPr>
            </w:pPr>
          </w:p>
        </w:tc>
      </w:tr>
      <w:tr w:rsidR="006C63A0" w:rsidRPr="007A762C" w14:paraId="0AFFF9FD" w14:textId="77777777" w:rsidTr="00161D5E">
        <w:tc>
          <w:tcPr>
            <w:tcW w:w="2772" w:type="dxa"/>
            <w:tcBorders>
              <w:top w:val="single" w:sz="4" w:space="0" w:color="auto"/>
              <w:left w:val="single" w:sz="4" w:space="0" w:color="auto"/>
              <w:bottom w:val="single" w:sz="4" w:space="0" w:color="auto"/>
              <w:right w:val="single" w:sz="4" w:space="0" w:color="auto"/>
            </w:tcBorders>
          </w:tcPr>
          <w:p w14:paraId="2C6E2D55" w14:textId="77777777" w:rsidR="006C63A0" w:rsidRDefault="006C63A0"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Ambulance Victoria </w:t>
            </w:r>
          </w:p>
        </w:tc>
        <w:tc>
          <w:tcPr>
            <w:tcW w:w="3040" w:type="dxa"/>
            <w:tcBorders>
              <w:top w:val="single" w:sz="4" w:space="0" w:color="auto"/>
              <w:left w:val="single" w:sz="4" w:space="0" w:color="auto"/>
              <w:bottom w:val="single" w:sz="4" w:space="0" w:color="auto"/>
              <w:right w:val="single" w:sz="4" w:space="0" w:color="auto"/>
            </w:tcBorders>
            <w:shd w:val="clear" w:color="auto" w:fill="FFFF00"/>
          </w:tcPr>
          <w:p w14:paraId="19CDCFA7" w14:textId="77777777" w:rsidR="006C63A0" w:rsidRPr="007A762C" w:rsidRDefault="006C63A0" w:rsidP="00AE0C6E">
            <w:pPr>
              <w:spacing w:after="0" w:line="276" w:lineRule="auto"/>
              <w:rPr>
                <w:rFonts w:cs="Arial"/>
                <w:sz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07A3EEDF" w14:textId="77777777" w:rsidR="006C63A0" w:rsidRPr="007A762C" w:rsidRDefault="006C63A0" w:rsidP="00AE0C6E">
            <w:pPr>
              <w:spacing w:after="0" w:line="276" w:lineRule="auto"/>
              <w:rPr>
                <w:rFonts w:cs="Arial"/>
                <w:sz w:val="22"/>
              </w:rPr>
            </w:pPr>
          </w:p>
        </w:tc>
        <w:tc>
          <w:tcPr>
            <w:tcW w:w="2977" w:type="dxa"/>
            <w:tcBorders>
              <w:top w:val="single" w:sz="4" w:space="0" w:color="auto"/>
              <w:left w:val="single" w:sz="4" w:space="0" w:color="auto"/>
              <w:bottom w:val="single" w:sz="4" w:space="0" w:color="auto"/>
              <w:right w:val="single" w:sz="4" w:space="0" w:color="auto"/>
            </w:tcBorders>
            <w:shd w:val="clear" w:color="auto" w:fill="FFFF00"/>
          </w:tcPr>
          <w:p w14:paraId="370F9324" w14:textId="77777777" w:rsidR="006C63A0" w:rsidRPr="007A762C" w:rsidRDefault="006C63A0" w:rsidP="00AE0C6E">
            <w:pPr>
              <w:spacing w:after="0"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6B8C9368" w14:textId="77777777" w:rsidR="006C63A0" w:rsidRPr="007A762C" w:rsidRDefault="006C63A0" w:rsidP="00AE0C6E">
            <w:pPr>
              <w:spacing w:after="0" w:line="276" w:lineRule="auto"/>
              <w:rPr>
                <w:rFonts w:cs="Arial"/>
                <w:sz w:val="22"/>
              </w:rPr>
            </w:pPr>
          </w:p>
        </w:tc>
      </w:tr>
      <w:tr w:rsidR="006C63A0" w:rsidRPr="007A762C" w14:paraId="0873B996" w14:textId="77777777" w:rsidTr="00161D5E">
        <w:tc>
          <w:tcPr>
            <w:tcW w:w="2772" w:type="dxa"/>
            <w:tcBorders>
              <w:top w:val="single" w:sz="4" w:space="0" w:color="auto"/>
              <w:left w:val="single" w:sz="4" w:space="0" w:color="auto"/>
              <w:bottom w:val="single" w:sz="4" w:space="0" w:color="auto"/>
              <w:right w:val="single" w:sz="4" w:space="0" w:color="auto"/>
            </w:tcBorders>
          </w:tcPr>
          <w:p w14:paraId="19262678" w14:textId="77777777" w:rsidR="006C63A0" w:rsidRDefault="006C63A0"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Public Transport Victoria </w:t>
            </w:r>
          </w:p>
        </w:tc>
        <w:tc>
          <w:tcPr>
            <w:tcW w:w="3040" w:type="dxa"/>
            <w:tcBorders>
              <w:top w:val="single" w:sz="4" w:space="0" w:color="auto"/>
              <w:left w:val="single" w:sz="4" w:space="0" w:color="auto"/>
              <w:bottom w:val="single" w:sz="4" w:space="0" w:color="auto"/>
              <w:right w:val="single" w:sz="4" w:space="0" w:color="auto"/>
            </w:tcBorders>
            <w:shd w:val="clear" w:color="auto" w:fill="FFFF00"/>
          </w:tcPr>
          <w:p w14:paraId="679E8EFA" w14:textId="77777777" w:rsidR="006C63A0" w:rsidRPr="007A762C" w:rsidRDefault="006C63A0" w:rsidP="00AE0C6E">
            <w:pPr>
              <w:spacing w:after="0" w:line="276" w:lineRule="auto"/>
              <w:rPr>
                <w:rFonts w:cs="Arial"/>
                <w:sz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48DFEE4D" w14:textId="77777777" w:rsidR="006C63A0" w:rsidRPr="007A762C" w:rsidRDefault="006C63A0" w:rsidP="00AE0C6E">
            <w:pPr>
              <w:spacing w:after="0" w:line="276" w:lineRule="auto"/>
              <w:rPr>
                <w:rFonts w:cs="Arial"/>
                <w:sz w:val="22"/>
              </w:rPr>
            </w:pPr>
          </w:p>
        </w:tc>
        <w:tc>
          <w:tcPr>
            <w:tcW w:w="2977" w:type="dxa"/>
            <w:tcBorders>
              <w:top w:val="single" w:sz="4" w:space="0" w:color="auto"/>
              <w:left w:val="single" w:sz="4" w:space="0" w:color="auto"/>
              <w:bottom w:val="single" w:sz="4" w:space="0" w:color="auto"/>
              <w:right w:val="single" w:sz="4" w:space="0" w:color="auto"/>
            </w:tcBorders>
            <w:shd w:val="clear" w:color="auto" w:fill="FFFF00"/>
          </w:tcPr>
          <w:p w14:paraId="51C5E5E0" w14:textId="77777777" w:rsidR="006C63A0" w:rsidRPr="007A762C" w:rsidRDefault="006C63A0" w:rsidP="00AE0C6E">
            <w:pPr>
              <w:spacing w:after="0"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30109D6A" w14:textId="77777777" w:rsidR="006C63A0" w:rsidRPr="007A762C" w:rsidRDefault="006C63A0" w:rsidP="00AE0C6E">
            <w:pPr>
              <w:spacing w:after="0" w:line="276" w:lineRule="auto"/>
              <w:rPr>
                <w:rFonts w:cs="Arial"/>
                <w:sz w:val="22"/>
              </w:rPr>
            </w:pPr>
          </w:p>
        </w:tc>
      </w:tr>
      <w:tr w:rsidR="006C63A0" w:rsidRPr="007A762C" w14:paraId="06FCC5B1" w14:textId="77777777" w:rsidTr="00161D5E">
        <w:tc>
          <w:tcPr>
            <w:tcW w:w="2772" w:type="dxa"/>
            <w:tcBorders>
              <w:top w:val="single" w:sz="4" w:space="0" w:color="auto"/>
              <w:left w:val="single" w:sz="4" w:space="0" w:color="auto"/>
              <w:bottom w:val="single" w:sz="4" w:space="0" w:color="auto"/>
              <w:right w:val="single" w:sz="4" w:space="0" w:color="auto"/>
            </w:tcBorders>
          </w:tcPr>
          <w:p w14:paraId="5AA36D4F" w14:textId="77777777" w:rsidR="006C63A0" w:rsidRDefault="006C63A0"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lastRenderedPageBreak/>
              <w:t>Residents (may want to list individually)</w:t>
            </w:r>
          </w:p>
        </w:tc>
        <w:tc>
          <w:tcPr>
            <w:tcW w:w="3040" w:type="dxa"/>
            <w:tcBorders>
              <w:top w:val="single" w:sz="4" w:space="0" w:color="auto"/>
              <w:left w:val="single" w:sz="4" w:space="0" w:color="auto"/>
              <w:bottom w:val="single" w:sz="4" w:space="0" w:color="auto"/>
              <w:right w:val="single" w:sz="4" w:space="0" w:color="auto"/>
            </w:tcBorders>
            <w:shd w:val="clear" w:color="auto" w:fill="FFFF00"/>
          </w:tcPr>
          <w:p w14:paraId="4AA543EB" w14:textId="77777777" w:rsidR="006C63A0" w:rsidRPr="007A762C" w:rsidRDefault="006C63A0" w:rsidP="00AE0C6E">
            <w:pPr>
              <w:spacing w:after="0" w:line="276" w:lineRule="auto"/>
              <w:rPr>
                <w:rFonts w:cs="Arial"/>
                <w:sz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412B6E81" w14:textId="77777777" w:rsidR="006C63A0" w:rsidRPr="007A762C" w:rsidRDefault="006C63A0" w:rsidP="00AE0C6E">
            <w:pPr>
              <w:spacing w:after="0" w:line="276" w:lineRule="auto"/>
              <w:rPr>
                <w:rFonts w:cs="Arial"/>
                <w:sz w:val="22"/>
              </w:rPr>
            </w:pPr>
          </w:p>
        </w:tc>
        <w:tc>
          <w:tcPr>
            <w:tcW w:w="2977" w:type="dxa"/>
            <w:tcBorders>
              <w:top w:val="single" w:sz="4" w:space="0" w:color="auto"/>
              <w:left w:val="single" w:sz="4" w:space="0" w:color="auto"/>
              <w:bottom w:val="single" w:sz="4" w:space="0" w:color="auto"/>
              <w:right w:val="single" w:sz="4" w:space="0" w:color="auto"/>
            </w:tcBorders>
            <w:shd w:val="clear" w:color="auto" w:fill="FFFF00"/>
          </w:tcPr>
          <w:p w14:paraId="3A3B266D" w14:textId="77777777" w:rsidR="006C63A0" w:rsidRPr="007A762C" w:rsidRDefault="006C63A0" w:rsidP="00AE0C6E">
            <w:pPr>
              <w:spacing w:after="0"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0A3DFC17" w14:textId="77777777" w:rsidR="006C63A0" w:rsidRPr="007A762C" w:rsidRDefault="006C63A0" w:rsidP="00AE0C6E">
            <w:pPr>
              <w:spacing w:after="0" w:line="276" w:lineRule="auto"/>
              <w:rPr>
                <w:rFonts w:cs="Arial"/>
                <w:sz w:val="22"/>
              </w:rPr>
            </w:pPr>
          </w:p>
        </w:tc>
      </w:tr>
      <w:tr w:rsidR="006C63A0" w:rsidRPr="007A762C" w14:paraId="33215F0E" w14:textId="77777777" w:rsidTr="00161D5E">
        <w:tc>
          <w:tcPr>
            <w:tcW w:w="2772" w:type="dxa"/>
            <w:tcBorders>
              <w:top w:val="single" w:sz="4" w:space="0" w:color="auto"/>
              <w:left w:val="single" w:sz="4" w:space="0" w:color="auto"/>
              <w:bottom w:val="single" w:sz="4" w:space="0" w:color="auto"/>
              <w:right w:val="single" w:sz="4" w:space="0" w:color="auto"/>
            </w:tcBorders>
          </w:tcPr>
          <w:p w14:paraId="2A38C7C8" w14:textId="77777777" w:rsidR="006C63A0" w:rsidRDefault="006C63A0" w:rsidP="00AE0C6E">
            <w:pPr>
              <w:pStyle w:val="Form"/>
              <w:spacing w:line="276" w:lineRule="auto"/>
              <w:rPr>
                <w:rFonts w:ascii="Arial" w:eastAsiaTheme="minorHAnsi" w:hAnsi="Arial"/>
                <w:sz w:val="22"/>
                <w:szCs w:val="22"/>
                <w:lang w:val="en-US"/>
              </w:rPr>
            </w:pPr>
            <w:r>
              <w:rPr>
                <w:rFonts w:ascii="Arial" w:eastAsiaTheme="minorHAnsi" w:hAnsi="Arial"/>
                <w:sz w:val="22"/>
                <w:szCs w:val="22"/>
                <w:lang w:val="en-US"/>
              </w:rPr>
              <w:t xml:space="preserve">Businesses (may want to list individually) </w:t>
            </w:r>
          </w:p>
        </w:tc>
        <w:tc>
          <w:tcPr>
            <w:tcW w:w="3040" w:type="dxa"/>
            <w:tcBorders>
              <w:top w:val="single" w:sz="4" w:space="0" w:color="auto"/>
              <w:left w:val="single" w:sz="4" w:space="0" w:color="auto"/>
              <w:bottom w:val="single" w:sz="4" w:space="0" w:color="auto"/>
              <w:right w:val="single" w:sz="4" w:space="0" w:color="auto"/>
            </w:tcBorders>
            <w:shd w:val="clear" w:color="auto" w:fill="FFFF00"/>
          </w:tcPr>
          <w:p w14:paraId="5F550B23" w14:textId="77777777" w:rsidR="006C63A0" w:rsidRPr="007A762C" w:rsidRDefault="006C63A0" w:rsidP="00AE0C6E">
            <w:pPr>
              <w:spacing w:after="0" w:line="276" w:lineRule="auto"/>
              <w:rPr>
                <w:rFonts w:cs="Arial"/>
                <w:sz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5C99227E" w14:textId="77777777" w:rsidR="006C63A0" w:rsidRPr="007A762C" w:rsidRDefault="006C63A0" w:rsidP="00AE0C6E">
            <w:pPr>
              <w:spacing w:after="0" w:line="276" w:lineRule="auto"/>
              <w:rPr>
                <w:rFonts w:cs="Arial"/>
                <w:sz w:val="22"/>
              </w:rPr>
            </w:pPr>
          </w:p>
        </w:tc>
        <w:tc>
          <w:tcPr>
            <w:tcW w:w="2977" w:type="dxa"/>
            <w:tcBorders>
              <w:top w:val="single" w:sz="4" w:space="0" w:color="auto"/>
              <w:left w:val="single" w:sz="4" w:space="0" w:color="auto"/>
              <w:bottom w:val="single" w:sz="4" w:space="0" w:color="auto"/>
              <w:right w:val="single" w:sz="4" w:space="0" w:color="auto"/>
            </w:tcBorders>
            <w:shd w:val="clear" w:color="auto" w:fill="FFFF00"/>
          </w:tcPr>
          <w:p w14:paraId="79CD215F" w14:textId="77777777" w:rsidR="006C63A0" w:rsidRPr="007A762C" w:rsidRDefault="006C63A0" w:rsidP="00AE0C6E">
            <w:pPr>
              <w:spacing w:after="0" w:line="27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4D864567" w14:textId="77777777" w:rsidR="006C63A0" w:rsidRPr="007A762C" w:rsidRDefault="006C63A0" w:rsidP="00AE0C6E">
            <w:pPr>
              <w:spacing w:after="0" w:line="276" w:lineRule="auto"/>
              <w:rPr>
                <w:rFonts w:cs="Arial"/>
                <w:sz w:val="22"/>
              </w:rPr>
            </w:pPr>
          </w:p>
        </w:tc>
      </w:tr>
    </w:tbl>
    <w:p w14:paraId="22485F60" w14:textId="77777777" w:rsidR="00161374" w:rsidRDefault="00161374" w:rsidP="00AE0C6E">
      <w:pPr>
        <w:pStyle w:val="ListParagraph"/>
        <w:autoSpaceDE w:val="0"/>
        <w:autoSpaceDN w:val="0"/>
        <w:adjustRightInd w:val="0"/>
        <w:spacing w:after="0" w:line="276" w:lineRule="auto"/>
        <w:ind w:left="0"/>
        <w:rPr>
          <w:rFonts w:cs="Arial"/>
          <w:i/>
          <w:color w:val="7F7F7F" w:themeColor="text1" w:themeTint="80"/>
          <w:sz w:val="22"/>
        </w:rPr>
      </w:pPr>
    </w:p>
    <w:p w14:paraId="4295ED6E" w14:textId="77777777" w:rsidR="00161D5E" w:rsidRDefault="00161D5E" w:rsidP="00AE0C6E">
      <w:pPr>
        <w:pStyle w:val="Heading3"/>
        <w:spacing w:line="276" w:lineRule="auto"/>
      </w:pPr>
    </w:p>
    <w:p w14:paraId="4D7F9DB2" w14:textId="2D911F4A" w:rsidR="00A56AA6" w:rsidRDefault="00A56AA6" w:rsidP="00F83165">
      <w:pPr>
        <w:pStyle w:val="Heading20"/>
      </w:pPr>
      <w:r w:rsidRPr="006D32E8">
        <w:t xml:space="preserve">Ticketing </w:t>
      </w:r>
    </w:p>
    <w:p w14:paraId="33D19BDE" w14:textId="44FB7858" w:rsidR="00055E6E" w:rsidRDefault="006C63A0" w:rsidP="00AE0C6E">
      <w:pPr>
        <w:spacing w:line="276" w:lineRule="auto"/>
        <w:rPr>
          <w:sz w:val="22"/>
        </w:rPr>
      </w:pPr>
      <w:r w:rsidRPr="006C63A0">
        <w:rPr>
          <w:sz w:val="22"/>
          <w:highlight w:val="yellow"/>
        </w:rPr>
        <w:t>Insert ticketing information if relevant</w:t>
      </w:r>
      <w:r>
        <w:rPr>
          <w:sz w:val="22"/>
        </w:rPr>
        <w:t>.</w:t>
      </w:r>
    </w:p>
    <w:p w14:paraId="7E449B23" w14:textId="77777777" w:rsidR="00D130B8" w:rsidRPr="00055E6E" w:rsidRDefault="00D130B8" w:rsidP="00AE0C6E">
      <w:pPr>
        <w:spacing w:line="276" w:lineRule="auto"/>
      </w:pPr>
    </w:p>
    <w:p w14:paraId="0B556433" w14:textId="6D063D07" w:rsidR="00A56AA6" w:rsidRDefault="006C63A0" w:rsidP="00F83165">
      <w:pPr>
        <w:pStyle w:val="Heading20"/>
      </w:pPr>
      <w:r>
        <w:t xml:space="preserve">Event </w:t>
      </w:r>
      <w:r w:rsidR="00A56AA6" w:rsidRPr="006D32E8">
        <w:t xml:space="preserve">Signage </w:t>
      </w:r>
    </w:p>
    <w:p w14:paraId="65F1B61E" w14:textId="2A1D266A" w:rsidR="00055E6E" w:rsidRPr="006C63A0" w:rsidRDefault="00055E6E" w:rsidP="00AE0C6E">
      <w:pPr>
        <w:autoSpaceDE w:val="0"/>
        <w:autoSpaceDN w:val="0"/>
        <w:adjustRightInd w:val="0"/>
        <w:spacing w:after="0" w:line="276" w:lineRule="auto"/>
        <w:rPr>
          <w:rFonts w:cs="Arial"/>
          <w:i/>
          <w:color w:val="7F7F7F" w:themeColor="text1" w:themeTint="80"/>
          <w:sz w:val="22"/>
        </w:rPr>
      </w:pPr>
      <w:r w:rsidRPr="006C63A0">
        <w:rPr>
          <w:rFonts w:cs="Arial"/>
          <w:i/>
          <w:color w:val="7F7F7F" w:themeColor="text1" w:themeTint="80"/>
          <w:sz w:val="22"/>
        </w:rPr>
        <w:t xml:space="preserve">Clear </w:t>
      </w:r>
      <w:r w:rsidR="006C63A0">
        <w:rPr>
          <w:rFonts w:cs="Arial"/>
          <w:i/>
          <w:color w:val="7F7F7F" w:themeColor="text1" w:themeTint="80"/>
          <w:sz w:val="22"/>
        </w:rPr>
        <w:t xml:space="preserve">event </w:t>
      </w:r>
      <w:r w:rsidRPr="006C63A0">
        <w:rPr>
          <w:rFonts w:cs="Arial"/>
          <w:i/>
          <w:color w:val="7F7F7F" w:themeColor="text1" w:themeTint="80"/>
          <w:sz w:val="22"/>
        </w:rPr>
        <w:t xml:space="preserve">signage is essential. You will need to liaise with </w:t>
      </w:r>
      <w:r w:rsidR="00D130B8">
        <w:rPr>
          <w:rFonts w:cs="Arial"/>
          <w:i/>
          <w:color w:val="7F7F7F" w:themeColor="text1" w:themeTint="80"/>
          <w:sz w:val="22"/>
        </w:rPr>
        <w:t>Council</w:t>
      </w:r>
      <w:r w:rsidRPr="006C63A0">
        <w:rPr>
          <w:rFonts w:cs="Arial"/>
          <w:i/>
          <w:color w:val="7F7F7F" w:themeColor="text1" w:themeTint="80"/>
          <w:sz w:val="22"/>
        </w:rPr>
        <w:t xml:space="preserve"> about when and where signage can be placed. Examples of signage required include: </w:t>
      </w:r>
    </w:p>
    <w:p w14:paraId="04E48294" w14:textId="77777777" w:rsidR="00055E6E" w:rsidRPr="006C63A0" w:rsidRDefault="00055E6E" w:rsidP="00566661">
      <w:pPr>
        <w:pStyle w:val="ListParagraph"/>
        <w:numPr>
          <w:ilvl w:val="0"/>
          <w:numId w:val="4"/>
        </w:numPr>
        <w:autoSpaceDE w:val="0"/>
        <w:autoSpaceDN w:val="0"/>
        <w:adjustRightInd w:val="0"/>
        <w:spacing w:after="37" w:line="276" w:lineRule="auto"/>
        <w:rPr>
          <w:rFonts w:cs="Arial"/>
          <w:i/>
          <w:color w:val="7F7F7F" w:themeColor="text1" w:themeTint="80"/>
          <w:sz w:val="22"/>
        </w:rPr>
      </w:pPr>
      <w:r w:rsidRPr="006C63A0">
        <w:rPr>
          <w:rFonts w:cs="Arial"/>
          <w:i/>
          <w:color w:val="7F7F7F" w:themeColor="text1" w:themeTint="80"/>
          <w:sz w:val="22"/>
        </w:rPr>
        <w:t xml:space="preserve">Entrances and exits </w:t>
      </w:r>
    </w:p>
    <w:p w14:paraId="4D722DE6" w14:textId="77777777" w:rsidR="00055E6E" w:rsidRPr="006C63A0" w:rsidRDefault="00055E6E" w:rsidP="00566661">
      <w:pPr>
        <w:pStyle w:val="ListParagraph"/>
        <w:numPr>
          <w:ilvl w:val="0"/>
          <w:numId w:val="4"/>
        </w:numPr>
        <w:autoSpaceDE w:val="0"/>
        <w:autoSpaceDN w:val="0"/>
        <w:adjustRightInd w:val="0"/>
        <w:spacing w:after="37" w:line="276" w:lineRule="auto"/>
        <w:rPr>
          <w:rFonts w:cs="Arial"/>
          <w:i/>
          <w:color w:val="7F7F7F" w:themeColor="text1" w:themeTint="80"/>
          <w:sz w:val="22"/>
        </w:rPr>
      </w:pPr>
      <w:r w:rsidRPr="006C63A0">
        <w:rPr>
          <w:rFonts w:cs="Arial"/>
          <w:i/>
          <w:color w:val="7F7F7F" w:themeColor="text1" w:themeTint="80"/>
          <w:sz w:val="22"/>
        </w:rPr>
        <w:t xml:space="preserve">Parking </w:t>
      </w:r>
    </w:p>
    <w:p w14:paraId="3057AAFF" w14:textId="77777777" w:rsidR="00055E6E" w:rsidRPr="006C63A0" w:rsidRDefault="00055E6E" w:rsidP="00566661">
      <w:pPr>
        <w:pStyle w:val="ListParagraph"/>
        <w:numPr>
          <w:ilvl w:val="0"/>
          <w:numId w:val="4"/>
        </w:numPr>
        <w:autoSpaceDE w:val="0"/>
        <w:autoSpaceDN w:val="0"/>
        <w:adjustRightInd w:val="0"/>
        <w:spacing w:after="37" w:line="276" w:lineRule="auto"/>
        <w:rPr>
          <w:rFonts w:cs="Arial"/>
          <w:i/>
          <w:color w:val="7F7F7F" w:themeColor="text1" w:themeTint="80"/>
          <w:sz w:val="22"/>
        </w:rPr>
      </w:pPr>
      <w:r w:rsidRPr="006C63A0">
        <w:rPr>
          <w:rFonts w:cs="Arial"/>
          <w:i/>
          <w:color w:val="7F7F7F" w:themeColor="text1" w:themeTint="80"/>
          <w:sz w:val="22"/>
        </w:rPr>
        <w:t xml:space="preserve">Toilets </w:t>
      </w:r>
    </w:p>
    <w:p w14:paraId="2E47B554" w14:textId="0A6B1F7C" w:rsidR="00055E6E" w:rsidRPr="006C63A0" w:rsidRDefault="00055E6E" w:rsidP="00566661">
      <w:pPr>
        <w:pStyle w:val="ListParagraph"/>
        <w:numPr>
          <w:ilvl w:val="0"/>
          <w:numId w:val="4"/>
        </w:numPr>
        <w:autoSpaceDE w:val="0"/>
        <w:autoSpaceDN w:val="0"/>
        <w:adjustRightInd w:val="0"/>
        <w:spacing w:after="37" w:line="276" w:lineRule="auto"/>
        <w:rPr>
          <w:rFonts w:cs="Arial"/>
          <w:i/>
          <w:color w:val="7F7F7F" w:themeColor="text1" w:themeTint="80"/>
          <w:sz w:val="22"/>
        </w:rPr>
      </w:pPr>
      <w:r w:rsidRPr="006C63A0">
        <w:rPr>
          <w:rFonts w:cs="Arial"/>
          <w:i/>
          <w:color w:val="7F7F7F" w:themeColor="text1" w:themeTint="80"/>
          <w:sz w:val="22"/>
        </w:rPr>
        <w:t xml:space="preserve">First aid </w:t>
      </w:r>
    </w:p>
    <w:p w14:paraId="1004364E" w14:textId="77777777" w:rsidR="00055E6E" w:rsidRPr="006C63A0" w:rsidRDefault="00055E6E" w:rsidP="00566661">
      <w:pPr>
        <w:pStyle w:val="ListParagraph"/>
        <w:numPr>
          <w:ilvl w:val="0"/>
          <w:numId w:val="4"/>
        </w:numPr>
        <w:autoSpaceDE w:val="0"/>
        <w:autoSpaceDN w:val="0"/>
        <w:adjustRightInd w:val="0"/>
        <w:spacing w:after="37" w:line="276" w:lineRule="auto"/>
        <w:rPr>
          <w:rFonts w:cs="Arial"/>
          <w:i/>
          <w:color w:val="7F7F7F" w:themeColor="text1" w:themeTint="80"/>
          <w:sz w:val="22"/>
        </w:rPr>
      </w:pPr>
      <w:r w:rsidRPr="006C63A0">
        <w:rPr>
          <w:rFonts w:cs="Arial"/>
          <w:i/>
          <w:color w:val="7F7F7F" w:themeColor="text1" w:themeTint="80"/>
          <w:sz w:val="22"/>
        </w:rPr>
        <w:t xml:space="preserve">Security </w:t>
      </w:r>
    </w:p>
    <w:p w14:paraId="0CA3F933" w14:textId="0F6DF97F" w:rsidR="00055E6E" w:rsidRPr="006C63A0" w:rsidRDefault="00055E6E" w:rsidP="00566661">
      <w:pPr>
        <w:pStyle w:val="ListParagraph"/>
        <w:numPr>
          <w:ilvl w:val="0"/>
          <w:numId w:val="4"/>
        </w:numPr>
        <w:autoSpaceDE w:val="0"/>
        <w:autoSpaceDN w:val="0"/>
        <w:adjustRightInd w:val="0"/>
        <w:spacing w:after="0" w:line="276" w:lineRule="auto"/>
        <w:rPr>
          <w:rFonts w:cs="Arial"/>
          <w:i/>
          <w:color w:val="7F7F7F" w:themeColor="text1" w:themeTint="80"/>
          <w:sz w:val="22"/>
        </w:rPr>
      </w:pPr>
      <w:r w:rsidRPr="006C63A0">
        <w:rPr>
          <w:rFonts w:cs="Arial"/>
          <w:i/>
          <w:color w:val="7F7F7F" w:themeColor="text1" w:themeTint="80"/>
          <w:sz w:val="22"/>
        </w:rPr>
        <w:t>Information/</w:t>
      </w:r>
      <w:r w:rsidR="00D130B8" w:rsidRPr="006C63A0">
        <w:rPr>
          <w:rFonts w:cs="Arial"/>
          <w:i/>
          <w:color w:val="7F7F7F" w:themeColor="text1" w:themeTint="80"/>
          <w:sz w:val="22"/>
        </w:rPr>
        <w:t xml:space="preserve">communication/incident control centre </w:t>
      </w:r>
    </w:p>
    <w:p w14:paraId="099BC91C" w14:textId="0F4A1C0E" w:rsidR="00055E6E" w:rsidRPr="006C63A0" w:rsidRDefault="006C2BA7" w:rsidP="00566661">
      <w:pPr>
        <w:pStyle w:val="ListParagraph"/>
        <w:numPr>
          <w:ilvl w:val="0"/>
          <w:numId w:val="4"/>
        </w:numPr>
        <w:autoSpaceDE w:val="0"/>
        <w:autoSpaceDN w:val="0"/>
        <w:adjustRightInd w:val="0"/>
        <w:spacing w:after="0" w:line="276" w:lineRule="auto"/>
        <w:rPr>
          <w:rFonts w:cs="Arial"/>
          <w:i/>
          <w:color w:val="7F7F7F" w:themeColor="text1" w:themeTint="80"/>
          <w:sz w:val="22"/>
        </w:rPr>
      </w:pPr>
      <w:r>
        <w:rPr>
          <w:rFonts w:cs="Arial"/>
          <w:i/>
          <w:color w:val="7F7F7F" w:themeColor="text1" w:themeTint="80"/>
          <w:sz w:val="22"/>
        </w:rPr>
        <w:t>COVIDSafe</w:t>
      </w:r>
      <w:r w:rsidR="00055E6E" w:rsidRPr="006C63A0">
        <w:rPr>
          <w:rFonts w:cs="Arial"/>
          <w:i/>
          <w:color w:val="7F7F7F" w:themeColor="text1" w:themeTint="80"/>
          <w:sz w:val="22"/>
        </w:rPr>
        <w:t xml:space="preserve"> messaging </w:t>
      </w:r>
    </w:p>
    <w:p w14:paraId="25F38612" w14:textId="77777777" w:rsidR="00D130B8" w:rsidRDefault="00D130B8" w:rsidP="00AE0C6E">
      <w:pPr>
        <w:spacing w:line="276" w:lineRule="auto"/>
        <w:rPr>
          <w:sz w:val="22"/>
          <w:highlight w:val="yellow"/>
        </w:rPr>
      </w:pPr>
    </w:p>
    <w:p w14:paraId="387EF7C3" w14:textId="3B577A17" w:rsidR="00055E6E" w:rsidRPr="006C63A0" w:rsidRDefault="006C63A0" w:rsidP="00AE0C6E">
      <w:pPr>
        <w:spacing w:line="276" w:lineRule="auto"/>
        <w:rPr>
          <w:sz w:val="22"/>
          <w:highlight w:val="yellow"/>
        </w:rPr>
      </w:pPr>
      <w:r w:rsidRPr="006C63A0">
        <w:rPr>
          <w:sz w:val="22"/>
          <w:highlight w:val="yellow"/>
        </w:rPr>
        <w:t>Ins</w:t>
      </w:r>
      <w:r>
        <w:rPr>
          <w:sz w:val="22"/>
          <w:highlight w:val="yellow"/>
        </w:rPr>
        <w:t>ert planned event signage.</w:t>
      </w:r>
    </w:p>
    <w:p w14:paraId="0B525FBD" w14:textId="77777777" w:rsidR="007365B9" w:rsidRDefault="007365B9" w:rsidP="00AE0C6E">
      <w:pPr>
        <w:spacing w:line="276" w:lineRule="auto"/>
      </w:pPr>
    </w:p>
    <w:p w14:paraId="6879A564" w14:textId="23601E98" w:rsidR="007365B9" w:rsidRDefault="007365B9" w:rsidP="00AE0C6E">
      <w:pPr>
        <w:spacing w:line="276" w:lineRule="auto"/>
        <w:rPr>
          <w:rFonts w:eastAsiaTheme="majorEastAsia" w:cstheme="majorBidi"/>
          <w:b/>
          <w:color w:val="990000"/>
          <w:sz w:val="36"/>
          <w:szCs w:val="32"/>
        </w:rPr>
      </w:pPr>
    </w:p>
    <w:p w14:paraId="79F3BD57" w14:textId="6B70FBD2" w:rsidR="007908DE" w:rsidRDefault="007908DE" w:rsidP="00AE0C6E">
      <w:pPr>
        <w:pStyle w:val="Heading1"/>
        <w:spacing w:line="276" w:lineRule="auto"/>
      </w:pPr>
      <w:bookmarkStart w:id="31" w:name="_Toc84240191"/>
      <w:r>
        <w:lastRenderedPageBreak/>
        <w:t>Appendices</w:t>
      </w:r>
      <w:bookmarkEnd w:id="31"/>
      <w:r>
        <w:t xml:space="preserve"> </w:t>
      </w:r>
    </w:p>
    <w:p w14:paraId="16B3BA14" w14:textId="09094944" w:rsidR="0025763B" w:rsidRDefault="003D2BBE" w:rsidP="00AE0C6E">
      <w:pPr>
        <w:pStyle w:val="Heading3"/>
        <w:spacing w:line="276" w:lineRule="auto"/>
      </w:pPr>
      <w:bookmarkStart w:id="32" w:name="_Toc84240192"/>
      <w:r>
        <w:t>Appendix 1</w:t>
      </w:r>
      <w:r w:rsidR="00D130B8">
        <w:t>:</w:t>
      </w:r>
      <w:r>
        <w:t xml:space="preserve"> </w:t>
      </w:r>
      <w:r w:rsidR="0025763B">
        <w:t xml:space="preserve">Risk </w:t>
      </w:r>
      <w:r w:rsidR="00B175A6">
        <w:t>Management Plan</w:t>
      </w:r>
      <w:r w:rsidR="00711FDF">
        <w:t xml:space="preserve"> (template available</w:t>
      </w:r>
      <w:r w:rsidR="005D1EF6">
        <w:t xml:space="preserve"> from Council</w:t>
      </w:r>
      <w:r w:rsidR="00711FDF">
        <w:t>)</w:t>
      </w:r>
      <w:bookmarkEnd w:id="32"/>
      <w:r w:rsidR="00711FDF">
        <w:t xml:space="preserve"> </w:t>
      </w:r>
    </w:p>
    <w:p w14:paraId="07F65455" w14:textId="444C7E29" w:rsidR="0025763B" w:rsidRDefault="00B175A6" w:rsidP="00AE0C6E">
      <w:pPr>
        <w:pStyle w:val="Heading3"/>
        <w:spacing w:line="276" w:lineRule="auto"/>
      </w:pPr>
      <w:bookmarkStart w:id="33" w:name="_Toc84240193"/>
      <w:r>
        <w:t>Appendix 2</w:t>
      </w:r>
      <w:r w:rsidR="00D130B8">
        <w:t>:</w:t>
      </w:r>
      <w:r w:rsidR="003D2BBE">
        <w:t xml:space="preserve"> </w:t>
      </w:r>
      <w:r w:rsidR="0025763B">
        <w:t xml:space="preserve">Emergency Management </w:t>
      </w:r>
      <w:r w:rsidR="00CC402A">
        <w:t xml:space="preserve">and Evacuation </w:t>
      </w:r>
      <w:r w:rsidR="0025763B">
        <w:t xml:space="preserve">Plan </w:t>
      </w:r>
      <w:r w:rsidR="00711FDF">
        <w:t>(template available</w:t>
      </w:r>
      <w:r w:rsidR="005D1EF6">
        <w:t xml:space="preserve"> from Council</w:t>
      </w:r>
      <w:r w:rsidR="00711FDF">
        <w:t>)</w:t>
      </w:r>
      <w:bookmarkEnd w:id="33"/>
    </w:p>
    <w:p w14:paraId="100DE3CC" w14:textId="109ACE82" w:rsidR="00667D42" w:rsidRDefault="00711FDF" w:rsidP="00AE0C6E">
      <w:pPr>
        <w:pStyle w:val="Heading3"/>
        <w:spacing w:line="276" w:lineRule="auto"/>
      </w:pPr>
      <w:bookmarkStart w:id="34" w:name="_Toc84240194"/>
      <w:r>
        <w:t>Appendix 3</w:t>
      </w:r>
      <w:r w:rsidR="00D130B8">
        <w:t>:</w:t>
      </w:r>
      <w:r w:rsidR="00667D42">
        <w:t xml:space="preserve"> </w:t>
      </w:r>
      <w:hyperlink r:id="rId31" w:history="1">
        <w:r w:rsidR="006C2BA7" w:rsidRPr="002E782B">
          <w:rPr>
            <w:rStyle w:val="Hyperlink"/>
          </w:rPr>
          <w:t>COVIDSafe</w:t>
        </w:r>
        <w:r w:rsidR="00667D42" w:rsidRPr="002E782B">
          <w:rPr>
            <w:rStyle w:val="Hyperlink"/>
          </w:rPr>
          <w:t xml:space="preserve"> Plan</w:t>
        </w:r>
        <w:bookmarkEnd w:id="34"/>
      </w:hyperlink>
      <w:r w:rsidR="00F30AE2" w:rsidRPr="000C3659">
        <w:t xml:space="preserve"> </w:t>
      </w:r>
    </w:p>
    <w:p w14:paraId="7FE8D54F" w14:textId="735A97D1" w:rsidR="00711FDF" w:rsidRDefault="006C63A0" w:rsidP="00AE0C6E">
      <w:pPr>
        <w:pStyle w:val="Heading3"/>
        <w:spacing w:line="276" w:lineRule="auto"/>
      </w:pPr>
      <w:bookmarkStart w:id="35" w:name="_Toc84240195"/>
      <w:r>
        <w:t>Appendix 4</w:t>
      </w:r>
      <w:r w:rsidR="00D130B8">
        <w:t>:</w:t>
      </w:r>
      <w:r w:rsidR="00711FDF">
        <w:t xml:space="preserve"> Marketing Plan</w:t>
      </w:r>
      <w:r w:rsidR="0031376E">
        <w:t xml:space="preserve"> (template available from Council)</w:t>
      </w:r>
      <w:bookmarkEnd w:id="35"/>
    </w:p>
    <w:p w14:paraId="224C2D7D" w14:textId="54F58343" w:rsidR="00711FDF" w:rsidRPr="00F30AE2" w:rsidRDefault="006C63A0" w:rsidP="00AE0C6E">
      <w:pPr>
        <w:pStyle w:val="Heading3"/>
        <w:spacing w:line="276" w:lineRule="auto"/>
      </w:pPr>
      <w:bookmarkStart w:id="36" w:name="_Toc84240196"/>
      <w:r>
        <w:t>Appendix 5</w:t>
      </w:r>
      <w:r w:rsidR="00D130B8">
        <w:t>:</w:t>
      </w:r>
      <w:r w:rsidR="00711FDF">
        <w:t xml:space="preserve"> Traffic Management Plan (if required)</w:t>
      </w:r>
      <w:bookmarkEnd w:id="36"/>
    </w:p>
    <w:p w14:paraId="69B972EF" w14:textId="16DD4F9A" w:rsidR="003A3E38" w:rsidRDefault="003A3E38" w:rsidP="00AE0C6E">
      <w:pPr>
        <w:pStyle w:val="Heading3"/>
        <w:spacing w:line="276" w:lineRule="auto"/>
      </w:pPr>
      <w:bookmarkStart w:id="37" w:name="_Toc84240197"/>
      <w:r w:rsidRPr="000C3659">
        <w:t>Appendix 6: Budget</w:t>
      </w:r>
      <w:bookmarkEnd w:id="37"/>
    </w:p>
    <w:p w14:paraId="4E4E506D" w14:textId="3E6C8377" w:rsidR="00DB748B" w:rsidRDefault="00DB748B" w:rsidP="00AE0C6E">
      <w:pPr>
        <w:pStyle w:val="Heading3"/>
        <w:spacing w:line="276" w:lineRule="auto"/>
      </w:pPr>
      <w:bookmarkStart w:id="38" w:name="_Toc84240198"/>
      <w:r>
        <w:t xml:space="preserve">Appendix 7: </w:t>
      </w:r>
      <w:r w:rsidRPr="00DB748B">
        <w:t>Insurance Certificates</w:t>
      </w:r>
      <w:bookmarkEnd w:id="38"/>
      <w:r w:rsidRPr="00DB748B">
        <w:t xml:space="preserve"> </w:t>
      </w:r>
    </w:p>
    <w:p w14:paraId="63FC36A2" w14:textId="385A1252" w:rsidR="00A712B8" w:rsidRPr="00A712B8" w:rsidRDefault="00A712B8" w:rsidP="00AE0C6E">
      <w:pPr>
        <w:pStyle w:val="Heading3"/>
        <w:spacing w:line="276" w:lineRule="auto"/>
      </w:pPr>
      <w:bookmarkStart w:id="39" w:name="_Toc84240199"/>
      <w:r>
        <w:t xml:space="preserve">Appendix 8: </w:t>
      </w:r>
      <w:hyperlink r:id="rId32" w:history="1">
        <w:r w:rsidR="002E782B" w:rsidRPr="002E782B">
          <w:rPr>
            <w:rStyle w:val="Hyperlink"/>
          </w:rPr>
          <w:t>Victorian Guidelines for Planning Safe Public Events</w:t>
        </w:r>
        <w:bookmarkEnd w:id="39"/>
      </w:hyperlink>
      <w:r w:rsidR="002E782B">
        <w:t xml:space="preserve"> </w:t>
      </w:r>
    </w:p>
    <w:p w14:paraId="434380F1" w14:textId="2D703DB7" w:rsidR="00DB748B" w:rsidRPr="00DB748B" w:rsidRDefault="00DB748B" w:rsidP="00AE0C6E">
      <w:pPr>
        <w:spacing w:line="276" w:lineRule="auto"/>
      </w:pPr>
    </w:p>
    <w:p w14:paraId="5F79DC91" w14:textId="77777777" w:rsidR="00EB4543" w:rsidRDefault="00EB4543" w:rsidP="00AE0C6E">
      <w:pPr>
        <w:spacing w:line="276" w:lineRule="auto"/>
        <w:rPr>
          <w:rFonts w:eastAsiaTheme="majorEastAsia" w:cstheme="majorBidi"/>
          <w:b/>
          <w:color w:val="990000"/>
          <w:sz w:val="36"/>
          <w:szCs w:val="32"/>
        </w:rPr>
      </w:pPr>
      <w:r>
        <w:br w:type="page"/>
      </w:r>
    </w:p>
    <w:p w14:paraId="610F7D71" w14:textId="662ACFE5" w:rsidR="00EB4ACE" w:rsidRPr="00EB4543" w:rsidRDefault="00323852" w:rsidP="00AE0C6E">
      <w:pPr>
        <w:pStyle w:val="Heading1"/>
        <w:spacing w:line="276" w:lineRule="auto"/>
      </w:pPr>
      <w:bookmarkStart w:id="40" w:name="_Toc84240200"/>
      <w:r>
        <w:lastRenderedPageBreak/>
        <w:t>Site Inspection</w:t>
      </w:r>
      <w:bookmarkEnd w:id="40"/>
    </w:p>
    <w:p w14:paraId="5E3E9B35" w14:textId="77777777" w:rsidR="00EB4ACE" w:rsidRPr="00323852" w:rsidRDefault="00EB4ACE" w:rsidP="00AE0C6E">
      <w:pPr>
        <w:spacing w:after="0" w:line="276" w:lineRule="auto"/>
        <w:rPr>
          <w:rStyle w:val="Strong"/>
          <w:sz w:val="22"/>
        </w:rPr>
      </w:pPr>
    </w:p>
    <w:p w14:paraId="59BFF086" w14:textId="5C482F90" w:rsidR="00EB4543" w:rsidRPr="00323852" w:rsidRDefault="00EB4543" w:rsidP="00323852">
      <w:pPr>
        <w:pStyle w:val="Heading3"/>
        <w:spacing w:line="276" w:lineRule="auto"/>
        <w:rPr>
          <w:color w:val="767171" w:themeColor="background2" w:themeShade="80"/>
        </w:rPr>
      </w:pPr>
      <w:bookmarkStart w:id="41" w:name="_Toc84240201"/>
      <w:r w:rsidRPr="00323852">
        <w:rPr>
          <w:color w:val="767171" w:themeColor="background2" w:themeShade="80"/>
          <w:highlight w:val="yellow"/>
        </w:rPr>
        <w:t>(sample only – adjust to suit your event)</w:t>
      </w:r>
      <w:bookmarkEnd w:id="41"/>
      <w:r w:rsidR="00323852">
        <w:rPr>
          <w:color w:val="767171" w:themeColor="background2" w:themeShade="80"/>
        </w:rPr>
        <w:br/>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990"/>
      </w:tblGrid>
      <w:tr w:rsidR="00EB4543" w14:paraId="53482890" w14:textId="77777777" w:rsidTr="00F63845">
        <w:tc>
          <w:tcPr>
            <w:tcW w:w="4366" w:type="dxa"/>
            <w:tcBorders>
              <w:top w:val="single" w:sz="4" w:space="0" w:color="auto"/>
              <w:left w:val="single" w:sz="4" w:space="0" w:color="auto"/>
              <w:bottom w:val="single" w:sz="4" w:space="0" w:color="auto"/>
              <w:right w:val="single" w:sz="4" w:space="0" w:color="auto"/>
            </w:tcBorders>
            <w:hideMark/>
          </w:tcPr>
          <w:p w14:paraId="337B3C7E" w14:textId="434308CA" w:rsidR="00EB4543" w:rsidRPr="00EB4543" w:rsidRDefault="00EB4543" w:rsidP="00AE0C6E">
            <w:pPr>
              <w:spacing w:before="80" w:after="80" w:line="276" w:lineRule="auto"/>
              <w:rPr>
                <w:rStyle w:val="Strong"/>
                <w:sz w:val="21"/>
                <w:szCs w:val="21"/>
              </w:rPr>
            </w:pPr>
            <w:r w:rsidRPr="00EB4543">
              <w:rPr>
                <w:rStyle w:val="Strong"/>
                <w:sz w:val="21"/>
                <w:szCs w:val="21"/>
              </w:rPr>
              <w:t>Site Inspection</w:t>
            </w:r>
            <w:r w:rsidR="00323852">
              <w:rPr>
                <w:rStyle w:val="Strong"/>
                <w:sz w:val="21"/>
                <w:szCs w:val="21"/>
              </w:rPr>
              <w:t xml:space="preserve"> date</w:t>
            </w:r>
            <w:r w:rsidRPr="00EB4543">
              <w:rPr>
                <w:rStyle w:val="Strong"/>
                <w:sz w:val="21"/>
                <w:szCs w:val="21"/>
              </w:rPr>
              <w:t>:</w:t>
            </w:r>
          </w:p>
        </w:tc>
        <w:tc>
          <w:tcPr>
            <w:tcW w:w="4990" w:type="dxa"/>
            <w:tcBorders>
              <w:top w:val="single" w:sz="4" w:space="0" w:color="auto"/>
              <w:left w:val="single" w:sz="4" w:space="0" w:color="auto"/>
              <w:bottom w:val="single" w:sz="4" w:space="0" w:color="auto"/>
              <w:right w:val="single" w:sz="4" w:space="0" w:color="auto"/>
            </w:tcBorders>
          </w:tcPr>
          <w:p w14:paraId="19CC7243" w14:textId="77777777" w:rsidR="00EB4543" w:rsidRDefault="00EB4543" w:rsidP="00AE0C6E">
            <w:pPr>
              <w:spacing w:before="80" w:after="80" w:line="276" w:lineRule="auto"/>
              <w:rPr>
                <w:rStyle w:val="Strong"/>
                <w:b w:val="0"/>
                <w:sz w:val="21"/>
                <w:szCs w:val="21"/>
              </w:rPr>
            </w:pPr>
          </w:p>
        </w:tc>
      </w:tr>
      <w:tr w:rsidR="00EB4543" w14:paraId="13EF6CB6" w14:textId="77777777" w:rsidTr="00F63845">
        <w:tc>
          <w:tcPr>
            <w:tcW w:w="4366" w:type="dxa"/>
            <w:tcBorders>
              <w:top w:val="single" w:sz="4" w:space="0" w:color="auto"/>
              <w:left w:val="single" w:sz="4" w:space="0" w:color="auto"/>
              <w:bottom w:val="single" w:sz="4" w:space="0" w:color="auto"/>
              <w:right w:val="single" w:sz="4" w:space="0" w:color="auto"/>
            </w:tcBorders>
            <w:hideMark/>
          </w:tcPr>
          <w:p w14:paraId="12490D4F" w14:textId="77777777" w:rsidR="00EB4543" w:rsidRPr="00EB4543" w:rsidRDefault="00EB4543" w:rsidP="00AE0C6E">
            <w:pPr>
              <w:spacing w:before="80" w:after="0" w:line="276" w:lineRule="auto"/>
              <w:rPr>
                <w:rStyle w:val="Strong"/>
                <w:sz w:val="21"/>
                <w:szCs w:val="21"/>
              </w:rPr>
            </w:pPr>
            <w:r w:rsidRPr="00EB4543">
              <w:rPr>
                <w:rStyle w:val="Strong"/>
                <w:sz w:val="21"/>
                <w:szCs w:val="21"/>
              </w:rPr>
              <w:t>Site Inspection performed by:</w:t>
            </w:r>
          </w:p>
        </w:tc>
        <w:tc>
          <w:tcPr>
            <w:tcW w:w="4990" w:type="dxa"/>
            <w:tcBorders>
              <w:top w:val="single" w:sz="4" w:space="0" w:color="auto"/>
              <w:left w:val="single" w:sz="4" w:space="0" w:color="auto"/>
              <w:bottom w:val="single" w:sz="4" w:space="0" w:color="auto"/>
              <w:right w:val="single" w:sz="4" w:space="0" w:color="auto"/>
            </w:tcBorders>
          </w:tcPr>
          <w:p w14:paraId="17903FE2" w14:textId="77777777" w:rsidR="00EB4543" w:rsidRDefault="00EB4543" w:rsidP="00AE0C6E">
            <w:pPr>
              <w:spacing w:before="80" w:after="0" w:line="276" w:lineRule="auto"/>
              <w:rPr>
                <w:rStyle w:val="Strong"/>
                <w:b w:val="0"/>
                <w:sz w:val="21"/>
                <w:szCs w:val="21"/>
              </w:rPr>
            </w:pPr>
          </w:p>
        </w:tc>
      </w:tr>
    </w:tbl>
    <w:p w14:paraId="632A5104" w14:textId="77777777" w:rsidR="00EB4543" w:rsidRPr="00EB4543" w:rsidRDefault="00EB4543" w:rsidP="00AE0C6E">
      <w:pPr>
        <w:spacing w:line="276" w:lineRule="auto"/>
      </w:pPr>
    </w:p>
    <w:tbl>
      <w:tblPr>
        <w:tblW w:w="14176" w:type="dxa"/>
        <w:tblInd w:w="-147" w:type="dxa"/>
        <w:tblBorders>
          <w:top w:val="nil"/>
          <w:left w:val="nil"/>
          <w:bottom w:val="nil"/>
          <w:right w:val="nil"/>
        </w:tblBorders>
        <w:tblLayout w:type="fixed"/>
        <w:tblCellMar>
          <w:top w:w="57" w:type="dxa"/>
          <w:bottom w:w="57" w:type="dxa"/>
        </w:tblCellMar>
        <w:tblLook w:val="0000" w:firstRow="0" w:lastRow="0" w:firstColumn="0" w:lastColumn="0" w:noHBand="0" w:noVBand="0"/>
      </w:tblPr>
      <w:tblGrid>
        <w:gridCol w:w="2977"/>
        <w:gridCol w:w="1276"/>
        <w:gridCol w:w="1276"/>
        <w:gridCol w:w="1559"/>
        <w:gridCol w:w="7088"/>
      </w:tblGrid>
      <w:tr w:rsidR="00EB4543" w:rsidRPr="00CB08F1" w14:paraId="72AD5066"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6972EA8E" w14:textId="77777777" w:rsidR="00EB4543" w:rsidRPr="00161D5E" w:rsidRDefault="00EB4543" w:rsidP="00AE0C6E">
            <w:pPr>
              <w:autoSpaceDE w:val="0"/>
              <w:autoSpaceDN w:val="0"/>
              <w:adjustRightInd w:val="0"/>
              <w:spacing w:after="0" w:line="276" w:lineRule="auto"/>
              <w:rPr>
                <w:rFonts w:cs="Arial"/>
                <w:b/>
                <w:color w:val="000000"/>
                <w:sz w:val="22"/>
              </w:rPr>
            </w:pPr>
            <w:r w:rsidRPr="00161D5E">
              <w:rPr>
                <w:rFonts w:cs="Arial"/>
                <w:b/>
                <w:color w:val="000000"/>
                <w:sz w:val="22"/>
              </w:rPr>
              <w:t xml:space="preserve">Description </w:t>
            </w:r>
          </w:p>
        </w:tc>
        <w:tc>
          <w:tcPr>
            <w:tcW w:w="1276" w:type="dxa"/>
            <w:tcBorders>
              <w:top w:val="single" w:sz="4" w:space="0" w:color="auto"/>
              <w:left w:val="single" w:sz="4" w:space="0" w:color="auto"/>
              <w:bottom w:val="single" w:sz="4" w:space="0" w:color="auto"/>
              <w:right w:val="single" w:sz="4" w:space="0" w:color="auto"/>
            </w:tcBorders>
          </w:tcPr>
          <w:p w14:paraId="789D3D32" w14:textId="77777777" w:rsidR="00EB4543" w:rsidRPr="00161D5E" w:rsidRDefault="00EB4543" w:rsidP="00AE0C6E">
            <w:pPr>
              <w:autoSpaceDE w:val="0"/>
              <w:autoSpaceDN w:val="0"/>
              <w:adjustRightInd w:val="0"/>
              <w:spacing w:after="0" w:line="276" w:lineRule="auto"/>
              <w:rPr>
                <w:rFonts w:cs="Arial"/>
                <w:b/>
                <w:color w:val="000000"/>
                <w:sz w:val="22"/>
              </w:rPr>
            </w:pPr>
            <w:r w:rsidRPr="00161D5E">
              <w:rPr>
                <w:rFonts w:cs="Arial"/>
                <w:b/>
                <w:color w:val="000000"/>
                <w:sz w:val="22"/>
              </w:rPr>
              <w:t>OK</w:t>
            </w:r>
          </w:p>
        </w:tc>
        <w:tc>
          <w:tcPr>
            <w:tcW w:w="1276" w:type="dxa"/>
            <w:tcBorders>
              <w:top w:val="single" w:sz="4" w:space="0" w:color="auto"/>
              <w:left w:val="single" w:sz="4" w:space="0" w:color="auto"/>
              <w:bottom w:val="single" w:sz="4" w:space="0" w:color="auto"/>
              <w:right w:val="single" w:sz="4" w:space="0" w:color="auto"/>
            </w:tcBorders>
          </w:tcPr>
          <w:p w14:paraId="4341B1C8" w14:textId="77777777" w:rsidR="00EB4543" w:rsidRPr="00161D5E" w:rsidRDefault="00EB4543" w:rsidP="00AE0C6E">
            <w:pPr>
              <w:autoSpaceDE w:val="0"/>
              <w:autoSpaceDN w:val="0"/>
              <w:adjustRightInd w:val="0"/>
              <w:spacing w:after="0" w:line="276" w:lineRule="auto"/>
              <w:rPr>
                <w:rFonts w:cs="Arial"/>
                <w:b/>
                <w:color w:val="000000"/>
                <w:sz w:val="22"/>
              </w:rPr>
            </w:pPr>
            <w:r w:rsidRPr="00161D5E">
              <w:rPr>
                <w:rFonts w:cs="Arial"/>
                <w:b/>
                <w:color w:val="000000"/>
                <w:sz w:val="22"/>
              </w:rPr>
              <w:t xml:space="preserve">NOT OK </w:t>
            </w:r>
          </w:p>
        </w:tc>
        <w:tc>
          <w:tcPr>
            <w:tcW w:w="1559" w:type="dxa"/>
            <w:tcBorders>
              <w:top w:val="single" w:sz="4" w:space="0" w:color="auto"/>
              <w:left w:val="single" w:sz="4" w:space="0" w:color="auto"/>
              <w:bottom w:val="single" w:sz="4" w:space="0" w:color="auto"/>
              <w:right w:val="single" w:sz="4" w:space="0" w:color="auto"/>
            </w:tcBorders>
          </w:tcPr>
          <w:p w14:paraId="4A4E20FE" w14:textId="4D47E9D3" w:rsidR="00EB4543" w:rsidRPr="00161D5E" w:rsidRDefault="00EB4543" w:rsidP="00AE0C6E">
            <w:pPr>
              <w:autoSpaceDE w:val="0"/>
              <w:autoSpaceDN w:val="0"/>
              <w:adjustRightInd w:val="0"/>
              <w:spacing w:after="0" w:line="276" w:lineRule="auto"/>
              <w:rPr>
                <w:rFonts w:cs="Arial"/>
                <w:b/>
                <w:color w:val="000000"/>
                <w:sz w:val="22"/>
              </w:rPr>
            </w:pPr>
            <w:r w:rsidRPr="00161D5E">
              <w:rPr>
                <w:rFonts w:cs="Arial"/>
                <w:b/>
                <w:color w:val="000000"/>
                <w:sz w:val="22"/>
              </w:rPr>
              <w:t>N</w:t>
            </w:r>
            <w:r w:rsidR="00F63845" w:rsidRPr="00161D5E">
              <w:rPr>
                <w:rFonts w:cs="Arial"/>
                <w:b/>
                <w:color w:val="000000"/>
                <w:sz w:val="22"/>
              </w:rPr>
              <w:t>ot</w:t>
            </w:r>
            <w:r w:rsidR="00F63845" w:rsidRPr="00161D5E">
              <w:rPr>
                <w:rFonts w:cs="Arial"/>
                <w:b/>
                <w:color w:val="000000"/>
                <w:sz w:val="22"/>
              </w:rPr>
              <w:br/>
            </w:r>
            <w:r w:rsidRPr="00161D5E">
              <w:rPr>
                <w:rFonts w:cs="Arial"/>
                <w:b/>
                <w:color w:val="000000"/>
                <w:sz w:val="22"/>
              </w:rPr>
              <w:t>A</w:t>
            </w:r>
            <w:r w:rsidR="00F63845" w:rsidRPr="00161D5E">
              <w:rPr>
                <w:rFonts w:cs="Arial"/>
                <w:b/>
                <w:color w:val="000000"/>
                <w:sz w:val="22"/>
              </w:rPr>
              <w:t>pplicable</w:t>
            </w:r>
          </w:p>
        </w:tc>
        <w:tc>
          <w:tcPr>
            <w:tcW w:w="7088" w:type="dxa"/>
            <w:tcBorders>
              <w:top w:val="single" w:sz="4" w:space="0" w:color="auto"/>
              <w:left w:val="single" w:sz="4" w:space="0" w:color="auto"/>
              <w:bottom w:val="single" w:sz="4" w:space="0" w:color="auto"/>
              <w:right w:val="single" w:sz="4" w:space="0" w:color="auto"/>
            </w:tcBorders>
          </w:tcPr>
          <w:p w14:paraId="32549A39" w14:textId="77777777" w:rsidR="00EB4543" w:rsidRPr="00161D5E" w:rsidRDefault="00EB4543" w:rsidP="00AE0C6E">
            <w:pPr>
              <w:autoSpaceDE w:val="0"/>
              <w:autoSpaceDN w:val="0"/>
              <w:adjustRightInd w:val="0"/>
              <w:spacing w:after="0" w:line="276" w:lineRule="auto"/>
              <w:rPr>
                <w:rFonts w:cs="Arial"/>
                <w:b/>
                <w:color w:val="000000"/>
                <w:sz w:val="22"/>
              </w:rPr>
            </w:pPr>
            <w:r w:rsidRPr="00161D5E">
              <w:rPr>
                <w:rFonts w:cs="Arial"/>
                <w:b/>
                <w:color w:val="000000"/>
                <w:sz w:val="22"/>
              </w:rPr>
              <w:t>Details/Actions</w:t>
            </w:r>
          </w:p>
        </w:tc>
      </w:tr>
      <w:tr w:rsidR="00EB4543" w:rsidRPr="00CB08F1" w14:paraId="5274FF74"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7DF25522" w14:textId="2D84CC14" w:rsidR="00EB4543" w:rsidRPr="00161D5E" w:rsidRDefault="00F63845" w:rsidP="00AE0C6E">
            <w:pPr>
              <w:autoSpaceDE w:val="0"/>
              <w:autoSpaceDN w:val="0"/>
              <w:adjustRightInd w:val="0"/>
              <w:spacing w:after="0" w:line="276" w:lineRule="auto"/>
              <w:rPr>
                <w:rFonts w:cs="Arial"/>
                <w:color w:val="000000"/>
                <w:sz w:val="22"/>
              </w:rPr>
            </w:pPr>
            <w:r w:rsidRPr="00161D5E">
              <w:rPr>
                <w:rFonts w:cs="Arial"/>
                <w:color w:val="000000"/>
                <w:sz w:val="22"/>
              </w:rPr>
              <w:t xml:space="preserve">COVID check in </w:t>
            </w:r>
            <w:r w:rsidR="00EB4543" w:rsidRPr="00161D5E">
              <w:rPr>
                <w:rFonts w:cs="Arial"/>
                <w:color w:val="000000"/>
                <w:sz w:val="22"/>
              </w:rPr>
              <w:t xml:space="preserve">QR codes installed </w:t>
            </w:r>
          </w:p>
        </w:tc>
        <w:tc>
          <w:tcPr>
            <w:tcW w:w="1276" w:type="dxa"/>
            <w:tcBorders>
              <w:top w:val="single" w:sz="4" w:space="0" w:color="auto"/>
              <w:left w:val="single" w:sz="4" w:space="0" w:color="auto"/>
              <w:bottom w:val="single" w:sz="4" w:space="0" w:color="auto"/>
              <w:right w:val="single" w:sz="4" w:space="0" w:color="auto"/>
            </w:tcBorders>
          </w:tcPr>
          <w:p w14:paraId="54B8F1C3"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561F9BC8"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15A82E9C"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7010E02D"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1D4BB453"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6D78EE90"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Hand sanitiser points installed </w:t>
            </w:r>
          </w:p>
        </w:tc>
        <w:tc>
          <w:tcPr>
            <w:tcW w:w="1276" w:type="dxa"/>
            <w:tcBorders>
              <w:top w:val="single" w:sz="4" w:space="0" w:color="auto"/>
              <w:left w:val="single" w:sz="4" w:space="0" w:color="auto"/>
              <w:bottom w:val="single" w:sz="4" w:space="0" w:color="auto"/>
              <w:right w:val="single" w:sz="4" w:space="0" w:color="auto"/>
            </w:tcBorders>
          </w:tcPr>
          <w:p w14:paraId="5364F9F4"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63D5F85B"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22A5986C"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45D52726"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0B7209B9"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7C518D9E" w14:textId="474A809B" w:rsidR="00EB4543" w:rsidRPr="00161D5E" w:rsidRDefault="006C2BA7" w:rsidP="00AE0C6E">
            <w:pPr>
              <w:autoSpaceDE w:val="0"/>
              <w:autoSpaceDN w:val="0"/>
              <w:adjustRightInd w:val="0"/>
              <w:spacing w:after="0" w:line="276" w:lineRule="auto"/>
              <w:rPr>
                <w:rFonts w:cs="Arial"/>
                <w:color w:val="000000"/>
                <w:sz w:val="22"/>
              </w:rPr>
            </w:pPr>
            <w:r w:rsidRPr="00161D5E">
              <w:rPr>
                <w:rFonts w:cs="Arial"/>
                <w:color w:val="000000"/>
                <w:sz w:val="22"/>
              </w:rPr>
              <w:t>COVIDSafe</w:t>
            </w:r>
            <w:r w:rsidR="00EB4543" w:rsidRPr="00161D5E">
              <w:rPr>
                <w:rFonts w:cs="Arial"/>
                <w:color w:val="000000"/>
                <w:sz w:val="22"/>
              </w:rPr>
              <w:t xml:space="preserve"> messaging installed </w:t>
            </w:r>
          </w:p>
        </w:tc>
        <w:tc>
          <w:tcPr>
            <w:tcW w:w="1276" w:type="dxa"/>
            <w:tcBorders>
              <w:top w:val="single" w:sz="4" w:space="0" w:color="auto"/>
              <w:left w:val="single" w:sz="4" w:space="0" w:color="auto"/>
              <w:bottom w:val="single" w:sz="4" w:space="0" w:color="auto"/>
              <w:right w:val="single" w:sz="4" w:space="0" w:color="auto"/>
            </w:tcBorders>
          </w:tcPr>
          <w:p w14:paraId="5FB2F2D0"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6F19FEAF"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534C79B5"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37E5F197"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42E0ACCD"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30EBA5D8"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Barriers in place </w:t>
            </w:r>
          </w:p>
        </w:tc>
        <w:tc>
          <w:tcPr>
            <w:tcW w:w="1276" w:type="dxa"/>
            <w:tcBorders>
              <w:top w:val="single" w:sz="4" w:space="0" w:color="auto"/>
              <w:left w:val="single" w:sz="4" w:space="0" w:color="auto"/>
              <w:bottom w:val="single" w:sz="4" w:space="0" w:color="auto"/>
              <w:right w:val="single" w:sz="4" w:space="0" w:color="auto"/>
            </w:tcBorders>
          </w:tcPr>
          <w:p w14:paraId="5B462CAE"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2E2CE78E"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0BBBEBFC"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4358DB45"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498EDE84"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4051F9EE"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Emergency access clear </w:t>
            </w:r>
          </w:p>
        </w:tc>
        <w:tc>
          <w:tcPr>
            <w:tcW w:w="1276" w:type="dxa"/>
            <w:tcBorders>
              <w:top w:val="single" w:sz="4" w:space="0" w:color="auto"/>
              <w:left w:val="single" w:sz="4" w:space="0" w:color="auto"/>
              <w:bottom w:val="single" w:sz="4" w:space="0" w:color="auto"/>
              <w:right w:val="single" w:sz="4" w:space="0" w:color="auto"/>
            </w:tcBorders>
          </w:tcPr>
          <w:p w14:paraId="23EE07EA"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7DB2576C"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3DD0CC03"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0E2F59A6"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69B76E9D"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08FB440D"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Extension leads and plugs</w:t>
            </w:r>
          </w:p>
        </w:tc>
        <w:tc>
          <w:tcPr>
            <w:tcW w:w="1276" w:type="dxa"/>
            <w:tcBorders>
              <w:top w:val="single" w:sz="4" w:space="0" w:color="auto"/>
              <w:left w:val="single" w:sz="4" w:space="0" w:color="auto"/>
              <w:bottom w:val="single" w:sz="4" w:space="0" w:color="auto"/>
              <w:right w:val="single" w:sz="4" w:space="0" w:color="auto"/>
            </w:tcBorders>
          </w:tcPr>
          <w:p w14:paraId="2A6E4EE3"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64D51BBA"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5E95906D"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2AD287FB"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678332D3"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3D1B7359"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Fire extinguishers in position </w:t>
            </w:r>
          </w:p>
        </w:tc>
        <w:tc>
          <w:tcPr>
            <w:tcW w:w="1276" w:type="dxa"/>
            <w:tcBorders>
              <w:top w:val="single" w:sz="4" w:space="0" w:color="auto"/>
              <w:left w:val="single" w:sz="4" w:space="0" w:color="auto"/>
              <w:bottom w:val="single" w:sz="4" w:space="0" w:color="auto"/>
              <w:right w:val="single" w:sz="4" w:space="0" w:color="auto"/>
            </w:tcBorders>
          </w:tcPr>
          <w:p w14:paraId="6124EFE7"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61145133"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637BFB06"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265A0BCB"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271C7608"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2F41BED1"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Gas bottles secured </w:t>
            </w:r>
          </w:p>
        </w:tc>
        <w:tc>
          <w:tcPr>
            <w:tcW w:w="1276" w:type="dxa"/>
            <w:tcBorders>
              <w:top w:val="single" w:sz="4" w:space="0" w:color="auto"/>
              <w:left w:val="single" w:sz="4" w:space="0" w:color="auto"/>
              <w:bottom w:val="single" w:sz="4" w:space="0" w:color="auto"/>
              <w:right w:val="single" w:sz="4" w:space="0" w:color="auto"/>
            </w:tcBorders>
          </w:tcPr>
          <w:p w14:paraId="08421C90"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6B4E8279"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3DF044B5"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4588AB32"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7DC2B555"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09E8D4B8"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Hot surfaces out of public reach </w:t>
            </w:r>
          </w:p>
        </w:tc>
        <w:tc>
          <w:tcPr>
            <w:tcW w:w="1276" w:type="dxa"/>
            <w:tcBorders>
              <w:top w:val="single" w:sz="4" w:space="0" w:color="auto"/>
              <w:left w:val="single" w:sz="4" w:space="0" w:color="auto"/>
              <w:bottom w:val="single" w:sz="4" w:space="0" w:color="auto"/>
              <w:right w:val="single" w:sz="4" w:space="0" w:color="auto"/>
            </w:tcBorders>
          </w:tcPr>
          <w:p w14:paraId="44355915"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4DA743FC"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24E7EDB8"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70977725"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5BE1D1EB"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31B3777D" w14:textId="74361A28"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lastRenderedPageBreak/>
              <w:t xml:space="preserve">Housekeeping &amp; </w:t>
            </w:r>
            <w:r w:rsidR="00F63845" w:rsidRPr="00161D5E">
              <w:rPr>
                <w:rFonts w:cs="Arial"/>
                <w:color w:val="000000"/>
                <w:sz w:val="22"/>
              </w:rPr>
              <w:t>r</w:t>
            </w:r>
            <w:r w:rsidRPr="00161D5E">
              <w:rPr>
                <w:rFonts w:cs="Arial"/>
                <w:color w:val="000000"/>
                <w:sz w:val="22"/>
              </w:rPr>
              <w:t xml:space="preserve">ecycling </w:t>
            </w:r>
          </w:p>
        </w:tc>
        <w:tc>
          <w:tcPr>
            <w:tcW w:w="1276" w:type="dxa"/>
            <w:tcBorders>
              <w:top w:val="single" w:sz="4" w:space="0" w:color="auto"/>
              <w:left w:val="single" w:sz="4" w:space="0" w:color="auto"/>
              <w:bottom w:val="single" w:sz="4" w:space="0" w:color="auto"/>
              <w:right w:val="single" w:sz="4" w:space="0" w:color="auto"/>
            </w:tcBorders>
          </w:tcPr>
          <w:p w14:paraId="4CFBC8C2"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725185DA"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3C88F20F"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6CBAF8A5"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3FB1868A"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013F0781"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Incident /Injury Reporting Forms </w:t>
            </w:r>
          </w:p>
        </w:tc>
        <w:tc>
          <w:tcPr>
            <w:tcW w:w="1276" w:type="dxa"/>
            <w:tcBorders>
              <w:top w:val="single" w:sz="4" w:space="0" w:color="auto"/>
              <w:left w:val="single" w:sz="4" w:space="0" w:color="auto"/>
              <w:bottom w:val="single" w:sz="4" w:space="0" w:color="auto"/>
              <w:right w:val="single" w:sz="4" w:space="0" w:color="auto"/>
            </w:tcBorders>
          </w:tcPr>
          <w:p w14:paraId="6A0F9F40"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745D4DB6"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3A7B4743"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2669B0D4"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744A0461"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18832797"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Licensed areas </w:t>
            </w:r>
          </w:p>
        </w:tc>
        <w:tc>
          <w:tcPr>
            <w:tcW w:w="1276" w:type="dxa"/>
            <w:tcBorders>
              <w:top w:val="single" w:sz="4" w:space="0" w:color="auto"/>
              <w:left w:val="single" w:sz="4" w:space="0" w:color="auto"/>
              <w:bottom w:val="single" w:sz="4" w:space="0" w:color="auto"/>
              <w:right w:val="single" w:sz="4" w:space="0" w:color="auto"/>
            </w:tcBorders>
          </w:tcPr>
          <w:p w14:paraId="7A927BF5"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60AA575E"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01E6AA9C"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092BE703"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511F6EBD"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5696E71A"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PA systems </w:t>
            </w:r>
          </w:p>
        </w:tc>
        <w:tc>
          <w:tcPr>
            <w:tcW w:w="1276" w:type="dxa"/>
            <w:tcBorders>
              <w:top w:val="single" w:sz="4" w:space="0" w:color="auto"/>
              <w:left w:val="single" w:sz="4" w:space="0" w:color="auto"/>
              <w:bottom w:val="single" w:sz="4" w:space="0" w:color="auto"/>
              <w:right w:val="single" w:sz="4" w:space="0" w:color="auto"/>
            </w:tcBorders>
          </w:tcPr>
          <w:p w14:paraId="762CB452"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2C0EB2DD"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4AF0928A"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0A329233"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09D3E47A"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3DE83C0D"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Pedestrian access </w:t>
            </w:r>
          </w:p>
        </w:tc>
        <w:tc>
          <w:tcPr>
            <w:tcW w:w="1276" w:type="dxa"/>
            <w:tcBorders>
              <w:top w:val="single" w:sz="4" w:space="0" w:color="auto"/>
              <w:left w:val="single" w:sz="4" w:space="0" w:color="auto"/>
              <w:bottom w:val="single" w:sz="4" w:space="0" w:color="auto"/>
              <w:right w:val="single" w:sz="4" w:space="0" w:color="auto"/>
            </w:tcBorders>
          </w:tcPr>
          <w:p w14:paraId="11548E13"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73DB3016"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3AD0BD3E"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74F8DA19"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25A18DF7"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20F0C54F"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Two-way radio functions </w:t>
            </w:r>
          </w:p>
        </w:tc>
        <w:tc>
          <w:tcPr>
            <w:tcW w:w="1276" w:type="dxa"/>
            <w:tcBorders>
              <w:top w:val="single" w:sz="4" w:space="0" w:color="auto"/>
              <w:left w:val="single" w:sz="4" w:space="0" w:color="auto"/>
              <w:bottom w:val="single" w:sz="4" w:space="0" w:color="auto"/>
              <w:right w:val="single" w:sz="4" w:space="0" w:color="auto"/>
            </w:tcBorders>
          </w:tcPr>
          <w:p w14:paraId="4FCE28E3"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3303675B"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24A0CE33"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48134096"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0F6A872A"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41CFFD8B"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Safety fences in place </w:t>
            </w:r>
          </w:p>
        </w:tc>
        <w:tc>
          <w:tcPr>
            <w:tcW w:w="1276" w:type="dxa"/>
            <w:tcBorders>
              <w:top w:val="single" w:sz="4" w:space="0" w:color="auto"/>
              <w:left w:val="single" w:sz="4" w:space="0" w:color="auto"/>
              <w:bottom w:val="single" w:sz="4" w:space="0" w:color="auto"/>
              <w:right w:val="single" w:sz="4" w:space="0" w:color="auto"/>
            </w:tcBorders>
          </w:tcPr>
          <w:p w14:paraId="633E9BE7"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73EFE806"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55A518BA"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39B27CCD"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3D618E55"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04CFFCB3"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Sharp or protruding objects </w:t>
            </w:r>
          </w:p>
        </w:tc>
        <w:tc>
          <w:tcPr>
            <w:tcW w:w="1276" w:type="dxa"/>
            <w:tcBorders>
              <w:top w:val="single" w:sz="4" w:space="0" w:color="auto"/>
              <w:left w:val="single" w:sz="4" w:space="0" w:color="auto"/>
              <w:bottom w:val="single" w:sz="4" w:space="0" w:color="auto"/>
              <w:right w:val="single" w:sz="4" w:space="0" w:color="auto"/>
            </w:tcBorders>
          </w:tcPr>
          <w:p w14:paraId="3A1E1979"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2FC40482"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0DEDC8FE"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764482F9"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2FC8AA52"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629E20BA" w14:textId="0E35ED4C"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Stage edges </w:t>
            </w:r>
            <w:r w:rsidR="0068090D" w:rsidRPr="00161D5E">
              <w:rPr>
                <w:rFonts w:cs="Arial"/>
                <w:color w:val="000000"/>
                <w:sz w:val="22"/>
              </w:rPr>
              <w:t>and</w:t>
            </w:r>
            <w:r w:rsidRPr="00161D5E">
              <w:rPr>
                <w:rFonts w:cs="Arial"/>
                <w:color w:val="000000"/>
                <w:sz w:val="22"/>
              </w:rPr>
              <w:t xml:space="preserve"> steps marked </w:t>
            </w:r>
          </w:p>
        </w:tc>
        <w:tc>
          <w:tcPr>
            <w:tcW w:w="1276" w:type="dxa"/>
            <w:tcBorders>
              <w:top w:val="single" w:sz="4" w:space="0" w:color="auto"/>
              <w:left w:val="single" w:sz="4" w:space="0" w:color="auto"/>
              <w:bottom w:val="single" w:sz="4" w:space="0" w:color="auto"/>
              <w:right w:val="single" w:sz="4" w:space="0" w:color="auto"/>
            </w:tcBorders>
          </w:tcPr>
          <w:p w14:paraId="675A7535"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144F52D7"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4229BAC0"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55EE3DE0"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7852B62E"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403ACD80" w14:textId="11E51190"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Steps </w:t>
            </w:r>
            <w:r w:rsidR="0068090D" w:rsidRPr="00161D5E">
              <w:rPr>
                <w:rFonts w:cs="Arial"/>
                <w:color w:val="000000"/>
                <w:sz w:val="22"/>
              </w:rPr>
              <w:t>and</w:t>
            </w:r>
            <w:r w:rsidRPr="00161D5E">
              <w:rPr>
                <w:rFonts w:cs="Arial"/>
                <w:color w:val="000000"/>
                <w:sz w:val="22"/>
              </w:rPr>
              <w:t xml:space="preserve"> handrails (condition) </w:t>
            </w:r>
          </w:p>
        </w:tc>
        <w:tc>
          <w:tcPr>
            <w:tcW w:w="1276" w:type="dxa"/>
            <w:tcBorders>
              <w:top w:val="single" w:sz="4" w:space="0" w:color="auto"/>
              <w:left w:val="single" w:sz="4" w:space="0" w:color="auto"/>
              <w:bottom w:val="single" w:sz="4" w:space="0" w:color="auto"/>
              <w:right w:val="single" w:sz="4" w:space="0" w:color="auto"/>
            </w:tcBorders>
          </w:tcPr>
          <w:p w14:paraId="2AEA8CCE"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0328847F"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446F9E74"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091EA954"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21143C9E"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18240B88"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Switchboxes / generators </w:t>
            </w:r>
          </w:p>
        </w:tc>
        <w:tc>
          <w:tcPr>
            <w:tcW w:w="1276" w:type="dxa"/>
            <w:tcBorders>
              <w:top w:val="single" w:sz="4" w:space="0" w:color="auto"/>
              <w:left w:val="single" w:sz="4" w:space="0" w:color="auto"/>
              <w:bottom w:val="single" w:sz="4" w:space="0" w:color="auto"/>
              <w:right w:val="single" w:sz="4" w:space="0" w:color="auto"/>
            </w:tcBorders>
          </w:tcPr>
          <w:p w14:paraId="39DB2DF5"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287EE9C5"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27DAF546"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16003594"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315AF6AC"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206648AD"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Tents / marquees secured </w:t>
            </w:r>
          </w:p>
        </w:tc>
        <w:tc>
          <w:tcPr>
            <w:tcW w:w="1276" w:type="dxa"/>
            <w:tcBorders>
              <w:top w:val="single" w:sz="4" w:space="0" w:color="auto"/>
              <w:left w:val="single" w:sz="4" w:space="0" w:color="auto"/>
              <w:bottom w:val="single" w:sz="4" w:space="0" w:color="auto"/>
              <w:right w:val="single" w:sz="4" w:space="0" w:color="auto"/>
            </w:tcBorders>
          </w:tcPr>
          <w:p w14:paraId="0EFECF12"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605A9E2F"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0F735734"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56E52F78"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699F886E"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09B5E36E"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Toilets functioning </w:t>
            </w:r>
          </w:p>
        </w:tc>
        <w:tc>
          <w:tcPr>
            <w:tcW w:w="1276" w:type="dxa"/>
            <w:tcBorders>
              <w:top w:val="single" w:sz="4" w:space="0" w:color="auto"/>
              <w:left w:val="single" w:sz="4" w:space="0" w:color="auto"/>
              <w:bottom w:val="single" w:sz="4" w:space="0" w:color="auto"/>
              <w:right w:val="single" w:sz="4" w:space="0" w:color="auto"/>
            </w:tcBorders>
          </w:tcPr>
          <w:p w14:paraId="21E29641"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0CAB044C"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17D0926E"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378E4FFE"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377A91A9"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2841D6E7"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Tree &amp; branches </w:t>
            </w:r>
          </w:p>
        </w:tc>
        <w:tc>
          <w:tcPr>
            <w:tcW w:w="1276" w:type="dxa"/>
            <w:tcBorders>
              <w:top w:val="single" w:sz="4" w:space="0" w:color="auto"/>
              <w:left w:val="single" w:sz="4" w:space="0" w:color="auto"/>
              <w:bottom w:val="single" w:sz="4" w:space="0" w:color="auto"/>
              <w:right w:val="single" w:sz="4" w:space="0" w:color="auto"/>
            </w:tcBorders>
          </w:tcPr>
          <w:p w14:paraId="00DE27D3"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65AA7D33"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58920C88"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75F79E23"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367351B8"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7432DE6D"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Tripping hazards / pegs ropes etc. </w:t>
            </w:r>
          </w:p>
        </w:tc>
        <w:tc>
          <w:tcPr>
            <w:tcW w:w="1276" w:type="dxa"/>
            <w:tcBorders>
              <w:top w:val="single" w:sz="4" w:space="0" w:color="auto"/>
              <w:left w:val="single" w:sz="4" w:space="0" w:color="auto"/>
              <w:bottom w:val="single" w:sz="4" w:space="0" w:color="auto"/>
              <w:right w:val="single" w:sz="4" w:space="0" w:color="auto"/>
            </w:tcBorders>
          </w:tcPr>
          <w:p w14:paraId="5E8BFA3A"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3B0B5C03"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3DD5A9DE"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48E28E21"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095FBE04"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0112CF7F"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Umbrellas secured </w:t>
            </w:r>
          </w:p>
        </w:tc>
        <w:tc>
          <w:tcPr>
            <w:tcW w:w="1276" w:type="dxa"/>
            <w:tcBorders>
              <w:top w:val="single" w:sz="4" w:space="0" w:color="auto"/>
              <w:left w:val="single" w:sz="4" w:space="0" w:color="auto"/>
              <w:bottom w:val="single" w:sz="4" w:space="0" w:color="auto"/>
              <w:right w:val="single" w:sz="4" w:space="0" w:color="auto"/>
            </w:tcBorders>
          </w:tcPr>
          <w:p w14:paraId="49AEF1D6"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57806925"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744EA3E7"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07F2D19A"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2F3F7AB7"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3909545A"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Warning signage </w:t>
            </w:r>
          </w:p>
        </w:tc>
        <w:tc>
          <w:tcPr>
            <w:tcW w:w="1276" w:type="dxa"/>
            <w:tcBorders>
              <w:top w:val="single" w:sz="4" w:space="0" w:color="auto"/>
              <w:left w:val="single" w:sz="4" w:space="0" w:color="auto"/>
              <w:bottom w:val="single" w:sz="4" w:space="0" w:color="auto"/>
              <w:right w:val="single" w:sz="4" w:space="0" w:color="auto"/>
            </w:tcBorders>
          </w:tcPr>
          <w:p w14:paraId="35F5E3AD"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352C3BAA"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7CF9BE19"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13FEC104"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31E3E316"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3153842A" w14:textId="21C8BCEE"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t xml:space="preserve">Weather </w:t>
            </w:r>
            <w:r w:rsidR="0068090D" w:rsidRPr="00161D5E">
              <w:rPr>
                <w:rFonts w:cs="Arial"/>
                <w:color w:val="000000"/>
                <w:sz w:val="22"/>
              </w:rPr>
              <w:t>and</w:t>
            </w:r>
            <w:r w:rsidRPr="00161D5E">
              <w:rPr>
                <w:rFonts w:cs="Arial"/>
                <w:color w:val="000000"/>
                <w:sz w:val="22"/>
              </w:rPr>
              <w:t xml:space="preserve"> wind conditions </w:t>
            </w:r>
          </w:p>
        </w:tc>
        <w:tc>
          <w:tcPr>
            <w:tcW w:w="1276" w:type="dxa"/>
            <w:tcBorders>
              <w:top w:val="single" w:sz="4" w:space="0" w:color="auto"/>
              <w:left w:val="single" w:sz="4" w:space="0" w:color="auto"/>
              <w:bottom w:val="single" w:sz="4" w:space="0" w:color="auto"/>
              <w:right w:val="single" w:sz="4" w:space="0" w:color="auto"/>
            </w:tcBorders>
          </w:tcPr>
          <w:p w14:paraId="6C02163F"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271C6AAC"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0834FEA9"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741A5961" w14:textId="77777777" w:rsidR="00EB4543" w:rsidRPr="00161D5E" w:rsidRDefault="00EB4543" w:rsidP="00AE0C6E">
            <w:pPr>
              <w:autoSpaceDE w:val="0"/>
              <w:autoSpaceDN w:val="0"/>
              <w:adjustRightInd w:val="0"/>
              <w:spacing w:after="0" w:line="276" w:lineRule="auto"/>
              <w:rPr>
                <w:rFonts w:cs="Arial"/>
                <w:color w:val="000000"/>
                <w:sz w:val="22"/>
              </w:rPr>
            </w:pPr>
          </w:p>
        </w:tc>
      </w:tr>
      <w:tr w:rsidR="00EB4543" w:rsidRPr="00CB08F1" w14:paraId="63F15DC3" w14:textId="77777777" w:rsidTr="00323852">
        <w:trPr>
          <w:trHeight w:val="75"/>
        </w:trPr>
        <w:tc>
          <w:tcPr>
            <w:tcW w:w="2977" w:type="dxa"/>
            <w:tcBorders>
              <w:top w:val="single" w:sz="4" w:space="0" w:color="auto"/>
              <w:left w:val="single" w:sz="4" w:space="0" w:color="auto"/>
              <w:bottom w:val="single" w:sz="4" w:space="0" w:color="auto"/>
              <w:right w:val="single" w:sz="4" w:space="0" w:color="auto"/>
            </w:tcBorders>
          </w:tcPr>
          <w:p w14:paraId="0E8B9EC8" w14:textId="77777777" w:rsidR="00EB4543" w:rsidRPr="00161D5E" w:rsidRDefault="00EB4543" w:rsidP="00AE0C6E">
            <w:pPr>
              <w:autoSpaceDE w:val="0"/>
              <w:autoSpaceDN w:val="0"/>
              <w:adjustRightInd w:val="0"/>
              <w:spacing w:after="0" w:line="276" w:lineRule="auto"/>
              <w:rPr>
                <w:rFonts w:cs="Arial"/>
                <w:color w:val="000000"/>
                <w:sz w:val="22"/>
              </w:rPr>
            </w:pPr>
            <w:r w:rsidRPr="00161D5E">
              <w:rPr>
                <w:rFonts w:cs="Arial"/>
                <w:color w:val="000000"/>
                <w:sz w:val="22"/>
              </w:rPr>
              <w:lastRenderedPageBreak/>
              <w:t xml:space="preserve">Other </w:t>
            </w:r>
          </w:p>
        </w:tc>
        <w:tc>
          <w:tcPr>
            <w:tcW w:w="1276" w:type="dxa"/>
            <w:tcBorders>
              <w:top w:val="single" w:sz="4" w:space="0" w:color="auto"/>
              <w:left w:val="single" w:sz="4" w:space="0" w:color="auto"/>
              <w:bottom w:val="single" w:sz="4" w:space="0" w:color="auto"/>
              <w:right w:val="single" w:sz="4" w:space="0" w:color="auto"/>
            </w:tcBorders>
          </w:tcPr>
          <w:p w14:paraId="1D5725B1" w14:textId="77777777" w:rsidR="00EB4543" w:rsidRPr="00161D5E" w:rsidRDefault="00EB4543" w:rsidP="00AE0C6E">
            <w:pPr>
              <w:autoSpaceDE w:val="0"/>
              <w:autoSpaceDN w:val="0"/>
              <w:adjustRightInd w:val="0"/>
              <w:spacing w:after="0" w:line="276" w:lineRule="auto"/>
              <w:rPr>
                <w:rFonts w:cs="Arial"/>
                <w:color w:val="000000"/>
                <w:sz w:val="22"/>
              </w:rPr>
            </w:pPr>
          </w:p>
        </w:tc>
        <w:tc>
          <w:tcPr>
            <w:tcW w:w="1276" w:type="dxa"/>
            <w:tcBorders>
              <w:top w:val="single" w:sz="4" w:space="0" w:color="auto"/>
              <w:left w:val="single" w:sz="4" w:space="0" w:color="auto"/>
              <w:bottom w:val="single" w:sz="4" w:space="0" w:color="auto"/>
              <w:right w:val="single" w:sz="4" w:space="0" w:color="auto"/>
            </w:tcBorders>
          </w:tcPr>
          <w:p w14:paraId="334DB245" w14:textId="77777777" w:rsidR="00EB4543" w:rsidRPr="00161D5E" w:rsidRDefault="00EB4543" w:rsidP="00AE0C6E">
            <w:pPr>
              <w:autoSpaceDE w:val="0"/>
              <w:autoSpaceDN w:val="0"/>
              <w:adjustRightInd w:val="0"/>
              <w:spacing w:after="0" w:line="276" w:lineRule="auto"/>
              <w:rPr>
                <w:rFonts w:cs="Arial"/>
                <w:color w:val="000000"/>
                <w:sz w:val="22"/>
              </w:rPr>
            </w:pPr>
          </w:p>
        </w:tc>
        <w:tc>
          <w:tcPr>
            <w:tcW w:w="1559" w:type="dxa"/>
            <w:tcBorders>
              <w:top w:val="single" w:sz="4" w:space="0" w:color="auto"/>
              <w:left w:val="single" w:sz="4" w:space="0" w:color="auto"/>
              <w:bottom w:val="single" w:sz="4" w:space="0" w:color="auto"/>
              <w:right w:val="single" w:sz="4" w:space="0" w:color="auto"/>
            </w:tcBorders>
          </w:tcPr>
          <w:p w14:paraId="46BCD908" w14:textId="77777777" w:rsidR="00EB4543" w:rsidRPr="00161D5E" w:rsidRDefault="00EB4543" w:rsidP="00AE0C6E">
            <w:pPr>
              <w:autoSpaceDE w:val="0"/>
              <w:autoSpaceDN w:val="0"/>
              <w:adjustRightInd w:val="0"/>
              <w:spacing w:after="0" w:line="276" w:lineRule="auto"/>
              <w:rPr>
                <w:rFonts w:cs="Arial"/>
                <w:color w:val="000000"/>
                <w:sz w:val="22"/>
              </w:rPr>
            </w:pPr>
          </w:p>
        </w:tc>
        <w:tc>
          <w:tcPr>
            <w:tcW w:w="7088" w:type="dxa"/>
            <w:tcBorders>
              <w:top w:val="single" w:sz="4" w:space="0" w:color="auto"/>
              <w:left w:val="single" w:sz="4" w:space="0" w:color="auto"/>
              <w:bottom w:val="single" w:sz="4" w:space="0" w:color="auto"/>
              <w:right w:val="single" w:sz="4" w:space="0" w:color="auto"/>
            </w:tcBorders>
          </w:tcPr>
          <w:p w14:paraId="55DEEB2F" w14:textId="77777777" w:rsidR="00EB4543" w:rsidRPr="00161D5E" w:rsidRDefault="00EB4543" w:rsidP="00AE0C6E">
            <w:pPr>
              <w:autoSpaceDE w:val="0"/>
              <w:autoSpaceDN w:val="0"/>
              <w:adjustRightInd w:val="0"/>
              <w:spacing w:after="0" w:line="276" w:lineRule="auto"/>
              <w:rPr>
                <w:rFonts w:cs="Arial"/>
                <w:color w:val="000000"/>
                <w:sz w:val="22"/>
              </w:rPr>
            </w:pPr>
          </w:p>
        </w:tc>
      </w:tr>
    </w:tbl>
    <w:p w14:paraId="47E155E1" w14:textId="77777777" w:rsidR="00B175A6" w:rsidRPr="00B175A6" w:rsidRDefault="00B175A6" w:rsidP="0065641A">
      <w:pPr>
        <w:spacing w:line="276" w:lineRule="auto"/>
      </w:pPr>
    </w:p>
    <w:sectPr w:rsidR="00B175A6" w:rsidRPr="00B175A6" w:rsidSect="00855FAE">
      <w:headerReference w:type="even" r:id="rId33"/>
      <w:headerReference w:type="default" r:id="rId34"/>
      <w:footerReference w:type="even" r:id="rId35"/>
      <w:footerReference w:type="default" r:id="rId36"/>
      <w:headerReference w:type="first" r:id="rId37"/>
      <w:footerReference w:type="first" r:id="rId38"/>
      <w:pgSz w:w="16838" w:h="11906" w:orient="landscape"/>
      <w:pgMar w:top="1440" w:right="2924"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E4ABBB" w16cex:dateUtc="2021-09-09T05:50:00Z"/>
  <w16cex:commentExtensible w16cex:durableId="24E4AB9B" w16cex:dateUtc="2021-09-09T05:49:00Z"/>
  <w16cex:commentExtensible w16cex:durableId="24E4ACB2" w16cex:dateUtc="2021-09-09T05:54:00Z"/>
  <w16cex:commentExtensible w16cex:durableId="24E4A64D" w16cex:dateUtc="2021-09-09T05:27:00Z"/>
  <w16cex:commentExtensible w16cex:durableId="5F967E1E" w16cex:dateUtc="2021-09-16T03:55:23.931Z"/>
  <w16cex:commentExtensible w16cex:durableId="1604947E" w16cex:dateUtc="2021-09-16T03:56:35.429Z"/>
  <w16cex:commentExtensible w16cex:durableId="3BC7E0A7" w16cex:dateUtc="2021-09-16T03:59:11.391Z"/>
  <w16cex:commentExtensible w16cex:durableId="255399F6" w16cex:dateUtc="2021-09-21T00:01:53.131Z"/>
  <w16cex:commentExtensible w16cex:durableId="04EC7EC7" w16cex:dateUtc="2021-09-21T00:03:09.906Z"/>
</w16cex:commentsExtensible>
</file>

<file path=word/commentsIds.xml><?xml version="1.0" encoding="utf-8"?>
<w16cid:commentsIds xmlns:mc="http://schemas.openxmlformats.org/markup-compatibility/2006" xmlns:w16cid="http://schemas.microsoft.com/office/word/2016/wordml/cid" mc:Ignorable="w16cid">
  <w16cid:commentId w16cid:paraId="6F5B1D4B" w16cid:durableId="24E4ABBB"/>
  <w16cid:commentId w16cid:paraId="03E75F6F" w16cid:durableId="24E4AB9B"/>
  <w16cid:commentId w16cid:paraId="300321E1" w16cid:durableId="24E4ACB2"/>
  <w16cid:commentId w16cid:paraId="73D98282" w16cid:durableId="24E4A64D"/>
  <w16cid:commentId w16cid:paraId="6610BA79" w16cid:durableId="5F967E1E"/>
  <w16cid:commentId w16cid:paraId="27F651E7" w16cid:durableId="1604947E"/>
  <w16cid:commentId w16cid:paraId="5E9CE6F2" w16cid:durableId="3BC7E0A7"/>
  <w16cid:commentId w16cid:paraId="786F8541" w16cid:durableId="255399F6"/>
  <w16cid:commentId w16cid:paraId="130279E2" w16cid:durableId="04EC7E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40976" w14:textId="77777777" w:rsidR="005B412B" w:rsidRDefault="005B412B" w:rsidP="00F575C5">
      <w:pPr>
        <w:spacing w:after="0" w:line="240" w:lineRule="auto"/>
      </w:pPr>
      <w:r>
        <w:separator/>
      </w:r>
    </w:p>
  </w:endnote>
  <w:endnote w:type="continuationSeparator" w:id="0">
    <w:p w14:paraId="5B3C3784" w14:textId="77777777" w:rsidR="005B412B" w:rsidRDefault="005B412B" w:rsidP="00F575C5">
      <w:pPr>
        <w:spacing w:after="0" w:line="240" w:lineRule="auto"/>
      </w:pPr>
      <w:r>
        <w:continuationSeparator/>
      </w:r>
    </w:p>
  </w:endnote>
  <w:endnote w:type="continuationNotice" w:id="1">
    <w:p w14:paraId="7257352B" w14:textId="77777777" w:rsidR="005B412B" w:rsidRDefault="005B41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4735" w14:textId="77777777" w:rsidR="008E2A60" w:rsidRDefault="008E2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82E00" w14:textId="77777777" w:rsidR="007908DE" w:rsidRPr="00BC6DFF" w:rsidRDefault="007908DE" w:rsidP="00D5221C">
    <w:pPr>
      <w:pStyle w:val="Footer"/>
      <w:jc w:val="right"/>
      <w:rPr>
        <w:rFonts w:cs="Arial"/>
        <w:b/>
      </w:rPr>
    </w:pPr>
    <w:r w:rsidRPr="00C46642">
      <w:rPr>
        <w:rFonts w:cs="Arial"/>
        <w:b/>
        <w:noProof/>
        <w:lang w:val="en-AU" w:eastAsia="en-AU"/>
      </w:rPr>
      <mc:AlternateContent>
        <mc:Choice Requires="wps">
          <w:drawing>
            <wp:anchor distT="45720" distB="45720" distL="114300" distR="114300" simplePos="0" relativeHeight="251658241" behindDoc="0" locked="0" layoutInCell="1" allowOverlap="1" wp14:anchorId="53011E2A" wp14:editId="6CEF03AD">
              <wp:simplePos x="0" y="0"/>
              <wp:positionH relativeFrom="rightMargin">
                <wp:align>left</wp:align>
              </wp:positionH>
              <wp:positionV relativeFrom="paragraph">
                <wp:posOffset>-33655</wp:posOffset>
              </wp:positionV>
              <wp:extent cx="78105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noFill/>
                      <a:ln w="9525">
                        <a:noFill/>
                        <a:miter lim="800000"/>
                        <a:headEnd/>
                        <a:tailEnd/>
                      </a:ln>
                    </wps:spPr>
                    <wps:txbx>
                      <w:txbxContent>
                        <w:p w14:paraId="429ED6E3" w14:textId="25240768" w:rsidR="007908DE" w:rsidRDefault="007908DE" w:rsidP="00D5221C">
                          <w:r w:rsidRPr="00BC6DFF">
                            <w:rPr>
                              <w:rFonts w:cs="Arial"/>
                              <w:b/>
                            </w:rPr>
                            <w:t xml:space="preserve">Page </w:t>
                          </w:r>
                          <w:sdt>
                            <w:sdtPr>
                              <w:rPr>
                                <w:rFonts w:cs="Arial"/>
                                <w:b/>
                              </w:rPr>
                              <w:id w:val="784463079"/>
                              <w:docPartObj>
                                <w:docPartGallery w:val="Page Numbers (Bottom of Page)"/>
                                <w:docPartUnique/>
                              </w:docPartObj>
                            </w:sdtPr>
                            <w:sdtEndPr>
                              <w:rPr>
                                <w:noProof/>
                              </w:rPr>
                            </w:sdtEndPr>
                            <w:sdtContent>
                              <w:r w:rsidRPr="00BC6DFF">
                                <w:rPr>
                                  <w:rFonts w:cs="Arial"/>
                                  <w:b/>
                                </w:rPr>
                                <w:fldChar w:fldCharType="begin"/>
                              </w:r>
                              <w:r w:rsidRPr="00BC6DFF">
                                <w:rPr>
                                  <w:rFonts w:cs="Arial"/>
                                  <w:b/>
                                </w:rPr>
                                <w:instrText xml:space="preserve"> PAGE   \* MERGEFORMAT </w:instrText>
                              </w:r>
                              <w:r w:rsidRPr="00BC6DFF">
                                <w:rPr>
                                  <w:rFonts w:cs="Arial"/>
                                  <w:b/>
                                </w:rPr>
                                <w:fldChar w:fldCharType="separate"/>
                              </w:r>
                              <w:r w:rsidR="00F66564">
                                <w:rPr>
                                  <w:rFonts w:cs="Arial"/>
                                  <w:b/>
                                  <w:noProof/>
                                </w:rPr>
                                <w:t>7</w:t>
                              </w:r>
                              <w:r w:rsidRPr="00BC6DFF">
                                <w:rPr>
                                  <w:rFonts w:cs="Arial"/>
                                  <w:b/>
                                  <w:noProof/>
                                </w:rPr>
                                <w:fldChar w:fldCharType="end"/>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011E2A" id="_x0000_t202" coordsize="21600,21600" o:spt="202" path="m,l,21600r21600,l21600,xe">
              <v:stroke joinstyle="miter"/>
              <v:path gradientshapeok="t" o:connecttype="rect"/>
            </v:shapetype>
            <v:shape id="Text Box 2" o:spid="_x0000_s1026" type="#_x0000_t202" style="position:absolute;left:0;text-align:left;margin-left:0;margin-top:-2.65pt;width:61.5pt;height:110.6pt;z-index:251658241;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" filled="f" stroked="f">
              <v:textbox style="mso-fit-shape-to-text:t">
                <w:txbxContent>
                  <w:p w14:paraId="429ED6E3" w14:textId="25240768" w:rsidR="007908DE" w:rsidRDefault="007908DE" w:rsidP="00D5221C">
                    <w:r w:rsidRPr="00BC6DFF">
                      <w:rPr>
                        <w:rFonts w:cs="Arial"/>
                        <w:b/>
                      </w:rPr>
                      <w:t xml:space="preserve">Page </w:t>
                    </w:r>
                    <w:sdt>
                      <w:sdtPr>
                        <w:rPr>
                          <w:rFonts w:cs="Arial"/>
                          <w:b/>
                        </w:rPr>
                        <w:id w:val="784463079"/>
                        <w:docPartObj>
                          <w:docPartGallery w:val="Page Numbers (Bottom of Page)"/>
                          <w:docPartUnique/>
                        </w:docPartObj>
                      </w:sdtPr>
                      <w:sdtEndPr>
                        <w:rPr>
                          <w:noProof/>
                        </w:rPr>
                      </w:sdtEndPr>
                      <w:sdtContent>
                        <w:r w:rsidRPr="00BC6DFF">
                          <w:rPr>
                            <w:rFonts w:cs="Arial"/>
                            <w:b/>
                          </w:rPr>
                          <w:fldChar w:fldCharType="begin"/>
                        </w:r>
                        <w:r w:rsidRPr="00BC6DFF">
                          <w:rPr>
                            <w:rFonts w:cs="Arial"/>
                            <w:b/>
                          </w:rPr>
                          <w:instrText xml:space="preserve"> PAGE   \* MERGEFORMAT </w:instrText>
                        </w:r>
                        <w:r w:rsidRPr="00BC6DFF">
                          <w:rPr>
                            <w:rFonts w:cs="Arial"/>
                            <w:b/>
                          </w:rPr>
                          <w:fldChar w:fldCharType="separate"/>
                        </w:r>
                        <w:r w:rsidR="00F66564">
                          <w:rPr>
                            <w:rFonts w:cs="Arial"/>
                            <w:b/>
                            <w:noProof/>
                          </w:rPr>
                          <w:t>7</w:t>
                        </w:r>
                        <w:r w:rsidRPr="00BC6DFF">
                          <w:rPr>
                            <w:rFonts w:cs="Arial"/>
                            <w:b/>
                            <w:noProof/>
                          </w:rPr>
                          <w:fldChar w:fldCharType="end"/>
                        </w:r>
                      </w:sdtContent>
                    </w:sdt>
                  </w:p>
                </w:txbxContent>
              </v:textbox>
              <w10:wrap type="square" anchorx="margin"/>
            </v:shape>
          </w:pict>
        </mc:Fallback>
      </mc:AlternateContent>
    </w:r>
    <w:r w:rsidRPr="00BC6DFF">
      <w:rPr>
        <w:rFonts w:cs="Arial"/>
        <w:b/>
        <w:noProof/>
        <w:lang w:val="en-AU" w:eastAsia="en-AU"/>
      </w:rPr>
      <mc:AlternateContent>
        <mc:Choice Requires="wps">
          <w:drawing>
            <wp:anchor distT="45720" distB="45720" distL="114300" distR="114300" simplePos="0" relativeHeight="251658240" behindDoc="0" locked="0" layoutInCell="1" allowOverlap="1" wp14:anchorId="286CFC8F" wp14:editId="7821C566">
              <wp:simplePos x="0" y="0"/>
              <wp:positionH relativeFrom="column">
                <wp:posOffset>-466725</wp:posOffset>
              </wp:positionH>
              <wp:positionV relativeFrom="paragraph">
                <wp:posOffset>-33655</wp:posOffset>
              </wp:positionV>
              <wp:extent cx="6181725" cy="1404620"/>
              <wp:effectExtent l="0" t="0" r="9525"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solidFill>
                        <a:srgbClr val="FFFFFF"/>
                      </a:solidFill>
                      <a:ln w="9525">
                        <a:noFill/>
                        <a:miter lim="800000"/>
                        <a:headEnd/>
                        <a:tailEnd/>
                      </a:ln>
                    </wps:spPr>
                    <wps:txbx>
                      <w:txbxContent>
                        <w:p w14:paraId="2A93C75B" w14:textId="77777777" w:rsidR="007908DE" w:rsidRDefault="007908DE" w:rsidP="00D955E7">
                          <w:pPr>
                            <w:rPr>
                              <w:rFonts w:cs="Arial"/>
                            </w:rPr>
                          </w:pPr>
                          <w:r>
                            <w:rPr>
                              <w:rFonts w:cs="Arial"/>
                            </w:rPr>
                            <w:t xml:space="preserve">Event Management Plan – </w:t>
                          </w:r>
                          <w:r w:rsidR="00EB4543" w:rsidRPr="00EB4543">
                            <w:rPr>
                              <w:rFonts w:cs="Arial"/>
                              <w:highlight w:val="yellow"/>
                            </w:rPr>
                            <w:t>INSERT EVENT NAME</w:t>
                          </w:r>
                          <w:r>
                            <w:rPr>
                              <w:rFonts w:cs="Arial"/>
                            </w:rPr>
                            <w:t xml:space="preserve"> </w:t>
                          </w:r>
                        </w:p>
                        <w:p w14:paraId="0253C98D" w14:textId="6CEE527D" w:rsidR="007908DE" w:rsidRPr="00BC6DFF" w:rsidRDefault="007908DE" w:rsidP="00D955E7">
                          <w:pPr>
                            <w:rPr>
                              <w:rFonts w:cs="Arial"/>
                            </w:rPr>
                          </w:pPr>
                          <w:r>
                            <w:rPr>
                              <w:rFonts w:cs="Arial"/>
                            </w:rPr>
                            <w:t xml:space="preserve">Version </w:t>
                          </w:r>
                          <w:r w:rsidR="000D3854">
                            <w:rPr>
                              <w:rFonts w:cs="Arial"/>
                              <w:highlight w:val="yellow"/>
                            </w:rPr>
                            <w:t>14/09</w:t>
                          </w:r>
                          <w:r w:rsidR="00EB4543">
                            <w:rPr>
                              <w:rFonts w:cs="Arial"/>
                              <w:highlight w:val="yellow"/>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CFC8F" id="_x0000_s1027" type="#_x0000_t202" style="position:absolute;left:0;text-align:left;margin-left:-36.75pt;margin-top:-2.65pt;width:486.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" stroked="f">
              <v:textbox style="mso-fit-shape-to-text:t">
                <w:txbxContent>
                  <w:p w14:paraId="2A93C75B" w14:textId="77777777" w:rsidR="007908DE" w:rsidRDefault="007908DE" w:rsidP="00D955E7">
                    <w:pPr>
                      <w:rPr>
                        <w:rFonts w:cs="Arial"/>
                      </w:rPr>
                    </w:pPr>
                    <w:r>
                      <w:rPr>
                        <w:rFonts w:cs="Arial"/>
                      </w:rPr>
                      <w:t xml:space="preserve">Event Management Plan – </w:t>
                    </w:r>
                    <w:r w:rsidR="00EB4543" w:rsidRPr="00EB4543">
                      <w:rPr>
                        <w:rFonts w:cs="Arial"/>
                        <w:highlight w:val="yellow"/>
                      </w:rPr>
                      <w:t>INSERT EVENT NAME</w:t>
                    </w:r>
                    <w:r>
                      <w:rPr>
                        <w:rFonts w:cs="Arial"/>
                      </w:rPr>
                      <w:t xml:space="preserve"> </w:t>
                    </w:r>
                  </w:p>
                  <w:p w14:paraId="0253C98D" w14:textId="6CEE527D" w:rsidR="007908DE" w:rsidRPr="00BC6DFF" w:rsidRDefault="007908DE" w:rsidP="00D955E7">
                    <w:pPr>
                      <w:rPr>
                        <w:rFonts w:cs="Arial"/>
                      </w:rPr>
                    </w:pPr>
                    <w:r>
                      <w:rPr>
                        <w:rFonts w:cs="Arial"/>
                      </w:rPr>
                      <w:t xml:space="preserve">Version </w:t>
                    </w:r>
                    <w:r w:rsidR="000D3854">
                      <w:rPr>
                        <w:rFonts w:cs="Arial"/>
                        <w:highlight w:val="yellow"/>
                      </w:rPr>
                      <w:t>14/09</w:t>
                    </w:r>
                    <w:r w:rsidR="00EB4543">
                      <w:rPr>
                        <w:rFonts w:cs="Arial"/>
                        <w:highlight w:val="yellow"/>
                      </w:rPr>
                      <w:t>/2021</w:t>
                    </w:r>
                  </w:p>
                </w:txbxContent>
              </v:textbox>
            </v:shape>
          </w:pict>
        </mc:Fallback>
      </mc:AlternateContent>
    </w:r>
  </w:p>
  <w:p w14:paraId="578965E1" w14:textId="77777777" w:rsidR="007908DE" w:rsidRPr="00D5221C" w:rsidRDefault="007908DE" w:rsidP="00D522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D0745" w14:textId="77777777" w:rsidR="008E2A60" w:rsidRDefault="008E2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32085" w14:textId="77777777" w:rsidR="005B412B" w:rsidRDefault="005B412B" w:rsidP="00F575C5">
      <w:pPr>
        <w:spacing w:after="0" w:line="240" w:lineRule="auto"/>
      </w:pPr>
      <w:r>
        <w:separator/>
      </w:r>
    </w:p>
  </w:footnote>
  <w:footnote w:type="continuationSeparator" w:id="0">
    <w:p w14:paraId="0FC635C0" w14:textId="77777777" w:rsidR="005B412B" w:rsidRDefault="005B412B" w:rsidP="00F575C5">
      <w:pPr>
        <w:spacing w:after="0" w:line="240" w:lineRule="auto"/>
      </w:pPr>
      <w:r>
        <w:continuationSeparator/>
      </w:r>
    </w:p>
  </w:footnote>
  <w:footnote w:type="continuationNotice" w:id="1">
    <w:p w14:paraId="6392581A" w14:textId="77777777" w:rsidR="005B412B" w:rsidRDefault="005B41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5548E" w14:textId="6AA33B7A" w:rsidR="008E2A60" w:rsidRDefault="005B412B">
    <w:pPr>
      <w:pStyle w:val="Header"/>
    </w:pPr>
    <w:r>
      <w:rPr>
        <w:noProof/>
      </w:rPr>
      <w:pict w14:anchorId="132D9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790297" o:spid="_x0000_s2051" type="#_x0000_t136" alt="" style="position:absolute;margin-left:0;margin-top:0;width:509pt;height:127.25pt;rotation:315;z-index:-251650047;mso-wrap-edited:f;mso-width-percent:0;mso-height-percent:0;mso-position-horizontal:center;mso-position-horizontal-relative:margin;mso-position-vertical:center;mso-position-vertical-relative:margin;mso-width-percent:0;mso-height-percent:0" o:allowincell="f" fillcolor="silver" stroked="f">
          <v:fill opacity="46530f"/>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EA745" w14:textId="3593BCCC" w:rsidR="008E2A60" w:rsidRDefault="005B412B">
    <w:pPr>
      <w:pStyle w:val="Header"/>
    </w:pPr>
    <w:r>
      <w:rPr>
        <w:noProof/>
      </w:rPr>
      <w:pict w14:anchorId="7FBEB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790298" o:spid="_x0000_s2050" type="#_x0000_t136" alt="" style="position:absolute;margin-left:0;margin-top:0;width:509pt;height:127.25pt;rotation:315;z-index:-251645951;mso-wrap-edited:f;mso-width-percent:0;mso-height-percent:0;mso-position-horizontal:center;mso-position-horizontal-relative:margin;mso-position-vertical:center;mso-position-vertical-relative:margin;mso-width-percent:0;mso-height-percent:0" o:allowincell="f" fillcolor="silver" stroked="f">
          <v:fill opacity="46530f"/>
          <v:textpath style="font-family:&quot;Arial&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5D5C4" w14:textId="0EFC3CC4" w:rsidR="008E2A60" w:rsidRDefault="005B412B">
    <w:pPr>
      <w:pStyle w:val="Header"/>
    </w:pPr>
    <w:r>
      <w:rPr>
        <w:noProof/>
      </w:rPr>
      <w:pict w14:anchorId="7DB3F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790296" o:spid="_x0000_s2049" type="#_x0000_t136" alt="" style="position:absolute;margin-left:0;margin-top:0;width:509pt;height:127.25pt;rotation:315;z-index:-251654143;mso-wrap-edited:f;mso-width-percent:0;mso-height-percent:0;mso-position-horizontal:center;mso-position-horizontal-relative:margin;mso-position-vertical:center;mso-position-vertical-relative:margin;mso-width-percent:0;mso-height-percent:0" o:allowincell="f" fillcolor="silver" stroked="f">
          <v:fill opacity="46530f"/>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6F3A"/>
    <w:multiLevelType w:val="hybridMultilevel"/>
    <w:tmpl w:val="B16CFE6C"/>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 w15:restartNumberingAfterBreak="0">
    <w:nsid w:val="0AA74EE6"/>
    <w:multiLevelType w:val="hybridMultilevel"/>
    <w:tmpl w:val="1BB0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DB578F"/>
    <w:multiLevelType w:val="hybridMultilevel"/>
    <w:tmpl w:val="99F0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4C0CC3"/>
    <w:multiLevelType w:val="hybridMultilevel"/>
    <w:tmpl w:val="A4DE4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651C2FB1"/>
    <w:multiLevelType w:val="hybridMultilevel"/>
    <w:tmpl w:val="14126392"/>
    <w:lvl w:ilvl="0" w:tplc="48A09F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B824B3"/>
    <w:multiLevelType w:val="hybridMultilevel"/>
    <w:tmpl w:val="6E485FFA"/>
    <w:lvl w:ilvl="0" w:tplc="8F5AEFFE">
      <w:start w:val="1"/>
      <w:numFmt w:val="decimal"/>
      <w:pStyle w:val="TOC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C5"/>
    <w:rsid w:val="000160C5"/>
    <w:rsid w:val="000229E3"/>
    <w:rsid w:val="00027A94"/>
    <w:rsid w:val="00031B16"/>
    <w:rsid w:val="00055E6E"/>
    <w:rsid w:val="000607EA"/>
    <w:rsid w:val="000632C3"/>
    <w:rsid w:val="00085605"/>
    <w:rsid w:val="00085627"/>
    <w:rsid w:val="0008699D"/>
    <w:rsid w:val="00087B26"/>
    <w:rsid w:val="00090A35"/>
    <w:rsid w:val="00095BF6"/>
    <w:rsid w:val="00097C7C"/>
    <w:rsid w:val="000A699E"/>
    <w:rsid w:val="000B5354"/>
    <w:rsid w:val="000C3659"/>
    <w:rsid w:val="000D3854"/>
    <w:rsid w:val="000E3A46"/>
    <w:rsid w:val="000F18FC"/>
    <w:rsid w:val="00117BA5"/>
    <w:rsid w:val="001273B0"/>
    <w:rsid w:val="001350EC"/>
    <w:rsid w:val="00147E81"/>
    <w:rsid w:val="00161374"/>
    <w:rsid w:val="00161D5E"/>
    <w:rsid w:val="0017348B"/>
    <w:rsid w:val="0017790A"/>
    <w:rsid w:val="00194321"/>
    <w:rsid w:val="001A2BA2"/>
    <w:rsid w:val="001A6CEC"/>
    <w:rsid w:val="001C508A"/>
    <w:rsid w:val="001D2AEA"/>
    <w:rsid w:val="001E6444"/>
    <w:rsid w:val="00250F98"/>
    <w:rsid w:val="0025763B"/>
    <w:rsid w:val="00267448"/>
    <w:rsid w:val="002A2DB4"/>
    <w:rsid w:val="002C2A29"/>
    <w:rsid w:val="002D762C"/>
    <w:rsid w:val="002E1D6E"/>
    <w:rsid w:val="002E782B"/>
    <w:rsid w:val="002F4FB3"/>
    <w:rsid w:val="00304AD3"/>
    <w:rsid w:val="00304BD3"/>
    <w:rsid w:val="00306BCA"/>
    <w:rsid w:val="00306C6D"/>
    <w:rsid w:val="00311F60"/>
    <w:rsid w:val="0031376E"/>
    <w:rsid w:val="00323852"/>
    <w:rsid w:val="00326B04"/>
    <w:rsid w:val="00327446"/>
    <w:rsid w:val="00332D07"/>
    <w:rsid w:val="00333F29"/>
    <w:rsid w:val="00353BD7"/>
    <w:rsid w:val="003605BA"/>
    <w:rsid w:val="00372261"/>
    <w:rsid w:val="00372CCF"/>
    <w:rsid w:val="003766B8"/>
    <w:rsid w:val="00376A7B"/>
    <w:rsid w:val="00380811"/>
    <w:rsid w:val="00384D69"/>
    <w:rsid w:val="00384FAF"/>
    <w:rsid w:val="003854E7"/>
    <w:rsid w:val="00397DC5"/>
    <w:rsid w:val="003A3E38"/>
    <w:rsid w:val="003B4571"/>
    <w:rsid w:val="003C2721"/>
    <w:rsid w:val="003C54EC"/>
    <w:rsid w:val="003D0DA6"/>
    <w:rsid w:val="003D1136"/>
    <w:rsid w:val="003D2BBE"/>
    <w:rsid w:val="003E5DB9"/>
    <w:rsid w:val="003F360F"/>
    <w:rsid w:val="003F60C8"/>
    <w:rsid w:val="00401DC2"/>
    <w:rsid w:val="0044445B"/>
    <w:rsid w:val="00472527"/>
    <w:rsid w:val="00486AFD"/>
    <w:rsid w:val="00492AA9"/>
    <w:rsid w:val="00495851"/>
    <w:rsid w:val="004B2B64"/>
    <w:rsid w:val="004F0B11"/>
    <w:rsid w:val="004F2CF0"/>
    <w:rsid w:val="00511506"/>
    <w:rsid w:val="005226F5"/>
    <w:rsid w:val="00522EB6"/>
    <w:rsid w:val="005254B4"/>
    <w:rsid w:val="00562921"/>
    <w:rsid w:val="00566661"/>
    <w:rsid w:val="00574912"/>
    <w:rsid w:val="00577FF5"/>
    <w:rsid w:val="005806C8"/>
    <w:rsid w:val="005826A8"/>
    <w:rsid w:val="005B412B"/>
    <w:rsid w:val="005B6B42"/>
    <w:rsid w:val="005C63A0"/>
    <w:rsid w:val="005D1EF6"/>
    <w:rsid w:val="005D4965"/>
    <w:rsid w:val="005E1096"/>
    <w:rsid w:val="005E26D1"/>
    <w:rsid w:val="005E6682"/>
    <w:rsid w:val="005F6485"/>
    <w:rsid w:val="005F662C"/>
    <w:rsid w:val="005F70A8"/>
    <w:rsid w:val="005F7DB0"/>
    <w:rsid w:val="00601EED"/>
    <w:rsid w:val="00603504"/>
    <w:rsid w:val="00605FBE"/>
    <w:rsid w:val="00611B7E"/>
    <w:rsid w:val="00613BC0"/>
    <w:rsid w:val="00615386"/>
    <w:rsid w:val="006219B2"/>
    <w:rsid w:val="006238B9"/>
    <w:rsid w:val="0065641A"/>
    <w:rsid w:val="00667D42"/>
    <w:rsid w:val="0068090D"/>
    <w:rsid w:val="00683670"/>
    <w:rsid w:val="006839FD"/>
    <w:rsid w:val="006B79CA"/>
    <w:rsid w:val="006C2BA7"/>
    <w:rsid w:val="006C5EE6"/>
    <w:rsid w:val="006C63A0"/>
    <w:rsid w:val="006D7C48"/>
    <w:rsid w:val="006E247E"/>
    <w:rsid w:val="006E52A3"/>
    <w:rsid w:val="00707867"/>
    <w:rsid w:val="00711FDF"/>
    <w:rsid w:val="007365B9"/>
    <w:rsid w:val="00736F00"/>
    <w:rsid w:val="0076445D"/>
    <w:rsid w:val="00772F25"/>
    <w:rsid w:val="007908DE"/>
    <w:rsid w:val="00793F9C"/>
    <w:rsid w:val="007A1AC3"/>
    <w:rsid w:val="007A6B63"/>
    <w:rsid w:val="007A762C"/>
    <w:rsid w:val="007B0381"/>
    <w:rsid w:val="007B1454"/>
    <w:rsid w:val="007C7EF7"/>
    <w:rsid w:val="007D158F"/>
    <w:rsid w:val="007E0B8F"/>
    <w:rsid w:val="007E7413"/>
    <w:rsid w:val="00800411"/>
    <w:rsid w:val="00811579"/>
    <w:rsid w:val="008233C2"/>
    <w:rsid w:val="00831E84"/>
    <w:rsid w:val="00847348"/>
    <w:rsid w:val="00853B3B"/>
    <w:rsid w:val="00855FAE"/>
    <w:rsid w:val="00857B7D"/>
    <w:rsid w:val="00871B43"/>
    <w:rsid w:val="00880931"/>
    <w:rsid w:val="0089600D"/>
    <w:rsid w:val="008963A0"/>
    <w:rsid w:val="008A2259"/>
    <w:rsid w:val="008A5A0E"/>
    <w:rsid w:val="008B0FD4"/>
    <w:rsid w:val="008D080F"/>
    <w:rsid w:val="008D0C28"/>
    <w:rsid w:val="008D7852"/>
    <w:rsid w:val="008E2A60"/>
    <w:rsid w:val="008F0EBD"/>
    <w:rsid w:val="008F2769"/>
    <w:rsid w:val="00910663"/>
    <w:rsid w:val="00945095"/>
    <w:rsid w:val="00947656"/>
    <w:rsid w:val="00976EA1"/>
    <w:rsid w:val="00990DE6"/>
    <w:rsid w:val="00992173"/>
    <w:rsid w:val="009A0629"/>
    <w:rsid w:val="009A14EE"/>
    <w:rsid w:val="009A6ABC"/>
    <w:rsid w:val="009B28A4"/>
    <w:rsid w:val="009B6876"/>
    <w:rsid w:val="009D32C3"/>
    <w:rsid w:val="00A146EF"/>
    <w:rsid w:val="00A23D33"/>
    <w:rsid w:val="00A37E77"/>
    <w:rsid w:val="00A425C5"/>
    <w:rsid w:val="00A450A4"/>
    <w:rsid w:val="00A52B9F"/>
    <w:rsid w:val="00A55E4E"/>
    <w:rsid w:val="00A56AA6"/>
    <w:rsid w:val="00A712B8"/>
    <w:rsid w:val="00A7319E"/>
    <w:rsid w:val="00A81805"/>
    <w:rsid w:val="00A818F2"/>
    <w:rsid w:val="00A845CA"/>
    <w:rsid w:val="00AB48D2"/>
    <w:rsid w:val="00AD4CB4"/>
    <w:rsid w:val="00AE0C6E"/>
    <w:rsid w:val="00AE206F"/>
    <w:rsid w:val="00AF1AB5"/>
    <w:rsid w:val="00B07D13"/>
    <w:rsid w:val="00B12557"/>
    <w:rsid w:val="00B175A6"/>
    <w:rsid w:val="00B26D4A"/>
    <w:rsid w:val="00B33879"/>
    <w:rsid w:val="00B33CED"/>
    <w:rsid w:val="00B50768"/>
    <w:rsid w:val="00B675A6"/>
    <w:rsid w:val="00B7042E"/>
    <w:rsid w:val="00B96A1E"/>
    <w:rsid w:val="00B97346"/>
    <w:rsid w:val="00BD2626"/>
    <w:rsid w:val="00BD5401"/>
    <w:rsid w:val="00BF1F33"/>
    <w:rsid w:val="00BF622A"/>
    <w:rsid w:val="00C259A7"/>
    <w:rsid w:val="00C25E9C"/>
    <w:rsid w:val="00C33402"/>
    <w:rsid w:val="00C40696"/>
    <w:rsid w:val="00C40C77"/>
    <w:rsid w:val="00C4266A"/>
    <w:rsid w:val="00C47B99"/>
    <w:rsid w:val="00C73672"/>
    <w:rsid w:val="00C77FB9"/>
    <w:rsid w:val="00C90366"/>
    <w:rsid w:val="00CA0F59"/>
    <w:rsid w:val="00CA433F"/>
    <w:rsid w:val="00CA5E08"/>
    <w:rsid w:val="00CA70A7"/>
    <w:rsid w:val="00CB0056"/>
    <w:rsid w:val="00CB34D1"/>
    <w:rsid w:val="00CC402A"/>
    <w:rsid w:val="00CC6258"/>
    <w:rsid w:val="00CD115D"/>
    <w:rsid w:val="00CD67D8"/>
    <w:rsid w:val="00D02459"/>
    <w:rsid w:val="00D129A8"/>
    <w:rsid w:val="00D130B8"/>
    <w:rsid w:val="00D232EA"/>
    <w:rsid w:val="00D262C3"/>
    <w:rsid w:val="00D51FFA"/>
    <w:rsid w:val="00D5221C"/>
    <w:rsid w:val="00D554A9"/>
    <w:rsid w:val="00D63084"/>
    <w:rsid w:val="00D65A2A"/>
    <w:rsid w:val="00D72A2A"/>
    <w:rsid w:val="00D8203F"/>
    <w:rsid w:val="00D850D5"/>
    <w:rsid w:val="00D955E7"/>
    <w:rsid w:val="00DA21CA"/>
    <w:rsid w:val="00DB748B"/>
    <w:rsid w:val="00DB7AEA"/>
    <w:rsid w:val="00DC5CAC"/>
    <w:rsid w:val="00DC7C49"/>
    <w:rsid w:val="00DE3C25"/>
    <w:rsid w:val="00DE7705"/>
    <w:rsid w:val="00DF4D86"/>
    <w:rsid w:val="00E01BCB"/>
    <w:rsid w:val="00E1000A"/>
    <w:rsid w:val="00E164BE"/>
    <w:rsid w:val="00E44321"/>
    <w:rsid w:val="00E463D9"/>
    <w:rsid w:val="00E55729"/>
    <w:rsid w:val="00E75AC8"/>
    <w:rsid w:val="00E767B8"/>
    <w:rsid w:val="00E84059"/>
    <w:rsid w:val="00E96FDF"/>
    <w:rsid w:val="00E976FC"/>
    <w:rsid w:val="00EB30D8"/>
    <w:rsid w:val="00EB4543"/>
    <w:rsid w:val="00EB4ACE"/>
    <w:rsid w:val="00ED04E0"/>
    <w:rsid w:val="00ED1F6A"/>
    <w:rsid w:val="00ED32EC"/>
    <w:rsid w:val="00ED5000"/>
    <w:rsid w:val="00ED5956"/>
    <w:rsid w:val="00EE64DF"/>
    <w:rsid w:val="00EF0500"/>
    <w:rsid w:val="00F035B5"/>
    <w:rsid w:val="00F13688"/>
    <w:rsid w:val="00F20E41"/>
    <w:rsid w:val="00F24222"/>
    <w:rsid w:val="00F30AE2"/>
    <w:rsid w:val="00F34109"/>
    <w:rsid w:val="00F40468"/>
    <w:rsid w:val="00F53BD5"/>
    <w:rsid w:val="00F55F06"/>
    <w:rsid w:val="00F575C5"/>
    <w:rsid w:val="00F63845"/>
    <w:rsid w:val="00F66564"/>
    <w:rsid w:val="00F83165"/>
    <w:rsid w:val="00FA19D9"/>
    <w:rsid w:val="00FC062C"/>
    <w:rsid w:val="00FD16AE"/>
    <w:rsid w:val="00FD3349"/>
    <w:rsid w:val="00FD36A7"/>
    <w:rsid w:val="00FE10FC"/>
    <w:rsid w:val="00FE219F"/>
    <w:rsid w:val="020C20A7"/>
    <w:rsid w:val="04270E21"/>
    <w:rsid w:val="06AA8F34"/>
    <w:rsid w:val="0840C0CD"/>
    <w:rsid w:val="0BB302ED"/>
    <w:rsid w:val="0E8173A3"/>
    <w:rsid w:val="0FBDB478"/>
    <w:rsid w:val="1AA75910"/>
    <w:rsid w:val="231B111A"/>
    <w:rsid w:val="237F35C6"/>
    <w:rsid w:val="258A2626"/>
    <w:rsid w:val="2A1711F3"/>
    <w:rsid w:val="2C16FDE8"/>
    <w:rsid w:val="2DADA80A"/>
    <w:rsid w:val="30B19ABA"/>
    <w:rsid w:val="33311421"/>
    <w:rsid w:val="3D1AE78C"/>
    <w:rsid w:val="3D1BBE66"/>
    <w:rsid w:val="3F4F45EF"/>
    <w:rsid w:val="400345A7"/>
    <w:rsid w:val="40EA93B3"/>
    <w:rsid w:val="43279F0C"/>
    <w:rsid w:val="4438BB1F"/>
    <w:rsid w:val="4A911405"/>
    <w:rsid w:val="4EAF4F1D"/>
    <w:rsid w:val="5360D790"/>
    <w:rsid w:val="5491F06B"/>
    <w:rsid w:val="59193D09"/>
    <w:rsid w:val="5D1A5959"/>
    <w:rsid w:val="5E74977B"/>
    <w:rsid w:val="621A8A79"/>
    <w:rsid w:val="64146B05"/>
    <w:rsid w:val="64CD0E82"/>
    <w:rsid w:val="64EBF386"/>
    <w:rsid w:val="68705041"/>
    <w:rsid w:val="6AA75228"/>
    <w:rsid w:val="7003D876"/>
    <w:rsid w:val="701E2A0E"/>
    <w:rsid w:val="70A3C688"/>
    <w:rsid w:val="73282023"/>
    <w:rsid w:val="73FE20F5"/>
    <w:rsid w:val="7508E03B"/>
    <w:rsid w:val="79FDC554"/>
    <w:rsid w:val="7D48ED20"/>
    <w:rsid w:val="7EA70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2D05E3"/>
  <w15:chartTrackingRefBased/>
  <w15:docId w15:val="{1C7D2FA0-2B3E-40B6-8952-A8717069A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5E7"/>
    <w:rPr>
      <w:rFonts w:ascii="Arial" w:hAnsi="Arial"/>
      <w:sz w:val="24"/>
    </w:rPr>
  </w:style>
  <w:style w:type="paragraph" w:styleId="Heading1">
    <w:name w:val="heading 1"/>
    <w:basedOn w:val="Normal"/>
    <w:next w:val="Normal"/>
    <w:link w:val="Heading1Char"/>
    <w:qFormat/>
    <w:rsid w:val="007908DE"/>
    <w:pPr>
      <w:keepNext/>
      <w:keepLines/>
      <w:spacing w:before="240" w:after="0"/>
      <w:outlineLvl w:val="0"/>
    </w:pPr>
    <w:rPr>
      <w:rFonts w:eastAsiaTheme="majorEastAsia" w:cstheme="majorBidi"/>
      <w:b/>
      <w:color w:val="990000"/>
      <w:sz w:val="36"/>
      <w:szCs w:val="32"/>
    </w:rPr>
  </w:style>
  <w:style w:type="paragraph" w:styleId="Heading2">
    <w:name w:val="heading 2"/>
    <w:basedOn w:val="Heading1"/>
    <w:next w:val="Normal"/>
    <w:link w:val="Heading2Char"/>
    <w:uiPriority w:val="9"/>
    <w:unhideWhenUsed/>
    <w:qFormat/>
    <w:rsid w:val="00A56AA6"/>
    <w:pPr>
      <w:spacing w:before="40"/>
      <w:outlineLvl w:val="1"/>
    </w:pPr>
    <w:rPr>
      <w:color w:val="262626" w:themeColor="text1" w:themeTint="D9"/>
      <w:sz w:val="26"/>
      <w:szCs w:val="26"/>
    </w:rPr>
  </w:style>
  <w:style w:type="paragraph" w:styleId="Heading3">
    <w:name w:val="heading 3"/>
    <w:basedOn w:val="Normal"/>
    <w:next w:val="Normal"/>
    <w:link w:val="Heading3Char"/>
    <w:uiPriority w:val="9"/>
    <w:unhideWhenUsed/>
    <w:qFormat/>
    <w:rsid w:val="00A56AA6"/>
    <w:pPr>
      <w:keepNext/>
      <w:keepLines/>
      <w:spacing w:before="40" w:after="0"/>
      <w:outlineLvl w:val="2"/>
    </w:pPr>
    <w:rPr>
      <w:rFonts w:eastAsiaTheme="majorEastAsia" w:cstheme="majorBidi"/>
      <w:b/>
      <w:color w:val="3B3838" w:themeColor="background2" w:themeShade="40"/>
      <w:szCs w:val="24"/>
    </w:rPr>
  </w:style>
  <w:style w:type="paragraph" w:styleId="Heading6">
    <w:name w:val="heading 6"/>
    <w:basedOn w:val="Normal"/>
    <w:next w:val="Normal"/>
    <w:link w:val="Heading6Char"/>
    <w:uiPriority w:val="9"/>
    <w:semiHidden/>
    <w:unhideWhenUsed/>
    <w:qFormat/>
    <w:rsid w:val="00FC062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5C5"/>
  </w:style>
  <w:style w:type="paragraph" w:styleId="Footer">
    <w:name w:val="footer"/>
    <w:basedOn w:val="Normal"/>
    <w:link w:val="FooterChar"/>
    <w:uiPriority w:val="99"/>
    <w:unhideWhenUsed/>
    <w:rsid w:val="00F57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5C5"/>
  </w:style>
  <w:style w:type="table" w:styleId="TableGrid">
    <w:name w:val="Table Grid"/>
    <w:basedOn w:val="TableNormal"/>
    <w:uiPriority w:val="39"/>
    <w:rsid w:val="00F57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75C5"/>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7908DE"/>
    <w:rPr>
      <w:rFonts w:ascii="Arial" w:eastAsiaTheme="majorEastAsia" w:hAnsi="Arial" w:cstheme="majorBidi"/>
      <w:b/>
      <w:color w:val="990000"/>
      <w:sz w:val="36"/>
      <w:szCs w:val="32"/>
    </w:rPr>
  </w:style>
  <w:style w:type="paragraph" w:styleId="TOCHeading">
    <w:name w:val="TOC Heading"/>
    <w:basedOn w:val="Heading1"/>
    <w:next w:val="Normal"/>
    <w:uiPriority w:val="39"/>
    <w:unhideWhenUsed/>
    <w:qFormat/>
    <w:rsid w:val="00F575C5"/>
    <w:pPr>
      <w:outlineLvl w:val="9"/>
    </w:pPr>
    <w:rPr>
      <w:lang w:val="en-US"/>
    </w:rPr>
  </w:style>
  <w:style w:type="paragraph" w:styleId="TOC2">
    <w:name w:val="toc 2"/>
    <w:basedOn w:val="Normal"/>
    <w:next w:val="Normal"/>
    <w:autoRedefine/>
    <w:uiPriority w:val="39"/>
    <w:unhideWhenUsed/>
    <w:rsid w:val="00D5221C"/>
    <w:pPr>
      <w:tabs>
        <w:tab w:val="left" w:pos="880"/>
        <w:tab w:val="right" w:leader="dot" w:pos="9016"/>
      </w:tabs>
      <w:spacing w:after="0" w:line="240" w:lineRule="auto"/>
      <w:ind w:left="221"/>
    </w:pPr>
    <w:rPr>
      <w:rFonts w:eastAsiaTheme="minorEastAsia" w:cs="Times New Roman"/>
      <w:lang w:val="en-US"/>
    </w:rPr>
  </w:style>
  <w:style w:type="paragraph" w:styleId="TOC1">
    <w:name w:val="toc 1"/>
    <w:basedOn w:val="Normal"/>
    <w:next w:val="Normal"/>
    <w:autoRedefine/>
    <w:uiPriority w:val="39"/>
    <w:unhideWhenUsed/>
    <w:rsid w:val="008A2259"/>
    <w:pPr>
      <w:numPr>
        <w:numId w:val="3"/>
      </w:numPr>
      <w:tabs>
        <w:tab w:val="right" w:leader="dot" w:pos="9016"/>
      </w:tabs>
      <w:spacing w:after="0" w:line="240" w:lineRule="auto"/>
    </w:pPr>
    <w:rPr>
      <w:rFonts w:eastAsiaTheme="minorEastAsia" w:cs="Times New Roman"/>
      <w:b/>
      <w:noProof/>
      <w:sz w:val="22"/>
      <w:lang w:val="en-US"/>
    </w:rPr>
  </w:style>
  <w:style w:type="paragraph" w:styleId="TOC3">
    <w:name w:val="toc 3"/>
    <w:basedOn w:val="Normal"/>
    <w:next w:val="Normal"/>
    <w:autoRedefine/>
    <w:uiPriority w:val="39"/>
    <w:unhideWhenUsed/>
    <w:qFormat/>
    <w:rsid w:val="006C2BA7"/>
    <w:pPr>
      <w:tabs>
        <w:tab w:val="left" w:pos="1100"/>
        <w:tab w:val="right" w:leader="dot" w:pos="13948"/>
      </w:tabs>
      <w:spacing w:after="0"/>
      <w:ind w:left="440" w:right="3468"/>
    </w:pPr>
    <w:rPr>
      <w:rFonts w:eastAsiaTheme="minorEastAsia" w:cs="Times New Roman"/>
      <w:noProof/>
      <w:sz w:val="20"/>
      <w:lang w:val="en-AU"/>
    </w:rPr>
  </w:style>
  <w:style w:type="paragraph" w:styleId="ListParagraph">
    <w:name w:val="List Paragraph"/>
    <w:basedOn w:val="Normal"/>
    <w:uiPriority w:val="34"/>
    <w:qFormat/>
    <w:rsid w:val="00976EA1"/>
    <w:pPr>
      <w:ind w:left="720"/>
      <w:contextualSpacing/>
    </w:pPr>
  </w:style>
  <w:style w:type="paragraph" w:customStyle="1" w:styleId="Style1">
    <w:name w:val="Style1"/>
    <w:basedOn w:val="TOC1"/>
    <w:link w:val="Style1Char"/>
    <w:qFormat/>
    <w:rsid w:val="00A56AA6"/>
    <w:pPr>
      <w:numPr>
        <w:numId w:val="0"/>
      </w:numPr>
      <w:ind w:left="360" w:hanging="360"/>
    </w:pPr>
    <w:rPr>
      <w:rFonts w:cs="Arial"/>
      <w:b w:val="0"/>
      <w:color w:val="833C0B" w:themeColor="accent2" w:themeShade="80"/>
      <w:sz w:val="28"/>
    </w:rPr>
  </w:style>
  <w:style w:type="paragraph" w:customStyle="1" w:styleId="Style2">
    <w:name w:val="Style2"/>
    <w:basedOn w:val="TOC3"/>
    <w:link w:val="Style2Char"/>
    <w:qFormat/>
    <w:rsid w:val="00A56AA6"/>
    <w:pPr>
      <w:ind w:left="1428" w:hanging="720"/>
    </w:pPr>
    <w:rPr>
      <w:rFonts w:cs="Arial"/>
      <w:color w:val="000000" w:themeColor="text1"/>
    </w:rPr>
  </w:style>
  <w:style w:type="character" w:customStyle="1" w:styleId="Style1Char">
    <w:name w:val="Style1 Char"/>
    <w:basedOn w:val="DefaultParagraphFont"/>
    <w:link w:val="Style1"/>
    <w:rsid w:val="00A56AA6"/>
    <w:rPr>
      <w:rFonts w:ascii="Arial" w:eastAsiaTheme="minorEastAsia" w:hAnsi="Arial" w:cs="Arial"/>
      <w:b/>
      <w:color w:val="833C0B" w:themeColor="accent2" w:themeShade="80"/>
      <w:sz w:val="28"/>
      <w:lang w:val="en-US"/>
    </w:rPr>
  </w:style>
  <w:style w:type="paragraph" w:customStyle="1" w:styleId="Style3">
    <w:name w:val="Style3"/>
    <w:basedOn w:val="Style2"/>
    <w:link w:val="Style3Char"/>
    <w:qFormat/>
    <w:rsid w:val="00A56AA6"/>
    <w:pPr>
      <w:ind w:left="2160"/>
    </w:pPr>
  </w:style>
  <w:style w:type="character" w:customStyle="1" w:styleId="Style2Char">
    <w:name w:val="Style2 Char"/>
    <w:basedOn w:val="DefaultParagraphFont"/>
    <w:link w:val="Style2"/>
    <w:rsid w:val="00A56AA6"/>
    <w:rPr>
      <w:rFonts w:ascii="Arial" w:eastAsiaTheme="minorEastAsia" w:hAnsi="Arial" w:cs="Arial"/>
      <w:color w:val="000000" w:themeColor="text1"/>
      <w:sz w:val="24"/>
      <w:lang w:val="en-US"/>
    </w:rPr>
  </w:style>
  <w:style w:type="character" w:customStyle="1" w:styleId="Style3Char">
    <w:name w:val="Style3 Char"/>
    <w:basedOn w:val="Style2Char"/>
    <w:link w:val="Style3"/>
    <w:rsid w:val="00A56AA6"/>
    <w:rPr>
      <w:rFonts w:ascii="Arial" w:eastAsiaTheme="minorEastAsia" w:hAnsi="Arial" w:cs="Arial"/>
      <w:color w:val="000000" w:themeColor="text1"/>
      <w:sz w:val="24"/>
      <w:lang w:val="en-US"/>
    </w:rPr>
  </w:style>
  <w:style w:type="character" w:customStyle="1" w:styleId="Heading2Char">
    <w:name w:val="Heading 2 Char"/>
    <w:basedOn w:val="DefaultParagraphFont"/>
    <w:link w:val="Heading2"/>
    <w:uiPriority w:val="9"/>
    <w:rsid w:val="00A56AA6"/>
    <w:rPr>
      <w:rFonts w:ascii="Arial" w:eastAsiaTheme="majorEastAsia" w:hAnsi="Arial" w:cstheme="majorBidi"/>
      <w:b/>
      <w:color w:val="262626" w:themeColor="text1" w:themeTint="D9"/>
      <w:sz w:val="26"/>
      <w:szCs w:val="26"/>
    </w:rPr>
  </w:style>
  <w:style w:type="character" w:customStyle="1" w:styleId="Heading3Char">
    <w:name w:val="Heading 3 Char"/>
    <w:basedOn w:val="DefaultParagraphFont"/>
    <w:link w:val="Heading3"/>
    <w:uiPriority w:val="9"/>
    <w:rsid w:val="00A56AA6"/>
    <w:rPr>
      <w:rFonts w:ascii="Arial" w:eastAsiaTheme="majorEastAsia" w:hAnsi="Arial" w:cstheme="majorBidi"/>
      <w:b/>
      <w:color w:val="3B3838" w:themeColor="background2" w:themeShade="40"/>
      <w:sz w:val="24"/>
      <w:szCs w:val="24"/>
    </w:rPr>
  </w:style>
  <w:style w:type="character" w:styleId="Hyperlink">
    <w:name w:val="Hyperlink"/>
    <w:basedOn w:val="DefaultParagraphFont"/>
    <w:uiPriority w:val="99"/>
    <w:unhideWhenUsed/>
    <w:rsid w:val="00A56AA6"/>
    <w:rPr>
      <w:color w:val="0563C1" w:themeColor="hyperlink"/>
      <w:u w:val="single"/>
    </w:rPr>
  </w:style>
  <w:style w:type="paragraph" w:customStyle="1" w:styleId="Heading10">
    <w:name w:val="Heading1"/>
    <w:basedOn w:val="Normal"/>
    <w:qFormat/>
    <w:rsid w:val="00D5221C"/>
    <w:pPr>
      <w:spacing w:after="240" w:line="640" w:lineRule="exact"/>
    </w:pPr>
    <w:rPr>
      <w:rFonts w:eastAsiaTheme="minorEastAsia" w:cs="Arial"/>
      <w:b/>
      <w:color w:val="792021"/>
      <w:sz w:val="56"/>
      <w:szCs w:val="68"/>
      <w:lang w:val="en-AU"/>
    </w:rPr>
  </w:style>
  <w:style w:type="paragraph" w:customStyle="1" w:styleId="Heading20">
    <w:name w:val="Heading2"/>
    <w:basedOn w:val="Normal"/>
    <w:qFormat/>
    <w:rsid w:val="00D5221C"/>
    <w:pPr>
      <w:spacing w:after="200" w:line="480" w:lineRule="exact"/>
    </w:pPr>
    <w:rPr>
      <w:rFonts w:eastAsiaTheme="minorEastAsia" w:cs="Arial"/>
      <w:color w:val="404040" w:themeColor="text1" w:themeTint="BF"/>
      <w:sz w:val="40"/>
      <w:szCs w:val="56"/>
      <w:lang w:val="en-AU"/>
    </w:rPr>
  </w:style>
  <w:style w:type="paragraph" w:customStyle="1" w:styleId="Heading30">
    <w:name w:val="Heading3"/>
    <w:basedOn w:val="Normal"/>
    <w:next w:val="Normal"/>
    <w:qFormat/>
    <w:rsid w:val="00D5221C"/>
    <w:pPr>
      <w:spacing w:before="120" w:after="180" w:line="320" w:lineRule="exact"/>
    </w:pPr>
    <w:rPr>
      <w:rFonts w:eastAsiaTheme="minorEastAsia" w:cs="Arial"/>
      <w:color w:val="800000"/>
      <w:sz w:val="32"/>
      <w:szCs w:val="36"/>
      <w:lang w:val="en-AU"/>
    </w:rPr>
  </w:style>
  <w:style w:type="character" w:customStyle="1" w:styleId="Heading6Char">
    <w:name w:val="Heading 6 Char"/>
    <w:basedOn w:val="DefaultParagraphFont"/>
    <w:link w:val="Heading6"/>
    <w:uiPriority w:val="9"/>
    <w:semiHidden/>
    <w:rsid w:val="00FC062C"/>
    <w:rPr>
      <w:rFonts w:asciiTheme="majorHAnsi" w:eastAsiaTheme="majorEastAsia" w:hAnsiTheme="majorHAnsi" w:cstheme="majorBidi"/>
      <w:color w:val="1F4D78" w:themeColor="accent1" w:themeShade="7F"/>
      <w:sz w:val="24"/>
    </w:rPr>
  </w:style>
  <w:style w:type="paragraph" w:customStyle="1" w:styleId="Form">
    <w:name w:val="Form"/>
    <w:basedOn w:val="Normal"/>
    <w:rsid w:val="00FC062C"/>
    <w:pPr>
      <w:spacing w:after="0" w:line="240" w:lineRule="auto"/>
    </w:pPr>
    <w:rPr>
      <w:rFonts w:ascii="Rockwell" w:eastAsia="Times New Roman" w:hAnsi="Rockwell" w:cs="Arial"/>
      <w:szCs w:val="24"/>
      <w:lang w:val="en-AU"/>
    </w:rPr>
  </w:style>
  <w:style w:type="paragraph" w:styleId="BodyText">
    <w:name w:val="Body Text"/>
    <w:basedOn w:val="Normal"/>
    <w:link w:val="BodyTextChar1"/>
    <w:semiHidden/>
    <w:unhideWhenUsed/>
    <w:rsid w:val="00ED5000"/>
    <w:pPr>
      <w:spacing w:after="120" w:line="240" w:lineRule="exact"/>
      <w:jc w:val="both"/>
    </w:pPr>
    <w:rPr>
      <w:rFonts w:eastAsia="Times New Roman" w:cs="Times New Roman"/>
      <w:color w:val="000000"/>
      <w:sz w:val="18"/>
      <w:szCs w:val="18"/>
      <w:lang w:val="en-AU"/>
    </w:rPr>
  </w:style>
  <w:style w:type="character" w:customStyle="1" w:styleId="BodyTextChar">
    <w:name w:val="Body Text Char"/>
    <w:basedOn w:val="DefaultParagraphFont"/>
    <w:uiPriority w:val="99"/>
    <w:semiHidden/>
    <w:rsid w:val="00ED5000"/>
    <w:rPr>
      <w:rFonts w:ascii="Arial" w:hAnsi="Arial"/>
      <w:sz w:val="24"/>
    </w:rPr>
  </w:style>
  <w:style w:type="character" w:customStyle="1" w:styleId="BodyTextChar1">
    <w:name w:val="Body Text Char1"/>
    <w:link w:val="BodyText"/>
    <w:semiHidden/>
    <w:locked/>
    <w:rsid w:val="00ED5000"/>
    <w:rPr>
      <w:rFonts w:ascii="Arial" w:eastAsia="Times New Roman" w:hAnsi="Arial" w:cs="Times New Roman"/>
      <w:color w:val="000000"/>
      <w:sz w:val="18"/>
      <w:szCs w:val="18"/>
      <w:lang w:val="en-AU"/>
    </w:rPr>
  </w:style>
  <w:style w:type="character" w:styleId="Strong">
    <w:name w:val="Strong"/>
    <w:basedOn w:val="DefaultParagraphFont"/>
    <w:qFormat/>
    <w:rsid w:val="00EB4ACE"/>
    <w:rPr>
      <w:b/>
      <w:bCs/>
    </w:rPr>
  </w:style>
  <w:style w:type="paragraph" w:styleId="NormalWeb">
    <w:name w:val="Normal (Web)"/>
    <w:basedOn w:val="Normal"/>
    <w:uiPriority w:val="99"/>
    <w:semiHidden/>
    <w:unhideWhenUsed/>
    <w:rsid w:val="00990DE6"/>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17348B"/>
    <w:rPr>
      <w:sz w:val="16"/>
      <w:szCs w:val="16"/>
    </w:rPr>
  </w:style>
  <w:style w:type="paragraph" w:styleId="CommentText">
    <w:name w:val="annotation text"/>
    <w:basedOn w:val="Normal"/>
    <w:link w:val="CommentTextChar"/>
    <w:uiPriority w:val="99"/>
    <w:unhideWhenUsed/>
    <w:rsid w:val="0017348B"/>
    <w:pPr>
      <w:spacing w:line="240" w:lineRule="auto"/>
    </w:pPr>
    <w:rPr>
      <w:sz w:val="20"/>
      <w:szCs w:val="20"/>
    </w:rPr>
  </w:style>
  <w:style w:type="character" w:customStyle="1" w:styleId="CommentTextChar">
    <w:name w:val="Comment Text Char"/>
    <w:basedOn w:val="DefaultParagraphFont"/>
    <w:link w:val="CommentText"/>
    <w:uiPriority w:val="99"/>
    <w:rsid w:val="001734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7348B"/>
    <w:rPr>
      <w:b/>
      <w:bCs/>
    </w:rPr>
  </w:style>
  <w:style w:type="character" w:customStyle="1" w:styleId="CommentSubjectChar">
    <w:name w:val="Comment Subject Char"/>
    <w:basedOn w:val="CommentTextChar"/>
    <w:link w:val="CommentSubject"/>
    <w:uiPriority w:val="99"/>
    <w:semiHidden/>
    <w:rsid w:val="0017348B"/>
    <w:rPr>
      <w:rFonts w:ascii="Arial" w:hAnsi="Arial"/>
      <w:b/>
      <w:bCs/>
      <w:sz w:val="20"/>
      <w:szCs w:val="20"/>
    </w:rPr>
  </w:style>
  <w:style w:type="character" w:styleId="FollowedHyperlink">
    <w:name w:val="FollowedHyperlink"/>
    <w:basedOn w:val="DefaultParagraphFont"/>
    <w:uiPriority w:val="99"/>
    <w:semiHidden/>
    <w:unhideWhenUsed/>
    <w:rsid w:val="003C2721"/>
    <w:rPr>
      <w:color w:val="954F72" w:themeColor="followedHyperlink"/>
      <w:u w:val="single"/>
    </w:rPr>
  </w:style>
  <w:style w:type="paragraph" w:styleId="Revision">
    <w:name w:val="Revision"/>
    <w:hidden/>
    <w:uiPriority w:val="99"/>
    <w:semiHidden/>
    <w:rsid w:val="008D0C28"/>
    <w:pPr>
      <w:spacing w:after="0" w:line="240" w:lineRule="auto"/>
    </w:pPr>
    <w:rPr>
      <w:rFonts w:ascii="Arial" w:hAnsi="Arial"/>
      <w:sz w:val="24"/>
    </w:rPr>
  </w:style>
  <w:style w:type="character" w:customStyle="1" w:styleId="UnresolvedMention">
    <w:name w:val="Unresolved Mention"/>
    <w:basedOn w:val="DefaultParagraphFont"/>
    <w:uiPriority w:val="99"/>
    <w:semiHidden/>
    <w:unhideWhenUsed/>
    <w:rsid w:val="008D7852"/>
    <w:rPr>
      <w:color w:val="605E5C"/>
      <w:shd w:val="clear" w:color="auto" w:fill="E1DFDD"/>
    </w:rPr>
  </w:style>
  <w:style w:type="paragraph" w:styleId="BalloonText">
    <w:name w:val="Balloon Text"/>
    <w:basedOn w:val="Normal"/>
    <w:link w:val="BalloonTextChar"/>
    <w:uiPriority w:val="99"/>
    <w:semiHidden/>
    <w:unhideWhenUsed/>
    <w:rsid w:val="00401D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D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78932">
      <w:bodyDiv w:val="1"/>
      <w:marLeft w:val="0"/>
      <w:marRight w:val="0"/>
      <w:marTop w:val="0"/>
      <w:marBottom w:val="0"/>
      <w:divBdr>
        <w:top w:val="none" w:sz="0" w:space="0" w:color="auto"/>
        <w:left w:val="none" w:sz="0" w:space="0" w:color="auto"/>
        <w:bottom w:val="none" w:sz="0" w:space="0" w:color="auto"/>
        <w:right w:val="none" w:sz="0" w:space="0" w:color="auto"/>
      </w:divBdr>
      <w:divsChild>
        <w:div w:id="343021269">
          <w:marLeft w:val="0"/>
          <w:marRight w:val="0"/>
          <w:marTop w:val="0"/>
          <w:marBottom w:val="0"/>
          <w:divBdr>
            <w:top w:val="none" w:sz="0" w:space="0" w:color="auto"/>
            <w:left w:val="none" w:sz="0" w:space="0" w:color="auto"/>
            <w:bottom w:val="none" w:sz="0" w:space="0" w:color="auto"/>
            <w:right w:val="none" w:sz="0" w:space="0" w:color="auto"/>
          </w:divBdr>
          <w:divsChild>
            <w:div w:id="28579785">
              <w:marLeft w:val="0"/>
              <w:marRight w:val="0"/>
              <w:marTop w:val="0"/>
              <w:marBottom w:val="0"/>
              <w:divBdr>
                <w:top w:val="none" w:sz="0" w:space="0" w:color="auto"/>
                <w:left w:val="none" w:sz="0" w:space="0" w:color="auto"/>
                <w:bottom w:val="none" w:sz="0" w:space="0" w:color="auto"/>
                <w:right w:val="none" w:sz="0" w:space="0" w:color="auto"/>
              </w:divBdr>
              <w:divsChild>
                <w:div w:id="20765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48484">
      <w:bodyDiv w:val="1"/>
      <w:marLeft w:val="0"/>
      <w:marRight w:val="0"/>
      <w:marTop w:val="0"/>
      <w:marBottom w:val="0"/>
      <w:divBdr>
        <w:top w:val="none" w:sz="0" w:space="0" w:color="auto"/>
        <w:left w:val="none" w:sz="0" w:space="0" w:color="auto"/>
        <w:bottom w:val="none" w:sz="0" w:space="0" w:color="auto"/>
        <w:right w:val="none" w:sz="0" w:space="0" w:color="auto"/>
      </w:divBdr>
    </w:div>
    <w:div w:id="350693026">
      <w:bodyDiv w:val="1"/>
      <w:marLeft w:val="0"/>
      <w:marRight w:val="0"/>
      <w:marTop w:val="0"/>
      <w:marBottom w:val="0"/>
      <w:divBdr>
        <w:top w:val="none" w:sz="0" w:space="0" w:color="auto"/>
        <w:left w:val="none" w:sz="0" w:space="0" w:color="auto"/>
        <w:bottom w:val="none" w:sz="0" w:space="0" w:color="auto"/>
        <w:right w:val="none" w:sz="0" w:space="0" w:color="auto"/>
      </w:divBdr>
    </w:div>
    <w:div w:id="534538630">
      <w:bodyDiv w:val="1"/>
      <w:marLeft w:val="0"/>
      <w:marRight w:val="0"/>
      <w:marTop w:val="0"/>
      <w:marBottom w:val="0"/>
      <w:divBdr>
        <w:top w:val="none" w:sz="0" w:space="0" w:color="auto"/>
        <w:left w:val="none" w:sz="0" w:space="0" w:color="auto"/>
        <w:bottom w:val="none" w:sz="0" w:space="0" w:color="auto"/>
        <w:right w:val="none" w:sz="0" w:space="0" w:color="auto"/>
      </w:divBdr>
    </w:div>
    <w:div w:id="780224178">
      <w:bodyDiv w:val="1"/>
      <w:marLeft w:val="0"/>
      <w:marRight w:val="0"/>
      <w:marTop w:val="0"/>
      <w:marBottom w:val="0"/>
      <w:divBdr>
        <w:top w:val="none" w:sz="0" w:space="0" w:color="auto"/>
        <w:left w:val="none" w:sz="0" w:space="0" w:color="auto"/>
        <w:bottom w:val="none" w:sz="0" w:space="0" w:color="auto"/>
        <w:right w:val="none" w:sz="0" w:space="0" w:color="auto"/>
      </w:divBdr>
    </w:div>
    <w:div w:id="851408623">
      <w:bodyDiv w:val="1"/>
      <w:marLeft w:val="0"/>
      <w:marRight w:val="0"/>
      <w:marTop w:val="0"/>
      <w:marBottom w:val="0"/>
      <w:divBdr>
        <w:top w:val="none" w:sz="0" w:space="0" w:color="auto"/>
        <w:left w:val="none" w:sz="0" w:space="0" w:color="auto"/>
        <w:bottom w:val="none" w:sz="0" w:space="0" w:color="auto"/>
        <w:right w:val="none" w:sz="0" w:space="0" w:color="auto"/>
      </w:divBdr>
      <w:divsChild>
        <w:div w:id="253364693">
          <w:marLeft w:val="0"/>
          <w:marRight w:val="0"/>
          <w:marTop w:val="0"/>
          <w:marBottom w:val="0"/>
          <w:divBdr>
            <w:top w:val="none" w:sz="0" w:space="0" w:color="auto"/>
            <w:left w:val="none" w:sz="0" w:space="0" w:color="auto"/>
            <w:bottom w:val="none" w:sz="0" w:space="0" w:color="auto"/>
            <w:right w:val="none" w:sz="0" w:space="0" w:color="auto"/>
          </w:divBdr>
          <w:divsChild>
            <w:div w:id="1046761798">
              <w:marLeft w:val="0"/>
              <w:marRight w:val="0"/>
              <w:marTop w:val="0"/>
              <w:marBottom w:val="0"/>
              <w:divBdr>
                <w:top w:val="none" w:sz="0" w:space="0" w:color="auto"/>
                <w:left w:val="none" w:sz="0" w:space="0" w:color="auto"/>
                <w:bottom w:val="none" w:sz="0" w:space="0" w:color="auto"/>
                <w:right w:val="none" w:sz="0" w:space="0" w:color="auto"/>
              </w:divBdr>
              <w:divsChild>
                <w:div w:id="19916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14953">
      <w:bodyDiv w:val="1"/>
      <w:marLeft w:val="0"/>
      <w:marRight w:val="0"/>
      <w:marTop w:val="0"/>
      <w:marBottom w:val="0"/>
      <w:divBdr>
        <w:top w:val="none" w:sz="0" w:space="0" w:color="auto"/>
        <w:left w:val="none" w:sz="0" w:space="0" w:color="auto"/>
        <w:bottom w:val="none" w:sz="0" w:space="0" w:color="auto"/>
        <w:right w:val="none" w:sz="0" w:space="0" w:color="auto"/>
      </w:divBdr>
    </w:div>
    <w:div w:id="1009210033">
      <w:bodyDiv w:val="1"/>
      <w:marLeft w:val="0"/>
      <w:marRight w:val="0"/>
      <w:marTop w:val="0"/>
      <w:marBottom w:val="0"/>
      <w:divBdr>
        <w:top w:val="none" w:sz="0" w:space="0" w:color="auto"/>
        <w:left w:val="none" w:sz="0" w:space="0" w:color="auto"/>
        <w:bottom w:val="none" w:sz="0" w:space="0" w:color="auto"/>
        <w:right w:val="none" w:sz="0" w:space="0" w:color="auto"/>
      </w:divBdr>
    </w:div>
    <w:div w:id="1082794449">
      <w:bodyDiv w:val="1"/>
      <w:marLeft w:val="0"/>
      <w:marRight w:val="0"/>
      <w:marTop w:val="0"/>
      <w:marBottom w:val="0"/>
      <w:divBdr>
        <w:top w:val="none" w:sz="0" w:space="0" w:color="auto"/>
        <w:left w:val="none" w:sz="0" w:space="0" w:color="auto"/>
        <w:bottom w:val="none" w:sz="0" w:space="0" w:color="auto"/>
        <w:right w:val="none" w:sz="0" w:space="0" w:color="auto"/>
      </w:divBdr>
      <w:divsChild>
        <w:div w:id="519002940">
          <w:marLeft w:val="0"/>
          <w:marRight w:val="0"/>
          <w:marTop w:val="0"/>
          <w:marBottom w:val="0"/>
          <w:divBdr>
            <w:top w:val="none" w:sz="0" w:space="0" w:color="auto"/>
            <w:left w:val="none" w:sz="0" w:space="0" w:color="auto"/>
            <w:bottom w:val="none" w:sz="0" w:space="0" w:color="auto"/>
            <w:right w:val="none" w:sz="0" w:space="0" w:color="auto"/>
          </w:divBdr>
          <w:divsChild>
            <w:div w:id="1673609034">
              <w:marLeft w:val="0"/>
              <w:marRight w:val="0"/>
              <w:marTop w:val="0"/>
              <w:marBottom w:val="0"/>
              <w:divBdr>
                <w:top w:val="none" w:sz="0" w:space="0" w:color="auto"/>
                <w:left w:val="none" w:sz="0" w:space="0" w:color="auto"/>
                <w:bottom w:val="none" w:sz="0" w:space="0" w:color="auto"/>
                <w:right w:val="none" w:sz="0" w:space="0" w:color="auto"/>
              </w:divBdr>
              <w:divsChild>
                <w:div w:id="7739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5291">
      <w:bodyDiv w:val="1"/>
      <w:marLeft w:val="0"/>
      <w:marRight w:val="0"/>
      <w:marTop w:val="0"/>
      <w:marBottom w:val="0"/>
      <w:divBdr>
        <w:top w:val="none" w:sz="0" w:space="0" w:color="auto"/>
        <w:left w:val="none" w:sz="0" w:space="0" w:color="auto"/>
        <w:bottom w:val="none" w:sz="0" w:space="0" w:color="auto"/>
        <w:right w:val="none" w:sz="0" w:space="0" w:color="auto"/>
      </w:divBdr>
    </w:div>
    <w:div w:id="1192106597">
      <w:bodyDiv w:val="1"/>
      <w:marLeft w:val="0"/>
      <w:marRight w:val="0"/>
      <w:marTop w:val="0"/>
      <w:marBottom w:val="0"/>
      <w:divBdr>
        <w:top w:val="none" w:sz="0" w:space="0" w:color="auto"/>
        <w:left w:val="none" w:sz="0" w:space="0" w:color="auto"/>
        <w:bottom w:val="none" w:sz="0" w:space="0" w:color="auto"/>
        <w:right w:val="none" w:sz="0" w:space="0" w:color="auto"/>
      </w:divBdr>
    </w:div>
    <w:div w:id="1570656165">
      <w:bodyDiv w:val="1"/>
      <w:marLeft w:val="0"/>
      <w:marRight w:val="0"/>
      <w:marTop w:val="0"/>
      <w:marBottom w:val="0"/>
      <w:divBdr>
        <w:top w:val="none" w:sz="0" w:space="0" w:color="auto"/>
        <w:left w:val="none" w:sz="0" w:space="0" w:color="auto"/>
        <w:bottom w:val="none" w:sz="0" w:space="0" w:color="auto"/>
        <w:right w:val="none" w:sz="0" w:space="0" w:color="auto"/>
      </w:divBdr>
      <w:divsChild>
        <w:div w:id="1221482091">
          <w:marLeft w:val="0"/>
          <w:marRight w:val="0"/>
          <w:marTop w:val="0"/>
          <w:marBottom w:val="0"/>
          <w:divBdr>
            <w:top w:val="none" w:sz="0" w:space="0" w:color="auto"/>
            <w:left w:val="none" w:sz="0" w:space="0" w:color="auto"/>
            <w:bottom w:val="none" w:sz="0" w:space="0" w:color="auto"/>
            <w:right w:val="none" w:sz="0" w:space="0" w:color="auto"/>
          </w:divBdr>
          <w:divsChild>
            <w:div w:id="474032012">
              <w:marLeft w:val="0"/>
              <w:marRight w:val="0"/>
              <w:marTop w:val="0"/>
              <w:marBottom w:val="0"/>
              <w:divBdr>
                <w:top w:val="none" w:sz="0" w:space="0" w:color="auto"/>
                <w:left w:val="none" w:sz="0" w:space="0" w:color="auto"/>
                <w:bottom w:val="none" w:sz="0" w:space="0" w:color="auto"/>
                <w:right w:val="none" w:sz="0" w:space="0" w:color="auto"/>
              </w:divBdr>
              <w:divsChild>
                <w:div w:id="168370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29322">
      <w:bodyDiv w:val="1"/>
      <w:marLeft w:val="0"/>
      <w:marRight w:val="0"/>
      <w:marTop w:val="0"/>
      <w:marBottom w:val="0"/>
      <w:divBdr>
        <w:top w:val="none" w:sz="0" w:space="0" w:color="auto"/>
        <w:left w:val="none" w:sz="0" w:space="0" w:color="auto"/>
        <w:bottom w:val="none" w:sz="0" w:space="0" w:color="auto"/>
        <w:right w:val="none" w:sz="0" w:space="0" w:color="auto"/>
      </w:divBdr>
      <w:divsChild>
        <w:div w:id="2084327175">
          <w:marLeft w:val="0"/>
          <w:marRight w:val="0"/>
          <w:marTop w:val="0"/>
          <w:marBottom w:val="0"/>
          <w:divBdr>
            <w:top w:val="none" w:sz="0" w:space="0" w:color="auto"/>
            <w:left w:val="none" w:sz="0" w:space="0" w:color="auto"/>
            <w:bottom w:val="none" w:sz="0" w:space="0" w:color="auto"/>
            <w:right w:val="none" w:sz="0" w:space="0" w:color="auto"/>
          </w:divBdr>
          <w:divsChild>
            <w:div w:id="712073543">
              <w:marLeft w:val="0"/>
              <w:marRight w:val="0"/>
              <w:marTop w:val="0"/>
              <w:marBottom w:val="0"/>
              <w:divBdr>
                <w:top w:val="none" w:sz="0" w:space="0" w:color="auto"/>
                <w:left w:val="none" w:sz="0" w:space="0" w:color="auto"/>
                <w:bottom w:val="none" w:sz="0" w:space="0" w:color="auto"/>
                <w:right w:val="none" w:sz="0" w:space="0" w:color="auto"/>
              </w:divBdr>
              <w:divsChild>
                <w:div w:id="18617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18979">
      <w:bodyDiv w:val="1"/>
      <w:marLeft w:val="0"/>
      <w:marRight w:val="0"/>
      <w:marTop w:val="0"/>
      <w:marBottom w:val="0"/>
      <w:divBdr>
        <w:top w:val="none" w:sz="0" w:space="0" w:color="auto"/>
        <w:left w:val="none" w:sz="0" w:space="0" w:color="auto"/>
        <w:bottom w:val="none" w:sz="0" w:space="0" w:color="auto"/>
        <w:right w:val="none" w:sz="0" w:space="0" w:color="auto"/>
      </w:divBdr>
      <w:divsChild>
        <w:div w:id="866672432">
          <w:marLeft w:val="0"/>
          <w:marRight w:val="0"/>
          <w:marTop w:val="0"/>
          <w:marBottom w:val="0"/>
          <w:divBdr>
            <w:top w:val="none" w:sz="0" w:space="0" w:color="auto"/>
            <w:left w:val="none" w:sz="0" w:space="0" w:color="auto"/>
            <w:bottom w:val="none" w:sz="0" w:space="0" w:color="auto"/>
            <w:right w:val="none" w:sz="0" w:space="0" w:color="auto"/>
          </w:divBdr>
          <w:divsChild>
            <w:div w:id="1069383136">
              <w:marLeft w:val="0"/>
              <w:marRight w:val="0"/>
              <w:marTop w:val="0"/>
              <w:marBottom w:val="0"/>
              <w:divBdr>
                <w:top w:val="none" w:sz="0" w:space="0" w:color="auto"/>
                <w:left w:val="none" w:sz="0" w:space="0" w:color="auto"/>
                <w:bottom w:val="none" w:sz="0" w:space="0" w:color="auto"/>
                <w:right w:val="none" w:sz="0" w:space="0" w:color="auto"/>
              </w:divBdr>
              <w:divsChild>
                <w:div w:id="6598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0196">
      <w:bodyDiv w:val="1"/>
      <w:marLeft w:val="0"/>
      <w:marRight w:val="0"/>
      <w:marTop w:val="0"/>
      <w:marBottom w:val="0"/>
      <w:divBdr>
        <w:top w:val="none" w:sz="0" w:space="0" w:color="auto"/>
        <w:left w:val="none" w:sz="0" w:space="0" w:color="auto"/>
        <w:bottom w:val="none" w:sz="0" w:space="0" w:color="auto"/>
        <w:right w:val="none" w:sz="0" w:space="0" w:color="auto"/>
      </w:divBdr>
      <w:divsChild>
        <w:div w:id="1778060959">
          <w:marLeft w:val="0"/>
          <w:marRight w:val="0"/>
          <w:marTop w:val="0"/>
          <w:marBottom w:val="0"/>
          <w:divBdr>
            <w:top w:val="none" w:sz="0" w:space="0" w:color="auto"/>
            <w:left w:val="none" w:sz="0" w:space="0" w:color="auto"/>
            <w:bottom w:val="none" w:sz="0" w:space="0" w:color="auto"/>
            <w:right w:val="none" w:sz="0" w:space="0" w:color="auto"/>
          </w:divBdr>
          <w:divsChild>
            <w:div w:id="1832597330">
              <w:marLeft w:val="0"/>
              <w:marRight w:val="0"/>
              <w:marTop w:val="0"/>
              <w:marBottom w:val="0"/>
              <w:divBdr>
                <w:top w:val="none" w:sz="0" w:space="0" w:color="auto"/>
                <w:left w:val="none" w:sz="0" w:space="0" w:color="auto"/>
                <w:bottom w:val="none" w:sz="0" w:space="0" w:color="auto"/>
                <w:right w:val="none" w:sz="0" w:space="0" w:color="auto"/>
              </w:divBdr>
              <w:divsChild>
                <w:div w:id="6580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coliban.com.au/community/supporting-community-events" TargetMode="External"/><Relationship Id="rId26" Type="http://schemas.openxmlformats.org/officeDocument/2006/relationships/hyperlink" Target="https://www.epa.vic.gov.au/for-community/environmental-information/noise/music-noise/outdoor-venue-noise-permit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waste@mrsg.org.au"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brisbane.qld.gov.au/laws-permits/laws-permits-businesses/events-venues-filming/events-festivals/event-preparation-safety/event-accessibility-guidelines" TargetMode="External"/><Relationship Id="rId17" Type="http://schemas.openxmlformats.org/officeDocument/2006/relationships/hyperlink" Target="http://www.health.act.gov.au/sites/default/files/2018-09/Provision%20of%20toilets%20at%20public%20events.pdf" TargetMode="External"/><Relationship Id="rId25" Type="http://schemas.openxmlformats.org/officeDocument/2006/relationships/hyperlink" Target="http://www.vcglr.vic.gov.au/" TargetMode="External"/><Relationship Id="rId33" Type="http://schemas.openxmlformats.org/officeDocument/2006/relationships/header" Target="header1.xml"/><Relationship Id="rId38" Type="http://schemas.openxmlformats.org/officeDocument/2006/relationships/footer" Target="footer3.xm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streatrader.health.vic.gov.au" TargetMode="External"/><Relationship Id="rId20" Type="http://schemas.openxmlformats.org/officeDocument/2006/relationships/hyperlink" Target="http://www.reduce-recycle.com.au/news/zero-waste-event-guide-available-now/" TargetMode="External"/><Relationship Id="rId29" Type="http://schemas.openxmlformats.org/officeDocument/2006/relationships/hyperlink" Target="https://esv.vic.gov.au/safety-education/gas-safety-outdoors/using-lpg-safel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cglr.vic.gov.au/liquor/sporting-and-community-club/apply-new-licence/apply-temporary-limited-licence" TargetMode="External"/><Relationship Id="rId32" Type="http://schemas.openxmlformats.org/officeDocument/2006/relationships/hyperlink" Target="https://yarriambiack.vic.gov.au/wp-content/uploads/Guidelines-for-Public-Events-2018-V12-FINAL.pdf" TargetMode="External"/><Relationship Id="rId37" Type="http://schemas.openxmlformats.org/officeDocument/2006/relationships/header" Target="header3.xml"/><Relationship Id="rId40"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yperlink" Target="http://www.mrsc.vic.gov.au/Live-Work/Business-Economy/Permits-Licences-Laws/Food-Premises-Safety" TargetMode="External"/><Relationship Id="rId23" Type="http://schemas.openxmlformats.org/officeDocument/2006/relationships/hyperlink" Target="https://www.mrsc.vic.gov.au/About-Council/Our-Council/How-Council-Works/Local-Laws" TargetMode="External"/><Relationship Id="rId28" Type="http://schemas.openxmlformats.org/officeDocument/2006/relationships/hyperlink" Target="http://www.worksafe.vic.gov.au"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westernwater.com.au/Community-Education/Community/Drinking-water-for-events" TargetMode="External"/><Relationship Id="rId31" Type="http://schemas.openxmlformats.org/officeDocument/2006/relationships/hyperlink" Target="http://www.coronavirus.vic.gov.au/covidsafe-pla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ronavirus.vic.gov.au/public-events" TargetMode="External"/><Relationship Id="rId22" Type="http://schemas.openxmlformats.org/officeDocument/2006/relationships/hyperlink" Target="https://yarriambiack.vic.gov.au/wp-content/uploads/Guidelines-for-Public-Events-2018-V12-FINAL.pdf" TargetMode="External"/><Relationship Id="rId27" Type="http://schemas.openxmlformats.org/officeDocument/2006/relationships/hyperlink" Target="https://www.vba.vic.gov.au/building/prescribed-temporary-structures" TargetMode="External"/><Relationship Id="rId30" Type="http://schemas.openxmlformats.org/officeDocument/2006/relationships/hyperlink" Target="https://www.worksafe.vic.gov.au/fireworks-discharge-notification"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6E749D57F054CB3B54618DF1BB6AB" ma:contentTypeVersion="15" ma:contentTypeDescription="Create a new document." ma:contentTypeScope="" ma:versionID="8455c0112873e1418702fa0a569aa106">
  <xsd:schema xmlns:xsd="http://www.w3.org/2001/XMLSchema" xmlns:xs="http://www.w3.org/2001/XMLSchema" xmlns:p="http://schemas.microsoft.com/office/2006/metadata/properties" xmlns:ns2="306c9e9f-18d9-4d35-a6c4-baa429091b16" xmlns:ns3="f82a06da-32c4-44ad-ac6a-6654a95097a3" targetNamespace="http://schemas.microsoft.com/office/2006/metadata/properties" ma:root="true" ma:fieldsID="11bcb30334b1f90e8ac6f31cfa3c4894" ns2:_="" ns3:_="">
    <xsd:import namespace="306c9e9f-18d9-4d35-a6c4-baa429091b16"/>
    <xsd:import namespace="f82a06da-32c4-44ad-ac6a-6654a95097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Size"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link"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c9e9f-18d9-4d35-a6c4-baa429091b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2a06da-32c4-44ad-ac6a-6654a95097a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Size" ma:index="15" nillable="true" ma:displayName="Size" ma:internalName="Size">
      <xsd:simpleType>
        <xsd:restriction base="dms:Text">
          <xsd:maxLength value="255"/>
        </xsd:restriction>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ize xmlns="f82a06da-32c4-44ad-ac6a-6654a95097a3" xsi:nil="true"/>
    <link xmlns="f82a06da-32c4-44ad-ac6a-6654a95097a3">
      <Url xsi:nil="true"/>
      <Description xsi:nil="true"/>
    </link>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D7C68-663C-4A90-9F49-58EE71BEB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c9e9f-18d9-4d35-a6c4-baa429091b16"/>
    <ds:schemaRef ds:uri="f82a06da-32c4-44ad-ac6a-6654a9509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1BF78-5AB1-4F71-9EF7-E80114311B73}">
  <ds:schemaRefs>
    <ds:schemaRef ds:uri="http://schemas.microsoft.com/sharepoint/v3/contenttype/forms"/>
  </ds:schemaRefs>
</ds:datastoreItem>
</file>

<file path=customXml/itemProps3.xml><?xml version="1.0" encoding="utf-8"?>
<ds:datastoreItem xmlns:ds="http://schemas.openxmlformats.org/officeDocument/2006/customXml" ds:itemID="{010CE6DB-6619-4E5F-BBF5-0274F51EAD13}">
  <ds:schemaRefs>
    <ds:schemaRef ds:uri="http://schemas.microsoft.com/office/2006/metadata/properties"/>
    <ds:schemaRef ds:uri="http://schemas.microsoft.com/office/infopath/2007/PartnerControls"/>
    <ds:schemaRef ds:uri="f82a06da-32c4-44ad-ac6a-6654a95097a3"/>
  </ds:schemaRefs>
</ds:datastoreItem>
</file>

<file path=customXml/itemProps4.xml><?xml version="1.0" encoding="utf-8"?>
<ds:datastoreItem xmlns:ds="http://schemas.openxmlformats.org/officeDocument/2006/customXml" ds:itemID="{BFA2D69B-EB41-4771-BED7-76D471658F25}">
  <ds:schemaRefs>
    <ds:schemaRef ds:uri="http://www.w3.org/2001/XMLSchema"/>
  </ds:schemaRefs>
</ds:datastoreItem>
</file>

<file path=customXml/itemProps5.xml><?xml version="1.0" encoding="utf-8"?>
<ds:datastoreItem xmlns:ds="http://schemas.openxmlformats.org/officeDocument/2006/customXml" ds:itemID="{F4059367-EF7F-4F59-8705-2C5BA027B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3756</Words>
  <Characters>19156</Characters>
  <Application>Microsoft Office Word</Application>
  <DocSecurity>0</DocSecurity>
  <Lines>491</Lines>
  <Paragraphs>194</Paragraphs>
  <ScaleCrop>false</ScaleCrop>
  <Company>Macedon Ranges Shire Council</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Pietruschka</dc:creator>
  <cp:keywords/>
  <dc:description/>
  <cp:lastModifiedBy>Nicole Pietruschka</cp:lastModifiedBy>
  <cp:revision>4</cp:revision>
  <dcterms:created xsi:type="dcterms:W3CDTF">2021-09-24T06:14:00Z</dcterms:created>
  <dcterms:modified xsi:type="dcterms:W3CDTF">2021-10-04T00:42:00Z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0x0101009126E749D57F054CB3B54618DF1BB6AB</vt:lpwstr>
  </property>
</Properties>
</file>