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E9" w:rsidRDefault="006E4EE9" w:rsidP="006E4EE9">
      <w:pPr>
        <w:rPr>
          <w:rFonts w:ascii="Arial" w:eastAsia="Arial Unicode MS" w:hAnsi="Arial" w:cs="Arial"/>
          <w:b/>
          <w:sz w:val="52"/>
          <w:szCs w:val="52"/>
        </w:rPr>
      </w:pPr>
      <w:bookmarkStart w:id="0" w:name="_GoBack"/>
      <w:bookmarkEnd w:id="0"/>
      <w:r w:rsidRPr="00E230B4">
        <w:rPr>
          <w:rFonts w:ascii="Arial" w:hAnsi="Arial" w:cs="Arial"/>
          <w:b/>
          <w:color w:val="00607D"/>
          <w:sz w:val="68"/>
          <w:szCs w:val="68"/>
        </w:rPr>
        <w:t>Thinking of opening</w:t>
      </w:r>
      <w:r w:rsidR="0013470F" w:rsidRPr="00E230B4">
        <w:rPr>
          <w:rFonts w:ascii="Arial" w:hAnsi="Arial" w:cs="Arial"/>
          <w:b/>
          <w:color w:val="00607D"/>
          <w:sz w:val="68"/>
          <w:szCs w:val="68"/>
        </w:rPr>
        <w:t xml:space="preserve"> </w:t>
      </w:r>
      <w:r w:rsidRPr="00E230B4">
        <w:rPr>
          <w:rFonts w:ascii="Arial" w:hAnsi="Arial" w:cs="Arial"/>
          <w:b/>
          <w:color w:val="00607D"/>
          <w:sz w:val="68"/>
          <w:szCs w:val="68"/>
        </w:rPr>
        <w:t>tourist</w:t>
      </w:r>
      <w:r>
        <w:rPr>
          <w:rFonts w:ascii="Arial" w:eastAsia="Arial Unicode MS" w:hAnsi="Arial" w:cs="Arial"/>
          <w:b/>
          <w:sz w:val="52"/>
          <w:szCs w:val="52"/>
        </w:rPr>
        <w:t xml:space="preserve"> </w:t>
      </w:r>
      <w:r w:rsidRPr="00E230B4">
        <w:rPr>
          <w:rFonts w:ascii="Arial" w:hAnsi="Arial" w:cs="Arial"/>
          <w:color w:val="00607D"/>
          <w:sz w:val="68"/>
          <w:szCs w:val="68"/>
        </w:rPr>
        <w:t>accommodation in the Macedon Ranges?</w:t>
      </w:r>
      <w:r>
        <w:rPr>
          <w:rFonts w:ascii="Arial" w:eastAsia="Arial Unicode MS" w:hAnsi="Arial" w:cs="Arial"/>
          <w:b/>
          <w:sz w:val="52"/>
          <w:szCs w:val="52"/>
        </w:rPr>
        <w:t xml:space="preserve">  </w:t>
      </w:r>
    </w:p>
    <w:p w:rsidR="006E4EE9" w:rsidRDefault="006E4EE9" w:rsidP="006E4EE9">
      <w:pPr>
        <w:rPr>
          <w:rFonts w:ascii="Arial" w:eastAsia="Arial Unicode MS" w:hAnsi="Arial" w:cs="Arial"/>
          <w:b/>
          <w:sz w:val="22"/>
          <w:szCs w:val="22"/>
        </w:rPr>
      </w:pPr>
    </w:p>
    <w:p w:rsidR="006E4EE9" w:rsidRDefault="006E4EE9" w:rsidP="006E4EE9">
      <w:pPr>
        <w:spacing w:line="336" w:lineRule="auto"/>
        <w:rPr>
          <w:rFonts w:ascii="Arial" w:eastAsia="Arial Unicode MS" w:hAnsi="Arial" w:cs="Arial"/>
          <w:sz w:val="22"/>
          <w:szCs w:val="22"/>
        </w:rPr>
      </w:pPr>
      <w:r>
        <w:rPr>
          <w:rFonts w:ascii="Arial" w:eastAsia="Arial Unicode MS" w:hAnsi="Arial" w:cs="Arial"/>
          <w:sz w:val="22"/>
          <w:szCs w:val="22"/>
        </w:rPr>
        <w:t>If you are thinking of opening a</w:t>
      </w:r>
      <w:r w:rsidR="0013470F">
        <w:rPr>
          <w:rFonts w:ascii="Arial" w:eastAsia="Arial Unicode MS" w:hAnsi="Arial" w:cs="Arial"/>
          <w:sz w:val="22"/>
          <w:szCs w:val="22"/>
        </w:rPr>
        <w:t xml:space="preserve">ccommodation </w:t>
      </w:r>
      <w:r>
        <w:rPr>
          <w:rFonts w:ascii="Arial" w:eastAsia="Arial Unicode MS" w:hAnsi="Arial" w:cs="Arial"/>
          <w:sz w:val="22"/>
          <w:szCs w:val="22"/>
        </w:rPr>
        <w:t>in the Mac</w:t>
      </w:r>
      <w:r w:rsidR="0013470F">
        <w:rPr>
          <w:rFonts w:ascii="Arial" w:eastAsia="Arial Unicode MS" w:hAnsi="Arial" w:cs="Arial"/>
          <w:sz w:val="22"/>
          <w:szCs w:val="22"/>
        </w:rPr>
        <w:t>edon Ranges then it is imperative</w:t>
      </w:r>
      <w:r>
        <w:rPr>
          <w:rFonts w:ascii="Arial" w:eastAsia="Arial Unicode MS" w:hAnsi="Arial" w:cs="Arial"/>
          <w:sz w:val="22"/>
          <w:szCs w:val="22"/>
        </w:rPr>
        <w:t xml:space="preserve"> that you </w:t>
      </w:r>
      <w:r w:rsidR="005F6ADB">
        <w:rPr>
          <w:rFonts w:ascii="Arial" w:eastAsia="Arial Unicode MS" w:hAnsi="Arial" w:cs="Arial"/>
          <w:sz w:val="22"/>
          <w:szCs w:val="22"/>
        </w:rPr>
        <w:t>consider communicating</w:t>
      </w:r>
      <w:r>
        <w:rPr>
          <w:rFonts w:ascii="Arial" w:eastAsia="Arial Unicode MS" w:hAnsi="Arial" w:cs="Arial"/>
          <w:sz w:val="22"/>
          <w:szCs w:val="22"/>
        </w:rPr>
        <w:t xml:space="preserve"> with C</w:t>
      </w:r>
      <w:r w:rsidRPr="00745535">
        <w:rPr>
          <w:rFonts w:ascii="Arial" w:eastAsia="Arial Unicode MS" w:hAnsi="Arial" w:cs="Arial"/>
          <w:sz w:val="22"/>
          <w:szCs w:val="22"/>
        </w:rPr>
        <w:t>ouncil</w:t>
      </w:r>
      <w:r>
        <w:rPr>
          <w:rFonts w:ascii="Arial" w:eastAsia="Arial Unicode MS" w:hAnsi="Arial" w:cs="Arial"/>
          <w:sz w:val="22"/>
          <w:szCs w:val="22"/>
        </w:rPr>
        <w:t xml:space="preserve">’s Planning, Building, Health and </w:t>
      </w:r>
      <w:r w:rsidR="0013470F">
        <w:rPr>
          <w:rFonts w:ascii="Arial" w:eastAsia="Arial Unicode MS" w:hAnsi="Arial" w:cs="Arial"/>
          <w:sz w:val="22"/>
          <w:szCs w:val="22"/>
        </w:rPr>
        <w:t xml:space="preserve">Economic Development &amp; </w:t>
      </w:r>
      <w:r>
        <w:rPr>
          <w:rFonts w:ascii="Arial" w:eastAsia="Arial Unicode MS" w:hAnsi="Arial" w:cs="Arial"/>
          <w:sz w:val="22"/>
          <w:szCs w:val="22"/>
        </w:rPr>
        <w:t xml:space="preserve">Tourism departments so that you can be advised of all </w:t>
      </w:r>
      <w:r w:rsidR="005F6ADB">
        <w:rPr>
          <w:rFonts w:ascii="Arial" w:eastAsia="Arial Unicode MS" w:hAnsi="Arial" w:cs="Arial"/>
          <w:sz w:val="22"/>
          <w:szCs w:val="22"/>
        </w:rPr>
        <w:t xml:space="preserve">legal </w:t>
      </w:r>
      <w:r>
        <w:rPr>
          <w:rFonts w:ascii="Arial" w:eastAsia="Arial Unicode MS" w:hAnsi="Arial" w:cs="Arial"/>
          <w:sz w:val="22"/>
          <w:szCs w:val="22"/>
        </w:rPr>
        <w:t xml:space="preserve">requirements </w:t>
      </w:r>
      <w:r w:rsidR="0013470F">
        <w:rPr>
          <w:rFonts w:ascii="Arial" w:eastAsia="Arial Unicode MS" w:hAnsi="Arial" w:cs="Arial"/>
          <w:sz w:val="22"/>
          <w:szCs w:val="22"/>
        </w:rPr>
        <w:t>and benefit from the free promotion</w:t>
      </w:r>
      <w:r w:rsidR="005F6ADB">
        <w:rPr>
          <w:rFonts w:ascii="Arial" w:eastAsia="Arial Unicode MS" w:hAnsi="Arial" w:cs="Arial"/>
          <w:sz w:val="22"/>
          <w:szCs w:val="22"/>
        </w:rPr>
        <w:t xml:space="preserve"> and services </w:t>
      </w:r>
      <w:r w:rsidR="0013470F">
        <w:rPr>
          <w:rFonts w:ascii="Arial" w:eastAsia="Arial Unicode MS" w:hAnsi="Arial" w:cs="Arial"/>
          <w:sz w:val="22"/>
          <w:szCs w:val="22"/>
        </w:rPr>
        <w:t xml:space="preserve">that </w:t>
      </w:r>
      <w:r w:rsidR="005F6ADB">
        <w:rPr>
          <w:rFonts w:ascii="Arial" w:eastAsia="Arial Unicode MS" w:hAnsi="Arial" w:cs="Arial"/>
          <w:sz w:val="22"/>
          <w:szCs w:val="22"/>
        </w:rPr>
        <w:t xml:space="preserve">Macedon Ranges Shire Council </w:t>
      </w:r>
      <w:r w:rsidR="0013470F">
        <w:rPr>
          <w:rFonts w:ascii="Arial" w:eastAsia="Arial Unicode MS" w:hAnsi="Arial" w:cs="Arial"/>
          <w:sz w:val="22"/>
          <w:szCs w:val="22"/>
        </w:rPr>
        <w:t xml:space="preserve">can offer your business. </w:t>
      </w:r>
    </w:p>
    <w:p w:rsidR="0013470F" w:rsidRDefault="0013470F" w:rsidP="006E4EE9">
      <w:pPr>
        <w:spacing w:line="336" w:lineRule="auto"/>
        <w:rPr>
          <w:rFonts w:ascii="Arial" w:eastAsia="Arial Unicode MS" w:hAnsi="Arial" w:cs="Arial"/>
          <w:sz w:val="22"/>
          <w:szCs w:val="22"/>
        </w:rPr>
      </w:pPr>
    </w:p>
    <w:p w:rsidR="0013470F" w:rsidRDefault="005F6ADB" w:rsidP="006E4EE9">
      <w:pPr>
        <w:spacing w:line="336" w:lineRule="auto"/>
        <w:rPr>
          <w:rFonts w:ascii="Arial" w:eastAsia="Arial Unicode MS" w:hAnsi="Arial" w:cs="Arial"/>
          <w:sz w:val="22"/>
          <w:szCs w:val="22"/>
        </w:rPr>
      </w:pPr>
      <w:r>
        <w:rPr>
          <w:rFonts w:ascii="Arial" w:eastAsia="Arial Unicode MS" w:hAnsi="Arial" w:cs="Arial"/>
          <w:sz w:val="22"/>
          <w:szCs w:val="22"/>
        </w:rPr>
        <w:t xml:space="preserve">A checklist has been </w:t>
      </w:r>
      <w:r w:rsidR="0013470F">
        <w:rPr>
          <w:rFonts w:ascii="Arial" w:eastAsia="Arial Unicode MS" w:hAnsi="Arial" w:cs="Arial"/>
          <w:sz w:val="22"/>
          <w:szCs w:val="22"/>
        </w:rPr>
        <w:t xml:space="preserve">developed for you to follow when setting up your accommodation business: </w:t>
      </w:r>
    </w:p>
    <w:p w:rsidR="003E598A" w:rsidRDefault="003E598A" w:rsidP="006E4EE9">
      <w:pPr>
        <w:spacing w:line="336" w:lineRule="auto"/>
        <w:rPr>
          <w:rFonts w:ascii="Arial" w:eastAsia="Arial Unicode MS" w:hAnsi="Arial" w:cs="Arial"/>
          <w:sz w:val="22"/>
          <w:szCs w:val="22"/>
        </w:rPr>
      </w:pPr>
    </w:p>
    <w:p w:rsidR="003E598A" w:rsidRPr="003E598A" w:rsidRDefault="0013470F" w:rsidP="00AF2861">
      <w:pPr>
        <w:pStyle w:val="ListParagraph"/>
        <w:numPr>
          <w:ilvl w:val="0"/>
          <w:numId w:val="8"/>
        </w:numPr>
        <w:spacing w:line="336" w:lineRule="auto"/>
        <w:rPr>
          <w:rFonts w:ascii="Arial" w:eastAsia="Arial Unicode MS" w:hAnsi="Arial" w:cs="Arial"/>
        </w:rPr>
      </w:pPr>
      <w:r w:rsidRPr="003E598A">
        <w:rPr>
          <w:rFonts w:ascii="Arial" w:eastAsia="Arial Unicode MS" w:hAnsi="Arial" w:cs="Arial"/>
        </w:rPr>
        <w:t>Seek advice and obtain necessary permits from Macedon Ranges Shi</w:t>
      </w:r>
      <w:r w:rsidR="00E230B4" w:rsidRPr="003E598A">
        <w:rPr>
          <w:rFonts w:ascii="Arial" w:eastAsia="Arial Unicode MS" w:hAnsi="Arial" w:cs="Arial"/>
        </w:rPr>
        <w:t>re Council’s Planning, Building and</w:t>
      </w:r>
      <w:r w:rsidRPr="003E598A">
        <w:rPr>
          <w:rFonts w:ascii="Arial" w:eastAsia="Arial Unicode MS" w:hAnsi="Arial" w:cs="Arial"/>
        </w:rPr>
        <w:t xml:space="preserve"> Health departments</w:t>
      </w:r>
      <w:r w:rsidR="003E598A" w:rsidRPr="003E598A">
        <w:rPr>
          <w:rFonts w:ascii="Arial" w:eastAsia="Arial Unicode MS" w:hAnsi="Arial" w:cs="Arial"/>
        </w:rPr>
        <w:t xml:space="preserve">. Depending on the nature of your proposal, and the location, it could be subject to a range of legislative requirements. We understand that some business applications can be challenging so contact the Economic Development and Tourism department </w:t>
      </w:r>
      <w:r w:rsidR="003E598A">
        <w:rPr>
          <w:rFonts w:ascii="Arial" w:eastAsia="Arial Unicode MS" w:hAnsi="Arial" w:cs="Arial"/>
        </w:rPr>
        <w:t xml:space="preserve">as they are there to </w:t>
      </w:r>
      <w:r w:rsidR="003E598A" w:rsidRPr="003E598A">
        <w:rPr>
          <w:rFonts w:ascii="Arial" w:eastAsia="Arial Unicode MS" w:hAnsi="Arial" w:cs="Arial"/>
        </w:rPr>
        <w:t xml:space="preserve">help guide you through the </w:t>
      </w:r>
      <w:r w:rsidR="003E598A">
        <w:rPr>
          <w:rFonts w:ascii="Arial" w:eastAsia="Arial Unicode MS" w:hAnsi="Arial" w:cs="Arial"/>
        </w:rPr>
        <w:t xml:space="preserve">process. </w:t>
      </w:r>
      <w:r w:rsidR="003E598A" w:rsidRPr="003E598A">
        <w:rPr>
          <w:rFonts w:ascii="Arial" w:eastAsia="Arial Unicode MS" w:hAnsi="Arial" w:cs="Arial"/>
        </w:rPr>
        <w:t xml:space="preserve"> </w:t>
      </w:r>
    </w:p>
    <w:p w:rsidR="0013470F" w:rsidRDefault="005F6ADB" w:rsidP="0013470F">
      <w:pPr>
        <w:pStyle w:val="ListParagraph"/>
        <w:numPr>
          <w:ilvl w:val="0"/>
          <w:numId w:val="8"/>
        </w:numPr>
        <w:spacing w:line="336" w:lineRule="auto"/>
        <w:rPr>
          <w:rFonts w:ascii="Arial" w:eastAsia="Arial Unicode MS" w:hAnsi="Arial" w:cs="Arial"/>
        </w:rPr>
      </w:pPr>
      <w:r>
        <w:rPr>
          <w:rFonts w:ascii="Arial" w:eastAsia="Arial Unicode MS" w:hAnsi="Arial" w:cs="Arial"/>
        </w:rPr>
        <w:t>Obtain p</w:t>
      </w:r>
      <w:r w:rsidR="00E230B4">
        <w:rPr>
          <w:rFonts w:ascii="Arial" w:eastAsia="Arial Unicode MS" w:hAnsi="Arial" w:cs="Arial"/>
        </w:rPr>
        <w:t xml:space="preserve">ublic </w:t>
      </w:r>
      <w:r>
        <w:rPr>
          <w:rFonts w:ascii="Arial" w:eastAsia="Arial Unicode MS" w:hAnsi="Arial" w:cs="Arial"/>
        </w:rPr>
        <w:t>liability i</w:t>
      </w:r>
      <w:r w:rsidR="0013470F">
        <w:rPr>
          <w:rFonts w:ascii="Arial" w:eastAsia="Arial Unicode MS" w:hAnsi="Arial" w:cs="Arial"/>
        </w:rPr>
        <w:t>nsurance and in</w:t>
      </w:r>
      <w:r w:rsidR="00E230B4">
        <w:rPr>
          <w:rFonts w:ascii="Arial" w:eastAsia="Arial Unicode MS" w:hAnsi="Arial" w:cs="Arial"/>
        </w:rPr>
        <w:t>vestigate the need for other insurances</w:t>
      </w:r>
      <w:r>
        <w:rPr>
          <w:rFonts w:ascii="Arial" w:eastAsia="Arial Unicode MS" w:hAnsi="Arial" w:cs="Arial"/>
        </w:rPr>
        <w:t>.</w:t>
      </w:r>
    </w:p>
    <w:p w:rsidR="0013470F" w:rsidRPr="005F6ADB" w:rsidRDefault="003E2CC8" w:rsidP="003E2CC8">
      <w:pPr>
        <w:pStyle w:val="ListParagraph"/>
        <w:numPr>
          <w:ilvl w:val="0"/>
          <w:numId w:val="8"/>
        </w:numPr>
        <w:spacing w:line="336" w:lineRule="auto"/>
        <w:rPr>
          <w:rFonts w:ascii="Arial" w:eastAsia="Arial Unicode MS" w:hAnsi="Arial" w:cs="Arial"/>
        </w:rPr>
      </w:pPr>
      <w:r w:rsidRPr="005F6ADB">
        <w:rPr>
          <w:rFonts w:ascii="Arial" w:eastAsia="Arial Unicode MS" w:hAnsi="Arial" w:cs="Arial"/>
        </w:rPr>
        <w:t xml:space="preserve">Identify </w:t>
      </w:r>
      <w:r w:rsidR="005F6ADB" w:rsidRPr="005F6ADB">
        <w:rPr>
          <w:rFonts w:ascii="Arial" w:eastAsia="Arial Unicode MS" w:hAnsi="Arial" w:cs="Arial"/>
        </w:rPr>
        <w:t>further licences or permits</w:t>
      </w:r>
      <w:r w:rsidR="0013470F" w:rsidRPr="005F6ADB">
        <w:rPr>
          <w:rFonts w:ascii="Arial" w:eastAsia="Arial Unicode MS" w:hAnsi="Arial" w:cs="Arial"/>
        </w:rPr>
        <w:t xml:space="preserve"> required</w:t>
      </w:r>
      <w:r w:rsidR="005F6ADB" w:rsidRPr="005F6ADB">
        <w:rPr>
          <w:rFonts w:ascii="Arial" w:eastAsia="Arial Unicode MS" w:hAnsi="Arial" w:cs="Arial"/>
        </w:rPr>
        <w:t>. T</w:t>
      </w:r>
      <w:r w:rsidRPr="005F6ADB">
        <w:rPr>
          <w:rFonts w:ascii="Arial" w:eastAsia="Arial Unicode MS" w:hAnsi="Arial" w:cs="Arial"/>
        </w:rPr>
        <w:t xml:space="preserve">his </w:t>
      </w:r>
      <w:r w:rsidR="0013470F" w:rsidRPr="005F6ADB">
        <w:rPr>
          <w:rFonts w:ascii="Arial" w:eastAsia="Arial Unicode MS" w:hAnsi="Arial" w:cs="Arial"/>
        </w:rPr>
        <w:t>will depend on the activities to be included in your</w:t>
      </w:r>
      <w:r w:rsidR="005F6ADB">
        <w:rPr>
          <w:rFonts w:ascii="Arial" w:eastAsia="Arial Unicode MS" w:hAnsi="Arial" w:cs="Arial"/>
        </w:rPr>
        <w:t xml:space="preserve"> </w:t>
      </w:r>
      <w:r w:rsidR="0013470F" w:rsidRPr="005F6ADB">
        <w:rPr>
          <w:rFonts w:ascii="Arial" w:eastAsia="Arial Unicode MS" w:hAnsi="Arial" w:cs="Arial"/>
        </w:rPr>
        <w:t>business operations</w:t>
      </w:r>
      <w:r w:rsidR="005F6ADB">
        <w:rPr>
          <w:rFonts w:ascii="Arial" w:eastAsia="Arial Unicode MS" w:hAnsi="Arial" w:cs="Arial"/>
        </w:rPr>
        <w:t>,</w:t>
      </w:r>
      <w:r w:rsidR="0013470F" w:rsidRPr="005F6ADB">
        <w:rPr>
          <w:rFonts w:ascii="Arial" w:eastAsia="Arial Unicode MS" w:hAnsi="Arial" w:cs="Arial"/>
        </w:rPr>
        <w:t xml:space="preserve"> </w:t>
      </w:r>
      <w:r w:rsidR="005F6ADB">
        <w:rPr>
          <w:rFonts w:ascii="Arial" w:eastAsia="Arial Unicode MS" w:hAnsi="Arial" w:cs="Arial"/>
        </w:rPr>
        <w:t>f</w:t>
      </w:r>
      <w:r w:rsidR="00E230B4" w:rsidRPr="005F6ADB">
        <w:rPr>
          <w:rFonts w:ascii="Arial" w:eastAsia="Arial Unicode MS" w:hAnsi="Arial" w:cs="Arial"/>
        </w:rPr>
        <w:t>or example;</w:t>
      </w:r>
      <w:r w:rsidR="0013470F" w:rsidRPr="005F6ADB">
        <w:rPr>
          <w:rFonts w:ascii="Arial" w:eastAsia="Arial Unicode MS" w:hAnsi="Arial" w:cs="Arial"/>
        </w:rPr>
        <w:t xml:space="preserve"> are you selling or serving alcohol?  Will you be holding events? </w:t>
      </w:r>
    </w:p>
    <w:p w:rsidR="0013470F" w:rsidRDefault="0013470F" w:rsidP="0013470F">
      <w:pPr>
        <w:pStyle w:val="ListParagraph"/>
        <w:numPr>
          <w:ilvl w:val="0"/>
          <w:numId w:val="8"/>
        </w:numPr>
        <w:spacing w:line="336" w:lineRule="auto"/>
        <w:rPr>
          <w:rFonts w:ascii="Arial" w:eastAsia="Arial Unicode MS" w:hAnsi="Arial" w:cs="Arial"/>
        </w:rPr>
      </w:pPr>
      <w:r>
        <w:rPr>
          <w:rFonts w:ascii="Arial" w:eastAsia="Arial Unicode MS" w:hAnsi="Arial" w:cs="Arial"/>
        </w:rPr>
        <w:t>Consider</w:t>
      </w:r>
      <w:r w:rsidRPr="0013470F">
        <w:rPr>
          <w:rFonts w:ascii="Arial" w:eastAsia="Arial Unicode MS" w:hAnsi="Arial" w:cs="Arial"/>
        </w:rPr>
        <w:t xml:space="preserve"> attending a </w:t>
      </w:r>
      <w:r w:rsidR="00B000AB">
        <w:rPr>
          <w:rFonts w:ascii="Arial" w:eastAsia="Arial Unicode MS" w:hAnsi="Arial" w:cs="Arial"/>
        </w:rPr>
        <w:t>Business Workshop (run by Macedon Ranges Shire Council’s Economic Development and Tourism unit</w:t>
      </w:r>
      <w:r w:rsidR="00E230B4">
        <w:rPr>
          <w:rFonts w:ascii="Arial" w:eastAsia="Arial Unicode MS" w:hAnsi="Arial" w:cs="Arial"/>
        </w:rPr>
        <w:t>)</w:t>
      </w:r>
      <w:r>
        <w:rPr>
          <w:rFonts w:ascii="Arial" w:eastAsia="Arial Unicode MS" w:hAnsi="Arial" w:cs="Arial"/>
        </w:rPr>
        <w:t xml:space="preserve"> and writing a Business Plan</w:t>
      </w:r>
      <w:r w:rsidR="005F6ADB">
        <w:rPr>
          <w:rFonts w:ascii="Arial" w:eastAsia="Arial Unicode MS" w:hAnsi="Arial" w:cs="Arial"/>
        </w:rPr>
        <w:t>.</w:t>
      </w:r>
      <w:r>
        <w:rPr>
          <w:rFonts w:ascii="Arial" w:eastAsia="Arial Unicode MS" w:hAnsi="Arial" w:cs="Arial"/>
        </w:rPr>
        <w:t xml:space="preserve"> </w:t>
      </w:r>
      <w:r w:rsidR="005F6ADB">
        <w:rPr>
          <w:rFonts w:ascii="Arial" w:eastAsia="Arial Unicode MS" w:hAnsi="Arial" w:cs="Arial"/>
        </w:rPr>
        <w:t>T</w:t>
      </w:r>
      <w:r>
        <w:rPr>
          <w:rFonts w:ascii="Arial" w:eastAsia="Arial Unicode MS" w:hAnsi="Arial" w:cs="Arial"/>
        </w:rPr>
        <w:t>here are many elements you need to think about - how you will take bookings, the rates you will charge, will</w:t>
      </w:r>
      <w:r w:rsidR="005F6ADB">
        <w:rPr>
          <w:rFonts w:ascii="Arial" w:eastAsia="Arial Unicode MS" w:hAnsi="Arial" w:cs="Arial"/>
        </w:rPr>
        <w:t xml:space="preserve"> you</w:t>
      </w:r>
      <w:r>
        <w:rPr>
          <w:rFonts w:ascii="Arial" w:eastAsia="Arial Unicode MS" w:hAnsi="Arial" w:cs="Arial"/>
        </w:rPr>
        <w:t xml:space="preserve"> provide breakfast, </w:t>
      </w:r>
      <w:r w:rsidR="005F6ADB">
        <w:rPr>
          <w:rFonts w:ascii="Arial" w:eastAsia="Arial Unicode MS" w:hAnsi="Arial" w:cs="Arial"/>
        </w:rPr>
        <w:t xml:space="preserve">do you need </w:t>
      </w:r>
      <w:r>
        <w:rPr>
          <w:rFonts w:ascii="Arial" w:eastAsia="Arial Unicode MS" w:hAnsi="Arial" w:cs="Arial"/>
        </w:rPr>
        <w:t>disability access</w:t>
      </w:r>
      <w:r w:rsidR="002B430E">
        <w:rPr>
          <w:rFonts w:ascii="Arial" w:eastAsia="Arial Unicode MS" w:hAnsi="Arial" w:cs="Arial"/>
        </w:rPr>
        <w:t xml:space="preserve"> and</w:t>
      </w:r>
      <w:r>
        <w:rPr>
          <w:rFonts w:ascii="Arial" w:eastAsia="Arial Unicode MS" w:hAnsi="Arial" w:cs="Arial"/>
        </w:rPr>
        <w:t xml:space="preserve"> wil</w:t>
      </w:r>
      <w:r w:rsidR="005F6ADB">
        <w:rPr>
          <w:rFonts w:ascii="Arial" w:eastAsia="Arial Unicode MS" w:hAnsi="Arial" w:cs="Arial"/>
        </w:rPr>
        <w:t xml:space="preserve">l you accommodate pets. </w:t>
      </w:r>
      <w:r>
        <w:rPr>
          <w:rFonts w:ascii="Arial" w:eastAsia="Arial Unicode MS" w:hAnsi="Arial" w:cs="Arial"/>
        </w:rPr>
        <w:t xml:space="preserve"> </w:t>
      </w:r>
    </w:p>
    <w:p w:rsidR="0013470F" w:rsidRDefault="003E598A" w:rsidP="0013470F">
      <w:pPr>
        <w:pStyle w:val="ListParagraph"/>
        <w:numPr>
          <w:ilvl w:val="0"/>
          <w:numId w:val="8"/>
        </w:numPr>
        <w:spacing w:line="336" w:lineRule="auto"/>
        <w:rPr>
          <w:rFonts w:ascii="Arial" w:eastAsia="Arial Unicode MS" w:hAnsi="Arial" w:cs="Arial"/>
        </w:rPr>
      </w:pPr>
      <w:r>
        <w:rPr>
          <w:rFonts w:ascii="Arial" w:eastAsia="Arial Unicode MS" w:hAnsi="Arial" w:cs="Arial"/>
        </w:rPr>
        <w:t xml:space="preserve">Sign up for a free listing on visitmacedonranges.com, the region’s official visitor website. Once your listing is published, you will be contacted by the Macedon Ranges Visitor Information Centres who will provide further details on how our department can assist with promotion of your business. </w:t>
      </w:r>
    </w:p>
    <w:p w:rsidR="003E2CC8" w:rsidRDefault="003E2CC8" w:rsidP="003E2CC8">
      <w:pPr>
        <w:pStyle w:val="ListParagraph"/>
        <w:spacing w:line="336" w:lineRule="auto"/>
        <w:rPr>
          <w:rFonts w:ascii="Arial" w:eastAsia="Arial Unicode MS" w:hAnsi="Arial" w:cs="Arial"/>
        </w:rPr>
      </w:pPr>
    </w:p>
    <w:p w:rsidR="003E598A" w:rsidRDefault="003E598A" w:rsidP="003E2CC8">
      <w:pPr>
        <w:pStyle w:val="ListParagraph"/>
        <w:spacing w:line="336" w:lineRule="auto"/>
        <w:rPr>
          <w:rFonts w:ascii="Arial" w:eastAsia="Arial Unicode MS" w:hAnsi="Arial" w:cs="Arial"/>
        </w:rPr>
      </w:pPr>
    </w:p>
    <w:p w:rsidR="006E4EE9" w:rsidRPr="008C4201" w:rsidRDefault="006E4EE9" w:rsidP="00AE37A4">
      <w:pPr>
        <w:rPr>
          <w:rFonts w:ascii="Arial" w:hAnsi="Arial" w:cs="Arial"/>
          <w:color w:val="00607D"/>
          <w:sz w:val="52"/>
          <w:szCs w:val="52"/>
        </w:rPr>
      </w:pPr>
      <w:r w:rsidRPr="008C4201">
        <w:rPr>
          <w:rFonts w:ascii="Arial" w:hAnsi="Arial" w:cs="Arial"/>
          <w:color w:val="00607D"/>
          <w:sz w:val="52"/>
          <w:szCs w:val="52"/>
        </w:rPr>
        <w:lastRenderedPageBreak/>
        <w:t>Planning</w:t>
      </w:r>
    </w:p>
    <w:p w:rsidR="006E4EE9" w:rsidRDefault="0013470F" w:rsidP="006E4EE9">
      <w:pPr>
        <w:spacing w:before="100" w:beforeAutospacing="1" w:after="100" w:afterAutospacing="1" w:line="336" w:lineRule="auto"/>
        <w:rPr>
          <w:rFonts w:ascii="Arial" w:eastAsia="Arial Unicode MS" w:hAnsi="Arial" w:cs="Arial"/>
          <w:b/>
          <w:sz w:val="22"/>
          <w:szCs w:val="22"/>
        </w:rPr>
      </w:pPr>
      <w:r>
        <w:rPr>
          <w:rFonts w:ascii="Arial" w:eastAsia="Arial Unicode MS" w:hAnsi="Arial" w:cs="Arial"/>
          <w:sz w:val="22"/>
          <w:szCs w:val="22"/>
        </w:rPr>
        <w:t>Please ensure you check with the Macedon Ranges Shire Council</w:t>
      </w:r>
      <w:r w:rsidR="007651E6">
        <w:rPr>
          <w:rFonts w:ascii="Arial" w:eastAsia="Arial Unicode MS" w:hAnsi="Arial" w:cs="Arial"/>
          <w:sz w:val="22"/>
          <w:szCs w:val="22"/>
        </w:rPr>
        <w:t>’s</w:t>
      </w:r>
      <w:r>
        <w:rPr>
          <w:rFonts w:ascii="Arial" w:eastAsia="Arial Unicode MS" w:hAnsi="Arial" w:cs="Arial"/>
          <w:sz w:val="22"/>
          <w:szCs w:val="22"/>
        </w:rPr>
        <w:t xml:space="preserve"> Planning </w:t>
      </w:r>
      <w:r w:rsidR="007651E6">
        <w:rPr>
          <w:rFonts w:ascii="Arial" w:eastAsia="Arial Unicode MS" w:hAnsi="Arial" w:cs="Arial"/>
          <w:sz w:val="22"/>
          <w:szCs w:val="22"/>
        </w:rPr>
        <w:t>D</w:t>
      </w:r>
      <w:r w:rsidR="00E230B4">
        <w:rPr>
          <w:rFonts w:ascii="Arial" w:eastAsia="Arial Unicode MS" w:hAnsi="Arial" w:cs="Arial"/>
          <w:sz w:val="22"/>
          <w:szCs w:val="22"/>
        </w:rPr>
        <w:t>epartment to ensure you comply</w:t>
      </w:r>
      <w:r>
        <w:rPr>
          <w:rFonts w:ascii="Arial" w:eastAsia="Arial Unicode MS" w:hAnsi="Arial" w:cs="Arial"/>
          <w:sz w:val="22"/>
          <w:szCs w:val="22"/>
        </w:rPr>
        <w:t xml:space="preserve"> with the legislative requirements. Planning can be contacted on</w:t>
      </w:r>
      <w:r w:rsidR="006E4EE9" w:rsidRPr="00143C9D">
        <w:rPr>
          <w:rFonts w:ascii="Arial" w:eastAsia="Arial Unicode MS" w:hAnsi="Arial" w:cs="Arial"/>
          <w:b/>
          <w:sz w:val="22"/>
          <w:szCs w:val="22"/>
        </w:rPr>
        <w:t xml:space="preserve"> </w:t>
      </w:r>
      <w:r w:rsidR="007651E6">
        <w:rPr>
          <w:rFonts w:ascii="Arial" w:eastAsia="Arial Unicode MS" w:hAnsi="Arial" w:cs="Arial"/>
          <w:sz w:val="22"/>
          <w:szCs w:val="22"/>
        </w:rPr>
        <w:t xml:space="preserve">03 </w:t>
      </w:r>
      <w:r w:rsidR="006E4EE9" w:rsidRPr="0013470F">
        <w:rPr>
          <w:rFonts w:ascii="Arial" w:eastAsia="Arial Unicode MS" w:hAnsi="Arial" w:cs="Arial"/>
          <w:sz w:val="22"/>
          <w:szCs w:val="22"/>
        </w:rPr>
        <w:t>5421</w:t>
      </w:r>
      <w:r w:rsidR="007651E6">
        <w:rPr>
          <w:rFonts w:ascii="Arial" w:eastAsia="Arial Unicode MS" w:hAnsi="Arial" w:cs="Arial"/>
          <w:sz w:val="22"/>
          <w:szCs w:val="22"/>
        </w:rPr>
        <w:t xml:space="preserve"> </w:t>
      </w:r>
      <w:r w:rsidR="006E4EE9" w:rsidRPr="0013470F">
        <w:rPr>
          <w:rFonts w:ascii="Arial" w:eastAsia="Arial Unicode MS" w:hAnsi="Arial" w:cs="Arial"/>
          <w:sz w:val="22"/>
          <w:szCs w:val="22"/>
        </w:rPr>
        <w:t>9690.</w:t>
      </w:r>
      <w:r w:rsidR="006E4EE9" w:rsidRPr="00143C9D">
        <w:rPr>
          <w:rFonts w:ascii="Arial" w:eastAsia="Arial Unicode MS" w:hAnsi="Arial" w:cs="Arial"/>
          <w:b/>
          <w:sz w:val="22"/>
          <w:szCs w:val="22"/>
        </w:rPr>
        <w:t xml:space="preserve"> </w:t>
      </w:r>
    </w:p>
    <w:p w:rsidR="006E4EE9" w:rsidRPr="008C4201" w:rsidRDefault="006E4EE9" w:rsidP="00AE37A4">
      <w:pPr>
        <w:pStyle w:val="NormalWeb"/>
        <w:spacing w:before="0" w:beforeAutospacing="0" w:after="0" w:afterAutospacing="0"/>
        <w:rPr>
          <w:rFonts w:ascii="Arial" w:eastAsiaTheme="minorEastAsia" w:hAnsi="Arial" w:cs="Arial"/>
          <w:color w:val="00607D"/>
          <w:sz w:val="52"/>
          <w:szCs w:val="52"/>
          <w:lang w:val="en-AU"/>
        </w:rPr>
      </w:pPr>
      <w:r w:rsidRPr="008C4201">
        <w:rPr>
          <w:rFonts w:ascii="Arial" w:eastAsiaTheme="minorEastAsia" w:hAnsi="Arial" w:cs="Arial"/>
          <w:color w:val="00607D"/>
          <w:sz w:val="52"/>
          <w:szCs w:val="52"/>
          <w:lang w:val="en-AU"/>
        </w:rPr>
        <w:t xml:space="preserve">Building </w:t>
      </w:r>
    </w:p>
    <w:p w:rsidR="0013470F" w:rsidRDefault="0013470F" w:rsidP="0013470F">
      <w:pPr>
        <w:spacing w:before="100" w:beforeAutospacing="1" w:after="100" w:afterAutospacing="1" w:line="336" w:lineRule="auto"/>
        <w:rPr>
          <w:rFonts w:ascii="Arial" w:eastAsia="Arial Unicode MS" w:hAnsi="Arial" w:cs="Arial"/>
          <w:b/>
          <w:sz w:val="22"/>
          <w:szCs w:val="22"/>
        </w:rPr>
      </w:pPr>
      <w:r>
        <w:rPr>
          <w:rFonts w:ascii="Arial" w:eastAsia="Arial Unicode MS" w:hAnsi="Arial" w:cs="Arial"/>
          <w:sz w:val="22"/>
          <w:szCs w:val="22"/>
        </w:rPr>
        <w:t>Please ensure you check with the Macedon Ranges Shire Council</w:t>
      </w:r>
      <w:r w:rsidR="007651E6">
        <w:rPr>
          <w:rFonts w:ascii="Arial" w:eastAsia="Arial Unicode MS" w:hAnsi="Arial" w:cs="Arial"/>
          <w:sz w:val="22"/>
          <w:szCs w:val="22"/>
        </w:rPr>
        <w:t>’s</w:t>
      </w:r>
      <w:r>
        <w:rPr>
          <w:rFonts w:ascii="Arial" w:eastAsia="Arial Unicode MS" w:hAnsi="Arial" w:cs="Arial"/>
          <w:sz w:val="22"/>
          <w:szCs w:val="22"/>
        </w:rPr>
        <w:t xml:space="preserve"> Building </w:t>
      </w:r>
      <w:r w:rsidR="007651E6">
        <w:rPr>
          <w:rFonts w:ascii="Arial" w:eastAsia="Arial Unicode MS" w:hAnsi="Arial" w:cs="Arial"/>
          <w:sz w:val="22"/>
          <w:szCs w:val="22"/>
        </w:rPr>
        <w:t>D</w:t>
      </w:r>
      <w:r w:rsidR="00E230B4">
        <w:rPr>
          <w:rFonts w:ascii="Arial" w:eastAsia="Arial Unicode MS" w:hAnsi="Arial" w:cs="Arial"/>
          <w:sz w:val="22"/>
          <w:szCs w:val="22"/>
        </w:rPr>
        <w:t>epartment to ensure you comply</w:t>
      </w:r>
      <w:r>
        <w:rPr>
          <w:rFonts w:ascii="Arial" w:eastAsia="Arial Unicode MS" w:hAnsi="Arial" w:cs="Arial"/>
          <w:sz w:val="22"/>
          <w:szCs w:val="22"/>
        </w:rPr>
        <w:t xml:space="preserve"> with the legislative requirements. Building can be contacted on</w:t>
      </w:r>
      <w:r w:rsidRPr="00143C9D">
        <w:rPr>
          <w:rFonts w:ascii="Arial" w:eastAsia="Arial Unicode MS" w:hAnsi="Arial" w:cs="Arial"/>
          <w:b/>
          <w:sz w:val="22"/>
          <w:szCs w:val="22"/>
        </w:rPr>
        <w:t xml:space="preserve"> </w:t>
      </w:r>
      <w:r w:rsidRPr="0013470F">
        <w:rPr>
          <w:rFonts w:ascii="Arial" w:eastAsia="Arial Unicode MS" w:hAnsi="Arial" w:cs="Arial"/>
          <w:sz w:val="22"/>
          <w:szCs w:val="22"/>
        </w:rPr>
        <w:t>03 5421</w:t>
      </w:r>
      <w:r w:rsidR="007651E6">
        <w:rPr>
          <w:rFonts w:ascii="Arial" w:eastAsia="Arial Unicode MS" w:hAnsi="Arial" w:cs="Arial"/>
          <w:sz w:val="22"/>
          <w:szCs w:val="22"/>
        </w:rPr>
        <w:t xml:space="preserve"> </w:t>
      </w:r>
      <w:r w:rsidRPr="0013470F">
        <w:rPr>
          <w:rFonts w:ascii="Arial" w:eastAsia="Arial Unicode MS" w:hAnsi="Arial" w:cs="Arial"/>
          <w:sz w:val="22"/>
          <w:szCs w:val="22"/>
        </w:rPr>
        <w:t>96</w:t>
      </w:r>
      <w:r>
        <w:rPr>
          <w:rFonts w:ascii="Arial" w:eastAsia="Arial Unicode MS" w:hAnsi="Arial" w:cs="Arial"/>
          <w:sz w:val="22"/>
          <w:szCs w:val="22"/>
        </w:rPr>
        <w:t>81</w:t>
      </w:r>
      <w:r w:rsidRPr="0013470F">
        <w:rPr>
          <w:rFonts w:ascii="Arial" w:eastAsia="Arial Unicode MS" w:hAnsi="Arial" w:cs="Arial"/>
          <w:sz w:val="22"/>
          <w:szCs w:val="22"/>
        </w:rPr>
        <w:t>.</w:t>
      </w:r>
      <w:r w:rsidRPr="00143C9D">
        <w:rPr>
          <w:rFonts w:ascii="Arial" w:eastAsia="Arial Unicode MS" w:hAnsi="Arial" w:cs="Arial"/>
          <w:b/>
          <w:sz w:val="22"/>
          <w:szCs w:val="22"/>
        </w:rPr>
        <w:t xml:space="preserve"> </w:t>
      </w:r>
    </w:p>
    <w:p w:rsidR="003E2CC8" w:rsidRPr="008C4201" w:rsidRDefault="003E2CC8" w:rsidP="00AE37A4">
      <w:pPr>
        <w:pStyle w:val="NormalWeb"/>
        <w:spacing w:before="0" w:beforeAutospacing="0" w:after="0" w:afterAutospacing="0"/>
        <w:rPr>
          <w:rFonts w:ascii="Arial" w:eastAsiaTheme="minorEastAsia" w:hAnsi="Arial" w:cs="Arial"/>
          <w:color w:val="00607D"/>
          <w:sz w:val="52"/>
          <w:szCs w:val="52"/>
          <w:lang w:val="en-AU"/>
        </w:rPr>
      </w:pPr>
      <w:r w:rsidRPr="008C4201">
        <w:rPr>
          <w:rFonts w:ascii="Arial" w:eastAsiaTheme="minorEastAsia" w:hAnsi="Arial" w:cs="Arial"/>
          <w:color w:val="00607D"/>
          <w:sz w:val="52"/>
          <w:szCs w:val="52"/>
          <w:lang w:val="en-AU"/>
        </w:rPr>
        <w:t xml:space="preserve">Registration of Prescribed Accommodation </w:t>
      </w:r>
    </w:p>
    <w:p w:rsidR="003E2CC8" w:rsidRDefault="003B5AF3" w:rsidP="003E2CC8">
      <w:pPr>
        <w:pStyle w:val="NormalWeb"/>
        <w:spacing w:line="336" w:lineRule="auto"/>
        <w:rPr>
          <w:rFonts w:ascii="Arial" w:hAnsi="Arial" w:cs="Arial"/>
          <w:sz w:val="22"/>
          <w:szCs w:val="22"/>
        </w:rPr>
      </w:pPr>
      <w:r w:rsidRPr="003B5AF3">
        <w:rPr>
          <w:rFonts w:ascii="Arial" w:hAnsi="Arial" w:cs="Arial"/>
          <w:sz w:val="22"/>
          <w:szCs w:val="22"/>
        </w:rPr>
        <w:t>Under the provisions of the Health (Public Health and Wellbeing Act) Regulations 2009, an accommodation business which has facilities that can accommodate for 5 persons or more, must apply to be registered with Macedon Ranges Shire Council. The application must include a plan of the premises drawn to a scale of not less than 1:100, showing the proposed use of each room.</w:t>
      </w:r>
      <w:r w:rsidR="003E2CC8" w:rsidRPr="003E2CC8">
        <w:rPr>
          <w:rFonts w:ascii="Arial" w:hAnsi="Arial" w:cs="Arial"/>
          <w:i/>
          <w:sz w:val="22"/>
          <w:szCs w:val="22"/>
        </w:rPr>
        <w:t xml:space="preserve"> </w:t>
      </w:r>
      <w:r w:rsidR="003E2CC8">
        <w:rPr>
          <w:rFonts w:ascii="Arial" w:hAnsi="Arial" w:cs="Arial"/>
          <w:sz w:val="22"/>
          <w:szCs w:val="22"/>
        </w:rPr>
        <w:t xml:space="preserve">Further Information can be found at </w:t>
      </w:r>
      <w:hyperlink r:id="rId9" w:history="1">
        <w:r w:rsidR="003E2CC8" w:rsidRPr="0033066D">
          <w:rPr>
            <w:rStyle w:val="Hyperlink"/>
            <w:rFonts w:ascii="Arial" w:hAnsi="Arial" w:cs="Arial"/>
            <w:sz w:val="22"/>
            <w:szCs w:val="22"/>
          </w:rPr>
          <w:t>www.mrsc.vic.gov.au</w:t>
        </w:r>
      </w:hyperlink>
      <w:r w:rsidR="003E2CC8">
        <w:rPr>
          <w:rFonts w:ascii="Arial" w:hAnsi="Arial" w:cs="Arial"/>
          <w:sz w:val="22"/>
          <w:szCs w:val="22"/>
        </w:rPr>
        <w:t xml:space="preserve"> </w:t>
      </w:r>
    </w:p>
    <w:p w:rsidR="003B5AF3" w:rsidRDefault="003B5AF3" w:rsidP="003B5AF3">
      <w:pPr>
        <w:rPr>
          <w:rFonts w:ascii="Calibri" w:hAnsi="Calibri" w:cs="Times New Roman"/>
          <w:color w:val="1F497D"/>
        </w:rPr>
      </w:pPr>
    </w:p>
    <w:p w:rsidR="003E2CC8" w:rsidRPr="008C4201" w:rsidRDefault="003E2CC8" w:rsidP="00AE37A4">
      <w:pPr>
        <w:pStyle w:val="NormalWeb"/>
        <w:spacing w:before="0" w:beforeAutospacing="0" w:after="0" w:afterAutospacing="0"/>
        <w:rPr>
          <w:rFonts w:ascii="Arial" w:eastAsiaTheme="minorEastAsia" w:hAnsi="Arial" w:cs="Arial"/>
          <w:color w:val="00607D"/>
          <w:sz w:val="52"/>
          <w:szCs w:val="52"/>
          <w:lang w:val="en-AU"/>
        </w:rPr>
      </w:pPr>
      <w:r w:rsidRPr="008C4201">
        <w:rPr>
          <w:rFonts w:ascii="Arial" w:eastAsiaTheme="minorEastAsia" w:hAnsi="Arial" w:cs="Arial"/>
          <w:color w:val="00607D"/>
          <w:sz w:val="52"/>
          <w:szCs w:val="52"/>
          <w:lang w:val="en-AU"/>
        </w:rPr>
        <w:t xml:space="preserve">Registration under the Food Act </w:t>
      </w:r>
    </w:p>
    <w:p w:rsidR="003E2CC8" w:rsidRPr="003E2CC8" w:rsidRDefault="003B5AF3" w:rsidP="003E2CC8">
      <w:pPr>
        <w:pStyle w:val="NormalWeb"/>
        <w:spacing w:line="336" w:lineRule="auto"/>
        <w:rPr>
          <w:rFonts w:ascii="Arial" w:hAnsi="Arial" w:cs="Arial"/>
          <w:sz w:val="22"/>
          <w:szCs w:val="22"/>
        </w:rPr>
      </w:pPr>
      <w:r w:rsidRPr="003B5AF3">
        <w:rPr>
          <w:rFonts w:ascii="Arial" w:hAnsi="Arial" w:cs="Arial"/>
          <w:sz w:val="22"/>
          <w:szCs w:val="22"/>
        </w:rPr>
        <w:t>Under the provisions of the Food Act 1984, accommodation businesses which provide food must either notify or register their food premises with Macedon Ranges Shire Council.</w:t>
      </w:r>
      <w:r w:rsidR="003E2CC8" w:rsidRPr="003E2CC8">
        <w:rPr>
          <w:rFonts w:ascii="Arial" w:hAnsi="Arial" w:cs="Arial"/>
          <w:sz w:val="22"/>
          <w:szCs w:val="22"/>
        </w:rPr>
        <w:t xml:space="preserve"> </w:t>
      </w:r>
      <w:r w:rsidR="003E2CC8">
        <w:rPr>
          <w:rFonts w:ascii="Arial" w:hAnsi="Arial" w:cs="Arial"/>
          <w:sz w:val="22"/>
          <w:szCs w:val="22"/>
        </w:rPr>
        <w:t xml:space="preserve">Further Information can be found at </w:t>
      </w:r>
      <w:hyperlink r:id="rId10" w:history="1">
        <w:r w:rsidR="003E2CC8" w:rsidRPr="0033066D">
          <w:rPr>
            <w:rStyle w:val="Hyperlink"/>
            <w:rFonts w:ascii="Arial" w:hAnsi="Arial" w:cs="Arial"/>
            <w:sz w:val="22"/>
            <w:szCs w:val="22"/>
          </w:rPr>
          <w:t>www.mrsc.vic.gov.au</w:t>
        </w:r>
      </w:hyperlink>
      <w:r w:rsidR="003E2CC8">
        <w:rPr>
          <w:rFonts w:ascii="Arial" w:hAnsi="Arial" w:cs="Arial"/>
          <w:sz w:val="22"/>
          <w:szCs w:val="22"/>
        </w:rPr>
        <w:t xml:space="preserve"> </w:t>
      </w:r>
    </w:p>
    <w:p w:rsidR="006E4EE9" w:rsidRDefault="006E4EE9" w:rsidP="006E4EE9">
      <w:pPr>
        <w:spacing w:before="100" w:beforeAutospacing="1" w:after="100" w:afterAutospacing="1" w:line="336" w:lineRule="auto"/>
        <w:rPr>
          <w:rFonts w:ascii="Arial" w:eastAsia="Arial Unicode MS" w:hAnsi="Arial" w:cs="Arial"/>
          <w:sz w:val="22"/>
          <w:szCs w:val="22"/>
        </w:rPr>
      </w:pPr>
      <w:r w:rsidRPr="003E2CC8">
        <w:rPr>
          <w:rFonts w:ascii="Arial" w:eastAsia="Arial Unicode MS" w:hAnsi="Arial" w:cs="Arial"/>
          <w:sz w:val="22"/>
          <w:szCs w:val="22"/>
        </w:rPr>
        <w:t xml:space="preserve">Should you have any queries in relation to the </w:t>
      </w:r>
      <w:r w:rsidR="003E2CC8" w:rsidRPr="003E2CC8">
        <w:rPr>
          <w:rFonts w:ascii="Arial" w:eastAsia="Arial Unicode MS" w:hAnsi="Arial" w:cs="Arial"/>
          <w:sz w:val="22"/>
          <w:szCs w:val="22"/>
        </w:rPr>
        <w:t>Registration of Prescribed Accommodation or Registration under the Food Act</w:t>
      </w:r>
      <w:r w:rsidRPr="003E2CC8">
        <w:rPr>
          <w:rFonts w:ascii="Arial" w:eastAsia="Arial Unicode MS" w:hAnsi="Arial" w:cs="Arial"/>
          <w:sz w:val="22"/>
          <w:szCs w:val="22"/>
        </w:rPr>
        <w:t xml:space="preserve"> please contact the Macedon Ranges Shire Council Health Department on 5421</w:t>
      </w:r>
      <w:r w:rsidR="007651E6">
        <w:rPr>
          <w:rFonts w:ascii="Arial" w:eastAsia="Arial Unicode MS" w:hAnsi="Arial" w:cs="Arial"/>
          <w:sz w:val="22"/>
          <w:szCs w:val="22"/>
        </w:rPr>
        <w:t xml:space="preserve"> </w:t>
      </w:r>
      <w:r w:rsidRPr="003E2CC8">
        <w:rPr>
          <w:rFonts w:ascii="Arial" w:eastAsia="Arial Unicode MS" w:hAnsi="Arial" w:cs="Arial"/>
          <w:sz w:val="22"/>
          <w:szCs w:val="22"/>
        </w:rPr>
        <w:t xml:space="preserve">9661. </w:t>
      </w:r>
    </w:p>
    <w:p w:rsidR="003B5AF3" w:rsidRDefault="003B5AF3" w:rsidP="006E4EE9">
      <w:pPr>
        <w:spacing w:before="100" w:beforeAutospacing="1" w:after="100" w:afterAutospacing="1" w:line="336" w:lineRule="auto"/>
        <w:rPr>
          <w:rFonts w:ascii="Arial" w:eastAsia="Arial Unicode MS" w:hAnsi="Arial" w:cs="Arial"/>
          <w:sz w:val="22"/>
          <w:szCs w:val="22"/>
        </w:rPr>
      </w:pPr>
    </w:p>
    <w:p w:rsidR="00AE37A4" w:rsidRDefault="00AE37A4" w:rsidP="00894873">
      <w:pPr>
        <w:rPr>
          <w:rFonts w:ascii="Arial" w:hAnsi="Arial" w:cs="Arial"/>
          <w:color w:val="00607D"/>
          <w:sz w:val="52"/>
          <w:szCs w:val="52"/>
        </w:rPr>
      </w:pPr>
    </w:p>
    <w:p w:rsidR="008C4201" w:rsidRDefault="008C4201" w:rsidP="00894873">
      <w:pPr>
        <w:rPr>
          <w:rFonts w:ascii="Arial" w:hAnsi="Arial" w:cs="Arial"/>
          <w:color w:val="00607D"/>
          <w:sz w:val="52"/>
          <w:szCs w:val="52"/>
        </w:rPr>
      </w:pPr>
      <w:r>
        <w:rPr>
          <w:rFonts w:ascii="Arial" w:hAnsi="Arial" w:cs="Arial"/>
          <w:color w:val="00607D"/>
          <w:sz w:val="52"/>
          <w:szCs w:val="52"/>
        </w:rPr>
        <w:lastRenderedPageBreak/>
        <w:t xml:space="preserve">Key Considerations </w:t>
      </w:r>
    </w:p>
    <w:p w:rsidR="008C4201" w:rsidRDefault="007651E6" w:rsidP="008C4201">
      <w:pPr>
        <w:spacing w:before="100" w:beforeAutospacing="1" w:after="100" w:afterAutospacing="1" w:line="336" w:lineRule="auto"/>
        <w:rPr>
          <w:rFonts w:ascii="Arial" w:eastAsia="Times New Roman" w:hAnsi="Arial" w:cs="Arial"/>
          <w:sz w:val="22"/>
          <w:szCs w:val="22"/>
          <w:lang w:val="en-US"/>
        </w:rPr>
      </w:pPr>
      <w:r>
        <w:rPr>
          <w:rFonts w:ascii="Arial" w:eastAsia="Times New Roman" w:hAnsi="Arial" w:cs="Arial"/>
          <w:sz w:val="22"/>
          <w:szCs w:val="22"/>
          <w:lang w:val="en-US"/>
        </w:rPr>
        <w:t xml:space="preserve">You will also need to </w:t>
      </w:r>
      <w:r w:rsidR="008C4201">
        <w:rPr>
          <w:rFonts w:ascii="Arial" w:eastAsia="Times New Roman" w:hAnsi="Arial" w:cs="Arial"/>
          <w:sz w:val="22"/>
          <w:szCs w:val="22"/>
          <w:lang w:val="en-US"/>
        </w:rPr>
        <w:t>consider</w:t>
      </w:r>
      <w:r>
        <w:rPr>
          <w:rFonts w:ascii="Arial" w:eastAsia="Times New Roman" w:hAnsi="Arial" w:cs="Arial"/>
          <w:sz w:val="22"/>
          <w:szCs w:val="22"/>
          <w:lang w:val="en-US"/>
        </w:rPr>
        <w:t xml:space="preserve"> the following</w:t>
      </w:r>
      <w:r w:rsidR="008C4201">
        <w:rPr>
          <w:rFonts w:ascii="Arial" w:eastAsia="Times New Roman" w:hAnsi="Arial" w:cs="Arial"/>
          <w:sz w:val="22"/>
          <w:szCs w:val="22"/>
          <w:lang w:val="en-US"/>
        </w:rPr>
        <w:t xml:space="preserve"> when opening tourist accommodation: </w:t>
      </w:r>
    </w:p>
    <w:p w:rsidR="00CE32E2" w:rsidRDefault="00CE32E2"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Bookings process – how will you take bookings? Will you be easily contactable most of the time on mobile phone</w:t>
      </w:r>
      <w:r w:rsidR="0012348E">
        <w:rPr>
          <w:rFonts w:ascii="Arial" w:eastAsia="Times New Roman" w:hAnsi="Arial" w:cs="Arial"/>
          <w:lang w:val="en-US"/>
        </w:rPr>
        <w:t xml:space="preserve"> for short notice bookings</w:t>
      </w:r>
      <w:r w:rsidR="00724E58">
        <w:rPr>
          <w:rFonts w:ascii="Arial" w:eastAsia="Times New Roman" w:hAnsi="Arial" w:cs="Arial"/>
          <w:lang w:val="en-US"/>
        </w:rPr>
        <w:t>,</w:t>
      </w:r>
      <w:r>
        <w:rPr>
          <w:rFonts w:ascii="Arial" w:eastAsia="Times New Roman" w:hAnsi="Arial" w:cs="Arial"/>
          <w:lang w:val="en-US"/>
        </w:rPr>
        <w:t xml:space="preserve"> or can you afford to engage the services of a booking agent? </w:t>
      </w:r>
    </w:p>
    <w:p w:rsidR="0012348E" w:rsidRDefault="00CE32E2"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Minimum night stays – Some accommodation operators only take bookings for a minimum number of nights, others provide guest</w:t>
      </w:r>
      <w:r w:rsidR="00162C9C">
        <w:rPr>
          <w:rFonts w:ascii="Arial" w:eastAsia="Times New Roman" w:hAnsi="Arial" w:cs="Arial"/>
          <w:lang w:val="en-US"/>
        </w:rPr>
        <w:t>s</w:t>
      </w:r>
      <w:r>
        <w:rPr>
          <w:rFonts w:ascii="Arial" w:eastAsia="Times New Roman" w:hAnsi="Arial" w:cs="Arial"/>
          <w:lang w:val="en-US"/>
        </w:rPr>
        <w:t xml:space="preserve"> with one night only during off peak times and </w:t>
      </w:r>
      <w:r w:rsidR="0012348E">
        <w:rPr>
          <w:rFonts w:ascii="Arial" w:eastAsia="Times New Roman" w:hAnsi="Arial" w:cs="Arial"/>
          <w:lang w:val="en-US"/>
        </w:rPr>
        <w:t xml:space="preserve">others accept bookings all year round for one night stays. </w:t>
      </w:r>
    </w:p>
    <w:p w:rsidR="0012348E" w:rsidRDefault="0012348E"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 xml:space="preserve">Bedding configurations – Can you alter the bedding configurations and the facility set up to take different types of groups? </w:t>
      </w:r>
    </w:p>
    <w:p w:rsidR="00894873" w:rsidRDefault="007651E6"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Boo</w:t>
      </w:r>
      <w:r w:rsidR="00894873">
        <w:rPr>
          <w:rFonts w:ascii="Arial" w:eastAsia="Times New Roman" w:hAnsi="Arial" w:cs="Arial"/>
          <w:lang w:val="en-US"/>
        </w:rPr>
        <w:t>sting sales during quieter times – There are many websites where you can promote your accommodation to help bo</w:t>
      </w:r>
      <w:r>
        <w:rPr>
          <w:rFonts w:ascii="Arial" w:eastAsia="Times New Roman" w:hAnsi="Arial" w:cs="Arial"/>
          <w:lang w:val="en-US"/>
        </w:rPr>
        <w:t>o</w:t>
      </w:r>
      <w:r w:rsidR="00894873">
        <w:rPr>
          <w:rFonts w:ascii="Arial" w:eastAsia="Times New Roman" w:hAnsi="Arial" w:cs="Arial"/>
          <w:lang w:val="en-US"/>
        </w:rPr>
        <w:t xml:space="preserve">st last minute sales for </w:t>
      </w:r>
      <w:r w:rsidR="00F13579">
        <w:rPr>
          <w:rFonts w:ascii="Arial" w:eastAsia="Times New Roman" w:hAnsi="Arial" w:cs="Arial"/>
          <w:lang w:val="en-US"/>
        </w:rPr>
        <w:t>example: wotif.com</w:t>
      </w:r>
      <w:r w:rsidR="002B430E">
        <w:rPr>
          <w:rFonts w:ascii="Arial" w:eastAsia="Times New Roman" w:hAnsi="Arial" w:cs="Arial"/>
          <w:lang w:val="en-US"/>
        </w:rPr>
        <w:t xml:space="preserve"> or </w:t>
      </w:r>
      <w:r w:rsidR="00F13579">
        <w:rPr>
          <w:rFonts w:ascii="Arial" w:eastAsia="Times New Roman" w:hAnsi="Arial" w:cs="Arial"/>
          <w:lang w:val="en-US"/>
        </w:rPr>
        <w:t xml:space="preserve">stayz.com. </w:t>
      </w:r>
      <w:r w:rsidR="00894873">
        <w:rPr>
          <w:rFonts w:ascii="Arial" w:eastAsia="Times New Roman" w:hAnsi="Arial" w:cs="Arial"/>
          <w:lang w:val="en-US"/>
        </w:rPr>
        <w:t xml:space="preserve">You may have to pay a commission to these online booking services &amp; cancellation fees may apply so ensure you read the terms and conditions before proceeding.   </w:t>
      </w:r>
    </w:p>
    <w:p w:rsidR="008C4201" w:rsidRDefault="00CE32E2"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Breakfast</w:t>
      </w:r>
      <w:r w:rsidR="008C4201">
        <w:rPr>
          <w:rFonts w:ascii="Arial" w:eastAsia="Times New Roman" w:hAnsi="Arial" w:cs="Arial"/>
          <w:lang w:val="en-US"/>
        </w:rPr>
        <w:t xml:space="preserve"> and other food provisions</w:t>
      </w:r>
      <w:r>
        <w:rPr>
          <w:rFonts w:ascii="Arial" w:eastAsia="Times New Roman" w:hAnsi="Arial" w:cs="Arial"/>
          <w:lang w:val="en-US"/>
        </w:rPr>
        <w:t xml:space="preserve"> - </w:t>
      </w:r>
      <w:r w:rsidR="0012348E">
        <w:rPr>
          <w:rFonts w:ascii="Arial" w:eastAsia="Times New Roman" w:hAnsi="Arial" w:cs="Arial"/>
          <w:lang w:val="en-US"/>
        </w:rPr>
        <w:t xml:space="preserve">will you provide cooked breakfasts, breakfast provisions or a local restaurant or café dine in voucher?   </w:t>
      </w:r>
      <w:r w:rsidR="007651E6">
        <w:rPr>
          <w:rFonts w:ascii="Arial" w:eastAsia="Times New Roman" w:hAnsi="Arial" w:cs="Arial"/>
          <w:lang w:val="en-US"/>
        </w:rPr>
        <w:t>(</w:t>
      </w:r>
      <w:r w:rsidR="00724E58" w:rsidRPr="00724E58">
        <w:rPr>
          <w:rFonts w:ascii="Arial" w:hAnsi="Arial" w:cs="Arial"/>
          <w:i/>
        </w:rPr>
        <w:t>Registration of Food Premises</w:t>
      </w:r>
      <w:r w:rsidR="007651E6">
        <w:rPr>
          <w:rFonts w:ascii="Arial" w:hAnsi="Arial" w:cs="Arial"/>
          <w:i/>
        </w:rPr>
        <w:t xml:space="preserve"> required)</w:t>
      </w:r>
    </w:p>
    <w:p w:rsidR="008C4201" w:rsidRDefault="00CE32E2"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Laundry and cleaning – do you intend to do the laundry and cleaning of the premises yourself? Keep in mind this can be time consuming and you will need to have sufficient linen to turn over rooms quickly. Commercial laundry services are available</w:t>
      </w:r>
      <w:r w:rsidR="00724E58">
        <w:rPr>
          <w:rFonts w:ascii="Arial" w:eastAsia="Times New Roman" w:hAnsi="Arial" w:cs="Arial"/>
          <w:lang w:val="en-US"/>
        </w:rPr>
        <w:t xml:space="preserve">. </w:t>
      </w:r>
      <w:r>
        <w:rPr>
          <w:rFonts w:ascii="Arial" w:eastAsia="Times New Roman" w:hAnsi="Arial" w:cs="Arial"/>
          <w:lang w:val="en-US"/>
        </w:rPr>
        <w:t xml:space="preserve"> </w:t>
      </w:r>
      <w:r w:rsidR="008C4201">
        <w:rPr>
          <w:rFonts w:ascii="Arial" w:eastAsia="Times New Roman" w:hAnsi="Arial" w:cs="Arial"/>
          <w:lang w:val="en-US"/>
        </w:rPr>
        <w:t xml:space="preserve"> </w:t>
      </w:r>
    </w:p>
    <w:p w:rsidR="008C4201" w:rsidRDefault="008C4201"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 xml:space="preserve">Disability Access </w:t>
      </w:r>
      <w:r w:rsidR="00162C9C">
        <w:rPr>
          <w:rFonts w:ascii="Arial" w:eastAsia="Times New Roman" w:hAnsi="Arial" w:cs="Arial"/>
          <w:lang w:val="en-US"/>
        </w:rPr>
        <w:t xml:space="preserve">– will your accommodation be suitable for people with disabilities? </w:t>
      </w:r>
      <w:r w:rsidR="00724E58">
        <w:rPr>
          <w:rFonts w:ascii="Arial" w:eastAsia="Times New Roman" w:hAnsi="Arial" w:cs="Arial"/>
          <w:lang w:val="en-US"/>
        </w:rPr>
        <w:t>This type of accommodation is often sought after and you will need to consid</w:t>
      </w:r>
      <w:r w:rsidR="007651E6">
        <w:rPr>
          <w:rFonts w:ascii="Arial" w:eastAsia="Times New Roman" w:hAnsi="Arial" w:cs="Arial"/>
          <w:lang w:val="en-US"/>
        </w:rPr>
        <w:t>er things like: roll in away beds</w:t>
      </w:r>
      <w:r w:rsidR="00724E58">
        <w:rPr>
          <w:rFonts w:ascii="Arial" w:eastAsia="Times New Roman" w:hAnsi="Arial" w:cs="Arial"/>
          <w:lang w:val="en-US"/>
        </w:rPr>
        <w:t xml:space="preserve">, safety rails </w:t>
      </w:r>
      <w:proofErr w:type="spellStart"/>
      <w:r w:rsidR="00724E58">
        <w:rPr>
          <w:rFonts w:ascii="Arial" w:eastAsia="Times New Roman" w:hAnsi="Arial" w:cs="Arial"/>
          <w:lang w:val="en-US"/>
        </w:rPr>
        <w:t>etc</w:t>
      </w:r>
      <w:proofErr w:type="spellEnd"/>
      <w:r w:rsidR="00724E58">
        <w:rPr>
          <w:rFonts w:ascii="Arial" w:eastAsia="Times New Roman" w:hAnsi="Arial" w:cs="Arial"/>
          <w:lang w:val="en-US"/>
        </w:rPr>
        <w:t xml:space="preserve"> </w:t>
      </w:r>
    </w:p>
    <w:p w:rsidR="008C4201" w:rsidRDefault="008C4201" w:rsidP="008C4201">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Pet Friendly</w:t>
      </w:r>
      <w:r w:rsidR="007651E6">
        <w:rPr>
          <w:rFonts w:ascii="Arial" w:eastAsia="Times New Roman" w:hAnsi="Arial" w:cs="Arial"/>
          <w:lang w:val="en-US"/>
        </w:rPr>
        <w:t xml:space="preserve"> – w</w:t>
      </w:r>
      <w:r w:rsidR="00162C9C">
        <w:rPr>
          <w:rFonts w:ascii="Arial" w:eastAsia="Times New Roman" w:hAnsi="Arial" w:cs="Arial"/>
          <w:lang w:val="en-US"/>
        </w:rPr>
        <w:t>ill you be allowing pets at your accommodation? Some accommodation operators don’t, others are</w:t>
      </w:r>
      <w:r w:rsidR="007651E6">
        <w:rPr>
          <w:rFonts w:ascii="Arial" w:eastAsia="Times New Roman" w:hAnsi="Arial" w:cs="Arial"/>
          <w:lang w:val="en-US"/>
        </w:rPr>
        <w:t xml:space="preserve"> by negotiation and others are pet f</w:t>
      </w:r>
      <w:r w:rsidR="00162C9C">
        <w:rPr>
          <w:rFonts w:ascii="Arial" w:eastAsia="Times New Roman" w:hAnsi="Arial" w:cs="Arial"/>
          <w:lang w:val="en-US"/>
        </w:rPr>
        <w:t xml:space="preserve">riendly.  </w:t>
      </w:r>
      <w:r>
        <w:rPr>
          <w:rFonts w:ascii="Arial" w:eastAsia="Times New Roman" w:hAnsi="Arial" w:cs="Arial"/>
          <w:lang w:val="en-US"/>
        </w:rPr>
        <w:t xml:space="preserve"> </w:t>
      </w:r>
    </w:p>
    <w:p w:rsidR="0012348E" w:rsidRDefault="008C4201" w:rsidP="0012348E">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Children</w:t>
      </w:r>
      <w:r w:rsidR="0012348E">
        <w:rPr>
          <w:rFonts w:ascii="Arial" w:eastAsia="Times New Roman" w:hAnsi="Arial" w:cs="Arial"/>
          <w:lang w:val="en-US"/>
        </w:rPr>
        <w:t xml:space="preserve"> – Will you take bookings from people with children? In some circumstances some of our current accommodation providers don’t as they may be offeri</w:t>
      </w:r>
      <w:r w:rsidR="00F13579">
        <w:rPr>
          <w:rFonts w:ascii="Arial" w:eastAsia="Times New Roman" w:hAnsi="Arial" w:cs="Arial"/>
          <w:lang w:val="en-US"/>
        </w:rPr>
        <w:t>ng a ‘couples’ type retreat</w:t>
      </w:r>
      <w:r w:rsidR="0012348E">
        <w:rPr>
          <w:rFonts w:ascii="Arial" w:eastAsia="Times New Roman" w:hAnsi="Arial" w:cs="Arial"/>
          <w:lang w:val="en-US"/>
        </w:rPr>
        <w:t>.</w:t>
      </w:r>
    </w:p>
    <w:p w:rsidR="00B000AB" w:rsidRDefault="00B000AB" w:rsidP="00DE2632">
      <w:pPr>
        <w:spacing w:before="100" w:beforeAutospacing="1" w:after="100" w:afterAutospacing="1" w:line="336" w:lineRule="auto"/>
        <w:ind w:left="357"/>
        <w:rPr>
          <w:rFonts w:ascii="Arial" w:eastAsia="Times New Roman" w:hAnsi="Arial" w:cs="Arial"/>
          <w:sz w:val="22"/>
          <w:szCs w:val="22"/>
          <w:lang w:val="en-US"/>
        </w:rPr>
      </w:pPr>
      <w:r>
        <w:rPr>
          <w:rFonts w:ascii="Arial" w:eastAsia="Times New Roman" w:hAnsi="Arial" w:cs="Arial"/>
          <w:sz w:val="22"/>
          <w:szCs w:val="22"/>
          <w:lang w:val="en-US"/>
        </w:rPr>
        <w:t>Further information on the above items and starting a tourism business</w:t>
      </w:r>
      <w:r w:rsidR="00DE2632">
        <w:rPr>
          <w:rFonts w:ascii="Arial" w:eastAsia="Times New Roman" w:hAnsi="Arial" w:cs="Arial"/>
          <w:sz w:val="22"/>
          <w:szCs w:val="22"/>
          <w:lang w:val="en-US"/>
        </w:rPr>
        <w:t xml:space="preserve"> </w:t>
      </w:r>
      <w:r>
        <w:rPr>
          <w:rFonts w:ascii="Arial" w:eastAsia="Times New Roman" w:hAnsi="Arial" w:cs="Arial"/>
          <w:sz w:val="22"/>
          <w:szCs w:val="22"/>
          <w:lang w:val="en-US"/>
        </w:rPr>
        <w:t xml:space="preserve">can be found at:  </w:t>
      </w:r>
      <w:hyperlink r:id="rId11" w:history="1">
        <w:r w:rsidRPr="00967711">
          <w:rPr>
            <w:rStyle w:val="Hyperlink"/>
            <w:rFonts w:ascii="Arial" w:eastAsia="Times New Roman" w:hAnsi="Arial" w:cs="Arial"/>
            <w:sz w:val="22"/>
            <w:szCs w:val="22"/>
            <w:lang w:val="en-US"/>
          </w:rPr>
          <w:t>http://www.tourism.vic.gov.au/business-tools-support/starting-a-tourism-business.html</w:t>
        </w:r>
      </w:hyperlink>
      <w:r>
        <w:rPr>
          <w:rFonts w:ascii="Arial" w:eastAsia="Times New Roman" w:hAnsi="Arial" w:cs="Arial"/>
          <w:sz w:val="22"/>
          <w:szCs w:val="22"/>
          <w:lang w:val="en-US"/>
        </w:rPr>
        <w:t xml:space="preserve"> </w:t>
      </w:r>
    </w:p>
    <w:p w:rsidR="00F13579" w:rsidRPr="00DE2632" w:rsidRDefault="00F13579" w:rsidP="00DE2632">
      <w:pPr>
        <w:spacing w:before="100" w:beforeAutospacing="1" w:after="100" w:afterAutospacing="1" w:line="336" w:lineRule="auto"/>
        <w:ind w:left="357"/>
        <w:rPr>
          <w:rFonts w:ascii="Arial" w:eastAsia="Times New Roman" w:hAnsi="Arial" w:cs="Arial"/>
          <w:sz w:val="22"/>
          <w:szCs w:val="22"/>
          <w:lang w:val="en-US"/>
        </w:rPr>
      </w:pPr>
    </w:p>
    <w:p w:rsidR="003A000D" w:rsidRPr="008C4201" w:rsidRDefault="003A000D" w:rsidP="00AE37A4">
      <w:pPr>
        <w:rPr>
          <w:rFonts w:ascii="Arial" w:hAnsi="Arial" w:cs="Arial"/>
          <w:color w:val="00607D"/>
          <w:sz w:val="52"/>
          <w:szCs w:val="52"/>
        </w:rPr>
      </w:pPr>
      <w:r w:rsidRPr="008C4201">
        <w:rPr>
          <w:rFonts w:ascii="Arial" w:hAnsi="Arial" w:cs="Arial"/>
          <w:color w:val="00607D"/>
          <w:sz w:val="52"/>
          <w:szCs w:val="52"/>
        </w:rPr>
        <w:lastRenderedPageBreak/>
        <w:t xml:space="preserve">Further licences, registrations and permits </w:t>
      </w:r>
    </w:p>
    <w:p w:rsidR="00AE37A4" w:rsidRDefault="00AE37A4" w:rsidP="00AE37A4">
      <w:pPr>
        <w:rPr>
          <w:rFonts w:ascii="Arial" w:eastAsia="Times New Roman" w:hAnsi="Arial" w:cs="Arial"/>
          <w:sz w:val="22"/>
          <w:szCs w:val="22"/>
          <w:lang w:val="en-US"/>
        </w:rPr>
      </w:pPr>
    </w:p>
    <w:p w:rsidR="003A000D" w:rsidRDefault="003A000D" w:rsidP="00AE37A4">
      <w:pPr>
        <w:rPr>
          <w:rFonts w:ascii="Arial" w:eastAsia="Times New Roman" w:hAnsi="Arial" w:cs="Arial"/>
          <w:sz w:val="22"/>
          <w:szCs w:val="22"/>
          <w:lang w:val="en-US"/>
        </w:rPr>
      </w:pPr>
      <w:r w:rsidRPr="003A000D">
        <w:rPr>
          <w:rFonts w:ascii="Arial" w:eastAsia="Times New Roman" w:hAnsi="Arial" w:cs="Arial"/>
          <w:sz w:val="22"/>
          <w:szCs w:val="22"/>
          <w:lang w:val="en-US"/>
        </w:rPr>
        <w:t>Any further licences required will depend on the activities to be included in your</w:t>
      </w:r>
      <w:r>
        <w:rPr>
          <w:rFonts w:ascii="Arial" w:eastAsia="Times New Roman" w:hAnsi="Arial" w:cs="Arial"/>
          <w:sz w:val="22"/>
          <w:szCs w:val="22"/>
          <w:lang w:val="en-US"/>
        </w:rPr>
        <w:t xml:space="preserve"> </w:t>
      </w:r>
      <w:r w:rsidRPr="003A000D">
        <w:rPr>
          <w:rFonts w:ascii="Arial" w:eastAsia="Times New Roman" w:hAnsi="Arial" w:cs="Arial"/>
          <w:sz w:val="22"/>
          <w:szCs w:val="22"/>
          <w:lang w:val="en-US"/>
        </w:rPr>
        <w:t xml:space="preserve">business operations. </w:t>
      </w:r>
      <w:r w:rsidR="007651E6">
        <w:rPr>
          <w:rFonts w:ascii="Arial" w:eastAsia="Times New Roman" w:hAnsi="Arial" w:cs="Arial"/>
          <w:sz w:val="22"/>
          <w:szCs w:val="22"/>
          <w:lang w:val="en-US"/>
        </w:rPr>
        <w:t xml:space="preserve">Some of the items you may need to consider are as follows:  </w:t>
      </w:r>
    </w:p>
    <w:p w:rsidR="003A000D" w:rsidRPr="003A000D" w:rsidRDefault="007651E6" w:rsidP="003A000D">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T</w:t>
      </w:r>
      <w:r w:rsidR="003A000D" w:rsidRPr="003A000D">
        <w:rPr>
          <w:rFonts w:ascii="Arial" w:eastAsia="Times New Roman" w:hAnsi="Arial" w:cs="Arial"/>
          <w:lang w:val="en-US"/>
        </w:rPr>
        <w:t>o register a business or company name: business name registration with Consumer Affairs Victoria, or company name registration with the Australian</w:t>
      </w:r>
      <w:r w:rsidR="003A000D">
        <w:rPr>
          <w:rFonts w:ascii="Arial" w:eastAsia="Times New Roman" w:hAnsi="Arial" w:cs="Arial"/>
          <w:lang w:val="en-US"/>
        </w:rPr>
        <w:t xml:space="preserve"> </w:t>
      </w:r>
      <w:r w:rsidR="003A000D" w:rsidRPr="003A000D">
        <w:rPr>
          <w:rFonts w:ascii="Arial" w:eastAsia="Times New Roman" w:hAnsi="Arial" w:cs="Arial"/>
          <w:lang w:val="en-US"/>
        </w:rPr>
        <w:t>Securities and Investments Commission.</w:t>
      </w:r>
    </w:p>
    <w:p w:rsidR="003A000D" w:rsidRPr="003A000D" w:rsidRDefault="007651E6" w:rsidP="003A000D">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T</w:t>
      </w:r>
      <w:r w:rsidR="003A000D" w:rsidRPr="003A000D">
        <w:rPr>
          <w:rFonts w:ascii="Arial" w:eastAsia="Times New Roman" w:hAnsi="Arial" w:cs="Arial"/>
          <w:lang w:val="en-US"/>
        </w:rPr>
        <w:t>o register for tax: Tax File Number, Australian Business Number and GST /PAYG withholding registrations from the Australian Taxation Office.</w:t>
      </w:r>
    </w:p>
    <w:p w:rsidR="003A000D" w:rsidRDefault="007651E6" w:rsidP="003A000D">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T</w:t>
      </w:r>
      <w:r w:rsidR="003A000D" w:rsidRPr="003A000D">
        <w:rPr>
          <w:rFonts w:ascii="Arial" w:eastAsia="Times New Roman" w:hAnsi="Arial" w:cs="Arial"/>
          <w:lang w:val="en-US"/>
        </w:rPr>
        <w:t xml:space="preserve">o sell and serve alcohol: a planning permit from the </w:t>
      </w:r>
      <w:r>
        <w:rPr>
          <w:rFonts w:ascii="Arial" w:eastAsia="Times New Roman" w:hAnsi="Arial" w:cs="Arial"/>
          <w:lang w:val="en-US"/>
        </w:rPr>
        <w:t>Macedon Ranges Shire C</w:t>
      </w:r>
      <w:r w:rsidR="003A000D" w:rsidRPr="003A000D">
        <w:rPr>
          <w:rFonts w:ascii="Arial" w:eastAsia="Times New Roman" w:hAnsi="Arial" w:cs="Arial"/>
          <w:lang w:val="en-US"/>
        </w:rPr>
        <w:t>ouncil and general</w:t>
      </w:r>
      <w:r w:rsidR="003A000D">
        <w:rPr>
          <w:rFonts w:ascii="Arial" w:eastAsia="Times New Roman" w:hAnsi="Arial" w:cs="Arial"/>
          <w:lang w:val="en-US"/>
        </w:rPr>
        <w:t xml:space="preserve"> </w:t>
      </w:r>
      <w:r w:rsidR="00EF3DAE">
        <w:rPr>
          <w:rFonts w:ascii="Arial" w:eastAsia="Times New Roman" w:hAnsi="Arial" w:cs="Arial"/>
          <w:lang w:val="en-US"/>
        </w:rPr>
        <w:t xml:space="preserve">liquor licence from </w:t>
      </w:r>
      <w:r w:rsidR="00EF3DAE" w:rsidRPr="00EF3DAE">
        <w:rPr>
          <w:rFonts w:ascii="Arial" w:eastAsia="Times New Roman" w:hAnsi="Arial" w:cs="Arial"/>
          <w:lang w:val="en-US"/>
        </w:rPr>
        <w:t>Victorian Commission for Gambling and Liquor Regulation.</w:t>
      </w:r>
    </w:p>
    <w:p w:rsidR="003A000D" w:rsidRDefault="007651E6" w:rsidP="003A000D">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T</w:t>
      </w:r>
      <w:r w:rsidR="003A000D" w:rsidRPr="003A000D">
        <w:rPr>
          <w:rFonts w:ascii="Arial" w:eastAsia="Times New Roman" w:hAnsi="Arial" w:cs="Arial"/>
          <w:lang w:val="en-US"/>
        </w:rPr>
        <w:t>o play recorded music: music licences from the Australian Performing Rights Association and Phonographic Performance Company of Australia.</w:t>
      </w:r>
    </w:p>
    <w:p w:rsidR="003A000D" w:rsidRDefault="007651E6" w:rsidP="003A000D">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T</w:t>
      </w:r>
      <w:r w:rsidR="003A000D" w:rsidRPr="003A000D">
        <w:rPr>
          <w:rFonts w:ascii="Arial" w:eastAsia="Times New Roman" w:hAnsi="Arial" w:cs="Arial"/>
          <w:lang w:val="en-US"/>
        </w:rPr>
        <w:t>o have ta</w:t>
      </w:r>
      <w:r w:rsidR="00A96307">
        <w:rPr>
          <w:rFonts w:ascii="Arial" w:eastAsia="Times New Roman" w:hAnsi="Arial" w:cs="Arial"/>
          <w:lang w:val="en-US"/>
        </w:rPr>
        <w:t>bles and chairs on the footpath or display an A frame sign,</w:t>
      </w:r>
      <w:r w:rsidR="003A000D" w:rsidRPr="003A000D">
        <w:rPr>
          <w:rFonts w:ascii="Arial" w:eastAsia="Times New Roman" w:hAnsi="Arial" w:cs="Arial"/>
          <w:lang w:val="en-US"/>
        </w:rPr>
        <w:t xml:space="preserve"> a permit to establish an outdoor</w:t>
      </w:r>
      <w:r w:rsidR="003A000D">
        <w:rPr>
          <w:rFonts w:ascii="Arial" w:eastAsia="Times New Roman" w:hAnsi="Arial" w:cs="Arial"/>
          <w:lang w:val="en-US"/>
        </w:rPr>
        <w:t xml:space="preserve"> </w:t>
      </w:r>
      <w:r w:rsidR="003A000D" w:rsidRPr="003A000D">
        <w:rPr>
          <w:rFonts w:ascii="Arial" w:eastAsia="Times New Roman" w:hAnsi="Arial" w:cs="Arial"/>
          <w:lang w:val="en-US"/>
        </w:rPr>
        <w:t xml:space="preserve">eating facility from the </w:t>
      </w:r>
      <w:r w:rsidR="00A96307">
        <w:rPr>
          <w:rFonts w:ascii="Arial" w:eastAsia="Times New Roman" w:hAnsi="Arial" w:cs="Arial"/>
          <w:lang w:val="en-US"/>
        </w:rPr>
        <w:t>Macedon Ranges Shire</w:t>
      </w:r>
      <w:r w:rsidR="003A000D" w:rsidRPr="003A000D">
        <w:rPr>
          <w:rFonts w:ascii="Arial" w:eastAsia="Times New Roman" w:hAnsi="Arial" w:cs="Arial"/>
          <w:lang w:val="en-US"/>
        </w:rPr>
        <w:t xml:space="preserve"> </w:t>
      </w:r>
      <w:r w:rsidR="00A96307">
        <w:rPr>
          <w:rFonts w:ascii="Arial" w:eastAsia="Times New Roman" w:hAnsi="Arial" w:cs="Arial"/>
          <w:lang w:val="en-US"/>
        </w:rPr>
        <w:t>C</w:t>
      </w:r>
      <w:r w:rsidR="003A000D" w:rsidRPr="003A000D">
        <w:rPr>
          <w:rFonts w:ascii="Arial" w:eastAsia="Times New Roman" w:hAnsi="Arial" w:cs="Arial"/>
          <w:lang w:val="en-US"/>
        </w:rPr>
        <w:t>ouncil.</w:t>
      </w:r>
    </w:p>
    <w:p w:rsidR="003A000D" w:rsidRPr="003E2CC8" w:rsidRDefault="003A000D" w:rsidP="003A000D">
      <w:pPr>
        <w:pStyle w:val="NormalWeb"/>
        <w:spacing w:line="336" w:lineRule="auto"/>
        <w:ind w:left="720"/>
        <w:rPr>
          <w:rFonts w:ascii="Arial" w:hAnsi="Arial" w:cs="Arial"/>
          <w:i/>
          <w:sz w:val="18"/>
          <w:szCs w:val="18"/>
        </w:rPr>
      </w:pPr>
      <w:r w:rsidRPr="003E2CC8">
        <w:rPr>
          <w:rFonts w:ascii="Arial" w:hAnsi="Arial" w:cs="Arial"/>
          <w:i/>
          <w:sz w:val="18"/>
          <w:szCs w:val="18"/>
        </w:rPr>
        <w:t>(Source: Tourism Victoria: Product Development Fact Sheet: Starting up an accommodation business)</w:t>
      </w:r>
    </w:p>
    <w:p w:rsidR="006E4EE9" w:rsidRPr="008C4201" w:rsidRDefault="006E4EE9" w:rsidP="00AE37A4">
      <w:pPr>
        <w:rPr>
          <w:rFonts w:ascii="Arial" w:hAnsi="Arial" w:cs="Arial"/>
          <w:color w:val="00607D"/>
          <w:sz w:val="52"/>
          <w:szCs w:val="52"/>
        </w:rPr>
      </w:pPr>
      <w:r w:rsidRPr="008C4201">
        <w:rPr>
          <w:rFonts w:ascii="Arial" w:hAnsi="Arial" w:cs="Arial"/>
          <w:color w:val="00607D"/>
          <w:sz w:val="52"/>
          <w:szCs w:val="52"/>
        </w:rPr>
        <w:t>Tip</w:t>
      </w:r>
      <w:r w:rsidR="00EB4555">
        <w:rPr>
          <w:rFonts w:ascii="Arial" w:hAnsi="Arial" w:cs="Arial"/>
          <w:color w:val="00607D"/>
          <w:sz w:val="52"/>
          <w:szCs w:val="52"/>
        </w:rPr>
        <w:t>s regarding i</w:t>
      </w:r>
      <w:r w:rsidRPr="008C4201">
        <w:rPr>
          <w:rFonts w:ascii="Arial" w:hAnsi="Arial" w:cs="Arial"/>
          <w:color w:val="00607D"/>
          <w:sz w:val="52"/>
          <w:szCs w:val="52"/>
        </w:rPr>
        <w:t>nsuring your business</w:t>
      </w:r>
    </w:p>
    <w:p w:rsidR="00AE37A4" w:rsidRDefault="00AE37A4" w:rsidP="00AE37A4">
      <w:pPr>
        <w:rPr>
          <w:rFonts w:ascii="Arial" w:eastAsia="Times New Roman" w:hAnsi="Arial" w:cs="Arial"/>
          <w:sz w:val="22"/>
          <w:szCs w:val="22"/>
          <w:lang w:val="en-US"/>
        </w:rPr>
      </w:pPr>
    </w:p>
    <w:p w:rsidR="00C369BD" w:rsidRPr="00C369BD" w:rsidRDefault="00C369BD" w:rsidP="00AE37A4">
      <w:pPr>
        <w:rPr>
          <w:rFonts w:ascii="Arial" w:eastAsia="Times New Roman" w:hAnsi="Arial" w:cs="Arial"/>
          <w:sz w:val="22"/>
          <w:szCs w:val="22"/>
          <w:lang w:val="en-US"/>
        </w:rPr>
      </w:pPr>
      <w:r w:rsidRPr="00C369BD">
        <w:rPr>
          <w:rFonts w:ascii="Arial" w:eastAsia="Times New Roman" w:hAnsi="Arial" w:cs="Arial"/>
          <w:sz w:val="22"/>
          <w:szCs w:val="22"/>
          <w:lang w:val="en-US"/>
        </w:rPr>
        <w:t>As well as insuring your premises and assets, the following additional insurances can</w:t>
      </w:r>
      <w:r>
        <w:rPr>
          <w:rFonts w:ascii="Arial" w:eastAsia="Times New Roman" w:hAnsi="Arial" w:cs="Arial"/>
          <w:sz w:val="22"/>
          <w:szCs w:val="22"/>
          <w:lang w:val="en-US"/>
        </w:rPr>
        <w:t xml:space="preserve"> </w:t>
      </w:r>
      <w:r w:rsidRPr="00C369BD">
        <w:rPr>
          <w:rFonts w:ascii="Arial" w:eastAsia="Times New Roman" w:hAnsi="Arial" w:cs="Arial"/>
          <w:sz w:val="22"/>
          <w:szCs w:val="22"/>
          <w:lang w:val="en-US"/>
        </w:rPr>
        <w:t>be critical for accommodation businesses.</w:t>
      </w:r>
    </w:p>
    <w:p w:rsidR="00C369BD" w:rsidRDefault="00C369BD" w:rsidP="00C369BD">
      <w:pPr>
        <w:pStyle w:val="ListParagraph"/>
        <w:numPr>
          <w:ilvl w:val="0"/>
          <w:numId w:val="11"/>
        </w:numPr>
        <w:spacing w:before="100" w:beforeAutospacing="1" w:after="100" w:afterAutospacing="1" w:line="336" w:lineRule="auto"/>
        <w:rPr>
          <w:rFonts w:ascii="Arial" w:eastAsia="Times New Roman" w:hAnsi="Arial" w:cs="Arial"/>
          <w:lang w:val="en-US"/>
        </w:rPr>
      </w:pPr>
      <w:r w:rsidRPr="00C369BD">
        <w:rPr>
          <w:rFonts w:ascii="Arial" w:eastAsia="Times New Roman" w:hAnsi="Arial" w:cs="Arial"/>
          <w:lang w:val="en-US"/>
        </w:rPr>
        <w:t>Public liability of at least $10 million to cover paying guests and visitors.</w:t>
      </w:r>
    </w:p>
    <w:p w:rsidR="00C369BD" w:rsidRDefault="00C369BD" w:rsidP="00C369BD">
      <w:pPr>
        <w:pStyle w:val="ListParagraph"/>
        <w:numPr>
          <w:ilvl w:val="0"/>
          <w:numId w:val="11"/>
        </w:numPr>
        <w:spacing w:before="100" w:beforeAutospacing="1" w:after="100" w:afterAutospacing="1" w:line="336" w:lineRule="auto"/>
        <w:rPr>
          <w:rFonts w:ascii="Arial" w:eastAsia="Times New Roman" w:hAnsi="Arial" w:cs="Arial"/>
          <w:lang w:val="en-US"/>
        </w:rPr>
      </w:pPr>
      <w:r w:rsidRPr="00C369BD">
        <w:rPr>
          <w:rFonts w:ascii="Arial" w:eastAsia="Times New Roman" w:hAnsi="Arial" w:cs="Arial"/>
          <w:lang w:val="en-US"/>
        </w:rPr>
        <w:t>Product liability to cover prepared food or other products offered to guests</w:t>
      </w:r>
      <w:r w:rsidR="00EB4555">
        <w:rPr>
          <w:rFonts w:ascii="Arial" w:eastAsia="Times New Roman" w:hAnsi="Arial" w:cs="Arial"/>
          <w:lang w:val="en-US"/>
        </w:rPr>
        <w:t xml:space="preserve">. </w:t>
      </w:r>
    </w:p>
    <w:p w:rsidR="00C369BD" w:rsidRDefault="00C369BD" w:rsidP="00C369BD">
      <w:pPr>
        <w:pStyle w:val="ListParagraph"/>
        <w:numPr>
          <w:ilvl w:val="0"/>
          <w:numId w:val="11"/>
        </w:numPr>
        <w:spacing w:before="100" w:beforeAutospacing="1" w:after="100" w:afterAutospacing="1" w:line="336" w:lineRule="auto"/>
        <w:rPr>
          <w:rFonts w:ascii="Arial" w:eastAsia="Times New Roman" w:hAnsi="Arial" w:cs="Arial"/>
          <w:lang w:val="en-US"/>
        </w:rPr>
      </w:pPr>
      <w:r w:rsidRPr="00C369BD">
        <w:rPr>
          <w:rFonts w:ascii="Arial" w:eastAsia="Times New Roman" w:hAnsi="Arial" w:cs="Arial"/>
          <w:lang w:val="en-US"/>
        </w:rPr>
        <w:t>Motor vehicle insurance if your vehicle is used for business purposes.</w:t>
      </w:r>
    </w:p>
    <w:p w:rsidR="00C369BD" w:rsidRPr="00C369BD" w:rsidRDefault="00C369BD" w:rsidP="00C369BD">
      <w:pPr>
        <w:pStyle w:val="ListParagraph"/>
        <w:numPr>
          <w:ilvl w:val="0"/>
          <w:numId w:val="11"/>
        </w:numPr>
        <w:spacing w:before="100" w:beforeAutospacing="1" w:after="100" w:afterAutospacing="1" w:line="336" w:lineRule="auto"/>
        <w:rPr>
          <w:rFonts w:ascii="Arial" w:eastAsia="Times New Roman" w:hAnsi="Arial" w:cs="Arial"/>
          <w:lang w:val="en-US"/>
        </w:rPr>
      </w:pPr>
      <w:r w:rsidRPr="00C369BD">
        <w:rPr>
          <w:rFonts w:ascii="Arial" w:eastAsia="Times New Roman" w:hAnsi="Arial" w:cs="Arial"/>
          <w:lang w:val="en-US"/>
        </w:rPr>
        <w:t xml:space="preserve">Personal injury and/or income protection, especially if </w:t>
      </w:r>
      <w:proofErr w:type="spellStart"/>
      <w:r w:rsidRPr="00C369BD">
        <w:rPr>
          <w:rFonts w:ascii="Arial" w:eastAsia="Times New Roman" w:hAnsi="Arial" w:cs="Arial"/>
          <w:lang w:val="en-US"/>
        </w:rPr>
        <w:t>WorkCover</w:t>
      </w:r>
      <w:proofErr w:type="spellEnd"/>
      <w:r w:rsidRPr="00C369BD">
        <w:rPr>
          <w:rFonts w:ascii="Arial" w:eastAsia="Times New Roman" w:hAnsi="Arial" w:cs="Arial"/>
          <w:lang w:val="en-US"/>
        </w:rPr>
        <w:t xml:space="preserve"> is not applicable to your business. Personal injury and income protection are often</w:t>
      </w:r>
      <w:r>
        <w:rPr>
          <w:rFonts w:ascii="Arial" w:eastAsia="Times New Roman" w:hAnsi="Arial" w:cs="Arial"/>
          <w:lang w:val="en-US"/>
        </w:rPr>
        <w:t xml:space="preserve"> </w:t>
      </w:r>
      <w:r w:rsidRPr="00C369BD">
        <w:rPr>
          <w:rFonts w:ascii="Arial" w:eastAsia="Times New Roman" w:hAnsi="Arial" w:cs="Arial"/>
          <w:lang w:val="en-US"/>
        </w:rPr>
        <w:t>taken out by sole traders and partnerships.</w:t>
      </w:r>
    </w:p>
    <w:p w:rsidR="00A96307" w:rsidRDefault="00C369BD" w:rsidP="00A96307">
      <w:pPr>
        <w:spacing w:before="100" w:beforeAutospacing="1" w:after="100" w:afterAutospacing="1" w:line="336" w:lineRule="auto"/>
        <w:rPr>
          <w:rFonts w:ascii="Arial" w:eastAsia="Times New Roman" w:hAnsi="Arial" w:cs="Arial"/>
          <w:sz w:val="22"/>
          <w:szCs w:val="22"/>
          <w:lang w:val="en-US"/>
        </w:rPr>
      </w:pPr>
      <w:r>
        <w:rPr>
          <w:rFonts w:ascii="Arial" w:eastAsia="Times New Roman" w:hAnsi="Arial" w:cs="Arial"/>
          <w:sz w:val="22"/>
          <w:szCs w:val="22"/>
          <w:lang w:val="en-US"/>
        </w:rPr>
        <w:t xml:space="preserve">Please note: </w:t>
      </w:r>
      <w:r w:rsidRPr="00C369BD">
        <w:rPr>
          <w:rFonts w:ascii="Arial" w:eastAsia="Times New Roman" w:hAnsi="Arial" w:cs="Arial"/>
          <w:sz w:val="22"/>
          <w:szCs w:val="22"/>
          <w:lang w:val="en-US"/>
        </w:rPr>
        <w:t>The public liability part of a Home and Contents policy is void when a</w:t>
      </w:r>
      <w:r>
        <w:rPr>
          <w:rFonts w:ascii="Arial" w:eastAsia="Times New Roman" w:hAnsi="Arial" w:cs="Arial"/>
          <w:sz w:val="22"/>
          <w:szCs w:val="22"/>
          <w:lang w:val="en-US"/>
        </w:rPr>
        <w:t xml:space="preserve"> </w:t>
      </w:r>
      <w:r w:rsidRPr="00C369BD">
        <w:rPr>
          <w:rFonts w:ascii="Arial" w:eastAsia="Times New Roman" w:hAnsi="Arial" w:cs="Arial"/>
          <w:sz w:val="22"/>
          <w:szCs w:val="22"/>
          <w:lang w:val="en-US"/>
        </w:rPr>
        <w:t>business is started on the premises. Additional insurance is essential.</w:t>
      </w:r>
      <w:r w:rsidR="00A96307">
        <w:rPr>
          <w:rFonts w:ascii="Arial" w:eastAsia="Times New Roman" w:hAnsi="Arial" w:cs="Arial"/>
          <w:sz w:val="22"/>
          <w:szCs w:val="22"/>
          <w:lang w:val="en-US"/>
        </w:rPr>
        <w:t xml:space="preserve"> We recommend you contact your insurance company to discuss as there may be others that haven’t been listed here. </w:t>
      </w:r>
    </w:p>
    <w:p w:rsidR="00C369BD" w:rsidRPr="003E2CC8" w:rsidRDefault="00C369BD" w:rsidP="00A96307">
      <w:pPr>
        <w:spacing w:before="100" w:beforeAutospacing="1" w:after="100" w:afterAutospacing="1" w:line="336" w:lineRule="auto"/>
        <w:rPr>
          <w:rFonts w:ascii="Arial" w:hAnsi="Arial" w:cs="Arial"/>
          <w:i/>
          <w:sz w:val="18"/>
          <w:szCs w:val="18"/>
        </w:rPr>
      </w:pPr>
      <w:r w:rsidRPr="003E2CC8">
        <w:rPr>
          <w:rFonts w:ascii="Arial" w:hAnsi="Arial" w:cs="Arial"/>
          <w:i/>
          <w:sz w:val="18"/>
          <w:szCs w:val="18"/>
        </w:rPr>
        <w:lastRenderedPageBreak/>
        <w:t>(Source: Tourism Victoria: Product Development Fact Sheet: Starting up an accommodation business)</w:t>
      </w:r>
    </w:p>
    <w:p w:rsidR="00F13579" w:rsidRPr="00F13579" w:rsidRDefault="00F13579" w:rsidP="00F13579">
      <w:pPr>
        <w:ind w:left="360"/>
        <w:rPr>
          <w:rFonts w:ascii="Arial" w:hAnsi="Arial" w:cs="Arial"/>
          <w:color w:val="00607D"/>
          <w:sz w:val="52"/>
          <w:szCs w:val="52"/>
        </w:rPr>
      </w:pPr>
      <w:r>
        <w:rPr>
          <w:rFonts w:ascii="Arial" w:hAnsi="Arial" w:cs="Arial"/>
          <w:color w:val="00607D"/>
          <w:sz w:val="52"/>
          <w:szCs w:val="52"/>
        </w:rPr>
        <w:t xml:space="preserve">Promotion and </w:t>
      </w:r>
      <w:r w:rsidR="00724E58">
        <w:rPr>
          <w:rFonts w:ascii="Arial" w:hAnsi="Arial" w:cs="Arial"/>
          <w:color w:val="00607D"/>
          <w:sz w:val="52"/>
          <w:szCs w:val="52"/>
        </w:rPr>
        <w:t xml:space="preserve">Relevant </w:t>
      </w:r>
      <w:r>
        <w:rPr>
          <w:rFonts w:ascii="Arial" w:hAnsi="Arial" w:cs="Arial"/>
          <w:color w:val="00607D"/>
          <w:sz w:val="52"/>
          <w:szCs w:val="52"/>
        </w:rPr>
        <w:t xml:space="preserve">Industry Bodies  </w:t>
      </w:r>
    </w:p>
    <w:p w:rsidR="005D6EB4" w:rsidRPr="005D6EB4" w:rsidRDefault="005D6EB4" w:rsidP="00EB4555">
      <w:pPr>
        <w:pStyle w:val="ListParagraph"/>
        <w:numPr>
          <w:ilvl w:val="0"/>
          <w:numId w:val="10"/>
        </w:numPr>
        <w:spacing w:before="100" w:beforeAutospacing="1" w:after="100" w:afterAutospacing="1" w:line="336" w:lineRule="auto"/>
        <w:rPr>
          <w:rFonts w:ascii="Arial" w:eastAsia="Arial Unicode MS" w:hAnsi="Arial" w:cs="Arial"/>
        </w:rPr>
      </w:pPr>
      <w:r w:rsidRPr="005D6EB4">
        <w:rPr>
          <w:rFonts w:ascii="Arial" w:eastAsia="Arial Unicode MS" w:hAnsi="Arial" w:cs="Arial"/>
        </w:rPr>
        <w:t>Sign up for a free listing on visitmacedonranges.com</w:t>
      </w:r>
      <w:r>
        <w:rPr>
          <w:rFonts w:ascii="Arial" w:eastAsia="Arial Unicode MS" w:hAnsi="Arial" w:cs="Arial"/>
        </w:rPr>
        <w:t>.</w:t>
      </w:r>
      <w:r w:rsidRPr="005D6EB4">
        <w:rPr>
          <w:rFonts w:ascii="Arial" w:eastAsia="Arial Unicode MS" w:hAnsi="Arial" w:cs="Arial"/>
        </w:rPr>
        <w:t xml:space="preserve"> </w:t>
      </w:r>
    </w:p>
    <w:p w:rsidR="00AE37A4" w:rsidRPr="00EB4555" w:rsidRDefault="00724E58" w:rsidP="00EB4555">
      <w:pPr>
        <w:pStyle w:val="ListParagraph"/>
        <w:numPr>
          <w:ilvl w:val="0"/>
          <w:numId w:val="10"/>
        </w:numPr>
        <w:spacing w:before="100" w:beforeAutospacing="1" w:after="100" w:afterAutospacing="1" w:line="336" w:lineRule="auto"/>
        <w:rPr>
          <w:rFonts w:ascii="Arial" w:eastAsia="Arial Unicode MS" w:hAnsi="Arial" w:cs="Arial"/>
          <w:i/>
          <w:sz w:val="20"/>
          <w:szCs w:val="20"/>
        </w:rPr>
      </w:pPr>
      <w:r>
        <w:rPr>
          <w:rFonts w:ascii="Arial" w:eastAsia="Arial Unicode MS" w:hAnsi="Arial" w:cs="Arial"/>
        </w:rPr>
        <w:t>Register</w:t>
      </w:r>
      <w:r w:rsidR="00AE37A4" w:rsidRPr="00AE37A4">
        <w:rPr>
          <w:rFonts w:ascii="Arial" w:eastAsia="Arial Unicode MS" w:hAnsi="Arial" w:cs="Arial"/>
        </w:rPr>
        <w:t xml:space="preserve"> with Macedon Ranges Shire Council’s Economic Development and Tourism Department </w:t>
      </w:r>
      <w:r w:rsidR="00AE37A4">
        <w:rPr>
          <w:rFonts w:ascii="Arial" w:eastAsia="Arial Unicode MS" w:hAnsi="Arial" w:cs="Arial"/>
        </w:rPr>
        <w:t>to stay informed on networking events</w:t>
      </w:r>
      <w:r w:rsidR="00A96307">
        <w:rPr>
          <w:rFonts w:ascii="Arial" w:eastAsia="Arial Unicode MS" w:hAnsi="Arial" w:cs="Arial"/>
        </w:rPr>
        <w:t>, business information</w:t>
      </w:r>
      <w:r w:rsidR="00AE37A4">
        <w:rPr>
          <w:rFonts w:ascii="Arial" w:eastAsia="Arial Unicode MS" w:hAnsi="Arial" w:cs="Arial"/>
        </w:rPr>
        <w:t xml:space="preserve"> and opportunities thoroughly a monthly e-newsletter</w:t>
      </w:r>
      <w:r w:rsidR="005D6EB4">
        <w:rPr>
          <w:rFonts w:ascii="Arial" w:eastAsia="Arial Unicode MS" w:hAnsi="Arial" w:cs="Arial"/>
          <w:i/>
          <w:sz w:val="20"/>
          <w:szCs w:val="20"/>
        </w:rPr>
        <w:t xml:space="preserve"> (this will be done for you once your listing is published on visitmacedonranges.com).</w:t>
      </w:r>
    </w:p>
    <w:p w:rsidR="00F13579" w:rsidRPr="00F13579" w:rsidRDefault="00F13579" w:rsidP="00F13579">
      <w:pPr>
        <w:pStyle w:val="ListParagraph"/>
        <w:numPr>
          <w:ilvl w:val="0"/>
          <w:numId w:val="10"/>
        </w:numPr>
        <w:spacing w:before="100" w:beforeAutospacing="1" w:after="100" w:afterAutospacing="1" w:line="336" w:lineRule="auto"/>
        <w:rPr>
          <w:rFonts w:ascii="Arial" w:eastAsia="Arial Unicode MS" w:hAnsi="Arial" w:cs="Arial"/>
          <w:i/>
          <w:sz w:val="20"/>
          <w:szCs w:val="20"/>
        </w:rPr>
      </w:pPr>
      <w:r>
        <w:rPr>
          <w:rFonts w:ascii="Arial" w:eastAsia="Arial Unicode MS" w:hAnsi="Arial" w:cs="Arial"/>
        </w:rPr>
        <w:t>List your business in two accredited Macedon Ranges Visitor Information Centres</w:t>
      </w:r>
      <w:r w:rsidRPr="00F13579">
        <w:rPr>
          <w:rFonts w:ascii="Arial" w:eastAsia="Arial Unicode MS" w:hAnsi="Arial" w:cs="Arial"/>
          <w:i/>
          <w:sz w:val="20"/>
          <w:szCs w:val="20"/>
        </w:rPr>
        <w:t xml:space="preserve"> </w:t>
      </w:r>
      <w:r w:rsidR="005D6EB4">
        <w:rPr>
          <w:rFonts w:ascii="Arial" w:eastAsia="Arial Unicode MS" w:hAnsi="Arial" w:cs="Arial"/>
          <w:i/>
          <w:sz w:val="20"/>
          <w:szCs w:val="20"/>
        </w:rPr>
        <w:t>(this will be done for you once your listing is published on visitmacedonranges.com).</w:t>
      </w:r>
    </w:p>
    <w:p w:rsidR="00F13579" w:rsidRPr="005D6EB4" w:rsidRDefault="005D6EB4" w:rsidP="005D6EB4">
      <w:pPr>
        <w:pStyle w:val="ListParagraph"/>
        <w:numPr>
          <w:ilvl w:val="0"/>
          <w:numId w:val="10"/>
        </w:numPr>
        <w:spacing w:before="100" w:beforeAutospacing="1" w:after="100" w:afterAutospacing="1" w:line="336" w:lineRule="auto"/>
        <w:rPr>
          <w:rFonts w:ascii="Arial" w:eastAsia="Arial Unicode MS" w:hAnsi="Arial" w:cs="Arial"/>
        </w:rPr>
      </w:pPr>
      <w:r>
        <w:rPr>
          <w:rFonts w:ascii="Arial" w:eastAsia="Arial Unicode MS" w:hAnsi="Arial" w:cs="Arial"/>
        </w:rPr>
        <w:t>Display</w:t>
      </w:r>
      <w:r w:rsidR="00F13579">
        <w:rPr>
          <w:rFonts w:ascii="Arial" w:eastAsia="Arial Unicode MS" w:hAnsi="Arial" w:cs="Arial"/>
        </w:rPr>
        <w:t xml:space="preserve"> your brochure in the two accredited Macedon Ran</w:t>
      </w:r>
      <w:r>
        <w:rPr>
          <w:rFonts w:ascii="Arial" w:eastAsia="Arial Unicode MS" w:hAnsi="Arial" w:cs="Arial"/>
        </w:rPr>
        <w:t>ges Visitor Information Centres.</w:t>
      </w:r>
      <w:r w:rsidR="00F13579" w:rsidRPr="005D6EB4">
        <w:rPr>
          <w:rFonts w:ascii="Arial" w:eastAsia="Arial Unicode MS" w:hAnsi="Arial" w:cs="Arial"/>
          <w:i/>
          <w:sz w:val="20"/>
          <w:szCs w:val="20"/>
        </w:rPr>
        <w:t xml:space="preserve"> </w:t>
      </w:r>
    </w:p>
    <w:p w:rsidR="00F13579" w:rsidRDefault="00F13579" w:rsidP="00F13579">
      <w:pPr>
        <w:pStyle w:val="ListParagraph"/>
        <w:numPr>
          <w:ilvl w:val="0"/>
          <w:numId w:val="10"/>
        </w:numPr>
        <w:spacing w:before="100" w:beforeAutospacing="1" w:after="100" w:afterAutospacing="1" w:line="336" w:lineRule="auto"/>
        <w:rPr>
          <w:rFonts w:ascii="Arial" w:eastAsia="Arial Unicode MS" w:hAnsi="Arial" w:cs="Arial"/>
        </w:rPr>
      </w:pPr>
      <w:r>
        <w:rPr>
          <w:rFonts w:ascii="Arial" w:eastAsia="Arial Unicode MS" w:hAnsi="Arial" w:cs="Arial"/>
        </w:rPr>
        <w:t>List</w:t>
      </w:r>
      <w:r w:rsidR="00B000AB">
        <w:rPr>
          <w:rFonts w:ascii="Arial" w:eastAsia="Arial Unicode MS" w:hAnsi="Arial" w:cs="Arial"/>
        </w:rPr>
        <w:t xml:space="preserve"> </w:t>
      </w:r>
      <w:r>
        <w:rPr>
          <w:rFonts w:ascii="Arial" w:eastAsia="Arial Unicode MS" w:hAnsi="Arial" w:cs="Arial"/>
        </w:rPr>
        <w:t xml:space="preserve">your business </w:t>
      </w:r>
      <w:r w:rsidR="00B000AB">
        <w:rPr>
          <w:rFonts w:ascii="Arial" w:eastAsia="Arial Unicode MS" w:hAnsi="Arial" w:cs="Arial"/>
        </w:rPr>
        <w:t xml:space="preserve">for FREE </w:t>
      </w:r>
      <w:r>
        <w:rPr>
          <w:rFonts w:ascii="Arial" w:eastAsia="Arial Unicode MS" w:hAnsi="Arial" w:cs="Arial"/>
        </w:rPr>
        <w:t>on the Macedon Ranges Business directory further details</w:t>
      </w:r>
      <w:r w:rsidR="00A96307">
        <w:rPr>
          <w:rFonts w:ascii="Arial" w:eastAsia="Arial Unicode MS" w:hAnsi="Arial" w:cs="Arial"/>
        </w:rPr>
        <w:t xml:space="preserve"> and to register visit</w:t>
      </w:r>
      <w:r>
        <w:rPr>
          <w:rFonts w:ascii="Arial" w:eastAsia="Arial Unicode MS" w:hAnsi="Arial" w:cs="Arial"/>
        </w:rPr>
        <w:t xml:space="preserve"> </w:t>
      </w:r>
      <w:hyperlink r:id="rId12" w:history="1">
        <w:r w:rsidRPr="0033066D">
          <w:rPr>
            <w:rStyle w:val="Hyperlink"/>
            <w:rFonts w:ascii="Arial" w:eastAsia="Arial Unicode MS" w:hAnsi="Arial" w:cs="Arial"/>
          </w:rPr>
          <w:t>www.mrsc.vic.gov.au</w:t>
        </w:r>
      </w:hyperlink>
      <w:r>
        <w:rPr>
          <w:rFonts w:ascii="Arial" w:eastAsia="Arial Unicode MS" w:hAnsi="Arial" w:cs="Arial"/>
        </w:rPr>
        <w:t xml:space="preserve"> </w:t>
      </w:r>
      <w:r w:rsidR="00A96307">
        <w:rPr>
          <w:rFonts w:ascii="Arial" w:eastAsia="Arial Unicode MS" w:hAnsi="Arial" w:cs="Arial"/>
        </w:rPr>
        <w:t xml:space="preserve">. </w:t>
      </w:r>
    </w:p>
    <w:p w:rsidR="00B000AB" w:rsidRDefault="00B000AB" w:rsidP="00F13579">
      <w:pPr>
        <w:pStyle w:val="ListParagraph"/>
        <w:numPr>
          <w:ilvl w:val="0"/>
          <w:numId w:val="10"/>
        </w:numPr>
        <w:spacing w:before="100" w:beforeAutospacing="1" w:after="100" w:afterAutospacing="1" w:line="336" w:lineRule="auto"/>
        <w:rPr>
          <w:rFonts w:ascii="Arial" w:eastAsia="Arial Unicode MS" w:hAnsi="Arial" w:cs="Arial"/>
        </w:rPr>
      </w:pPr>
      <w:r>
        <w:rPr>
          <w:rFonts w:ascii="Arial" w:eastAsia="Arial Unicode MS" w:hAnsi="Arial" w:cs="Arial"/>
        </w:rPr>
        <w:t xml:space="preserve">List your business on the Daylesford Macedon Ranges (DMR) App, visit </w:t>
      </w:r>
      <w:hyperlink r:id="rId13" w:history="1">
        <w:r w:rsidRPr="00967711">
          <w:rPr>
            <w:rStyle w:val="Hyperlink"/>
            <w:rFonts w:ascii="Arial" w:eastAsia="Arial Unicode MS" w:hAnsi="Arial" w:cs="Arial"/>
          </w:rPr>
          <w:t>www.dmrexplore.com.au</w:t>
        </w:r>
      </w:hyperlink>
      <w:r>
        <w:rPr>
          <w:rFonts w:ascii="Arial" w:eastAsia="Arial Unicode MS" w:hAnsi="Arial" w:cs="Arial"/>
        </w:rPr>
        <w:t xml:space="preserve"> for a number of sign up options including a FREE one</w:t>
      </w:r>
    </w:p>
    <w:p w:rsidR="00B000AB" w:rsidRDefault="00B000AB" w:rsidP="00F13579">
      <w:pPr>
        <w:pStyle w:val="ListParagraph"/>
        <w:numPr>
          <w:ilvl w:val="0"/>
          <w:numId w:val="10"/>
        </w:numPr>
        <w:spacing w:before="100" w:beforeAutospacing="1" w:after="100" w:afterAutospacing="1" w:line="336" w:lineRule="auto"/>
        <w:rPr>
          <w:rFonts w:ascii="Arial" w:eastAsia="Arial Unicode MS" w:hAnsi="Arial" w:cs="Arial"/>
        </w:rPr>
      </w:pPr>
      <w:r>
        <w:rPr>
          <w:rFonts w:ascii="Arial" w:eastAsia="Arial Unicode MS" w:hAnsi="Arial" w:cs="Arial"/>
        </w:rPr>
        <w:t xml:space="preserve">‘Like’ the ‘Macedon Ranges Naturally Cool’ Facebook page to </w:t>
      </w:r>
      <w:r>
        <w:rPr>
          <w:rFonts w:ascii="Arial" w:hAnsi="Arial" w:cs="Arial"/>
        </w:rPr>
        <w:t xml:space="preserve">view the page follow this link: </w:t>
      </w:r>
      <w:hyperlink r:id="rId14" w:history="1">
        <w:r>
          <w:rPr>
            <w:rStyle w:val="Hyperlink"/>
            <w:rFonts w:ascii="Arial" w:hAnsi="Arial" w:cs="Arial"/>
          </w:rPr>
          <w:t>https://www.facebook.com/MacedonRangesNaturallyCool</w:t>
        </w:r>
      </w:hyperlink>
    </w:p>
    <w:p w:rsidR="00F13579" w:rsidRPr="00B000AB" w:rsidRDefault="00B000AB" w:rsidP="00B000AB">
      <w:pPr>
        <w:pStyle w:val="ListParagraph"/>
        <w:numPr>
          <w:ilvl w:val="0"/>
          <w:numId w:val="10"/>
        </w:numPr>
        <w:spacing w:before="100" w:beforeAutospacing="1" w:after="100" w:afterAutospacing="1" w:line="336" w:lineRule="auto"/>
        <w:rPr>
          <w:rFonts w:ascii="Arial" w:eastAsia="Times New Roman" w:hAnsi="Arial" w:cs="Arial"/>
          <w:lang w:val="en-US"/>
        </w:rPr>
      </w:pPr>
      <w:r>
        <w:rPr>
          <w:rFonts w:ascii="Arial" w:eastAsia="Times New Roman" w:hAnsi="Arial" w:cs="Arial"/>
          <w:lang w:val="en-US"/>
        </w:rPr>
        <w:t>Join</w:t>
      </w:r>
      <w:r w:rsidR="00F13579" w:rsidRPr="0012348E">
        <w:rPr>
          <w:rFonts w:ascii="Arial" w:eastAsia="Times New Roman" w:hAnsi="Arial" w:cs="Arial"/>
          <w:lang w:val="en-US"/>
        </w:rPr>
        <w:t xml:space="preserve"> the Macedon R</w:t>
      </w:r>
      <w:r w:rsidR="00F13579">
        <w:rPr>
          <w:rFonts w:ascii="Arial" w:eastAsia="Times New Roman" w:hAnsi="Arial" w:cs="Arial"/>
          <w:lang w:val="en-US"/>
        </w:rPr>
        <w:t xml:space="preserve">anges Accommodation Association, further details at: </w:t>
      </w:r>
      <w:r w:rsidR="00F13579" w:rsidRPr="0012348E">
        <w:rPr>
          <w:rFonts w:ascii="Arial" w:eastAsia="Times New Roman" w:hAnsi="Arial" w:cs="Arial"/>
          <w:lang w:val="en-US"/>
        </w:rPr>
        <w:t xml:space="preserve"> </w:t>
      </w:r>
      <w:hyperlink r:id="rId15" w:history="1">
        <w:r w:rsidR="00F13579" w:rsidRPr="0012348E">
          <w:rPr>
            <w:rStyle w:val="Hyperlink"/>
            <w:rFonts w:ascii="Arial" w:eastAsia="Times New Roman" w:hAnsi="Arial" w:cs="Arial"/>
            <w:lang w:val="en-US"/>
          </w:rPr>
          <w:t>www.macedonranges.org.au</w:t>
        </w:r>
      </w:hyperlink>
      <w:r w:rsidR="00F13579" w:rsidRPr="00B000AB">
        <w:rPr>
          <w:rFonts w:ascii="Arial" w:eastAsia="Times New Roman" w:hAnsi="Arial" w:cs="Arial"/>
          <w:lang w:val="en-US"/>
        </w:rPr>
        <w:t xml:space="preserve"> </w:t>
      </w:r>
    </w:p>
    <w:p w:rsidR="00F13579" w:rsidRPr="00894873" w:rsidRDefault="00F13579" w:rsidP="00F13579">
      <w:pPr>
        <w:pStyle w:val="ListParagraph"/>
        <w:numPr>
          <w:ilvl w:val="0"/>
          <w:numId w:val="10"/>
        </w:numPr>
        <w:spacing w:before="100" w:beforeAutospacing="1" w:after="100" w:afterAutospacing="1" w:line="336" w:lineRule="auto"/>
        <w:rPr>
          <w:rFonts w:ascii="Arial" w:eastAsia="Arial Unicode MS" w:hAnsi="Arial" w:cs="Arial"/>
        </w:rPr>
      </w:pPr>
      <w:r w:rsidRPr="00894873">
        <w:rPr>
          <w:rFonts w:ascii="Arial" w:eastAsia="Arial Unicode MS" w:hAnsi="Arial" w:cs="Arial"/>
        </w:rPr>
        <w:t xml:space="preserve">Promote your tourism business on </w:t>
      </w:r>
      <w:hyperlink r:id="rId16" w:history="1">
        <w:r w:rsidRPr="00BD6F5A">
          <w:rPr>
            <w:rStyle w:val="Hyperlink"/>
            <w:rFonts w:ascii="Arial" w:eastAsia="Arial Unicode MS" w:hAnsi="Arial" w:cs="Arial"/>
          </w:rPr>
          <w:t>www.visitvictoria.com</w:t>
        </w:r>
      </w:hyperlink>
      <w:r>
        <w:rPr>
          <w:rFonts w:ascii="Arial" w:eastAsia="Arial Unicode MS" w:hAnsi="Arial" w:cs="Arial"/>
        </w:rPr>
        <w:t xml:space="preserve"> </w:t>
      </w:r>
      <w:r w:rsidR="00A96307">
        <w:rPr>
          <w:rFonts w:ascii="Arial" w:eastAsia="Arial Unicode MS" w:hAnsi="Arial" w:cs="Arial"/>
        </w:rPr>
        <w:t>.</w:t>
      </w:r>
      <w:r>
        <w:rPr>
          <w:rFonts w:ascii="Arial" w:eastAsia="Arial Unicode MS" w:hAnsi="Arial" w:cs="Arial"/>
        </w:rPr>
        <w:t xml:space="preserve"> </w:t>
      </w:r>
      <w:r w:rsidR="00A96307">
        <w:rPr>
          <w:rFonts w:ascii="Arial" w:eastAsia="Arial Unicode MS" w:hAnsi="Arial" w:cs="Arial"/>
        </w:rPr>
        <w:t>T</w:t>
      </w:r>
      <w:r>
        <w:rPr>
          <w:rFonts w:ascii="Arial" w:eastAsia="Arial Unicode MS" w:hAnsi="Arial" w:cs="Arial"/>
        </w:rPr>
        <w:t xml:space="preserve">his </w:t>
      </w:r>
      <w:r w:rsidRPr="00894873">
        <w:rPr>
          <w:rFonts w:ascii="Arial" w:eastAsia="Arial Unicode MS" w:hAnsi="Arial" w:cs="Arial"/>
        </w:rPr>
        <w:t>is</w:t>
      </w:r>
      <w:r>
        <w:rPr>
          <w:rFonts w:ascii="Arial" w:eastAsia="Arial Unicode MS" w:hAnsi="Arial" w:cs="Arial"/>
        </w:rPr>
        <w:t xml:space="preserve"> a</w:t>
      </w:r>
      <w:r w:rsidRPr="00894873">
        <w:rPr>
          <w:rFonts w:ascii="Arial" w:eastAsia="Arial Unicode MS" w:hAnsi="Arial" w:cs="Arial"/>
        </w:rPr>
        <w:t xml:space="preserve"> great way to market your business online whilst reaching an extremely broad audience.  </w:t>
      </w:r>
    </w:p>
    <w:p w:rsidR="00990589" w:rsidRPr="005D6EB4" w:rsidRDefault="00F13579" w:rsidP="00AE37A4">
      <w:pPr>
        <w:pStyle w:val="ListParagraph"/>
        <w:numPr>
          <w:ilvl w:val="0"/>
          <w:numId w:val="10"/>
        </w:numPr>
        <w:spacing w:before="100" w:beforeAutospacing="1" w:after="100" w:afterAutospacing="1" w:line="336" w:lineRule="auto"/>
        <w:rPr>
          <w:rFonts w:ascii="Arial" w:hAnsi="Arial" w:cs="Arial"/>
        </w:rPr>
      </w:pPr>
      <w:r w:rsidRPr="00F13579">
        <w:rPr>
          <w:rFonts w:ascii="Arial" w:hAnsi="Arial" w:cs="Arial"/>
        </w:rPr>
        <w:t>Get accredited with Australian Tourism Accreditation Program</w:t>
      </w:r>
      <w:r>
        <w:rPr>
          <w:rFonts w:ascii="Arial" w:hAnsi="Arial" w:cs="Arial"/>
        </w:rPr>
        <w:t xml:space="preserve"> (ATAP) </w:t>
      </w:r>
      <w:hyperlink r:id="rId17" w:history="1">
        <w:r w:rsidRPr="00BD6F5A">
          <w:rPr>
            <w:rStyle w:val="Hyperlink"/>
            <w:rFonts w:ascii="Arial" w:hAnsi="Arial" w:cs="Arial"/>
          </w:rPr>
          <w:t>www.atap.net.au</w:t>
        </w:r>
      </w:hyperlink>
      <w:r>
        <w:rPr>
          <w:rFonts w:ascii="Arial" w:hAnsi="Arial" w:cs="Arial"/>
        </w:rPr>
        <w:t xml:space="preserve">. </w:t>
      </w:r>
      <w:r w:rsidRPr="00F13579">
        <w:rPr>
          <w:rFonts w:ascii="Arial" w:hAnsi="Arial" w:cs="Arial"/>
        </w:rPr>
        <w:t xml:space="preserve">ATAP is a national online accreditation program that is widely based on Quality Assurance Principles. </w:t>
      </w:r>
    </w:p>
    <w:p w:rsidR="006E4EE9" w:rsidRPr="008C4201" w:rsidRDefault="006E4EE9" w:rsidP="00AE37A4">
      <w:pPr>
        <w:rPr>
          <w:rFonts w:ascii="Arial" w:hAnsi="Arial" w:cs="Arial"/>
          <w:color w:val="00607D"/>
          <w:sz w:val="52"/>
          <w:szCs w:val="52"/>
        </w:rPr>
      </w:pPr>
      <w:r w:rsidRPr="008C4201">
        <w:rPr>
          <w:rFonts w:ascii="Arial" w:hAnsi="Arial" w:cs="Arial"/>
          <w:color w:val="00607D"/>
          <w:sz w:val="52"/>
          <w:szCs w:val="52"/>
        </w:rPr>
        <w:t xml:space="preserve">Would you like more information? </w:t>
      </w:r>
    </w:p>
    <w:p w:rsidR="00386EF0" w:rsidRPr="00386EF0" w:rsidRDefault="00386EF0" w:rsidP="00386EF0">
      <w:pPr>
        <w:spacing w:before="100" w:beforeAutospacing="1" w:after="100" w:afterAutospacing="1"/>
        <w:rPr>
          <w:rStyle w:val="Hyperlink"/>
          <w:rFonts w:ascii="Arial" w:hAnsi="Arial" w:cs="Arial"/>
          <w:color w:val="auto"/>
          <w:sz w:val="22"/>
          <w:szCs w:val="22"/>
          <w:u w:val="none"/>
        </w:rPr>
      </w:pPr>
      <w:r w:rsidRPr="00386EF0">
        <w:rPr>
          <w:rFonts w:ascii="Arial" w:hAnsi="Arial" w:cs="Arial"/>
          <w:sz w:val="22"/>
          <w:szCs w:val="22"/>
        </w:rPr>
        <w:t>For further information visit:</w:t>
      </w:r>
      <w:r w:rsidR="005D6EB4">
        <w:rPr>
          <w:rFonts w:ascii="Arial" w:hAnsi="Arial" w:cs="Arial"/>
          <w:sz w:val="22"/>
          <w:szCs w:val="22"/>
        </w:rPr>
        <w:t xml:space="preserve"> </w:t>
      </w:r>
      <w:hyperlink r:id="rId18" w:history="1">
        <w:r w:rsidRPr="00386EF0">
          <w:rPr>
            <w:rStyle w:val="Hyperlink"/>
            <w:rFonts w:ascii="Arial" w:eastAsia="Times New Roman" w:hAnsi="Arial" w:cs="Arial"/>
            <w:sz w:val="22"/>
            <w:szCs w:val="22"/>
            <w:lang w:val="en-US"/>
          </w:rPr>
          <w:t>http://www.tourism.vic.gov.au/business-tools-support/starting-a-tourism-business.html</w:t>
        </w:r>
      </w:hyperlink>
      <w:r w:rsidRPr="00386EF0">
        <w:rPr>
          <w:rStyle w:val="Hyperlink"/>
          <w:rFonts w:ascii="Arial" w:eastAsia="Times New Roman" w:hAnsi="Arial" w:cs="Arial"/>
          <w:sz w:val="22"/>
          <w:szCs w:val="22"/>
          <w:lang w:val="en-US"/>
        </w:rPr>
        <w:t xml:space="preserve"> </w:t>
      </w:r>
    </w:p>
    <w:p w:rsidR="007102CE" w:rsidRDefault="00D71793" w:rsidP="007102CE">
      <w:pPr>
        <w:spacing w:before="100" w:beforeAutospacing="1" w:after="100" w:afterAutospacing="1" w:line="336" w:lineRule="auto"/>
        <w:rPr>
          <w:rFonts w:ascii="Arial" w:hAnsi="Arial" w:cs="Arial"/>
          <w:sz w:val="22"/>
          <w:szCs w:val="22"/>
        </w:rPr>
      </w:pPr>
      <w:r w:rsidRPr="00386EF0">
        <w:rPr>
          <w:rFonts w:ascii="Arial" w:hAnsi="Arial" w:cs="Arial"/>
          <w:sz w:val="22"/>
          <w:szCs w:val="22"/>
        </w:rPr>
        <w:t>If you</w:t>
      </w:r>
      <w:r w:rsidRPr="00D71793">
        <w:rPr>
          <w:rFonts w:ascii="Arial" w:hAnsi="Arial" w:cs="Arial"/>
          <w:sz w:val="22"/>
          <w:szCs w:val="22"/>
        </w:rPr>
        <w:t xml:space="preserve"> have any queries please don’t hesitate to contact </w:t>
      </w:r>
      <w:r w:rsidR="000407FB">
        <w:rPr>
          <w:rFonts w:ascii="Arial" w:hAnsi="Arial" w:cs="Arial"/>
          <w:sz w:val="22"/>
          <w:szCs w:val="22"/>
        </w:rPr>
        <w:t>Dorothy Bartholomew</w:t>
      </w:r>
      <w:r w:rsidRPr="00D71793">
        <w:rPr>
          <w:rFonts w:ascii="Arial" w:hAnsi="Arial" w:cs="Arial"/>
          <w:sz w:val="22"/>
          <w:szCs w:val="22"/>
        </w:rPr>
        <w:t xml:space="preserve"> at the </w:t>
      </w:r>
      <w:r w:rsidR="005D2323">
        <w:rPr>
          <w:rFonts w:ascii="Arial" w:hAnsi="Arial" w:cs="Arial"/>
          <w:sz w:val="22"/>
          <w:szCs w:val="22"/>
        </w:rPr>
        <w:t>Woodend</w:t>
      </w:r>
      <w:r w:rsidRPr="00D71793">
        <w:rPr>
          <w:rFonts w:ascii="Arial" w:hAnsi="Arial" w:cs="Arial"/>
          <w:sz w:val="22"/>
          <w:szCs w:val="22"/>
        </w:rPr>
        <w:t xml:space="preserve"> Visitor</w:t>
      </w:r>
      <w:r w:rsidR="005D2323">
        <w:rPr>
          <w:rFonts w:ascii="Arial" w:hAnsi="Arial" w:cs="Arial"/>
          <w:sz w:val="22"/>
          <w:szCs w:val="22"/>
        </w:rPr>
        <w:t xml:space="preserve"> Information Centre on 03 5427 3917</w:t>
      </w:r>
      <w:r w:rsidRPr="00D71793">
        <w:rPr>
          <w:rFonts w:ascii="Arial" w:hAnsi="Arial" w:cs="Arial"/>
          <w:sz w:val="22"/>
          <w:szCs w:val="22"/>
        </w:rPr>
        <w:t xml:space="preserve"> or Christine Sullivan </w:t>
      </w:r>
      <w:r w:rsidR="005D2323">
        <w:rPr>
          <w:rFonts w:ascii="Arial" w:hAnsi="Arial" w:cs="Arial"/>
          <w:sz w:val="22"/>
          <w:szCs w:val="22"/>
        </w:rPr>
        <w:t>at the Kyneton</w:t>
      </w:r>
      <w:r w:rsidRPr="00D71793">
        <w:rPr>
          <w:rFonts w:ascii="Arial" w:hAnsi="Arial" w:cs="Arial"/>
          <w:sz w:val="22"/>
          <w:szCs w:val="22"/>
        </w:rPr>
        <w:t xml:space="preserve"> Visitor</w:t>
      </w:r>
      <w:r w:rsidR="00F81574">
        <w:rPr>
          <w:rFonts w:ascii="Arial" w:hAnsi="Arial" w:cs="Arial"/>
          <w:sz w:val="22"/>
          <w:szCs w:val="22"/>
        </w:rPr>
        <w:t xml:space="preserve"> Information Centre</w:t>
      </w:r>
      <w:r w:rsidR="005D2323">
        <w:rPr>
          <w:rFonts w:ascii="Arial" w:hAnsi="Arial" w:cs="Arial"/>
          <w:sz w:val="22"/>
          <w:szCs w:val="22"/>
        </w:rPr>
        <w:t xml:space="preserve"> on 03 5422 6785</w:t>
      </w:r>
      <w:r>
        <w:rPr>
          <w:rFonts w:ascii="Arial" w:hAnsi="Arial" w:cs="Arial"/>
          <w:sz w:val="22"/>
          <w:szCs w:val="22"/>
        </w:rPr>
        <w:t xml:space="preserve">. </w:t>
      </w:r>
    </w:p>
    <w:p w:rsidR="00D14C4E" w:rsidRDefault="006E4EE9" w:rsidP="007102CE">
      <w:pPr>
        <w:spacing w:before="100" w:beforeAutospacing="1" w:after="100" w:afterAutospacing="1" w:line="336" w:lineRule="auto"/>
        <w:rPr>
          <w:rFonts w:ascii="Arial" w:eastAsia="Arial Unicode MS" w:hAnsi="Arial" w:cs="Arial"/>
          <w:sz w:val="18"/>
          <w:szCs w:val="18"/>
        </w:rPr>
      </w:pPr>
      <w:r w:rsidRPr="00910723">
        <w:rPr>
          <w:rFonts w:ascii="Arial" w:eastAsia="Arial Unicode MS" w:hAnsi="Arial" w:cs="Arial"/>
          <w:b/>
          <w:sz w:val="18"/>
          <w:szCs w:val="18"/>
        </w:rPr>
        <w:lastRenderedPageBreak/>
        <w:t>Disclaimer:</w:t>
      </w:r>
      <w:r w:rsidRPr="00AD21EB">
        <w:rPr>
          <w:rFonts w:ascii="Arial" w:eastAsia="Arial Unicode MS" w:hAnsi="Arial" w:cs="Arial"/>
          <w:sz w:val="18"/>
          <w:szCs w:val="18"/>
        </w:rPr>
        <w:t xml:space="preserve"> Macedon Ranges Shire Council has incorporated</w:t>
      </w:r>
      <w:r>
        <w:rPr>
          <w:rFonts w:ascii="Arial" w:eastAsia="Arial Unicode MS" w:hAnsi="Arial" w:cs="Arial"/>
          <w:sz w:val="18"/>
          <w:szCs w:val="18"/>
        </w:rPr>
        <w:t xml:space="preserve"> a range of</w:t>
      </w:r>
      <w:r w:rsidRPr="00AD21EB">
        <w:rPr>
          <w:rFonts w:ascii="Arial" w:eastAsia="Arial Unicode MS" w:hAnsi="Arial" w:cs="Arial"/>
          <w:sz w:val="18"/>
          <w:szCs w:val="18"/>
        </w:rPr>
        <w:t xml:space="preserve"> material </w:t>
      </w:r>
      <w:r>
        <w:rPr>
          <w:rFonts w:ascii="Arial" w:eastAsia="Arial Unicode MS" w:hAnsi="Arial" w:cs="Arial"/>
          <w:sz w:val="18"/>
          <w:szCs w:val="18"/>
        </w:rPr>
        <w:t xml:space="preserve">from different </w:t>
      </w:r>
      <w:r w:rsidRPr="00AD21EB">
        <w:rPr>
          <w:rFonts w:ascii="Arial" w:eastAsia="Arial Unicode MS" w:hAnsi="Arial" w:cs="Arial"/>
          <w:sz w:val="18"/>
          <w:szCs w:val="18"/>
        </w:rPr>
        <w:t>source</w:t>
      </w:r>
      <w:r>
        <w:rPr>
          <w:rFonts w:ascii="Arial" w:eastAsia="Arial Unicode MS" w:hAnsi="Arial" w:cs="Arial"/>
          <w:sz w:val="18"/>
          <w:szCs w:val="18"/>
        </w:rPr>
        <w:t xml:space="preserve">s to produce this fact sheet, and the information is provided for general guidance only. </w:t>
      </w:r>
      <w:r w:rsidRPr="00AD21EB">
        <w:rPr>
          <w:rFonts w:ascii="Arial" w:eastAsia="Arial Unicode MS" w:hAnsi="Arial" w:cs="Arial"/>
          <w:sz w:val="18"/>
          <w:szCs w:val="18"/>
        </w:rPr>
        <w:t>Macedon Ranges Shire Council</w:t>
      </w:r>
      <w:r>
        <w:rPr>
          <w:rFonts w:ascii="Arial" w:eastAsia="Arial Unicode MS" w:hAnsi="Arial" w:cs="Arial"/>
          <w:sz w:val="18"/>
          <w:szCs w:val="18"/>
        </w:rPr>
        <w:t xml:space="preserve"> has applied due diligence in producing the material contained in this fact sheet and does not make any representations or warranties (expressed or implied) as to the accuracy, currency or authenticity of the information. </w:t>
      </w:r>
      <w:r w:rsidRPr="00AD21EB">
        <w:rPr>
          <w:rFonts w:ascii="Arial" w:eastAsia="Arial Unicode MS" w:hAnsi="Arial" w:cs="Arial"/>
          <w:sz w:val="18"/>
          <w:szCs w:val="18"/>
        </w:rPr>
        <w:t>Macedon Ranges Shire Council</w:t>
      </w:r>
      <w:r>
        <w:rPr>
          <w:rFonts w:ascii="Arial" w:eastAsia="Arial Unicode MS" w:hAnsi="Arial" w:cs="Arial"/>
          <w:sz w:val="18"/>
          <w:szCs w:val="18"/>
        </w:rPr>
        <w:t xml:space="preserve"> does not accept any liability or responsibility in the event of any person being subjected to legal proceedings for any failure or any statutory or other duty under the Act or Award, </w:t>
      </w:r>
      <w:proofErr w:type="spellStart"/>
      <w:r>
        <w:rPr>
          <w:rFonts w:ascii="Arial" w:eastAsia="Arial Unicode MS" w:hAnsi="Arial" w:cs="Arial"/>
          <w:sz w:val="18"/>
          <w:szCs w:val="18"/>
        </w:rPr>
        <w:t>weather</w:t>
      </w:r>
      <w:proofErr w:type="spellEnd"/>
      <w:r>
        <w:rPr>
          <w:rFonts w:ascii="Arial" w:eastAsia="Arial Unicode MS" w:hAnsi="Arial" w:cs="Arial"/>
          <w:sz w:val="18"/>
          <w:szCs w:val="18"/>
        </w:rPr>
        <w:t xml:space="preserve"> or not such proceedings arise directly or indirectly from any material contained in this fact sheet. The information contained in the document is accurate at the time of production but is su</w:t>
      </w:r>
      <w:r w:rsidR="0023656B">
        <w:rPr>
          <w:rFonts w:ascii="Arial" w:eastAsia="Arial Unicode MS" w:hAnsi="Arial" w:cs="Arial"/>
          <w:sz w:val="18"/>
          <w:szCs w:val="18"/>
        </w:rPr>
        <w:t>bject to change without notice.</w:t>
      </w:r>
    </w:p>
    <w:p w:rsidR="00D14C4E" w:rsidRPr="00D14C4E" w:rsidRDefault="00D14C4E" w:rsidP="00D14C4E">
      <w:pPr>
        <w:rPr>
          <w:lang w:val="en-US"/>
        </w:rPr>
      </w:pPr>
    </w:p>
    <w:p w:rsidR="0008013F" w:rsidRDefault="0008013F" w:rsidP="00425B11">
      <w:pPr>
        <w:spacing w:after="40"/>
        <w:rPr>
          <w:rFonts w:ascii="Arial" w:hAnsi="Arial" w:cs="Arial"/>
          <w:sz w:val="20"/>
          <w:szCs w:val="20"/>
          <w:lang w:val="en-US"/>
        </w:rPr>
      </w:pPr>
    </w:p>
    <w:sectPr w:rsidR="0008013F" w:rsidSect="0022525B">
      <w:headerReference w:type="even" r:id="rId19"/>
      <w:headerReference w:type="default" r:id="rId20"/>
      <w:footerReference w:type="even" r:id="rId21"/>
      <w:footerReference w:type="default" r:id="rId22"/>
      <w:headerReference w:type="first" r:id="rId23"/>
      <w:footerReference w:type="first" r:id="rId24"/>
      <w:pgSz w:w="11900" w:h="16820"/>
      <w:pgMar w:top="2410" w:right="851" w:bottom="241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27" w:rsidRDefault="005A5C27" w:rsidP="00ED1CA3">
      <w:r>
        <w:separator/>
      </w:r>
    </w:p>
  </w:endnote>
  <w:endnote w:type="continuationSeparator" w:id="0">
    <w:p w:rsidR="005A5C27" w:rsidRDefault="005A5C27" w:rsidP="00E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Helvetica Light">
    <w:altName w:val="Agency FB"/>
    <w:charset w:val="00"/>
    <w:family w:val="auto"/>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FB" w:rsidRDefault="00040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E6" w:rsidRDefault="00386EF0">
    <w:pPr>
      <w:pStyle w:val="Footer"/>
    </w:pPr>
    <w:r>
      <w:rPr>
        <w:noProof/>
        <w:lang w:eastAsia="en-AU"/>
      </w:rPr>
      <mc:AlternateContent>
        <mc:Choice Requires="wps">
          <w:drawing>
            <wp:anchor distT="0" distB="0" distL="114300" distR="114300" simplePos="0" relativeHeight="251688960" behindDoc="0" locked="0" layoutInCell="1" allowOverlap="1">
              <wp:simplePos x="0" y="0"/>
              <wp:positionH relativeFrom="page">
                <wp:posOffset>2997200</wp:posOffset>
              </wp:positionH>
              <wp:positionV relativeFrom="page">
                <wp:posOffset>8668385</wp:posOffset>
              </wp:positionV>
              <wp:extent cx="4469765" cy="2168525"/>
              <wp:effectExtent l="0" t="0" r="6985" b="3175"/>
              <wp:wrapNone/>
              <wp:docPr id="3073"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9765" cy="2168525"/>
                      </a:xfrm>
                      <a:custGeom>
                        <a:avLst/>
                        <a:gdLst>
                          <a:gd name="T0" fmla="*/ 14686 w 14687"/>
                          <a:gd name="T1" fmla="*/ 7124 h 7125"/>
                          <a:gd name="T2" fmla="*/ 14686 w 14687"/>
                          <a:gd name="T3" fmla="*/ 7124 h 7125"/>
                          <a:gd name="T4" fmla="*/ 12999 w 14687"/>
                          <a:gd name="T5" fmla="*/ 3311 h 7125"/>
                          <a:gd name="T6" fmla="*/ 7844 w 14687"/>
                          <a:gd name="T7" fmla="*/ 2187 h 7125"/>
                          <a:gd name="T8" fmla="*/ 0 w 14687"/>
                          <a:gd name="T9" fmla="*/ 7124 h 7125"/>
                          <a:gd name="T10" fmla="*/ 14686 w 14687"/>
                          <a:gd name="T11" fmla="*/ 7124 h 7125"/>
                        </a:gdLst>
                        <a:ahLst/>
                        <a:cxnLst>
                          <a:cxn ang="0">
                            <a:pos x="T0" y="T1"/>
                          </a:cxn>
                          <a:cxn ang="0">
                            <a:pos x="T2" y="T3"/>
                          </a:cxn>
                          <a:cxn ang="0">
                            <a:pos x="T4" y="T5"/>
                          </a:cxn>
                          <a:cxn ang="0">
                            <a:pos x="T6" y="T7"/>
                          </a:cxn>
                          <a:cxn ang="0">
                            <a:pos x="T8" y="T9"/>
                          </a:cxn>
                          <a:cxn ang="0">
                            <a:pos x="T10" y="T11"/>
                          </a:cxn>
                        </a:cxnLst>
                        <a:rect l="0" t="0" r="r" b="b"/>
                        <a:pathLst>
                          <a:path w="14687" h="7125">
                            <a:moveTo>
                              <a:pt x="14686" y="7124"/>
                            </a:moveTo>
                            <a:lnTo>
                              <a:pt x="14686" y="7124"/>
                            </a:lnTo>
                            <a:cubicBezTo>
                              <a:pt x="14030" y="5249"/>
                              <a:pt x="13343" y="3936"/>
                              <a:pt x="12999" y="3311"/>
                            </a:cubicBezTo>
                            <a:cubicBezTo>
                              <a:pt x="12999" y="3311"/>
                              <a:pt x="11343" y="0"/>
                              <a:pt x="7844" y="2187"/>
                            </a:cubicBezTo>
                            <a:cubicBezTo>
                              <a:pt x="0" y="7124"/>
                              <a:pt x="0" y="7124"/>
                              <a:pt x="0" y="7124"/>
                            </a:cubicBezTo>
                            <a:lnTo>
                              <a:pt x="14686" y="7124"/>
                            </a:lnTo>
                          </a:path>
                        </a:pathLst>
                      </a:custGeom>
                      <a:solidFill>
                        <a:srgbClr val="00607D">
                          <a:alpha val="40000"/>
                        </a:srgbClr>
                      </a:solidFill>
                      <a:ln>
                        <a:noFill/>
                      </a:ln>
                      <a:effectLs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32DFDA58" id="Freeform 1" o:spid="_x0000_s1026" style="position:absolute;margin-left:236pt;margin-top:682.55pt;width:351.95pt;height:170.75pt;z-index:2516889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4687,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" path="m14686,7124r,c14030,5249,13343,3936,12999,3311v,,-1656,-3311,-5155,-1124c,7124,,7124,,7124r14686,e" fillcolor="#00607d" stroked="f">
              <v:fill opacity="26214f"/>
              <v:path o:connecttype="custom" o:connectlocs="4469461,2168221;4469461,2168221;3956048,1007717;2387202,665623;0,2168221;4469461,2168221" o:connectangles="0,0,0,0,0,0"/>
              <o:lock v:ext="edit" aspectratio="t"/>
              <w10:wrap anchorx="page" anchory="page"/>
            </v:shape>
          </w:pict>
        </mc:Fallback>
      </mc:AlternateContent>
    </w:r>
    <w:r>
      <w:rPr>
        <w:noProof/>
        <w:lang w:eastAsia="en-AU"/>
      </w:rPr>
      <mc:AlternateContent>
        <mc:Choice Requires="wps">
          <w:drawing>
            <wp:anchor distT="0" distB="0" distL="114300" distR="114300" simplePos="0" relativeHeight="251689984" behindDoc="0" locked="0" layoutInCell="1" allowOverlap="1">
              <wp:simplePos x="0" y="0"/>
              <wp:positionH relativeFrom="page">
                <wp:posOffset>5983605</wp:posOffset>
              </wp:positionH>
              <wp:positionV relativeFrom="page">
                <wp:posOffset>8681085</wp:posOffset>
              </wp:positionV>
              <wp:extent cx="1577340" cy="1812925"/>
              <wp:effectExtent l="0" t="0" r="3810" b="0"/>
              <wp:wrapNone/>
              <wp:docPr id="3074"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7340" cy="1812925"/>
                      </a:xfrm>
                      <a:custGeom>
                        <a:avLst/>
                        <a:gdLst>
                          <a:gd name="T0" fmla="*/ 5219 w 5220"/>
                          <a:gd name="T1" fmla="*/ 0 h 6000"/>
                          <a:gd name="T2" fmla="*/ 5219 w 5220"/>
                          <a:gd name="T3" fmla="*/ 0 h 6000"/>
                          <a:gd name="T4" fmla="*/ 4594 w 5220"/>
                          <a:gd name="T5" fmla="*/ 281 h 6000"/>
                          <a:gd name="T6" fmla="*/ 157 w 5220"/>
                          <a:gd name="T7" fmla="*/ 5405 h 6000"/>
                          <a:gd name="T8" fmla="*/ 126 w 5220"/>
                          <a:gd name="T9" fmla="*/ 5530 h 6000"/>
                          <a:gd name="T10" fmla="*/ 126 w 5220"/>
                          <a:gd name="T11" fmla="*/ 5530 h 6000"/>
                          <a:gd name="T12" fmla="*/ 876 w 5220"/>
                          <a:gd name="T13" fmla="*/ 5999 h 6000"/>
                          <a:gd name="T14" fmla="*/ 1407 w 5220"/>
                          <a:gd name="T15" fmla="*/ 5967 h 6000"/>
                          <a:gd name="T16" fmla="*/ 1407 w 5220"/>
                          <a:gd name="T17" fmla="*/ 5967 h 6000"/>
                          <a:gd name="T18" fmla="*/ 5219 w 5220"/>
                          <a:gd name="T19" fmla="*/ 4717 h 6000"/>
                          <a:gd name="T20" fmla="*/ 5219 w 5220"/>
                          <a:gd name="T21" fmla="*/ 0 h 6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220" h="6000">
                            <a:moveTo>
                              <a:pt x="5219" y="0"/>
                            </a:moveTo>
                            <a:lnTo>
                              <a:pt x="5219" y="0"/>
                            </a:lnTo>
                            <a:cubicBezTo>
                              <a:pt x="5001" y="62"/>
                              <a:pt x="4782" y="156"/>
                              <a:pt x="4594" y="281"/>
                            </a:cubicBezTo>
                            <a:cubicBezTo>
                              <a:pt x="2657" y="1625"/>
                              <a:pt x="532" y="4436"/>
                              <a:pt x="157" y="5405"/>
                            </a:cubicBezTo>
                            <a:cubicBezTo>
                              <a:pt x="157" y="5467"/>
                              <a:pt x="126" y="5499"/>
                              <a:pt x="126" y="5530"/>
                            </a:cubicBezTo>
                            <a:lnTo>
                              <a:pt x="126" y="5530"/>
                            </a:lnTo>
                            <a:cubicBezTo>
                              <a:pt x="0" y="5905"/>
                              <a:pt x="469" y="5999"/>
                              <a:pt x="876" y="5999"/>
                            </a:cubicBezTo>
                            <a:cubicBezTo>
                              <a:pt x="1157" y="5999"/>
                              <a:pt x="1407" y="5967"/>
                              <a:pt x="1407" y="5967"/>
                            </a:cubicBezTo>
                            <a:lnTo>
                              <a:pt x="1407" y="5967"/>
                            </a:lnTo>
                            <a:cubicBezTo>
                              <a:pt x="2594" y="5811"/>
                              <a:pt x="3938" y="5311"/>
                              <a:pt x="5219" y="4717"/>
                            </a:cubicBezTo>
                            <a:cubicBezTo>
                              <a:pt x="5219" y="0"/>
                              <a:pt x="5219" y="0"/>
                              <a:pt x="5219" y="0"/>
                            </a:cubicBezTo>
                          </a:path>
                        </a:pathLst>
                      </a:custGeom>
                      <a:solidFill>
                        <a:srgbClr val="00607D">
                          <a:alpha val="65000"/>
                        </a:srgbClr>
                      </a:solidFill>
                      <a:ln>
                        <a:noFill/>
                      </a:ln>
                      <a:effectLst/>
                      <a:extLst/>
                    </wps:spPr>
                    <wps:bodyPr wrap="none" anchor="ctr"/>
                  </wps:wsp>
                </a:graphicData>
              </a:graphic>
              <wp14:sizeRelH relativeFrom="margin">
                <wp14:pctWidth>0</wp14:pctWidth>
              </wp14:sizeRelH>
              <wp14:sizeRelV relativeFrom="margin">
                <wp14:pctHeight>0</wp14:pctHeight>
              </wp14:sizeRelV>
            </wp:anchor>
          </w:drawing>
        </mc:Choice>
        <mc:Fallback>
          <w:pict>
            <v:shape w14:anchorId="10273620" id="Freeform 2" o:spid="_x0000_s1026" style="position:absolute;margin-left:471.15pt;margin-top:683.55pt;width:124.2pt;height:142.75pt;z-index:2516899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22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" path="m5219,r,c5001,62,4782,156,4594,281,2657,1625,532,4436,157,5405v,62,-31,94,-31,125l126,5530c,5905,469,5999,876,5999v281,,531,-32,531,-32l1407,5967c2594,5811,3938,5311,5219,4717,5219,,5219,,5219,e" fillcolor="#00607d" stroked="f">
              <v:fill opacity="42662f"/>
              <v:path o:connecttype="custom" o:connectlocs="1577038,0;1577038,0;1388180,84905;47441,1633143;38074,1670913;38074,1670913;264703,1812623;425157,1802954;425157,1802954;1577038,1425261;1577038,0" o:connectangles="0,0,0,0,0,0,0,0,0,0,0"/>
              <o:lock v:ext="edit" aspectratio="t"/>
              <w10:wrap anchorx="page" anchory="page"/>
            </v:shape>
          </w:pict>
        </mc:Fallback>
      </mc:AlternateContent>
    </w:r>
    <w:r w:rsidR="007651E6">
      <w:rPr>
        <w:noProof/>
        <w:lang w:eastAsia="en-AU"/>
      </w:rPr>
      <w:drawing>
        <wp:anchor distT="0" distB="0" distL="114300" distR="114300" simplePos="0" relativeHeight="251683840" behindDoc="0" locked="0" layoutInCell="1" allowOverlap="1">
          <wp:simplePos x="0" y="0"/>
          <wp:positionH relativeFrom="page">
            <wp:posOffset>-2215</wp:posOffset>
          </wp:positionH>
          <wp:positionV relativeFrom="page">
            <wp:posOffset>9750056</wp:posOffset>
          </wp:positionV>
          <wp:extent cx="3681080" cy="1052624"/>
          <wp:effectExtent l="19050" t="0" r="0" b="0"/>
          <wp:wrapNone/>
          <wp:docPr id="31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A4 Document Address Block.eps"/>
                  <pic:cNvPicPr/>
                </pic:nvPicPr>
                <pic:blipFill>
                  <a:blip r:embed="rId1">
                    <a:extLst>
                      <a:ext uri="{28A0092B-C50C-407E-A947-70E740481C1C}">
                        <a14:useLocalDpi xmlns:a14="http://schemas.microsoft.com/office/drawing/2010/main" val="0"/>
                      </a:ext>
                    </a:extLst>
                  </a:blip>
                  <a:stretch>
                    <a:fillRect/>
                  </a:stretch>
                </pic:blipFill>
                <pic:spPr>
                  <a:xfrm>
                    <a:off x="0" y="0"/>
                    <a:ext cx="3681080" cy="1052624"/>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FB" w:rsidRDefault="00040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27" w:rsidRDefault="005A5C27" w:rsidP="00ED1CA3">
      <w:r>
        <w:separator/>
      </w:r>
    </w:p>
  </w:footnote>
  <w:footnote w:type="continuationSeparator" w:id="0">
    <w:p w:rsidR="005A5C27" w:rsidRDefault="005A5C27" w:rsidP="00ED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FB" w:rsidRDefault="00040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2CE" w:rsidRDefault="007102CE">
    <w:pPr>
      <w:pStyle w:val="Header"/>
    </w:pPr>
    <w:r>
      <w:rPr>
        <w:noProof/>
        <w:lang w:eastAsia="en-AU"/>
      </w:rPr>
      <mc:AlternateContent>
        <mc:Choice Requires="wps">
          <w:drawing>
            <wp:anchor distT="0" distB="0" distL="114300" distR="114300" simplePos="0" relativeHeight="251692032" behindDoc="1" locked="0" layoutInCell="1" allowOverlap="1">
              <wp:simplePos x="0" y="0"/>
              <wp:positionH relativeFrom="page">
                <wp:posOffset>0</wp:posOffset>
              </wp:positionH>
              <wp:positionV relativeFrom="page">
                <wp:posOffset>0</wp:posOffset>
              </wp:positionV>
              <wp:extent cx="7556500" cy="1297305"/>
              <wp:effectExtent l="0" t="0" r="635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297305"/>
                      </a:xfrm>
                      <a:prstGeom prst="rect">
                        <a:avLst/>
                      </a:prstGeom>
                      <a:solidFill>
                        <a:srgbClr val="00607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AF610" id="Rectangle 7" o:spid="_x0000_s1026" style="position:absolute;margin-left:0;margin-top:0;width:595pt;height:102.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" fillcolor="#00607d" stroked="f">
              <v:path arrowok="t"/>
              <w10:wrap anchorx="page" anchory="page"/>
            </v:rect>
          </w:pict>
        </mc:Fallback>
      </mc:AlternateContent>
    </w:r>
    <w:r>
      <w:rPr>
        <w:noProof/>
        <w:lang w:eastAsia="en-AU"/>
      </w:rPr>
      <w:drawing>
        <wp:inline distT="0" distB="0" distL="0" distR="0" wp14:anchorId="3090948F">
          <wp:extent cx="5309870" cy="597535"/>
          <wp:effectExtent l="0" t="0" r="0" b="0"/>
          <wp:docPr id="3111" name="Picture 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9870" cy="59753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FB" w:rsidRDefault="00040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D75"/>
    <w:multiLevelType w:val="hybridMultilevel"/>
    <w:tmpl w:val="3140DCD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C73BA1"/>
    <w:multiLevelType w:val="hybridMultilevel"/>
    <w:tmpl w:val="7D2453B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C307DF"/>
    <w:multiLevelType w:val="hybridMultilevel"/>
    <w:tmpl w:val="3E161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24DCB"/>
    <w:multiLevelType w:val="hybridMultilevel"/>
    <w:tmpl w:val="8628501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F0710"/>
    <w:multiLevelType w:val="hybridMultilevel"/>
    <w:tmpl w:val="523A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C74E9C"/>
    <w:multiLevelType w:val="hybridMultilevel"/>
    <w:tmpl w:val="28B4D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1E7123"/>
    <w:multiLevelType w:val="hybridMultilevel"/>
    <w:tmpl w:val="3E00F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5415A5"/>
    <w:multiLevelType w:val="hybridMultilevel"/>
    <w:tmpl w:val="7146E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8E13B6"/>
    <w:multiLevelType w:val="hybridMultilevel"/>
    <w:tmpl w:val="CED8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9C78CF"/>
    <w:multiLevelType w:val="hybridMultilevel"/>
    <w:tmpl w:val="152A4D6E"/>
    <w:lvl w:ilvl="0" w:tplc="45C60BDA">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78C742E8"/>
    <w:multiLevelType w:val="hybridMultilevel"/>
    <w:tmpl w:val="EE26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0"/>
  </w:num>
  <w:num w:numId="5">
    <w:abstractNumId w:val="6"/>
  </w:num>
  <w:num w:numId="6">
    <w:abstractNumId w:val="3"/>
  </w:num>
  <w:num w:numId="7">
    <w:abstractNumId w:val="1"/>
  </w:num>
  <w:num w:numId="8">
    <w:abstractNumId w:val="5"/>
  </w:num>
  <w:num w:numId="9">
    <w:abstractNumId w:val="7"/>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3"/>
  </w:docVars>
  <w:rsids>
    <w:rsidRoot w:val="00ED1CA3"/>
    <w:rsid w:val="00002F38"/>
    <w:rsid w:val="000407FB"/>
    <w:rsid w:val="00054195"/>
    <w:rsid w:val="0008013F"/>
    <w:rsid w:val="000C250C"/>
    <w:rsid w:val="000F3D9A"/>
    <w:rsid w:val="00103756"/>
    <w:rsid w:val="00104E1F"/>
    <w:rsid w:val="00114A7E"/>
    <w:rsid w:val="0012348E"/>
    <w:rsid w:val="0013470F"/>
    <w:rsid w:val="00162C9C"/>
    <w:rsid w:val="00194A37"/>
    <w:rsid w:val="001A1856"/>
    <w:rsid w:val="001A70E6"/>
    <w:rsid w:val="001D0E3B"/>
    <w:rsid w:val="001E7DA2"/>
    <w:rsid w:val="002140CD"/>
    <w:rsid w:val="00222597"/>
    <w:rsid w:val="0022525B"/>
    <w:rsid w:val="0023656B"/>
    <w:rsid w:val="00274BE3"/>
    <w:rsid w:val="002777F2"/>
    <w:rsid w:val="002A0CF8"/>
    <w:rsid w:val="002B430E"/>
    <w:rsid w:val="002F6B62"/>
    <w:rsid w:val="003314CF"/>
    <w:rsid w:val="003331FC"/>
    <w:rsid w:val="00344BD0"/>
    <w:rsid w:val="00386EF0"/>
    <w:rsid w:val="00397D94"/>
    <w:rsid w:val="003A000D"/>
    <w:rsid w:val="003A0B91"/>
    <w:rsid w:val="003B084C"/>
    <w:rsid w:val="003B5AF3"/>
    <w:rsid w:val="003B7D45"/>
    <w:rsid w:val="003D5464"/>
    <w:rsid w:val="003E2CC8"/>
    <w:rsid w:val="003E598A"/>
    <w:rsid w:val="004049AC"/>
    <w:rsid w:val="00425B11"/>
    <w:rsid w:val="00451CC8"/>
    <w:rsid w:val="0049666D"/>
    <w:rsid w:val="004A4243"/>
    <w:rsid w:val="00525D3E"/>
    <w:rsid w:val="00525E60"/>
    <w:rsid w:val="00550E1E"/>
    <w:rsid w:val="00570D3B"/>
    <w:rsid w:val="005A42F1"/>
    <w:rsid w:val="005A5C27"/>
    <w:rsid w:val="005A6688"/>
    <w:rsid w:val="005C22CC"/>
    <w:rsid w:val="005D2323"/>
    <w:rsid w:val="005D6EB4"/>
    <w:rsid w:val="005F6ADB"/>
    <w:rsid w:val="0060660E"/>
    <w:rsid w:val="00622798"/>
    <w:rsid w:val="00625C16"/>
    <w:rsid w:val="0064343D"/>
    <w:rsid w:val="006861F0"/>
    <w:rsid w:val="006A112E"/>
    <w:rsid w:val="006D230E"/>
    <w:rsid w:val="006D2675"/>
    <w:rsid w:val="006D4068"/>
    <w:rsid w:val="006E4EE9"/>
    <w:rsid w:val="007102CE"/>
    <w:rsid w:val="00724E58"/>
    <w:rsid w:val="007465A5"/>
    <w:rsid w:val="00752081"/>
    <w:rsid w:val="00755041"/>
    <w:rsid w:val="007651E6"/>
    <w:rsid w:val="00765BFA"/>
    <w:rsid w:val="00793DFB"/>
    <w:rsid w:val="007C4969"/>
    <w:rsid w:val="007E32AB"/>
    <w:rsid w:val="00807DE3"/>
    <w:rsid w:val="0082447D"/>
    <w:rsid w:val="00882BDC"/>
    <w:rsid w:val="00890C88"/>
    <w:rsid w:val="00894873"/>
    <w:rsid w:val="00896418"/>
    <w:rsid w:val="008B2E9E"/>
    <w:rsid w:val="008B5159"/>
    <w:rsid w:val="008C4201"/>
    <w:rsid w:val="00903017"/>
    <w:rsid w:val="00916A2B"/>
    <w:rsid w:val="00942976"/>
    <w:rsid w:val="009533FB"/>
    <w:rsid w:val="00990589"/>
    <w:rsid w:val="009911EC"/>
    <w:rsid w:val="009C3F1A"/>
    <w:rsid w:val="009C628B"/>
    <w:rsid w:val="009C7110"/>
    <w:rsid w:val="009D5F74"/>
    <w:rsid w:val="00A05926"/>
    <w:rsid w:val="00A2499F"/>
    <w:rsid w:val="00A26C47"/>
    <w:rsid w:val="00A52F7F"/>
    <w:rsid w:val="00A949D5"/>
    <w:rsid w:val="00A96307"/>
    <w:rsid w:val="00AE37A4"/>
    <w:rsid w:val="00AF1BE4"/>
    <w:rsid w:val="00B000AB"/>
    <w:rsid w:val="00B11965"/>
    <w:rsid w:val="00B1224E"/>
    <w:rsid w:val="00BF3AE3"/>
    <w:rsid w:val="00BF65DD"/>
    <w:rsid w:val="00C369BD"/>
    <w:rsid w:val="00C77554"/>
    <w:rsid w:val="00C93DA8"/>
    <w:rsid w:val="00CB245A"/>
    <w:rsid w:val="00CC0B9C"/>
    <w:rsid w:val="00CD790B"/>
    <w:rsid w:val="00CE0E5F"/>
    <w:rsid w:val="00CE32E2"/>
    <w:rsid w:val="00CF3020"/>
    <w:rsid w:val="00D03278"/>
    <w:rsid w:val="00D14C4E"/>
    <w:rsid w:val="00D43A5E"/>
    <w:rsid w:val="00D669C0"/>
    <w:rsid w:val="00D71793"/>
    <w:rsid w:val="00D768A6"/>
    <w:rsid w:val="00D7712D"/>
    <w:rsid w:val="00DA71F7"/>
    <w:rsid w:val="00DB1EE0"/>
    <w:rsid w:val="00DC1BA4"/>
    <w:rsid w:val="00DC4D00"/>
    <w:rsid w:val="00DE2632"/>
    <w:rsid w:val="00E230B4"/>
    <w:rsid w:val="00E575BC"/>
    <w:rsid w:val="00EB4555"/>
    <w:rsid w:val="00EC2DD6"/>
    <w:rsid w:val="00ED1CA3"/>
    <w:rsid w:val="00ED3995"/>
    <w:rsid w:val="00EE14F1"/>
    <w:rsid w:val="00EF3DAE"/>
    <w:rsid w:val="00F13579"/>
    <w:rsid w:val="00F312D3"/>
    <w:rsid w:val="00F32719"/>
    <w:rsid w:val="00F578B7"/>
    <w:rsid w:val="00F81574"/>
    <w:rsid w:val="00F9180C"/>
    <w:rsid w:val="00FB505C"/>
    <w:rsid w:val="00FF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9CF14D5-2757-425C-A6DD-CADED26B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5DD"/>
  </w:style>
  <w:style w:type="paragraph" w:styleId="Heading1">
    <w:name w:val="heading 1"/>
    <w:basedOn w:val="Normal"/>
    <w:next w:val="Normal"/>
    <w:link w:val="Heading1Char"/>
    <w:qFormat/>
    <w:rsid w:val="00CE0E5F"/>
    <w:pPr>
      <w:keepNext/>
      <w:jc w:val="center"/>
      <w:outlineLvl w:val="0"/>
    </w:pPr>
    <w:rPr>
      <w:rFonts w:ascii="Harrington" w:eastAsia="Times New Roman" w:hAnsi="Harrington" w:cs="Times New Roman"/>
      <w:b/>
      <w:sz w:val="56"/>
      <w:szCs w:val="20"/>
      <w:lang w:val="en-US"/>
    </w:rPr>
  </w:style>
  <w:style w:type="paragraph" w:styleId="Heading2">
    <w:name w:val="heading 2"/>
    <w:basedOn w:val="Normal"/>
    <w:next w:val="Normal"/>
    <w:link w:val="Heading2Char"/>
    <w:qFormat/>
    <w:rsid w:val="00CE0E5F"/>
    <w:pPr>
      <w:keepNext/>
      <w:outlineLvl w:val="1"/>
    </w:pPr>
    <w:rPr>
      <w:rFonts w:ascii="Arial Rounded MT Bold" w:eastAsia="Times New Roman" w:hAnsi="Arial Rounded MT Bol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A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3AE3"/>
    <w:rPr>
      <w:rFonts w:ascii="Lucida Grande" w:hAnsi="Lucida Grande" w:cs="Lucida Grande"/>
      <w:sz w:val="18"/>
      <w:szCs w:val="18"/>
    </w:rPr>
  </w:style>
  <w:style w:type="paragraph" w:styleId="NoSpacing">
    <w:name w:val="No Spacing"/>
    <w:uiPriority w:val="1"/>
    <w:qFormat/>
    <w:rsid w:val="00002F38"/>
  </w:style>
  <w:style w:type="paragraph" w:customStyle="1" w:styleId="MRSCBoldCoverHeading">
    <w:name w:val="MRSC Bold Cover Heading"/>
    <w:next w:val="MRSCLightCoverHeading"/>
    <w:qFormat/>
    <w:rsid w:val="00002F38"/>
    <w:rPr>
      <w:rFonts w:ascii="Helvetica" w:hAnsi="Helvetica"/>
      <w:b/>
      <w:color w:val="FFFFFF" w:themeColor="background1"/>
      <w:sz w:val="108"/>
      <w:szCs w:val="108"/>
    </w:rPr>
  </w:style>
  <w:style w:type="paragraph" w:customStyle="1" w:styleId="MRSCLightCoverHeading">
    <w:name w:val="MRSC Light Cover Heading"/>
    <w:qFormat/>
    <w:rsid w:val="00002F38"/>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002F38"/>
    <w:rPr>
      <w:sz w:val="44"/>
      <w:szCs w:val="44"/>
    </w:rPr>
  </w:style>
  <w:style w:type="paragraph" w:styleId="Header">
    <w:name w:val="header"/>
    <w:basedOn w:val="Normal"/>
    <w:link w:val="HeaderChar"/>
    <w:uiPriority w:val="99"/>
    <w:unhideWhenUsed/>
    <w:rsid w:val="00ED1CA3"/>
    <w:pPr>
      <w:tabs>
        <w:tab w:val="center" w:pos="4320"/>
        <w:tab w:val="right" w:pos="8640"/>
      </w:tabs>
    </w:pPr>
  </w:style>
  <w:style w:type="character" w:customStyle="1" w:styleId="HeaderChar">
    <w:name w:val="Header Char"/>
    <w:basedOn w:val="DefaultParagraphFont"/>
    <w:link w:val="Header"/>
    <w:uiPriority w:val="99"/>
    <w:rsid w:val="00ED1CA3"/>
  </w:style>
  <w:style w:type="paragraph" w:styleId="Footer">
    <w:name w:val="footer"/>
    <w:basedOn w:val="Normal"/>
    <w:link w:val="FooterChar"/>
    <w:uiPriority w:val="99"/>
    <w:unhideWhenUsed/>
    <w:rsid w:val="00ED1CA3"/>
    <w:pPr>
      <w:tabs>
        <w:tab w:val="center" w:pos="4320"/>
        <w:tab w:val="right" w:pos="8640"/>
      </w:tabs>
    </w:pPr>
  </w:style>
  <w:style w:type="character" w:customStyle="1" w:styleId="FooterChar">
    <w:name w:val="Footer Char"/>
    <w:basedOn w:val="DefaultParagraphFont"/>
    <w:link w:val="Footer"/>
    <w:uiPriority w:val="99"/>
    <w:rsid w:val="00ED1CA3"/>
  </w:style>
  <w:style w:type="paragraph" w:customStyle="1" w:styleId="BulletPoints">
    <w:name w:val="Bullet Points"/>
    <w:basedOn w:val="Paragraphtext"/>
    <w:qFormat/>
    <w:rsid w:val="00BF65DD"/>
    <w:pPr>
      <w:numPr>
        <w:numId w:val="1"/>
      </w:numPr>
    </w:pPr>
  </w:style>
  <w:style w:type="paragraph" w:customStyle="1" w:styleId="InformationBold">
    <w:name w:val="Information Bold"/>
    <w:basedOn w:val="Paragraphtext"/>
    <w:qFormat/>
    <w:rsid w:val="00BF65DD"/>
    <w:rPr>
      <w:b/>
    </w:rPr>
  </w:style>
  <w:style w:type="paragraph" w:customStyle="1" w:styleId="Headingpart1">
    <w:name w:val="Heading part 1"/>
    <w:basedOn w:val="Normal"/>
    <w:qFormat/>
    <w:rsid w:val="002777F2"/>
    <w:pPr>
      <w:spacing w:after="120" w:line="640" w:lineRule="exact"/>
    </w:pPr>
    <w:rPr>
      <w:rFonts w:ascii="Arial" w:hAnsi="Arial" w:cs="Arial"/>
      <w:b/>
      <w:color w:val="00607D"/>
      <w:sz w:val="68"/>
      <w:szCs w:val="68"/>
    </w:rPr>
  </w:style>
  <w:style w:type="paragraph" w:customStyle="1" w:styleId="Subheading">
    <w:name w:val="Subheading"/>
    <w:basedOn w:val="Normal"/>
    <w:qFormat/>
    <w:rsid w:val="00BF65DD"/>
    <w:pPr>
      <w:spacing w:after="60" w:line="320" w:lineRule="exact"/>
    </w:pPr>
    <w:rPr>
      <w:rFonts w:ascii="Arial" w:hAnsi="Arial" w:cs="Arial"/>
      <w:b/>
      <w:color w:val="4A4B4C"/>
      <w:sz w:val="36"/>
      <w:szCs w:val="36"/>
    </w:rPr>
  </w:style>
  <w:style w:type="paragraph" w:customStyle="1" w:styleId="Paragraphtext">
    <w:name w:val="Paragraph text"/>
    <w:basedOn w:val="Normal"/>
    <w:qFormat/>
    <w:rsid w:val="00BF65DD"/>
    <w:pPr>
      <w:spacing w:after="100" w:line="240" w:lineRule="exact"/>
    </w:pPr>
    <w:rPr>
      <w:rFonts w:ascii="Arial" w:hAnsi="Arial" w:cs="Arial"/>
      <w:color w:val="4A4B4C"/>
      <w:spacing w:val="-2"/>
      <w:sz w:val="22"/>
      <w:szCs w:val="22"/>
    </w:rPr>
  </w:style>
  <w:style w:type="character" w:styleId="Hyperlink">
    <w:name w:val="Hyperlink"/>
    <w:basedOn w:val="DefaultParagraphFont"/>
    <w:uiPriority w:val="99"/>
    <w:unhideWhenUsed/>
    <w:rsid w:val="009C3F1A"/>
    <w:rPr>
      <w:color w:val="00607D"/>
      <w:u w:val="single"/>
    </w:rPr>
  </w:style>
  <w:style w:type="character" w:customStyle="1" w:styleId="Heading1Char">
    <w:name w:val="Heading 1 Char"/>
    <w:basedOn w:val="DefaultParagraphFont"/>
    <w:link w:val="Heading1"/>
    <w:rsid w:val="00CE0E5F"/>
    <w:rPr>
      <w:rFonts w:ascii="Harrington" w:eastAsia="Times New Roman" w:hAnsi="Harrington" w:cs="Times New Roman"/>
      <w:b/>
      <w:sz w:val="56"/>
      <w:szCs w:val="20"/>
      <w:lang w:val="en-US"/>
    </w:rPr>
  </w:style>
  <w:style w:type="character" w:customStyle="1" w:styleId="Heading2Char">
    <w:name w:val="Heading 2 Char"/>
    <w:basedOn w:val="DefaultParagraphFont"/>
    <w:link w:val="Heading2"/>
    <w:rsid w:val="00CE0E5F"/>
    <w:rPr>
      <w:rFonts w:ascii="Arial Rounded MT Bold" w:eastAsia="Times New Roman" w:hAnsi="Arial Rounded MT Bold" w:cs="Times New Roman"/>
      <w:szCs w:val="20"/>
      <w:lang w:val="en-US"/>
    </w:rPr>
  </w:style>
  <w:style w:type="paragraph" w:customStyle="1" w:styleId="Heading4">
    <w:name w:val="Heading4"/>
    <w:basedOn w:val="Paragraphtext"/>
    <w:qFormat/>
    <w:rsid w:val="00CE0E5F"/>
    <w:pPr>
      <w:spacing w:before="40" w:after="0"/>
    </w:pPr>
    <w:rPr>
      <w:b/>
      <w:color w:val="404040" w:themeColor="text1" w:themeTint="BF"/>
      <w:sz w:val="26"/>
      <w:szCs w:val="28"/>
    </w:rPr>
  </w:style>
  <w:style w:type="paragraph" w:styleId="ListParagraph">
    <w:name w:val="List Paragraph"/>
    <w:basedOn w:val="Normal"/>
    <w:uiPriority w:val="34"/>
    <w:qFormat/>
    <w:rsid w:val="00EC2DD6"/>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59"/>
    <w:rsid w:val="006D406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EE9"/>
    <w:pPr>
      <w:spacing w:before="100" w:beforeAutospacing="1" w:after="100" w:afterAutospacing="1"/>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894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4000">
      <w:bodyDiv w:val="1"/>
      <w:marLeft w:val="0"/>
      <w:marRight w:val="0"/>
      <w:marTop w:val="0"/>
      <w:marBottom w:val="0"/>
      <w:divBdr>
        <w:top w:val="none" w:sz="0" w:space="0" w:color="auto"/>
        <w:left w:val="none" w:sz="0" w:space="0" w:color="auto"/>
        <w:bottom w:val="none" w:sz="0" w:space="0" w:color="auto"/>
        <w:right w:val="none" w:sz="0" w:space="0" w:color="auto"/>
      </w:divBdr>
    </w:div>
    <w:div w:id="1434666418">
      <w:bodyDiv w:val="1"/>
      <w:marLeft w:val="0"/>
      <w:marRight w:val="0"/>
      <w:marTop w:val="0"/>
      <w:marBottom w:val="0"/>
      <w:divBdr>
        <w:top w:val="none" w:sz="0" w:space="0" w:color="auto"/>
        <w:left w:val="none" w:sz="0" w:space="0" w:color="auto"/>
        <w:bottom w:val="none" w:sz="0" w:space="0" w:color="auto"/>
        <w:right w:val="none" w:sz="0" w:space="0" w:color="auto"/>
      </w:divBdr>
    </w:div>
    <w:div w:id="1693603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mrexplore.com.au" TargetMode="External"/><Relationship Id="rId18" Type="http://schemas.openxmlformats.org/officeDocument/2006/relationships/hyperlink" Target="http://www.tourism.vic.gov.au/business-tools-support/starting-a-tourism-busines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rsc.vic.gov.au" TargetMode="External"/><Relationship Id="rId17" Type="http://schemas.openxmlformats.org/officeDocument/2006/relationships/hyperlink" Target="http://www.atap.net.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sitvictori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urism.vic.gov.au/business-tools-support/starting-a-tourism-business.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acedonranges.org.au" TargetMode="External"/><Relationship Id="rId23" Type="http://schemas.openxmlformats.org/officeDocument/2006/relationships/header" Target="header3.xml"/><Relationship Id="rId10" Type="http://schemas.openxmlformats.org/officeDocument/2006/relationships/hyperlink" Target="http://www.mrsc.vic.gov.a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rsc.vic.gov.au" TargetMode="External"/><Relationship Id="rId14" Type="http://schemas.openxmlformats.org/officeDocument/2006/relationships/hyperlink" Target="https://www.facebook.com/MacedonRangesNaturallyCoo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90CFD-B7CF-4CAC-9F10-62A6501F18D1}">
  <ds:schemaRefs>
    <ds:schemaRef ds:uri="http://www.w3.org/2001/XMLSchema"/>
  </ds:schemaRefs>
</ds:datastoreItem>
</file>

<file path=customXml/itemProps2.xml><?xml version="1.0" encoding="utf-8"?>
<ds:datastoreItem xmlns:ds="http://schemas.openxmlformats.org/officeDocument/2006/customXml" ds:itemID="{40C1F697-A19A-45D4-B22A-B134143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One Degree</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Welsh</dc:creator>
  <cp:keywords/>
  <dc:description/>
  <cp:lastModifiedBy>Alexis Owen</cp:lastModifiedBy>
  <cp:revision>2</cp:revision>
  <cp:lastPrinted>2015-04-22T01:08:00Z</cp:lastPrinted>
  <dcterms:created xsi:type="dcterms:W3CDTF">2019-08-13T02:23:00Z</dcterms:created>
  <dcterms:modified xsi:type="dcterms:W3CDTF">2019-08-13T02:23:00Z</dcterms:modified>
</cp:coreProperties>
</file>