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84" w:rsidRDefault="00005284">
      <w:pPr>
        <w:jc w:val="center"/>
      </w:pPr>
    </w:p>
    <w:p w:rsidR="000C2572" w:rsidRPr="00FE57C7" w:rsidRDefault="000C2572" w:rsidP="008C3656">
      <w:pPr>
        <w:jc w:val="center"/>
        <w:rPr>
          <w:rFonts w:ascii="Arial" w:hAnsi="Arial" w:cs="Arial"/>
          <w:sz w:val="19"/>
          <w:szCs w:val="19"/>
        </w:rPr>
      </w:pPr>
      <w:r w:rsidRPr="00FE57C7">
        <w:rPr>
          <w:rFonts w:ascii="Arial" w:hAnsi="Arial" w:cs="Arial"/>
          <w:b/>
          <w:sz w:val="28"/>
          <w:szCs w:val="28"/>
        </w:rPr>
        <w:t>FEES &amp; CHARGES - 20</w:t>
      </w:r>
      <w:r w:rsidR="007659DE">
        <w:rPr>
          <w:rFonts w:ascii="Arial" w:hAnsi="Arial" w:cs="Arial"/>
          <w:b/>
          <w:sz w:val="28"/>
          <w:szCs w:val="28"/>
        </w:rPr>
        <w:t>21</w:t>
      </w:r>
      <w:r w:rsidRPr="00FE57C7">
        <w:rPr>
          <w:rFonts w:ascii="Arial" w:hAnsi="Arial" w:cs="Arial"/>
          <w:b/>
          <w:sz w:val="28"/>
          <w:szCs w:val="28"/>
        </w:rPr>
        <w:t>/</w:t>
      </w:r>
      <w:r w:rsidR="00B93B20">
        <w:rPr>
          <w:rFonts w:ascii="Arial" w:hAnsi="Arial" w:cs="Arial"/>
          <w:b/>
          <w:sz w:val="28"/>
          <w:szCs w:val="28"/>
        </w:rPr>
        <w:t>2</w:t>
      </w:r>
      <w:r w:rsidR="007659DE">
        <w:rPr>
          <w:rFonts w:ascii="Arial" w:hAnsi="Arial" w:cs="Arial"/>
          <w:b/>
          <w:sz w:val="28"/>
          <w:szCs w:val="28"/>
        </w:rPr>
        <w:t>2</w:t>
      </w:r>
      <w:r w:rsidR="008A00FE" w:rsidRPr="00FE57C7">
        <w:rPr>
          <w:rFonts w:ascii="Arial" w:hAnsi="Arial" w:cs="Arial"/>
        </w:rPr>
        <w:t xml:space="preserve"> </w:t>
      </w:r>
      <w:r w:rsidRPr="00FE57C7">
        <w:rPr>
          <w:rFonts w:ascii="Arial" w:hAnsi="Arial" w:cs="Arial"/>
          <w:sz w:val="19"/>
          <w:szCs w:val="19"/>
        </w:rPr>
        <w:t>(GST INCLUDED)</w:t>
      </w:r>
    </w:p>
    <w:p w:rsidR="008C3656" w:rsidRDefault="008C3656" w:rsidP="008C3656">
      <w:pPr>
        <w:pStyle w:val="BodyText"/>
        <w:ind w:left="-851" w:right="-760"/>
        <w:jc w:val="center"/>
        <w:rPr>
          <w:b w:val="0"/>
          <w:sz w:val="19"/>
          <w:szCs w:val="19"/>
        </w:rPr>
      </w:pPr>
      <w:r>
        <w:rPr>
          <w:b w:val="0"/>
          <w:sz w:val="19"/>
          <w:szCs w:val="19"/>
        </w:rPr>
        <w:t>The below prices are current as at 1 July 2021 and are subject to review.</w:t>
      </w:r>
    </w:p>
    <w:tbl>
      <w:tblPr>
        <w:tblW w:w="10064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222"/>
        <w:gridCol w:w="2222"/>
        <w:gridCol w:w="2223"/>
      </w:tblGrid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BE433D" w:rsidRDefault="008541F1" w:rsidP="007B4FD4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LOAD SIZE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Default="00E53229" w:rsidP="007B4FD4">
            <w:pPr>
              <w:tabs>
                <w:tab w:val="left" w:pos="2127"/>
                <w:tab w:val="left" w:pos="60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E433D">
              <w:rPr>
                <w:rFonts w:ascii="Arial" w:hAnsi="Arial" w:cs="Arial"/>
                <w:b/>
                <w:bCs/>
              </w:rPr>
              <w:t>GENERAL</w:t>
            </w:r>
            <w:r>
              <w:rPr>
                <w:rFonts w:ascii="Arial" w:hAnsi="Arial" w:cs="Arial"/>
                <w:b/>
                <w:bCs/>
              </w:rPr>
              <w:t xml:space="preserve"> WASTE</w:t>
            </w:r>
          </w:p>
          <w:p w:rsidR="00E53229" w:rsidRPr="00007560" w:rsidRDefault="00E53229" w:rsidP="007B4FD4">
            <w:pPr>
              <w:tabs>
                <w:tab w:val="left" w:pos="2127"/>
                <w:tab w:val="left" w:pos="602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BE433D" w:rsidRDefault="00E53229" w:rsidP="001836E0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GREEN WASTE  - commercial or non-residential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53229" w:rsidP="001836E0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GREEN WASTE - residents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Per Bag (120 litres)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E53229" w:rsidP="00D44D12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$</w:t>
            </w:r>
            <w:r w:rsidR="007659DE">
              <w:rPr>
                <w:rFonts w:ascii="Arial" w:hAnsi="Arial" w:cs="Arial"/>
                <w:lang w:eastAsia="en-AU"/>
              </w:rPr>
              <w:t>7.7</w:t>
            </w:r>
            <w:r w:rsidR="00D44D12">
              <w:rPr>
                <w:rFonts w:ascii="Arial" w:hAnsi="Arial" w:cs="Arial"/>
                <w:lang w:eastAsia="en-AU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316F38" w:rsidRDefault="00531DEF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7659DE">
              <w:rPr>
                <w:rFonts w:ascii="Arial" w:hAnsi="Arial" w:cs="Arial"/>
                <w:lang w:eastAsia="en-AU"/>
              </w:rPr>
              <w:t>6.6</w:t>
            </w:r>
            <w:r w:rsidR="00D44D12">
              <w:rPr>
                <w:rFonts w:ascii="Arial" w:hAnsi="Arial" w:cs="Arial"/>
                <w:lang w:eastAsia="en-A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53229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Drum (200 litres)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E53229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$</w:t>
            </w:r>
            <w:r>
              <w:rPr>
                <w:rFonts w:ascii="Arial" w:hAnsi="Arial" w:cs="Arial"/>
                <w:lang w:eastAsia="en-AU"/>
              </w:rPr>
              <w:t>1</w:t>
            </w:r>
            <w:r w:rsidR="007659DE">
              <w:rPr>
                <w:rFonts w:ascii="Arial" w:hAnsi="Arial" w:cs="Arial"/>
                <w:lang w:eastAsia="en-AU"/>
              </w:rPr>
              <w:t>7.00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316F38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531DEF">
              <w:rPr>
                <w:rFonts w:ascii="Arial" w:hAnsi="Arial" w:cs="Arial"/>
                <w:lang w:eastAsia="en-AU"/>
              </w:rPr>
              <w:t>13</w:t>
            </w:r>
            <w:r w:rsidR="007659DE">
              <w:rPr>
                <w:rFonts w:ascii="Arial" w:hAnsi="Arial" w:cs="Arial"/>
                <w:lang w:eastAsia="en-AU"/>
              </w:rPr>
              <w:t>.8</w:t>
            </w:r>
            <w:r w:rsidR="00D44D12">
              <w:rPr>
                <w:rFonts w:ascii="Arial" w:hAnsi="Arial" w:cs="Arial"/>
                <w:lang w:eastAsia="en-A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53229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Wheelie Bin (240 litres)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E53229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$</w:t>
            </w:r>
            <w:r w:rsidR="007659DE">
              <w:rPr>
                <w:rFonts w:ascii="Arial" w:hAnsi="Arial" w:cs="Arial"/>
                <w:lang w:eastAsia="en-AU"/>
              </w:rPr>
              <w:t>17.00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316F38" w:rsidRDefault="007659DE" w:rsidP="00E53229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$14.2</w:t>
            </w:r>
            <w:r w:rsidR="00D44D12">
              <w:rPr>
                <w:rFonts w:ascii="Arial" w:hAnsi="Arial" w:cs="Arial"/>
                <w:lang w:eastAsia="en-A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53229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D44D12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Small b</w:t>
            </w:r>
            <w:r w:rsidR="00E53229" w:rsidRPr="00316F38">
              <w:rPr>
                <w:rFonts w:ascii="Arial" w:hAnsi="Arial" w:cs="Arial"/>
                <w:lang w:eastAsia="en-AU"/>
              </w:rPr>
              <w:t>oot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7659DE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$19.00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E53229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7659DE">
              <w:rPr>
                <w:rFonts w:ascii="Arial" w:hAnsi="Arial" w:cs="Arial"/>
                <w:lang w:eastAsia="en-AU"/>
              </w:rPr>
              <w:t>17.8</w:t>
            </w:r>
            <w:r w:rsidR="00D44D12">
              <w:rPr>
                <w:rFonts w:ascii="Arial" w:hAnsi="Arial" w:cs="Arial"/>
                <w:lang w:eastAsia="en-A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53229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D44D12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Small U</w:t>
            </w:r>
            <w:r w:rsidR="00E53229" w:rsidRPr="00316F38">
              <w:rPr>
                <w:rFonts w:ascii="Arial" w:hAnsi="Arial" w:cs="Arial"/>
                <w:lang w:eastAsia="en-AU"/>
              </w:rPr>
              <w:t>te/Station Wagon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$</w:t>
            </w:r>
            <w:r w:rsidR="00531DEF">
              <w:rPr>
                <w:rFonts w:ascii="Arial" w:hAnsi="Arial" w:cs="Arial"/>
                <w:lang w:eastAsia="en-AU"/>
              </w:rPr>
              <w:t>3</w:t>
            </w:r>
            <w:r w:rsidR="007659DE">
              <w:rPr>
                <w:rFonts w:ascii="Arial" w:hAnsi="Arial" w:cs="Arial"/>
                <w:lang w:eastAsia="en-AU"/>
              </w:rPr>
              <w:t>7.00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316F38" w:rsidRDefault="00531DEF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7659DE">
              <w:rPr>
                <w:rFonts w:ascii="Arial" w:hAnsi="Arial" w:cs="Arial"/>
                <w:lang w:eastAsia="en-AU"/>
              </w:rPr>
              <w:t>30.50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53229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D44D12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Small T</w:t>
            </w:r>
            <w:r w:rsidR="00E53229" w:rsidRPr="00316F38">
              <w:rPr>
                <w:rFonts w:ascii="Arial" w:hAnsi="Arial" w:cs="Arial"/>
                <w:lang w:eastAsia="en-AU"/>
              </w:rPr>
              <w:t>ray Ute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2222BF" w:rsidRDefault="00531DEF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$5</w:t>
            </w:r>
            <w:r w:rsidR="007659DE">
              <w:rPr>
                <w:rFonts w:ascii="Arial" w:hAnsi="Arial" w:cs="Arial"/>
                <w:lang w:eastAsia="en-AU"/>
              </w:rPr>
              <w:t>6</w:t>
            </w:r>
            <w:r w:rsidR="00D44D12">
              <w:rPr>
                <w:rFonts w:ascii="Arial" w:hAnsi="Arial" w:cs="Arial"/>
                <w:lang w:eastAsia="en-AU"/>
              </w:rPr>
              <w:t>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2222BF" w:rsidRDefault="00107FD5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$3</w:t>
            </w:r>
            <w:r w:rsidR="00D44D12">
              <w:rPr>
                <w:rFonts w:ascii="Arial" w:hAnsi="Arial" w:cs="Arial"/>
                <w:lang w:eastAsia="en-AU"/>
              </w:rPr>
              <w:t>8.</w:t>
            </w:r>
            <w:r w:rsidR="007659DE">
              <w:rPr>
                <w:rFonts w:ascii="Arial" w:hAnsi="Arial" w:cs="Arial"/>
                <w:lang w:eastAsia="en-AU"/>
              </w:rPr>
              <w:t>80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2222BF" w:rsidRDefault="00E53229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(6x4x1) Feet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E53229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$3</w:t>
            </w:r>
            <w:r w:rsidR="007659DE">
              <w:rPr>
                <w:rFonts w:ascii="Arial" w:hAnsi="Arial" w:cs="Arial"/>
                <w:lang w:eastAsia="en-AU"/>
              </w:rPr>
              <w:t>7.0</w:t>
            </w:r>
            <w:r w:rsidR="00531DEF">
              <w:rPr>
                <w:rFonts w:ascii="Arial" w:hAnsi="Arial" w:cs="Arial"/>
                <w:lang w:eastAsia="en-AU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2917A4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$30.50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53229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(6x4x2) Feet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7659DE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$74.0</w:t>
            </w:r>
            <w:r w:rsidR="00D44D12">
              <w:rPr>
                <w:rFonts w:ascii="Arial" w:hAnsi="Arial" w:cs="Arial"/>
                <w:lang w:eastAsia="en-AU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7659DE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$61.00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53229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(6x4x3) Feet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7659DE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$111.0</w:t>
            </w:r>
            <w:r w:rsidR="00D44D12">
              <w:rPr>
                <w:rFonts w:ascii="Arial" w:hAnsi="Arial" w:cs="Arial"/>
                <w:lang w:eastAsia="en-AU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2917A4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$91.50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(6x4x4) Feet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229" w:rsidRPr="00316F38" w:rsidRDefault="007659DE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$148.0</w:t>
            </w:r>
            <w:r w:rsidR="00D44D12">
              <w:rPr>
                <w:rFonts w:ascii="Arial" w:hAnsi="Arial" w:cs="Arial"/>
                <w:lang w:eastAsia="en-AU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2917A4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$122.00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(8x5x1) Feet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2222BF" w:rsidRDefault="007659DE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$69.0</w:t>
            </w:r>
            <w:r w:rsidR="00D44D12">
              <w:rPr>
                <w:rFonts w:ascii="Arial" w:hAnsi="Arial" w:cs="Arial"/>
                <w:lang w:eastAsia="en-AU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2222BF" w:rsidRDefault="00E53229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2222BF">
              <w:rPr>
                <w:rFonts w:ascii="Arial" w:hAnsi="Arial" w:cs="Arial"/>
                <w:lang w:eastAsia="en-AU"/>
              </w:rPr>
              <w:t>$</w:t>
            </w:r>
            <w:r w:rsidR="002917A4">
              <w:rPr>
                <w:rFonts w:ascii="Arial" w:hAnsi="Arial" w:cs="Arial"/>
                <w:lang w:eastAsia="en-AU"/>
              </w:rPr>
              <w:t>52</w:t>
            </w:r>
            <w:r w:rsidR="00D44D12">
              <w:rPr>
                <w:rFonts w:ascii="Arial" w:hAnsi="Arial" w:cs="Arial"/>
                <w:lang w:eastAsia="en-AU"/>
              </w:rPr>
              <w:t>.50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2222BF" w:rsidRDefault="00E53229" w:rsidP="002222B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(8x5x2) Feet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229" w:rsidRPr="002222BF" w:rsidRDefault="007659DE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$138.</w:t>
            </w:r>
            <w:r w:rsidR="00D44D12">
              <w:rPr>
                <w:rFonts w:ascii="Arial" w:hAnsi="Arial" w:cs="Arial"/>
                <w:lang w:eastAsia="en-AU"/>
              </w:rPr>
              <w:t>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2222BF" w:rsidRDefault="00E53229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2222BF">
              <w:rPr>
                <w:rFonts w:ascii="Arial" w:hAnsi="Arial" w:cs="Arial"/>
                <w:lang w:eastAsia="en-AU"/>
              </w:rPr>
              <w:t>$</w:t>
            </w:r>
            <w:r w:rsidR="00531DEF">
              <w:rPr>
                <w:rFonts w:ascii="Arial" w:hAnsi="Arial" w:cs="Arial"/>
                <w:lang w:eastAsia="en-AU"/>
              </w:rPr>
              <w:t>10</w:t>
            </w:r>
            <w:r w:rsidR="002917A4">
              <w:rPr>
                <w:rFonts w:ascii="Arial" w:hAnsi="Arial" w:cs="Arial"/>
                <w:lang w:eastAsia="en-AU"/>
              </w:rPr>
              <w:t>5.0</w:t>
            </w:r>
            <w:r w:rsidR="00D44D12">
              <w:rPr>
                <w:rFonts w:ascii="Arial" w:hAnsi="Arial" w:cs="Arial"/>
                <w:lang w:eastAsia="en-A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2222BF" w:rsidRDefault="005B64A3" w:rsidP="002222B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(8x5x3) Feet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2222BF" w:rsidRDefault="00531DEF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7659DE">
              <w:rPr>
                <w:rFonts w:ascii="Arial" w:hAnsi="Arial" w:cs="Arial"/>
                <w:lang w:eastAsia="en-AU"/>
              </w:rPr>
              <w:t>207.00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2222BF" w:rsidRDefault="00E53229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2222BF">
              <w:rPr>
                <w:rFonts w:ascii="Arial" w:hAnsi="Arial" w:cs="Arial"/>
                <w:lang w:eastAsia="en-AU"/>
              </w:rPr>
              <w:t>$1</w:t>
            </w:r>
            <w:r w:rsidR="002917A4">
              <w:rPr>
                <w:rFonts w:ascii="Arial" w:hAnsi="Arial" w:cs="Arial"/>
                <w:lang w:eastAsia="en-AU"/>
              </w:rPr>
              <w:t>57.5</w:t>
            </w:r>
            <w:r w:rsidR="00D44D12">
              <w:rPr>
                <w:rFonts w:ascii="Arial" w:hAnsi="Arial" w:cs="Arial"/>
                <w:lang w:eastAsia="en-A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2222BF" w:rsidRDefault="005B64A3" w:rsidP="002222B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(8x5x4) Feet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2222BF" w:rsidRDefault="007659DE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$276.00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2222BF" w:rsidRDefault="00E53229" w:rsidP="002222B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2222BF">
              <w:rPr>
                <w:rFonts w:ascii="Arial" w:hAnsi="Arial" w:cs="Arial"/>
                <w:lang w:eastAsia="en-AU"/>
              </w:rPr>
              <w:t>$</w:t>
            </w:r>
            <w:r w:rsidR="002917A4">
              <w:rPr>
                <w:rFonts w:ascii="Arial" w:hAnsi="Arial" w:cs="Arial"/>
                <w:lang w:eastAsia="en-AU"/>
              </w:rPr>
              <w:t>210</w:t>
            </w:r>
            <w:r w:rsidR="00D44D12">
              <w:rPr>
                <w:rFonts w:ascii="Arial" w:hAnsi="Arial" w:cs="Arial"/>
                <w:lang w:eastAsia="en-AU"/>
              </w:rPr>
              <w:t>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2222BF" w:rsidRDefault="005B64A3" w:rsidP="002222B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(10x6x1) Feet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531DEF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7659DE">
              <w:rPr>
                <w:rFonts w:ascii="Arial" w:hAnsi="Arial" w:cs="Arial"/>
                <w:lang w:eastAsia="en-AU"/>
              </w:rPr>
              <w:t>91.00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D44D12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2917A4">
              <w:rPr>
                <w:rFonts w:ascii="Arial" w:hAnsi="Arial" w:cs="Arial"/>
                <w:lang w:eastAsia="en-AU"/>
              </w:rPr>
              <w:t>74.0</w:t>
            </w:r>
            <w:r>
              <w:rPr>
                <w:rFonts w:ascii="Arial" w:hAnsi="Arial" w:cs="Arial"/>
                <w:lang w:eastAsia="en-A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(10x6x2) Feet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531DEF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7659DE">
              <w:rPr>
                <w:rFonts w:ascii="Arial" w:hAnsi="Arial" w:cs="Arial"/>
                <w:lang w:eastAsia="en-AU"/>
              </w:rPr>
              <w:t>182.00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31DEF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2917A4">
              <w:rPr>
                <w:rFonts w:ascii="Arial" w:hAnsi="Arial" w:cs="Arial"/>
                <w:lang w:eastAsia="en-AU"/>
              </w:rPr>
              <w:t>148.0</w:t>
            </w:r>
            <w:r w:rsidR="007170E0">
              <w:rPr>
                <w:rFonts w:ascii="Arial" w:hAnsi="Arial" w:cs="Arial"/>
                <w:lang w:eastAsia="en-A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(10x6x3) Feet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531DEF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7659DE">
              <w:rPr>
                <w:rFonts w:ascii="Arial" w:hAnsi="Arial" w:cs="Arial"/>
                <w:lang w:eastAsia="en-AU"/>
              </w:rPr>
              <w:t>273.00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31DEF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2917A4">
              <w:rPr>
                <w:rFonts w:ascii="Arial" w:hAnsi="Arial" w:cs="Arial"/>
                <w:lang w:eastAsia="en-AU"/>
              </w:rPr>
              <w:t>222.0</w:t>
            </w:r>
            <w:r w:rsidR="007170E0">
              <w:rPr>
                <w:rFonts w:ascii="Arial" w:hAnsi="Arial" w:cs="Arial"/>
                <w:lang w:eastAsia="en-A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(10x6x4) Feet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D44D12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7659DE">
              <w:rPr>
                <w:rFonts w:ascii="Arial" w:hAnsi="Arial" w:cs="Arial"/>
                <w:lang w:eastAsia="en-AU"/>
              </w:rPr>
              <w:t>364.00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53229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2917A4">
              <w:rPr>
                <w:rFonts w:ascii="Arial" w:hAnsi="Arial" w:cs="Arial"/>
                <w:lang w:eastAsia="en-AU"/>
              </w:rPr>
              <w:t>296</w:t>
            </w:r>
            <w:r w:rsidR="007170E0">
              <w:rPr>
                <w:rFonts w:ascii="Arial" w:hAnsi="Arial" w:cs="Arial"/>
                <w:lang w:eastAsia="en-AU"/>
              </w:rPr>
              <w:t>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(12x7x1) Feet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D44D12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7659DE">
              <w:rPr>
                <w:rFonts w:ascii="Arial" w:hAnsi="Arial" w:cs="Arial"/>
                <w:lang w:eastAsia="en-AU"/>
              </w:rPr>
              <w:t>121.00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53229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2917A4">
              <w:rPr>
                <w:rFonts w:ascii="Arial" w:hAnsi="Arial" w:cs="Arial"/>
                <w:lang w:eastAsia="en-AU"/>
              </w:rPr>
              <w:t>101</w:t>
            </w:r>
            <w:r w:rsidR="007170E0">
              <w:rPr>
                <w:rFonts w:ascii="Arial" w:hAnsi="Arial" w:cs="Arial"/>
                <w:lang w:eastAsia="en-AU"/>
              </w:rPr>
              <w:t>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(12x7x2) Feet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531DEF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7659DE">
              <w:rPr>
                <w:rFonts w:ascii="Arial" w:hAnsi="Arial" w:cs="Arial"/>
                <w:lang w:eastAsia="en-AU"/>
              </w:rPr>
              <w:t>242.00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31DEF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2917A4">
              <w:rPr>
                <w:rFonts w:ascii="Arial" w:hAnsi="Arial" w:cs="Arial"/>
                <w:lang w:eastAsia="en-AU"/>
              </w:rPr>
              <w:t>202</w:t>
            </w:r>
            <w:r w:rsidR="007170E0">
              <w:rPr>
                <w:rFonts w:ascii="Arial" w:hAnsi="Arial" w:cs="Arial"/>
                <w:lang w:eastAsia="en-AU"/>
              </w:rPr>
              <w:t>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(12x7x3) Feet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E53229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$</w:t>
            </w:r>
            <w:r w:rsidR="007659DE">
              <w:rPr>
                <w:rFonts w:ascii="Arial" w:hAnsi="Arial" w:cs="Arial"/>
                <w:lang w:eastAsia="en-AU"/>
              </w:rPr>
              <w:t>363.00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316F38" w:rsidRDefault="00531DEF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2917A4">
              <w:rPr>
                <w:rFonts w:ascii="Arial" w:hAnsi="Arial" w:cs="Arial"/>
                <w:lang w:eastAsia="en-AU"/>
              </w:rPr>
              <w:t>303.0</w:t>
            </w:r>
            <w:r w:rsidR="007170E0">
              <w:rPr>
                <w:rFonts w:ascii="Arial" w:hAnsi="Arial" w:cs="Arial"/>
                <w:lang w:eastAsia="en-A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(12x7x4) Feet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D44D12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7659DE">
              <w:rPr>
                <w:rFonts w:ascii="Arial" w:hAnsi="Arial" w:cs="Arial"/>
                <w:lang w:eastAsia="en-AU"/>
              </w:rPr>
              <w:t>484.00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7170E0" w:rsidP="002917A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2917A4">
              <w:rPr>
                <w:rFonts w:ascii="Arial" w:hAnsi="Arial" w:cs="Arial"/>
                <w:lang w:eastAsia="en-AU"/>
              </w:rPr>
              <w:t>404.00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107FD5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FD5" w:rsidRDefault="00107FD5" w:rsidP="00895313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6A8">
              <w:rPr>
                <w:rFonts w:ascii="Arial" w:hAnsi="Arial" w:cs="Arial"/>
                <w:b/>
                <w:bCs/>
                <w:sz w:val="22"/>
                <w:szCs w:val="22"/>
              </w:rPr>
              <w:t>GREEN</w:t>
            </w:r>
            <w:r w:rsidR="00F67E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56A8">
              <w:rPr>
                <w:rFonts w:ascii="Arial" w:hAnsi="Arial" w:cs="Arial"/>
                <w:b/>
                <w:bCs/>
                <w:sz w:val="22"/>
                <w:szCs w:val="22"/>
              </w:rPr>
              <w:t>WASTE NOT ACCEPTED FOR MULCHING</w:t>
            </w:r>
          </w:p>
          <w:p w:rsidR="00107FD5" w:rsidRPr="00895313" w:rsidRDefault="00107FD5" w:rsidP="00895313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Weeds, Ivy, Willow, Broome, Gorse, Blackberry, Long grass, Flax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07FD5" w:rsidRDefault="00107FD5" w:rsidP="00895313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Green Waste disposal is free to Shire residents ONLY</w:t>
            </w:r>
            <w:r w:rsidRPr="009056B6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Proof of residency with a current rate</w:t>
            </w:r>
            <w:r w:rsidR="00473D16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notice or drivers licence </w:t>
            </w:r>
            <w:proofErr w:type="gramStart"/>
            <w:r>
              <w:rPr>
                <w:rFonts w:ascii="Arial" w:hAnsi="Arial" w:cs="Arial"/>
                <w:b/>
                <w:bCs/>
              </w:rPr>
              <w:t>MUST be presented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to receive free </w:t>
            </w:r>
            <w:r w:rsidR="008C3656">
              <w:rPr>
                <w:rFonts w:ascii="Arial" w:hAnsi="Arial" w:cs="Arial"/>
                <w:b/>
                <w:bCs/>
              </w:rPr>
              <w:t>disposal of clean Green Waste, i</w:t>
            </w:r>
            <w:r>
              <w:rPr>
                <w:rFonts w:ascii="Arial" w:hAnsi="Arial" w:cs="Arial"/>
                <w:b/>
                <w:bCs/>
              </w:rPr>
              <w:t>n the quantities mentioned above.</w:t>
            </w:r>
          </w:p>
          <w:p w:rsidR="00107FD5" w:rsidRDefault="00107FD5" w:rsidP="00895313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Commercial customers and </w:t>
            </w:r>
            <w:r w:rsidR="00F67E13">
              <w:rPr>
                <w:rFonts w:ascii="Arial" w:hAnsi="Arial" w:cs="Arial"/>
                <w:b/>
                <w:bCs/>
              </w:rPr>
              <w:t>non-residents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will be charged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the appropriate fees.</w:t>
            </w:r>
          </w:p>
        </w:tc>
      </w:tr>
    </w:tbl>
    <w:p w:rsidR="001C3149" w:rsidRDefault="00005284">
      <w:pPr>
        <w:tabs>
          <w:tab w:val="left" w:pos="2127"/>
          <w:tab w:val="left" w:pos="5954"/>
        </w:tabs>
        <w:rPr>
          <w:rFonts w:ascii="Arial" w:hAnsi="Arial" w:cs="Arial"/>
        </w:rPr>
      </w:pPr>
      <w:r w:rsidRPr="00BE433D">
        <w:rPr>
          <w:rFonts w:ascii="Arial" w:hAnsi="Arial" w:cs="Arial"/>
        </w:rPr>
        <w:tab/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555"/>
        <w:gridCol w:w="977"/>
        <w:gridCol w:w="3700"/>
        <w:gridCol w:w="993"/>
        <w:gridCol w:w="850"/>
        <w:gridCol w:w="1276"/>
        <w:gridCol w:w="574"/>
        <w:gridCol w:w="916"/>
        <w:gridCol w:w="40"/>
      </w:tblGrid>
      <w:tr w:rsidR="001C3149" w:rsidTr="002917A4">
        <w:trPr>
          <w:gridAfter w:val="1"/>
          <w:wAfter w:w="40" w:type="dxa"/>
        </w:trPr>
        <w:tc>
          <w:tcPr>
            <w:tcW w:w="2532" w:type="dxa"/>
            <w:gridSpan w:val="2"/>
            <w:vAlign w:val="center"/>
          </w:tcPr>
          <w:p w:rsidR="001C3149" w:rsidRPr="008A00FE" w:rsidRDefault="001C3149" w:rsidP="001C3149">
            <w:pPr>
              <w:ind w:left="-145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                       </w:t>
            </w:r>
            <w:r w:rsidRPr="008A00FE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Tyres</w:t>
            </w:r>
          </w:p>
        </w:tc>
        <w:tc>
          <w:tcPr>
            <w:tcW w:w="4693" w:type="dxa"/>
            <w:gridSpan w:val="2"/>
            <w:vAlign w:val="center"/>
          </w:tcPr>
          <w:p w:rsidR="001C3149" w:rsidRPr="008A00FE" w:rsidRDefault="001C3149" w:rsidP="001C31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A00FE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Mulch Sales</w:t>
            </w:r>
          </w:p>
        </w:tc>
        <w:tc>
          <w:tcPr>
            <w:tcW w:w="3616" w:type="dxa"/>
            <w:gridSpan w:val="4"/>
          </w:tcPr>
          <w:p w:rsidR="001C3149" w:rsidRDefault="002917A4" w:rsidP="001C3149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 w:rsidRPr="008A00FE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Miscellaneous</w:t>
            </w:r>
          </w:p>
        </w:tc>
      </w:tr>
      <w:tr w:rsidR="002917A4" w:rsidTr="002917A4">
        <w:trPr>
          <w:gridAfter w:val="1"/>
          <w:wAfter w:w="40" w:type="dxa"/>
        </w:trPr>
        <w:tc>
          <w:tcPr>
            <w:tcW w:w="1555" w:type="dxa"/>
            <w:vAlign w:val="center"/>
          </w:tcPr>
          <w:p w:rsidR="002917A4" w:rsidRPr="004A2493" w:rsidRDefault="002917A4" w:rsidP="002917A4">
            <w:pPr>
              <w:rPr>
                <w:rFonts w:ascii="Arial" w:hAnsi="Arial" w:cs="Arial"/>
                <w:highlight w:val="yellow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Car</w:t>
            </w:r>
          </w:p>
        </w:tc>
        <w:tc>
          <w:tcPr>
            <w:tcW w:w="977" w:type="dxa"/>
            <w:vAlign w:val="center"/>
          </w:tcPr>
          <w:p w:rsidR="002917A4" w:rsidRPr="004A2493" w:rsidRDefault="002917A4" w:rsidP="002917A4">
            <w:pPr>
              <w:jc w:val="center"/>
              <w:rPr>
                <w:rFonts w:ascii="Arial" w:hAnsi="Arial" w:cs="Arial"/>
                <w:highlight w:val="yellow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$9.00</w:t>
            </w:r>
          </w:p>
        </w:tc>
        <w:tc>
          <w:tcPr>
            <w:tcW w:w="3700" w:type="dxa"/>
            <w:vAlign w:val="center"/>
          </w:tcPr>
          <w:p w:rsidR="002917A4" w:rsidRPr="00316F38" w:rsidRDefault="002917A4" w:rsidP="002917A4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Delivered within MRSC - 6 metre l</w:t>
            </w:r>
            <w:r w:rsidRPr="00316F38">
              <w:rPr>
                <w:rFonts w:ascii="Arial" w:hAnsi="Arial" w:cs="Arial"/>
                <w:lang w:eastAsia="en-AU"/>
              </w:rPr>
              <w:t>oad</w:t>
            </w:r>
          </w:p>
        </w:tc>
        <w:tc>
          <w:tcPr>
            <w:tcW w:w="993" w:type="dxa"/>
            <w:vAlign w:val="center"/>
          </w:tcPr>
          <w:p w:rsidR="002917A4" w:rsidRPr="00316F38" w:rsidRDefault="002917A4" w:rsidP="002917A4">
            <w:pPr>
              <w:jc w:val="center"/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$</w:t>
            </w:r>
            <w:r>
              <w:rPr>
                <w:rFonts w:ascii="Arial" w:hAnsi="Arial" w:cs="Arial"/>
                <w:lang w:eastAsia="en-AU"/>
              </w:rPr>
              <w:t>215.00</w:t>
            </w:r>
          </w:p>
        </w:tc>
        <w:tc>
          <w:tcPr>
            <w:tcW w:w="2700" w:type="dxa"/>
            <w:gridSpan w:val="3"/>
            <w:vAlign w:val="center"/>
          </w:tcPr>
          <w:p w:rsidR="002917A4" w:rsidRPr="00BE433D" w:rsidRDefault="002917A4" w:rsidP="002917A4">
            <w:pPr>
              <w:rPr>
                <w:rFonts w:ascii="Arial" w:hAnsi="Arial" w:cs="Arial"/>
                <w:lang w:eastAsia="en-AU"/>
              </w:rPr>
            </w:pPr>
            <w:r w:rsidRPr="00BE433D">
              <w:rPr>
                <w:rFonts w:ascii="Arial" w:hAnsi="Arial" w:cs="Arial"/>
                <w:lang w:eastAsia="en-AU"/>
              </w:rPr>
              <w:t xml:space="preserve">Engine Oil </w:t>
            </w:r>
            <w:r>
              <w:rPr>
                <w:rFonts w:ascii="Arial" w:hAnsi="Arial" w:cs="Arial"/>
                <w:lang w:eastAsia="en-AU"/>
              </w:rPr>
              <w:t xml:space="preserve">Up to 20 litres </w:t>
            </w:r>
          </w:p>
        </w:tc>
        <w:tc>
          <w:tcPr>
            <w:tcW w:w="916" w:type="dxa"/>
            <w:vAlign w:val="center"/>
          </w:tcPr>
          <w:p w:rsidR="002917A4" w:rsidRPr="00BE433D" w:rsidRDefault="002917A4" w:rsidP="002917A4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2917A4" w:rsidTr="002917A4">
        <w:trPr>
          <w:gridAfter w:val="1"/>
          <w:wAfter w:w="40" w:type="dxa"/>
        </w:trPr>
        <w:tc>
          <w:tcPr>
            <w:tcW w:w="1555" w:type="dxa"/>
            <w:vAlign w:val="center"/>
          </w:tcPr>
          <w:p w:rsidR="002917A4" w:rsidRPr="00316F38" w:rsidRDefault="002917A4" w:rsidP="002917A4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Car tyre &amp; rim</w:t>
            </w:r>
          </w:p>
        </w:tc>
        <w:tc>
          <w:tcPr>
            <w:tcW w:w="977" w:type="dxa"/>
            <w:vAlign w:val="center"/>
          </w:tcPr>
          <w:p w:rsidR="002917A4" w:rsidRDefault="002917A4" w:rsidP="002917A4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$13.20</w:t>
            </w:r>
          </w:p>
        </w:tc>
        <w:tc>
          <w:tcPr>
            <w:tcW w:w="3700" w:type="dxa"/>
            <w:vAlign w:val="center"/>
          </w:tcPr>
          <w:p w:rsidR="002917A4" w:rsidRDefault="002917A4" w:rsidP="002917A4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Delivered within MRSC - 10 metre l</w:t>
            </w:r>
            <w:r w:rsidRPr="00316F38">
              <w:rPr>
                <w:rFonts w:ascii="Arial" w:hAnsi="Arial" w:cs="Arial"/>
                <w:lang w:eastAsia="en-AU"/>
              </w:rPr>
              <w:t>oad</w:t>
            </w:r>
          </w:p>
        </w:tc>
        <w:tc>
          <w:tcPr>
            <w:tcW w:w="993" w:type="dxa"/>
            <w:vAlign w:val="center"/>
          </w:tcPr>
          <w:p w:rsidR="002917A4" w:rsidRPr="00316F38" w:rsidRDefault="002917A4" w:rsidP="002917A4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$314.00</w:t>
            </w:r>
          </w:p>
        </w:tc>
        <w:tc>
          <w:tcPr>
            <w:tcW w:w="2700" w:type="dxa"/>
            <w:gridSpan w:val="3"/>
            <w:vAlign w:val="center"/>
          </w:tcPr>
          <w:p w:rsidR="002917A4" w:rsidRDefault="002917A4" w:rsidP="002917A4">
            <w:pPr>
              <w:rPr>
                <w:rFonts w:ascii="Arial" w:hAnsi="Arial" w:cs="Arial"/>
                <w:lang w:eastAsia="en-AU"/>
              </w:rPr>
            </w:pPr>
            <w:r w:rsidRPr="00BE433D">
              <w:rPr>
                <w:rFonts w:ascii="Arial" w:hAnsi="Arial" w:cs="Arial"/>
                <w:lang w:eastAsia="en-AU"/>
              </w:rPr>
              <w:t xml:space="preserve">Engine Oil </w:t>
            </w:r>
            <w:r>
              <w:rPr>
                <w:rFonts w:ascii="Arial" w:hAnsi="Arial" w:cs="Arial"/>
                <w:lang w:eastAsia="en-AU"/>
              </w:rPr>
              <w:t>Over 20 litres –  per litre</w:t>
            </w:r>
          </w:p>
        </w:tc>
        <w:tc>
          <w:tcPr>
            <w:tcW w:w="916" w:type="dxa"/>
            <w:vAlign w:val="center"/>
          </w:tcPr>
          <w:p w:rsidR="002917A4" w:rsidRDefault="0009164A" w:rsidP="002917A4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$0.6</w:t>
            </w:r>
            <w:r w:rsidR="003072B6">
              <w:rPr>
                <w:rFonts w:ascii="Arial" w:hAnsi="Arial" w:cs="Arial"/>
                <w:lang w:eastAsia="en-AU"/>
              </w:rPr>
              <w:t>5</w:t>
            </w:r>
          </w:p>
        </w:tc>
      </w:tr>
      <w:tr w:rsidR="002917A4" w:rsidTr="002917A4">
        <w:trPr>
          <w:gridAfter w:val="1"/>
          <w:wAfter w:w="40" w:type="dxa"/>
        </w:trPr>
        <w:tc>
          <w:tcPr>
            <w:tcW w:w="1555" w:type="dxa"/>
            <w:vAlign w:val="center"/>
          </w:tcPr>
          <w:p w:rsidR="002917A4" w:rsidRPr="00316F38" w:rsidRDefault="002917A4" w:rsidP="002917A4">
            <w:pPr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Light Truck</w:t>
            </w:r>
          </w:p>
        </w:tc>
        <w:tc>
          <w:tcPr>
            <w:tcW w:w="977" w:type="dxa"/>
            <w:vAlign w:val="center"/>
          </w:tcPr>
          <w:p w:rsidR="002917A4" w:rsidRPr="00316F38" w:rsidRDefault="002917A4" w:rsidP="002917A4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$23.00</w:t>
            </w:r>
          </w:p>
        </w:tc>
        <w:tc>
          <w:tcPr>
            <w:tcW w:w="3700" w:type="dxa"/>
            <w:vAlign w:val="center"/>
          </w:tcPr>
          <w:p w:rsidR="002917A4" w:rsidRPr="00316F38" w:rsidRDefault="002917A4" w:rsidP="002917A4">
            <w:pPr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Per Cubic metre loaded by Council</w:t>
            </w:r>
          </w:p>
        </w:tc>
        <w:tc>
          <w:tcPr>
            <w:tcW w:w="993" w:type="dxa"/>
            <w:vAlign w:val="center"/>
          </w:tcPr>
          <w:p w:rsidR="002917A4" w:rsidRPr="00316F38" w:rsidRDefault="002917A4" w:rsidP="002917A4">
            <w:pPr>
              <w:jc w:val="center"/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$</w:t>
            </w:r>
            <w:r>
              <w:rPr>
                <w:rFonts w:ascii="Arial" w:hAnsi="Arial" w:cs="Arial"/>
                <w:lang w:eastAsia="en-AU"/>
              </w:rPr>
              <w:t>30.00</w:t>
            </w:r>
          </w:p>
        </w:tc>
        <w:tc>
          <w:tcPr>
            <w:tcW w:w="2700" w:type="dxa"/>
            <w:gridSpan w:val="3"/>
            <w:vAlign w:val="center"/>
          </w:tcPr>
          <w:p w:rsidR="002917A4" w:rsidRPr="00BE433D" w:rsidRDefault="002917A4" w:rsidP="002917A4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Scrap metal</w:t>
            </w:r>
          </w:p>
        </w:tc>
        <w:tc>
          <w:tcPr>
            <w:tcW w:w="916" w:type="dxa"/>
            <w:vAlign w:val="center"/>
          </w:tcPr>
          <w:p w:rsidR="002917A4" w:rsidRPr="00BE433D" w:rsidRDefault="002917A4" w:rsidP="002917A4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2917A4" w:rsidTr="002917A4">
        <w:trPr>
          <w:gridAfter w:val="1"/>
          <w:wAfter w:w="40" w:type="dxa"/>
        </w:trPr>
        <w:tc>
          <w:tcPr>
            <w:tcW w:w="1555" w:type="dxa"/>
            <w:vAlign w:val="center"/>
          </w:tcPr>
          <w:p w:rsidR="002917A4" w:rsidRPr="00316F38" w:rsidRDefault="002917A4" w:rsidP="002917A4">
            <w:pPr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Truck</w:t>
            </w:r>
          </w:p>
        </w:tc>
        <w:tc>
          <w:tcPr>
            <w:tcW w:w="977" w:type="dxa"/>
            <w:vAlign w:val="center"/>
          </w:tcPr>
          <w:p w:rsidR="002917A4" w:rsidRPr="00316F38" w:rsidRDefault="002917A4" w:rsidP="002917A4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$40.80</w:t>
            </w:r>
          </w:p>
        </w:tc>
        <w:tc>
          <w:tcPr>
            <w:tcW w:w="3700" w:type="dxa"/>
            <w:vAlign w:val="center"/>
          </w:tcPr>
          <w:p w:rsidR="002917A4" w:rsidRPr="00316F38" w:rsidRDefault="002917A4" w:rsidP="002917A4">
            <w:pPr>
              <w:rPr>
                <w:rFonts w:ascii="Arial" w:hAnsi="Arial" w:cs="Arial"/>
                <w:lang w:eastAsia="en-AU"/>
              </w:rPr>
            </w:pPr>
            <w:proofErr w:type="spellStart"/>
            <w:r>
              <w:rPr>
                <w:rFonts w:ascii="Arial" w:hAnsi="Arial" w:cs="Arial"/>
                <w:lang w:eastAsia="en-AU"/>
              </w:rPr>
              <w:t>Self serve</w:t>
            </w:r>
            <w:proofErr w:type="spellEnd"/>
            <w:r>
              <w:rPr>
                <w:rFonts w:ascii="Arial" w:hAnsi="Arial" w:cs="Arial"/>
                <w:lang w:eastAsia="en-AU"/>
              </w:rPr>
              <w:t xml:space="preserve"> – per trailer load</w:t>
            </w:r>
          </w:p>
        </w:tc>
        <w:tc>
          <w:tcPr>
            <w:tcW w:w="993" w:type="dxa"/>
            <w:vAlign w:val="center"/>
          </w:tcPr>
          <w:p w:rsidR="002917A4" w:rsidRPr="00316F38" w:rsidRDefault="002917A4" w:rsidP="002917A4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$10.00</w:t>
            </w:r>
          </w:p>
        </w:tc>
        <w:tc>
          <w:tcPr>
            <w:tcW w:w="2700" w:type="dxa"/>
            <w:gridSpan w:val="3"/>
            <w:vAlign w:val="center"/>
          </w:tcPr>
          <w:p w:rsidR="002917A4" w:rsidRPr="00BE433D" w:rsidRDefault="002917A4" w:rsidP="002917A4">
            <w:pPr>
              <w:rPr>
                <w:rFonts w:ascii="Arial" w:hAnsi="Arial" w:cs="Arial"/>
                <w:lang w:eastAsia="en-AU"/>
              </w:rPr>
            </w:pPr>
            <w:r w:rsidRPr="004A1BEF">
              <w:rPr>
                <w:rFonts w:ascii="Arial" w:hAnsi="Arial" w:cs="Arial"/>
                <w:lang w:eastAsia="en-AU"/>
              </w:rPr>
              <w:t>Car Bodies</w:t>
            </w:r>
          </w:p>
        </w:tc>
        <w:tc>
          <w:tcPr>
            <w:tcW w:w="916" w:type="dxa"/>
            <w:vAlign w:val="center"/>
          </w:tcPr>
          <w:p w:rsidR="002917A4" w:rsidRPr="00BE433D" w:rsidRDefault="002917A4" w:rsidP="002917A4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B19D3" w:rsidTr="008C3656">
        <w:trPr>
          <w:gridAfter w:val="1"/>
          <w:wAfter w:w="40" w:type="dxa"/>
          <w:trHeight w:val="323"/>
        </w:trPr>
        <w:tc>
          <w:tcPr>
            <w:tcW w:w="1555" w:type="dxa"/>
            <w:vAlign w:val="center"/>
          </w:tcPr>
          <w:p w:rsidR="00EB19D3" w:rsidRPr="00316F38" w:rsidRDefault="00EB19D3" w:rsidP="00EB19D3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Tractor</w:t>
            </w:r>
          </w:p>
        </w:tc>
        <w:tc>
          <w:tcPr>
            <w:tcW w:w="977" w:type="dxa"/>
            <w:vAlign w:val="center"/>
          </w:tcPr>
          <w:p w:rsidR="00EB19D3" w:rsidRPr="00316F38" w:rsidRDefault="00EB19D3" w:rsidP="00EB19D3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$216.00</w:t>
            </w: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EB19D3" w:rsidRDefault="00EB19D3" w:rsidP="00EB19D3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 w:rsidRPr="001C3149">
              <w:rPr>
                <w:rFonts w:ascii="Arial" w:hAnsi="Arial" w:cs="Arial"/>
                <w:b/>
                <w:sz w:val="24"/>
                <w:szCs w:val="24"/>
              </w:rPr>
              <w:t>Recycling Materials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(Commercial)</w:t>
            </w:r>
          </w:p>
        </w:tc>
        <w:tc>
          <w:tcPr>
            <w:tcW w:w="2700" w:type="dxa"/>
            <w:gridSpan w:val="3"/>
            <w:vAlign w:val="center"/>
          </w:tcPr>
          <w:p w:rsidR="00EB19D3" w:rsidRPr="00BE433D" w:rsidRDefault="00EB19D3" w:rsidP="00EB19D3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</w:rPr>
              <w:t>Mattresses –all sizes</w:t>
            </w:r>
          </w:p>
        </w:tc>
        <w:tc>
          <w:tcPr>
            <w:tcW w:w="916" w:type="dxa"/>
            <w:vAlign w:val="center"/>
          </w:tcPr>
          <w:p w:rsidR="00EB19D3" w:rsidRPr="00BE433D" w:rsidRDefault="00EB19D3" w:rsidP="00EB19D3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$31.00</w:t>
            </w:r>
          </w:p>
        </w:tc>
      </w:tr>
      <w:tr w:rsidR="002041E7" w:rsidTr="005B65F4">
        <w:trPr>
          <w:gridAfter w:val="1"/>
          <w:wAfter w:w="40" w:type="dxa"/>
          <w:trHeight w:val="323"/>
        </w:trPr>
        <w:tc>
          <w:tcPr>
            <w:tcW w:w="2532" w:type="dxa"/>
            <w:gridSpan w:val="2"/>
            <w:vAlign w:val="center"/>
          </w:tcPr>
          <w:p w:rsidR="002041E7" w:rsidRDefault="002041E7" w:rsidP="008C3656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4" w:space="0" w:color="auto"/>
            </w:tcBorders>
          </w:tcPr>
          <w:p w:rsidR="002041E7" w:rsidRDefault="002041E7" w:rsidP="008C3656">
            <w:pPr>
              <w:tabs>
                <w:tab w:val="left" w:pos="2127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Cardboard &amp; paper per m3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041E7" w:rsidRDefault="002041E7" w:rsidP="008C3656">
            <w:pPr>
              <w:tabs>
                <w:tab w:val="left" w:pos="2127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$23.00</w:t>
            </w:r>
          </w:p>
        </w:tc>
        <w:tc>
          <w:tcPr>
            <w:tcW w:w="2700" w:type="dxa"/>
            <w:gridSpan w:val="3"/>
            <w:vAlign w:val="center"/>
          </w:tcPr>
          <w:p w:rsidR="002041E7" w:rsidRDefault="002041E7" w:rsidP="008C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Bottles – small</w:t>
            </w:r>
          </w:p>
        </w:tc>
        <w:tc>
          <w:tcPr>
            <w:tcW w:w="916" w:type="dxa"/>
            <w:vAlign w:val="center"/>
          </w:tcPr>
          <w:p w:rsidR="002041E7" w:rsidRDefault="002041E7" w:rsidP="008C3656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$7.70</w:t>
            </w:r>
          </w:p>
        </w:tc>
      </w:tr>
      <w:tr w:rsidR="002041E7" w:rsidTr="006D4246">
        <w:trPr>
          <w:gridAfter w:val="1"/>
          <w:wAfter w:w="40" w:type="dxa"/>
          <w:trHeight w:val="323"/>
        </w:trPr>
        <w:tc>
          <w:tcPr>
            <w:tcW w:w="2532" w:type="dxa"/>
            <w:gridSpan w:val="2"/>
            <w:vAlign w:val="center"/>
          </w:tcPr>
          <w:p w:rsidR="002041E7" w:rsidRDefault="002041E7" w:rsidP="008C3656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4" w:space="0" w:color="auto"/>
            </w:tcBorders>
          </w:tcPr>
          <w:p w:rsidR="002041E7" w:rsidRDefault="002041E7" w:rsidP="008C3656">
            <w:pPr>
              <w:tabs>
                <w:tab w:val="left" w:pos="2127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Ute/Station Wagon, Trailers 6x4, Trailers 10x6, all per cubic m3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041E7" w:rsidRDefault="002041E7" w:rsidP="008C3656">
            <w:pPr>
              <w:tabs>
                <w:tab w:val="left" w:pos="2127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$23.00</w:t>
            </w:r>
          </w:p>
        </w:tc>
        <w:tc>
          <w:tcPr>
            <w:tcW w:w="2700" w:type="dxa"/>
            <w:gridSpan w:val="3"/>
            <w:vAlign w:val="center"/>
          </w:tcPr>
          <w:p w:rsidR="002041E7" w:rsidRDefault="002041E7" w:rsidP="008C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Bottles - large</w:t>
            </w:r>
          </w:p>
        </w:tc>
        <w:tc>
          <w:tcPr>
            <w:tcW w:w="916" w:type="dxa"/>
            <w:vAlign w:val="center"/>
          </w:tcPr>
          <w:p w:rsidR="002041E7" w:rsidRDefault="002041E7" w:rsidP="008C3656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$10.00</w:t>
            </w:r>
          </w:p>
        </w:tc>
      </w:tr>
      <w:tr w:rsidR="008541F1" w:rsidTr="008C3656"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1" w:rsidRDefault="008541F1" w:rsidP="008541F1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>E-waste (Electronic waste)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1" w:rsidRDefault="008541F1" w:rsidP="008541F1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1" w:rsidRPr="00BE433D" w:rsidRDefault="008541F1" w:rsidP="008541F1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Non-residents</w:t>
            </w:r>
          </w:p>
        </w:tc>
      </w:tr>
      <w:tr w:rsidR="008541F1" w:rsidTr="008C3656"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1" w:rsidRDefault="008541F1" w:rsidP="008541F1">
            <w:pPr>
              <w:tabs>
                <w:tab w:val="left" w:pos="2127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Batteries, </w:t>
            </w:r>
            <w:r w:rsidR="003072B6">
              <w:rPr>
                <w:rFonts w:ascii="Arial" w:hAnsi="Arial" w:cs="Arial"/>
              </w:rPr>
              <w:t xml:space="preserve">printer cartridges, </w:t>
            </w:r>
            <w:r>
              <w:rPr>
                <w:rFonts w:ascii="Arial" w:hAnsi="Arial" w:cs="Arial"/>
              </w:rPr>
              <w:t xml:space="preserve">light globes (Including </w:t>
            </w:r>
            <w:r>
              <w:rPr>
                <w:rFonts w:ascii="Arial" w:hAnsi="Arial" w:cs="Arial"/>
                <w:color w:val="332D2E"/>
                <w:shd w:val="clear" w:color="auto" w:fill="FFFFFF"/>
              </w:rPr>
              <w:t>fluorescent and CFLs)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1" w:rsidRDefault="008541F1" w:rsidP="008541F1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1" w:rsidRDefault="00944937" w:rsidP="008541F1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  <w:bookmarkStart w:id="0" w:name="_GoBack"/>
            <w:bookmarkEnd w:id="0"/>
          </w:p>
        </w:tc>
      </w:tr>
      <w:tr w:rsidR="008541F1" w:rsidTr="008C3656"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1" w:rsidRDefault="008541F1" w:rsidP="008541F1">
            <w:pPr>
              <w:tabs>
                <w:tab w:val="left" w:pos="2127"/>
                <w:tab w:val="left" w:pos="5954"/>
              </w:tabs>
              <w:rPr>
                <w:rFonts w:ascii="Arial" w:hAnsi="Arial" w:cs="Arial"/>
              </w:rPr>
            </w:pPr>
            <w:r w:rsidRPr="008541F1">
              <w:rPr>
                <w:rFonts w:ascii="Arial" w:hAnsi="Arial" w:cs="Arial"/>
                <w:b/>
                <w:lang w:eastAsia="en-AU"/>
              </w:rPr>
              <w:t>Small appliances</w:t>
            </w:r>
            <w:r>
              <w:rPr>
                <w:rFonts w:ascii="Arial" w:hAnsi="Arial" w:cs="Arial"/>
                <w:lang w:eastAsia="en-AU"/>
              </w:rPr>
              <w:t xml:space="preserve"> – computers, laptops, printers, mobile phones, DVD players </w:t>
            </w:r>
            <w:proofErr w:type="spellStart"/>
            <w:r>
              <w:rPr>
                <w:rFonts w:ascii="Arial" w:hAnsi="Arial" w:cs="Arial"/>
                <w:lang w:eastAsia="en-AU"/>
              </w:rPr>
              <w:t>etc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1" w:rsidRDefault="008541F1" w:rsidP="008541F1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1" w:rsidRDefault="008541F1" w:rsidP="008541F1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$2.00</w:t>
            </w:r>
          </w:p>
        </w:tc>
      </w:tr>
      <w:tr w:rsidR="008541F1" w:rsidTr="008C3656"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1" w:rsidRDefault="008541F1" w:rsidP="008541F1">
            <w:pPr>
              <w:tabs>
                <w:tab w:val="left" w:pos="2127"/>
                <w:tab w:val="left" w:pos="5954"/>
              </w:tabs>
              <w:rPr>
                <w:rFonts w:ascii="Arial" w:hAnsi="Arial" w:cs="Arial"/>
              </w:rPr>
            </w:pPr>
            <w:r w:rsidRPr="008541F1">
              <w:rPr>
                <w:rFonts w:ascii="Arial" w:hAnsi="Arial" w:cs="Arial"/>
                <w:b/>
                <w:lang w:eastAsia="en-AU"/>
              </w:rPr>
              <w:t>Large appliances</w:t>
            </w:r>
            <w:r>
              <w:rPr>
                <w:rFonts w:ascii="Arial" w:hAnsi="Arial" w:cs="Arial"/>
                <w:lang w:eastAsia="en-AU"/>
              </w:rPr>
              <w:t xml:space="preserve"> – TV’s, vacuum cleaners, white goods (excluding refrigerators) </w:t>
            </w:r>
            <w:proofErr w:type="spellStart"/>
            <w:r>
              <w:rPr>
                <w:rFonts w:ascii="Arial" w:hAnsi="Arial" w:cs="Arial"/>
                <w:lang w:eastAsia="en-AU"/>
              </w:rPr>
              <w:t>etc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1" w:rsidRDefault="008541F1" w:rsidP="008541F1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1" w:rsidRDefault="008541F1" w:rsidP="008541F1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$3.00</w:t>
            </w:r>
          </w:p>
        </w:tc>
      </w:tr>
      <w:tr w:rsidR="008541F1" w:rsidTr="008C3656"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1" w:rsidRDefault="008541F1" w:rsidP="008541F1">
            <w:pPr>
              <w:tabs>
                <w:tab w:val="left" w:pos="2127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AU"/>
              </w:rPr>
              <w:t>Refrigerators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1" w:rsidRDefault="008541F1" w:rsidP="008541F1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1" w:rsidRDefault="008541F1" w:rsidP="008541F1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$5.00</w:t>
            </w:r>
          </w:p>
        </w:tc>
      </w:tr>
      <w:tr w:rsidR="008541F1" w:rsidTr="002917A4">
        <w:trPr>
          <w:trHeight w:val="470"/>
        </w:trPr>
        <w:tc>
          <w:tcPr>
            <w:tcW w:w="10881" w:type="dxa"/>
            <w:gridSpan w:val="9"/>
            <w:vAlign w:val="center"/>
          </w:tcPr>
          <w:p w:rsidR="008541F1" w:rsidRDefault="008541F1" w:rsidP="008541F1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Drum Muster </w:t>
            </w:r>
            <w:r>
              <w:rPr>
                <w:rFonts w:ascii="Arial" w:hAnsi="Arial" w:cs="Arial"/>
              </w:rPr>
              <w:t>– Disposal of empty chemical containers -</w:t>
            </w:r>
            <w:r>
              <w:rPr>
                <w:rFonts w:ascii="Arial" w:hAnsi="Arial" w:cs="Arial"/>
                <w:b/>
                <w:i/>
              </w:rPr>
              <w:t xml:space="preserve"> Containers must be cleaned and lids removed</w:t>
            </w:r>
          </w:p>
          <w:p w:rsidR="008541F1" w:rsidRDefault="008541F1" w:rsidP="008541F1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 w:rsidRPr="00B53755">
              <w:rPr>
                <w:rFonts w:ascii="Arial" w:hAnsi="Arial" w:cs="Arial"/>
                <w:b/>
              </w:rPr>
              <w:t>Only at Kyneton</w:t>
            </w:r>
            <w:r>
              <w:rPr>
                <w:rFonts w:ascii="Arial" w:hAnsi="Arial" w:cs="Arial"/>
                <w:b/>
              </w:rPr>
              <w:t xml:space="preserve"> Transfer Station during opening hours</w:t>
            </w:r>
          </w:p>
        </w:tc>
      </w:tr>
    </w:tbl>
    <w:p w:rsidR="002222BF" w:rsidRDefault="002222BF" w:rsidP="009F0D60">
      <w:pPr>
        <w:pStyle w:val="BodyText"/>
        <w:ind w:left="-851" w:right="-760"/>
        <w:jc w:val="center"/>
        <w:rPr>
          <w:b w:val="0"/>
          <w:sz w:val="19"/>
          <w:szCs w:val="19"/>
        </w:rPr>
      </w:pPr>
    </w:p>
    <w:p w:rsidR="00D37EAD" w:rsidRDefault="00D37EAD" w:rsidP="009F0D60">
      <w:pPr>
        <w:pStyle w:val="BodyText"/>
        <w:ind w:left="-851" w:right="-760"/>
        <w:jc w:val="center"/>
        <w:rPr>
          <w:sz w:val="19"/>
          <w:szCs w:val="19"/>
        </w:rPr>
      </w:pPr>
    </w:p>
    <w:p w:rsidR="00072C26" w:rsidRPr="005E5856" w:rsidRDefault="009F0D60" w:rsidP="005E5856">
      <w:pPr>
        <w:pStyle w:val="BodyText"/>
        <w:ind w:left="-851" w:right="-760"/>
        <w:jc w:val="center"/>
        <w:rPr>
          <w:sz w:val="19"/>
          <w:szCs w:val="19"/>
        </w:rPr>
      </w:pPr>
      <w:r>
        <w:rPr>
          <w:sz w:val="19"/>
          <w:szCs w:val="19"/>
        </w:rPr>
        <w:t>SITE DETAILS – please turn over</w:t>
      </w:r>
    </w:p>
    <w:p w:rsidR="00054C68" w:rsidRDefault="00054C68" w:rsidP="00054C68">
      <w:pPr>
        <w:pStyle w:val="BodyText"/>
        <w:ind w:left="-851" w:right="-760"/>
        <w:jc w:val="center"/>
        <w:rPr>
          <w:sz w:val="16"/>
          <w:szCs w:val="19"/>
        </w:rPr>
      </w:pPr>
    </w:p>
    <w:p w:rsidR="000C2572" w:rsidRPr="00F86A85" w:rsidRDefault="000C2572" w:rsidP="00054C68">
      <w:pPr>
        <w:pStyle w:val="BodyText"/>
        <w:ind w:left="-851" w:right="-760"/>
        <w:jc w:val="center"/>
        <w:rPr>
          <w:sz w:val="40"/>
          <w:szCs w:val="40"/>
        </w:rPr>
      </w:pPr>
      <w:r w:rsidRPr="00F86A85">
        <w:rPr>
          <w:sz w:val="40"/>
          <w:szCs w:val="40"/>
        </w:rPr>
        <w:t>WASTE MANAGEMENT FACI</w:t>
      </w:r>
      <w:r w:rsidR="001B4790">
        <w:rPr>
          <w:sz w:val="40"/>
          <w:szCs w:val="40"/>
        </w:rPr>
        <w:t>LI</w:t>
      </w:r>
      <w:r w:rsidRPr="00F86A85">
        <w:rPr>
          <w:sz w:val="40"/>
          <w:szCs w:val="40"/>
        </w:rPr>
        <w:t>TIES</w:t>
      </w:r>
    </w:p>
    <w:p w:rsidR="000C2572" w:rsidRDefault="000C2572" w:rsidP="00054C68">
      <w:pPr>
        <w:pStyle w:val="BodyText"/>
        <w:ind w:left="-851" w:right="-760"/>
        <w:jc w:val="center"/>
        <w:rPr>
          <w:sz w:val="28"/>
          <w:szCs w:val="28"/>
        </w:rPr>
      </w:pPr>
    </w:p>
    <w:p w:rsidR="000C2572" w:rsidRPr="00F86A85" w:rsidRDefault="000C2572" w:rsidP="00054C68">
      <w:pPr>
        <w:pStyle w:val="BodyText"/>
        <w:ind w:left="-851" w:right="-760"/>
        <w:jc w:val="center"/>
        <w:rPr>
          <w:sz w:val="36"/>
          <w:szCs w:val="36"/>
        </w:rPr>
      </w:pPr>
      <w:r w:rsidRPr="00F86A85">
        <w:rPr>
          <w:sz w:val="36"/>
          <w:szCs w:val="36"/>
        </w:rPr>
        <w:t xml:space="preserve">Transfer Stations </w:t>
      </w:r>
    </w:p>
    <w:p w:rsidR="000C2572" w:rsidRPr="00F86A85" w:rsidRDefault="000C2572" w:rsidP="000C2572">
      <w:pPr>
        <w:tabs>
          <w:tab w:val="left" w:pos="2552"/>
          <w:tab w:val="left" w:pos="5954"/>
        </w:tabs>
        <w:rPr>
          <w:rFonts w:ascii="Arial" w:hAnsi="Arial" w:cs="Arial"/>
          <w:b/>
          <w:bCs/>
          <w:sz w:val="24"/>
          <w:szCs w:val="24"/>
        </w:rPr>
      </w:pPr>
      <w:r w:rsidRPr="000C2572">
        <w:rPr>
          <w:rFonts w:ascii="Arial" w:hAnsi="Arial" w:cs="Arial"/>
          <w:b/>
          <w:bCs/>
          <w:sz w:val="24"/>
          <w:szCs w:val="24"/>
        </w:rPr>
        <w:tab/>
      </w:r>
    </w:p>
    <w:p w:rsidR="000C2572" w:rsidRPr="00F86A85" w:rsidRDefault="00883458" w:rsidP="00791AFE">
      <w:pPr>
        <w:tabs>
          <w:tab w:val="left" w:pos="2552"/>
          <w:tab w:val="left" w:pos="595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Enquiries</w:t>
      </w:r>
      <w:r w:rsidR="00791AFE">
        <w:rPr>
          <w:rFonts w:ascii="Arial" w:hAnsi="Arial" w:cs="Arial"/>
          <w:b/>
          <w:sz w:val="24"/>
          <w:szCs w:val="24"/>
        </w:rPr>
        <w:t xml:space="preserve"> </w:t>
      </w:r>
      <w:r w:rsidR="00F86A85" w:rsidRPr="00F86A85">
        <w:rPr>
          <w:rFonts w:ascii="Arial" w:hAnsi="Arial" w:cs="Arial"/>
          <w:color w:val="000000"/>
          <w:sz w:val="24"/>
          <w:szCs w:val="24"/>
        </w:rPr>
        <w:sym w:font="Wingdings" w:char="F028"/>
      </w:r>
      <w:r w:rsidR="00F86A85" w:rsidRPr="00F86A85">
        <w:rPr>
          <w:rFonts w:ascii="Arial" w:hAnsi="Arial" w:cs="Arial"/>
          <w:color w:val="000000"/>
          <w:sz w:val="24"/>
          <w:szCs w:val="24"/>
        </w:rPr>
        <w:t xml:space="preserve"> </w:t>
      </w:r>
      <w:r w:rsidR="008E19F7" w:rsidRPr="00983437">
        <w:rPr>
          <w:rFonts w:ascii="Arial" w:hAnsi="Arial" w:cs="Arial"/>
          <w:b/>
          <w:sz w:val="24"/>
          <w:szCs w:val="24"/>
        </w:rPr>
        <w:t>5422</w:t>
      </w:r>
      <w:r w:rsidR="00531DEF">
        <w:rPr>
          <w:rFonts w:ascii="Arial" w:hAnsi="Arial" w:cs="Arial"/>
          <w:b/>
          <w:sz w:val="24"/>
          <w:szCs w:val="24"/>
        </w:rPr>
        <w:t xml:space="preserve"> </w:t>
      </w:r>
      <w:r w:rsidR="008E19F7">
        <w:rPr>
          <w:rFonts w:ascii="Arial" w:hAnsi="Arial" w:cs="Arial"/>
          <w:b/>
          <w:sz w:val="24"/>
          <w:szCs w:val="24"/>
        </w:rPr>
        <w:t>0333</w:t>
      </w:r>
    </w:p>
    <w:p w:rsidR="00054C68" w:rsidRDefault="000C2572" w:rsidP="00883458">
      <w:pPr>
        <w:pStyle w:val="BodyText"/>
        <w:tabs>
          <w:tab w:val="clear" w:pos="2127"/>
          <w:tab w:val="left" w:pos="2552"/>
        </w:tabs>
        <w:ind w:right="-760"/>
        <w:rPr>
          <w:sz w:val="24"/>
          <w:szCs w:val="24"/>
        </w:rPr>
      </w:pPr>
      <w:r w:rsidRPr="00F86A85">
        <w:rPr>
          <w:sz w:val="24"/>
          <w:szCs w:val="24"/>
        </w:rPr>
        <w:tab/>
      </w:r>
      <w:r w:rsidRPr="00F86A85">
        <w:rPr>
          <w:sz w:val="24"/>
          <w:szCs w:val="24"/>
        </w:rPr>
        <w:tab/>
      </w:r>
    </w:p>
    <w:p w:rsidR="00883458" w:rsidRDefault="00883458" w:rsidP="00883458">
      <w:pPr>
        <w:pStyle w:val="BodyText"/>
        <w:tabs>
          <w:tab w:val="clear" w:pos="2127"/>
          <w:tab w:val="left" w:pos="2552"/>
        </w:tabs>
        <w:ind w:right="-760"/>
        <w:rPr>
          <w:sz w:val="19"/>
          <w:szCs w:val="19"/>
        </w:rPr>
      </w:pPr>
    </w:p>
    <w:tbl>
      <w:tblPr>
        <w:tblW w:w="10489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071"/>
        <w:gridCol w:w="3071"/>
        <w:gridCol w:w="3071"/>
      </w:tblGrid>
      <w:tr w:rsidR="00054C68" w:rsidRPr="00054C68">
        <w:trPr>
          <w:trHeight w:val="1164"/>
        </w:trPr>
        <w:tc>
          <w:tcPr>
            <w:tcW w:w="1276" w:type="dxa"/>
            <w:shd w:val="clear" w:color="auto" w:fill="auto"/>
            <w:vAlign w:val="center"/>
          </w:tcPr>
          <w:p w:rsidR="00054C68" w:rsidRPr="000C2572" w:rsidRDefault="00054C68" w:rsidP="00054C6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C2572">
              <w:rPr>
                <w:rFonts w:ascii="Arial" w:hAnsi="Arial" w:cs="Arial"/>
                <w:b/>
                <w:color w:val="000000"/>
                <w:sz w:val="18"/>
              </w:rPr>
              <w:t>DAY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F4D08" w:rsidRDefault="009D5DFE" w:rsidP="00054C6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ROMSEY</w:t>
            </w:r>
            <w:r w:rsidR="006E63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TRANSFER STATION</w:t>
            </w:r>
            <w:r w:rsidR="00054C68" w:rsidRPr="000F4D0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054C68" w:rsidRPr="00054C68" w:rsidRDefault="00AC5905" w:rsidP="00054C6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21 </w:t>
            </w:r>
            <w:r w:rsidR="005038E8">
              <w:rPr>
                <w:rFonts w:ascii="Arial" w:hAnsi="Arial" w:cs="Arial"/>
                <w:color w:val="000000"/>
                <w:sz w:val="18"/>
              </w:rPr>
              <w:t>Johns</w:t>
            </w:r>
            <w:r w:rsidR="00210A20">
              <w:rPr>
                <w:rFonts w:ascii="Arial" w:hAnsi="Arial" w:cs="Arial"/>
                <w:color w:val="000000"/>
                <w:sz w:val="18"/>
              </w:rPr>
              <w:t>t</w:t>
            </w:r>
            <w:r w:rsidR="005038E8">
              <w:rPr>
                <w:rFonts w:ascii="Arial" w:hAnsi="Arial" w:cs="Arial"/>
                <w:color w:val="000000"/>
                <w:sz w:val="18"/>
              </w:rPr>
              <w:t>on Court</w:t>
            </w:r>
          </w:p>
          <w:p w:rsidR="00054C68" w:rsidRPr="00054C68" w:rsidRDefault="009D5DFE" w:rsidP="00054C6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Romsey</w:t>
            </w:r>
          </w:p>
          <w:p w:rsidR="00054C68" w:rsidRPr="00054C68" w:rsidRDefault="000C2572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28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36CE4" w:rsidRPr="00336CE4">
              <w:rPr>
                <w:rFonts w:ascii="Arial" w:hAnsi="Arial" w:cs="Arial"/>
                <w:sz w:val="18"/>
                <w:szCs w:val="18"/>
              </w:rPr>
              <w:t>5429</w:t>
            </w:r>
            <w:r w:rsidR="00336C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6CE4" w:rsidRPr="00336CE4">
              <w:rPr>
                <w:rFonts w:ascii="Arial" w:hAnsi="Arial" w:cs="Arial"/>
                <w:sz w:val="18"/>
                <w:szCs w:val="18"/>
              </w:rPr>
              <w:t>3608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C2572" w:rsidRDefault="00054C68" w:rsidP="00054C68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C2572">
              <w:rPr>
                <w:rFonts w:ascii="Arial" w:hAnsi="Arial" w:cs="Arial"/>
                <w:b/>
                <w:color w:val="000000"/>
                <w:sz w:val="18"/>
              </w:rPr>
              <w:t>KYNETON TRANSFER STATION</w:t>
            </w:r>
          </w:p>
          <w:p w:rsidR="00054C68" w:rsidRPr="00054C68" w:rsidRDefault="00E93AE1" w:rsidP="00054C6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140 Redesdale Road</w:t>
            </w:r>
          </w:p>
          <w:p w:rsidR="00054C68" w:rsidRPr="00054C68" w:rsidRDefault="000C2572" w:rsidP="00054C6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Kyneton</w:t>
            </w:r>
          </w:p>
          <w:p w:rsidR="00054C68" w:rsidRPr="00054C68" w:rsidRDefault="000C2572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sym w:font="Wingdings" w:char="F028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054C68" w:rsidRPr="00054C68">
              <w:rPr>
                <w:rFonts w:ascii="Arial" w:hAnsi="Arial" w:cs="Arial"/>
                <w:color w:val="000000"/>
                <w:sz w:val="18"/>
              </w:rPr>
              <w:t>5422 3661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C2572" w:rsidRDefault="00054C68" w:rsidP="000C2572">
            <w:pPr>
              <w:pStyle w:val="BlockText"/>
              <w:ind w:left="-61" w:right="0" w:firstLine="0"/>
              <w:rPr>
                <w:rFonts w:cs="Arial"/>
                <w:b/>
              </w:rPr>
            </w:pPr>
            <w:r w:rsidRPr="000C2572">
              <w:rPr>
                <w:rFonts w:cs="Arial"/>
                <w:b/>
              </w:rPr>
              <w:t xml:space="preserve">WOODEND TRANSFER </w:t>
            </w:r>
            <w:r w:rsidR="000C2572">
              <w:rPr>
                <w:rFonts w:cs="Arial"/>
                <w:b/>
              </w:rPr>
              <w:t>S</w:t>
            </w:r>
            <w:r w:rsidRPr="000C2572">
              <w:rPr>
                <w:rFonts w:cs="Arial"/>
                <w:b/>
              </w:rPr>
              <w:t>TATION</w:t>
            </w:r>
          </w:p>
          <w:p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 xml:space="preserve">149 </w:t>
            </w:r>
            <w:r w:rsidR="000C2572" w:rsidRPr="00054C68">
              <w:rPr>
                <w:rFonts w:ascii="Arial" w:hAnsi="Arial" w:cs="Arial"/>
                <w:sz w:val="18"/>
              </w:rPr>
              <w:t>Quarry Road</w:t>
            </w:r>
          </w:p>
          <w:p w:rsidR="00054C68" w:rsidRPr="00054C68" w:rsidRDefault="000C2572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>Woodend</w:t>
            </w:r>
          </w:p>
          <w:p w:rsidR="00054C68" w:rsidRPr="00054C68" w:rsidRDefault="000C2572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28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054C68" w:rsidRPr="00054C68">
              <w:rPr>
                <w:rFonts w:ascii="Arial" w:hAnsi="Arial" w:cs="Arial"/>
                <w:sz w:val="18"/>
              </w:rPr>
              <w:t>5427 4195</w:t>
            </w:r>
          </w:p>
        </w:tc>
      </w:tr>
      <w:tr w:rsidR="00054C68" w:rsidRPr="00054C68">
        <w:trPr>
          <w:trHeight w:val="282"/>
        </w:trPr>
        <w:tc>
          <w:tcPr>
            <w:tcW w:w="1276" w:type="dxa"/>
            <w:shd w:val="clear" w:color="auto" w:fill="auto"/>
            <w:vAlign w:val="center"/>
          </w:tcPr>
          <w:p w:rsidR="00054C68" w:rsidRPr="00054C68" w:rsidRDefault="000C2572" w:rsidP="00054C68">
            <w:pPr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Monday</w:t>
            </w:r>
          </w:p>
        </w:tc>
        <w:tc>
          <w:tcPr>
            <w:tcW w:w="3071" w:type="dxa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054C68" w:rsidRPr="00054C68" w:rsidRDefault="009D5DFE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BB7E71"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3071" w:type="dxa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054C68" w:rsidRPr="009D5DFE" w:rsidRDefault="009D5DFE" w:rsidP="00054C6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30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 xml:space="preserve">10:00am </w:t>
            </w:r>
            <w:r w:rsidR="00FB2476">
              <w:rPr>
                <w:rFonts w:ascii="Arial" w:hAnsi="Arial" w:cs="Arial"/>
                <w:sz w:val="18"/>
              </w:rPr>
              <w:t>–</w:t>
            </w:r>
            <w:r w:rsidRPr="00054C68">
              <w:rPr>
                <w:rFonts w:ascii="Arial" w:hAnsi="Arial" w:cs="Arial"/>
                <w:sz w:val="18"/>
              </w:rPr>
              <w:t xml:space="preserve"> 4:00pm</w:t>
            </w:r>
          </w:p>
        </w:tc>
      </w:tr>
      <w:tr w:rsidR="00054C68" w:rsidRPr="00054C68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054C68" w:rsidRPr="00054C68" w:rsidRDefault="000C2572" w:rsidP="00054C68">
            <w:pPr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Tuesday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D5DFE" w:rsidRPr="009D5DFE" w:rsidRDefault="009D5DFE" w:rsidP="009D5DFE">
            <w:pPr>
              <w:jc w:val="center"/>
              <w:rPr>
                <w:rFonts w:ascii="Arial" w:hAnsi="Arial" w:cs="Arial"/>
                <w:sz w:val="18"/>
              </w:rPr>
            </w:pPr>
            <w:r w:rsidRPr="009D5DFE">
              <w:rPr>
                <w:rFonts w:ascii="Arial" w:hAnsi="Arial" w:cs="Arial"/>
                <w:sz w:val="18"/>
              </w:rPr>
              <w:t>10.00am – 4.00pm</w:t>
            </w:r>
          </w:p>
        </w:tc>
        <w:tc>
          <w:tcPr>
            <w:tcW w:w="3071" w:type="dxa"/>
            <w:shd w:val="clear" w:color="auto" w:fill="CCFFFF"/>
            <w:vAlign w:val="center"/>
          </w:tcPr>
          <w:p w:rsidR="00054C68" w:rsidRPr="00BB7E71" w:rsidRDefault="00054C68" w:rsidP="00054C6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7E71"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3071" w:type="dxa"/>
            <w:shd w:val="clear" w:color="auto" w:fill="CCFFFF"/>
            <w:vAlign w:val="center"/>
          </w:tcPr>
          <w:p w:rsidR="00054C68" w:rsidRPr="00BB7E71" w:rsidRDefault="00054C68" w:rsidP="00054C6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7E71">
              <w:rPr>
                <w:rFonts w:ascii="Arial" w:hAnsi="Arial" w:cs="Arial"/>
                <w:b/>
                <w:sz w:val="18"/>
              </w:rPr>
              <w:t>CLOSED</w:t>
            </w:r>
          </w:p>
        </w:tc>
      </w:tr>
      <w:tr w:rsidR="00054C68" w:rsidRPr="00054C68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054C68" w:rsidRPr="00054C68" w:rsidRDefault="000C2572" w:rsidP="00054C68">
            <w:pPr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Wednesday</w:t>
            </w:r>
          </w:p>
        </w:tc>
        <w:tc>
          <w:tcPr>
            <w:tcW w:w="3071" w:type="dxa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054C68" w:rsidRPr="009D5DFE" w:rsidRDefault="009D5DFE" w:rsidP="00054C6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BB7E71" w:rsidRDefault="009D5DFE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10.00am – 4.00pm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BB7E71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BB7E71">
              <w:rPr>
                <w:rFonts w:ascii="Arial" w:hAnsi="Arial" w:cs="Arial"/>
                <w:sz w:val="18"/>
              </w:rPr>
              <w:t xml:space="preserve">10:00am </w:t>
            </w:r>
            <w:r w:rsidR="00FB2476" w:rsidRPr="00BB7E71">
              <w:rPr>
                <w:rFonts w:ascii="Arial" w:hAnsi="Arial" w:cs="Arial"/>
                <w:sz w:val="18"/>
              </w:rPr>
              <w:t>–</w:t>
            </w:r>
            <w:r w:rsidRPr="00BB7E71">
              <w:rPr>
                <w:rFonts w:ascii="Arial" w:hAnsi="Arial" w:cs="Arial"/>
                <w:sz w:val="18"/>
              </w:rPr>
              <w:t xml:space="preserve"> 4:00pm</w:t>
            </w:r>
          </w:p>
        </w:tc>
      </w:tr>
      <w:tr w:rsidR="00054C68" w:rsidRPr="00054C68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054C68" w:rsidRPr="00054C68" w:rsidRDefault="000C2572" w:rsidP="00054C68">
            <w:pPr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Thursday</w:t>
            </w:r>
          </w:p>
        </w:tc>
        <w:tc>
          <w:tcPr>
            <w:tcW w:w="3071" w:type="dxa"/>
            <w:shd w:val="clear" w:color="auto" w:fill="CCFFFF"/>
            <w:vAlign w:val="center"/>
          </w:tcPr>
          <w:p w:rsidR="00054C68" w:rsidRPr="00BB7E71" w:rsidRDefault="00054C68" w:rsidP="00054C6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7E71"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3071" w:type="dxa"/>
            <w:shd w:val="clear" w:color="auto" w:fill="CCFFFF"/>
            <w:vAlign w:val="center"/>
          </w:tcPr>
          <w:p w:rsidR="00054C68" w:rsidRPr="00BB7E71" w:rsidRDefault="009D5DFE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BB7E71" w:rsidRDefault="00054C68" w:rsidP="00054C6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7E71">
              <w:rPr>
                <w:rFonts w:ascii="Arial" w:hAnsi="Arial" w:cs="Arial"/>
                <w:sz w:val="18"/>
              </w:rPr>
              <w:t xml:space="preserve">10:00am </w:t>
            </w:r>
            <w:r w:rsidR="00FB2476" w:rsidRPr="00BB7E71">
              <w:rPr>
                <w:rFonts w:ascii="Arial" w:hAnsi="Arial" w:cs="Arial"/>
                <w:sz w:val="18"/>
              </w:rPr>
              <w:t>–</w:t>
            </w:r>
            <w:r w:rsidRPr="00BB7E71">
              <w:rPr>
                <w:rFonts w:ascii="Arial" w:hAnsi="Arial" w:cs="Arial"/>
                <w:sz w:val="18"/>
              </w:rPr>
              <w:t xml:space="preserve"> 4:00pm</w:t>
            </w:r>
          </w:p>
        </w:tc>
      </w:tr>
      <w:tr w:rsidR="00054C68" w:rsidRPr="00054C68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054C68" w:rsidRPr="00054C68" w:rsidRDefault="000C2572" w:rsidP="00054C68">
            <w:pPr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Friday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54C68" w:rsidRDefault="009D5DFE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10.00am – 4.00pm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54C68" w:rsidRDefault="009D5DFE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10.00am – 4.00pm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 xml:space="preserve">10:00am </w:t>
            </w:r>
            <w:r w:rsidR="00FB2476">
              <w:rPr>
                <w:rFonts w:ascii="Arial" w:hAnsi="Arial" w:cs="Arial"/>
                <w:sz w:val="18"/>
              </w:rPr>
              <w:t>–</w:t>
            </w:r>
            <w:r w:rsidRPr="00054C68">
              <w:rPr>
                <w:rFonts w:ascii="Arial" w:hAnsi="Arial" w:cs="Arial"/>
                <w:sz w:val="18"/>
              </w:rPr>
              <w:t xml:space="preserve"> 4:00pm</w:t>
            </w:r>
          </w:p>
        </w:tc>
      </w:tr>
      <w:tr w:rsidR="00054C68" w:rsidRPr="00054C68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054C68" w:rsidRPr="00054C68" w:rsidRDefault="000C2572" w:rsidP="00054C68">
            <w:pPr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Saturday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54C68" w:rsidRDefault="009D5DFE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10.00am – 4.00pm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 xml:space="preserve">10:00am </w:t>
            </w:r>
            <w:r w:rsidR="00FB2476">
              <w:rPr>
                <w:rFonts w:ascii="Arial" w:hAnsi="Arial" w:cs="Arial"/>
                <w:sz w:val="18"/>
              </w:rPr>
              <w:t>–</w:t>
            </w:r>
            <w:r w:rsidRPr="00054C68">
              <w:rPr>
                <w:rFonts w:ascii="Arial" w:hAnsi="Arial" w:cs="Arial"/>
                <w:sz w:val="18"/>
              </w:rPr>
              <w:t xml:space="preserve"> 4:00pm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 xml:space="preserve">10:00am </w:t>
            </w:r>
            <w:r w:rsidR="00FB2476">
              <w:rPr>
                <w:rFonts w:ascii="Arial" w:hAnsi="Arial" w:cs="Arial"/>
                <w:sz w:val="18"/>
              </w:rPr>
              <w:t>–</w:t>
            </w:r>
            <w:r w:rsidRPr="00054C68">
              <w:rPr>
                <w:rFonts w:ascii="Arial" w:hAnsi="Arial" w:cs="Arial"/>
                <w:sz w:val="18"/>
              </w:rPr>
              <w:t xml:space="preserve"> 4:00pm</w:t>
            </w:r>
          </w:p>
        </w:tc>
      </w:tr>
      <w:tr w:rsidR="00054C68" w:rsidRPr="00054C68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054C68" w:rsidRPr="00054C68" w:rsidRDefault="000C2572" w:rsidP="00054C68">
            <w:pPr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Sunday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>1</w:t>
            </w:r>
            <w:r w:rsidR="009D5DFE">
              <w:rPr>
                <w:rFonts w:ascii="Arial" w:hAnsi="Arial" w:cs="Arial"/>
                <w:sz w:val="18"/>
              </w:rPr>
              <w:t>0.00am – 4.00pm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>1</w:t>
            </w:r>
            <w:r w:rsidR="009D5DFE">
              <w:rPr>
                <w:rFonts w:ascii="Arial" w:hAnsi="Arial" w:cs="Arial"/>
                <w:sz w:val="18"/>
              </w:rPr>
              <w:t>0.00am – 4.00pm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 xml:space="preserve">10:00am </w:t>
            </w:r>
            <w:r w:rsidR="00FB2476">
              <w:rPr>
                <w:rFonts w:ascii="Arial" w:hAnsi="Arial" w:cs="Arial"/>
                <w:sz w:val="18"/>
              </w:rPr>
              <w:t>–</w:t>
            </w:r>
            <w:r w:rsidRPr="00054C68">
              <w:rPr>
                <w:rFonts w:ascii="Arial" w:hAnsi="Arial" w:cs="Arial"/>
                <w:sz w:val="18"/>
              </w:rPr>
              <w:t xml:space="preserve"> 4:00pm</w:t>
            </w:r>
          </w:p>
        </w:tc>
      </w:tr>
    </w:tbl>
    <w:p w:rsidR="00123B5A" w:rsidRDefault="00123B5A" w:rsidP="00FB2476">
      <w:pPr>
        <w:tabs>
          <w:tab w:val="left" w:pos="1418"/>
        </w:tabs>
        <w:spacing w:after="60"/>
        <w:ind w:left="425" w:right="4"/>
        <w:jc w:val="center"/>
        <w:rPr>
          <w:rFonts w:ascii="Arial" w:hAnsi="Arial" w:cs="Arial"/>
          <w:b/>
          <w:sz w:val="24"/>
          <w:szCs w:val="24"/>
        </w:rPr>
      </w:pPr>
    </w:p>
    <w:p w:rsidR="009D78CB" w:rsidRDefault="00FB2476" w:rsidP="00FB2476">
      <w:pPr>
        <w:tabs>
          <w:tab w:val="left" w:pos="1418"/>
        </w:tabs>
        <w:spacing w:after="60"/>
        <w:ind w:left="425"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SITE MAPS</w:t>
      </w:r>
    </w:p>
    <w:p w:rsidR="009D78CB" w:rsidRDefault="009D78CB" w:rsidP="00054C68">
      <w:pPr>
        <w:tabs>
          <w:tab w:val="left" w:pos="1418"/>
        </w:tabs>
        <w:spacing w:after="60"/>
        <w:ind w:left="425" w:right="4"/>
        <w:rPr>
          <w:rFonts w:ascii="Arial" w:hAnsi="Arial" w:cs="Arial"/>
          <w:b/>
          <w:sz w:val="24"/>
          <w:szCs w:val="24"/>
        </w:rPr>
      </w:pPr>
    </w:p>
    <w:p w:rsidR="009D78CB" w:rsidRDefault="00AC0276" w:rsidP="005B658E">
      <w:pPr>
        <w:tabs>
          <w:tab w:val="left" w:pos="284"/>
          <w:tab w:val="left" w:pos="567"/>
        </w:tabs>
        <w:spacing w:after="60"/>
        <w:ind w:left="425" w:right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828800" cy="2286000"/>
            <wp:effectExtent l="19050" t="0" r="0" b="0"/>
            <wp:docPr id="3" name="Picture 3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91E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441325</wp:posOffset>
                </wp:positionV>
                <wp:extent cx="4114800" cy="1524000"/>
                <wp:effectExtent l="3810" t="5080" r="5715" b="4445"/>
                <wp:wrapNone/>
                <wp:docPr id="1" name="Group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524000"/>
                          <a:chOff x="3381" y="9084"/>
                          <a:chExt cx="6480" cy="2400"/>
                        </a:xfrm>
                      </wpg:grpSpPr>
                      <wps:wsp>
                        <wps:cNvPr id="2" name="AutoShape 1011"/>
                        <wps:cNvSpPr>
                          <a:spLocks noChangeArrowheads="1"/>
                        </wps:cNvSpPr>
                        <wps:spPr bwMode="auto">
                          <a:xfrm>
                            <a:off x="9621" y="11124"/>
                            <a:ext cx="240" cy="24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18"/>
                        <wps:cNvSpPr>
                          <a:spLocks noChangeArrowheads="1"/>
                        </wps:cNvSpPr>
                        <wps:spPr bwMode="auto">
                          <a:xfrm>
                            <a:off x="5541" y="9084"/>
                            <a:ext cx="240" cy="24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19"/>
                        <wps:cNvSpPr>
                          <a:spLocks noChangeArrowheads="1"/>
                        </wps:cNvSpPr>
                        <wps:spPr bwMode="auto">
                          <a:xfrm>
                            <a:off x="3381" y="11244"/>
                            <a:ext cx="240" cy="24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6E32E" id="Group 1020" o:spid="_x0000_s1026" style="position:absolute;margin-left:147.45pt;margin-top:34.75pt;width:324pt;height:120pt;z-index:251657728" coordorigin="3381,9084" coordsize="648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">
                <v:shape id="AutoShape 1011" o:spid="_x0000_s1027" style="position:absolute;left:9621;top:11124;width:240;height:24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1u8EA&#10;AADaAAAADwAAAGRycy9kb3ducmV2LnhtbESPQWsCMRSE74X+h/AK3mq2CrasRrEWQQ8eakvPj81z&#10;E9y8LEnqrv56Iwgeh5n5hpkteteIE4VoPSt4GxYgiCuvLdcKfn/Wrx8gYkLW2HgmBWeKsJg/P82w&#10;1L7jbzrtUy0yhGOJCkxKbSllrAw5jEPfEmfv4IPDlGWopQ7YZbhr5KgoJtKh5bxgsKWVoeq4/3cK&#10;Pv86txtbE99XW2Q7sRdqw5dSg5d+OQWRqE+P8L290QpGcLuSb4C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nNbvBAAAA2gAAAA8AAAAAAAAAAAAAAAAAmAIAAGRycy9kb3du&#10;cmV2LnhtbFBLBQYAAAAABAAEAPUAAACGAwAAAAA=&#10;" path="m,3833r3833,l5000,,6167,3833r3833,l6917,6167r1166,3833l5000,7625,1917,10000,3083,6167,,3833xe" fillcolor="black" stroked="f">
                  <v:stroke joinstyle="miter"/>
                  <v:path o:connecttype="custom" o:connectlocs="0,92;92,92;120,0;148,92;240,92;166,148;194,240;120,183;46,240;74,148;0,92" o:connectangles="0,0,0,0,0,0,0,0,0,0,0"/>
                </v:shape>
                <v:shape id="AutoShape 1018" o:spid="_x0000_s1028" style="position:absolute;left:5541;top:9084;width:240;height:24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CUb8A&#10;AADaAAAADwAAAGRycy9kb3ducmV2LnhtbERPz2vCMBS+C/sfwht403QKOqqxbB0Dd9hBN3Z+NM8m&#10;rHkpSbTVv94cBjt+fL+31eg6caEQrWcFT/MCBHHjteVWwffX++wZREzIGjvPpOBKEardw2SLpfYD&#10;H+hyTK3IIRxLVGBS6kspY2PIYZz7njhzJx8cpgxDK3XAIYe7Ti6KYiUdWs4NBnuqDTW/x7NT8Poz&#10;uM+lNXFdfyDblb1RH96Umj6OLxsQicb0L/5z77WCvDVfyTdA7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wJRvwAAANoAAAAPAAAAAAAAAAAAAAAAAJgCAABkcnMvZG93bnJl&#10;di54bWxQSwUGAAAAAAQABAD1AAAAhAMAAAAA&#10;" path="m,3833r3833,l5000,,6167,3833r3833,l6917,6167r1166,3833l5000,7625,1917,10000,3083,6167,,3833xe" fillcolor="black" stroked="f">
                  <v:stroke joinstyle="miter"/>
                  <v:path o:connecttype="custom" o:connectlocs="0,92;92,92;120,0;148,92;240,92;166,148;194,240;120,183;46,240;74,148;0,92" o:connectangles="0,0,0,0,0,0,0,0,0,0,0"/>
                </v:shape>
                <v:shape id="AutoShape 1019" o:spid="_x0000_s1029" style="position:absolute;left:3381;top:11244;width:240;height:24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nysIA&#10;AADaAAAADwAAAGRycy9kb3ducmV2LnhtbESPzWsCMRTE74X+D+EVetNsK/ixNUqrFPTQgx94fmxe&#10;N6GblyVJ3dW/3giFHoeZ+Q0zX/auEWcK0XpW8DIsQBBXXluuFRwPn4MpiJiQNTaeScGFIiwXjw9z&#10;LLXveEfnfapFhnAsUYFJqS2ljJUhh3HoW+LsffvgMGUZaqkDdhnuGvlaFGPp0HJeMNjSylD1s/91&#10;Cj5OnfsaWRMnqy2yHdsrtWGt1PNT//4GIlGf/sN/7Y1WMIP7lXw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6fKwgAAANoAAAAPAAAAAAAAAAAAAAAAAJgCAABkcnMvZG93&#10;bnJldi54bWxQSwUGAAAAAAQABAD1AAAAhwMAAAAA&#10;" path="m,3833r3833,l5000,,6167,3833r3833,l6917,6167r1166,3833l5000,7625,1917,10000,3083,6167,,3833xe" fillcolor="black" stroked="f">
                  <v:stroke joinstyle="miter"/>
                  <v:path o:connecttype="custom" o:connectlocs="0,92;92,92;120,0;148,92;240,92;166,148;194,240;120,183;46,240;74,148;0,92" o:connectangles="0,0,0,0,0,0,0,0,0,0,0"/>
                </v:shape>
              </v:group>
            </w:pict>
          </mc:Fallback>
        </mc:AlternateContent>
      </w:r>
      <w:r w:rsidR="00C067D2">
        <w:rPr>
          <w:rFonts w:ascii="Arial" w:hAnsi="Arial" w:cs="Arial"/>
          <w:b/>
          <w:sz w:val="24"/>
          <w:szCs w:val="24"/>
        </w:rPr>
        <w:tab/>
      </w:r>
      <w:r w:rsidR="008C5B7B">
        <w:rPr>
          <w:rFonts w:ascii="Arial" w:hAnsi="Arial" w:cs="Arial"/>
          <w:b/>
          <w:sz w:val="24"/>
          <w:szCs w:val="24"/>
        </w:rPr>
        <w:t xml:space="preserve">  </w:t>
      </w:r>
      <w:r w:rsidR="005B658E">
        <w:t xml:space="preserve"> </w:t>
      </w: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800225" cy="2264410"/>
            <wp:effectExtent l="19050" t="0" r="9525" b="0"/>
            <wp:docPr id="4" name="Picture 4" descr="New Pictur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Picture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58E">
        <w:t xml:space="preserve"> </w:t>
      </w:r>
      <w:r w:rsidR="00C067D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778635" cy="2257425"/>
            <wp:effectExtent l="19050" t="0" r="0" b="0"/>
            <wp:docPr id="5" name="Picture 5" descr="New Pictur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Picture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D2" w:rsidRDefault="00C067D2" w:rsidP="00054C68">
      <w:pPr>
        <w:tabs>
          <w:tab w:val="left" w:pos="1418"/>
        </w:tabs>
        <w:spacing w:after="60"/>
        <w:ind w:left="425" w:right="4"/>
        <w:rPr>
          <w:rFonts w:ascii="Arial" w:hAnsi="Arial" w:cs="Arial"/>
          <w:b/>
          <w:sz w:val="24"/>
          <w:szCs w:val="24"/>
        </w:rPr>
      </w:pPr>
    </w:p>
    <w:p w:rsidR="00054C68" w:rsidRDefault="00A5166E" w:rsidP="00054C68">
      <w:pPr>
        <w:tabs>
          <w:tab w:val="left" w:pos="1418"/>
        </w:tabs>
        <w:spacing w:after="60"/>
        <w:ind w:left="425" w:right="4"/>
        <w:rPr>
          <w:rFonts w:ascii="Arial" w:hAnsi="Arial" w:cs="Arial"/>
          <w:b/>
          <w:sz w:val="24"/>
          <w:szCs w:val="24"/>
        </w:rPr>
      </w:pPr>
      <w:r w:rsidRPr="00A5166E">
        <w:rPr>
          <w:rFonts w:ascii="Arial" w:hAnsi="Arial" w:cs="Arial"/>
          <w:b/>
          <w:sz w:val="24"/>
          <w:szCs w:val="24"/>
        </w:rPr>
        <w:t>PLEASE NOTE</w:t>
      </w:r>
      <w:r w:rsidR="00054C68" w:rsidRPr="00A5166E">
        <w:rPr>
          <w:rFonts w:ascii="Arial" w:hAnsi="Arial" w:cs="Arial"/>
          <w:b/>
          <w:sz w:val="24"/>
          <w:szCs w:val="24"/>
        </w:rPr>
        <w:t xml:space="preserve">: </w:t>
      </w:r>
      <w:r w:rsidR="00054C68" w:rsidRPr="00A5166E">
        <w:rPr>
          <w:rFonts w:ascii="Arial" w:hAnsi="Arial" w:cs="Arial"/>
          <w:b/>
          <w:sz w:val="24"/>
          <w:szCs w:val="24"/>
        </w:rPr>
        <w:tab/>
        <w:t xml:space="preserve">TRANSFER STATIONS ARE </w:t>
      </w:r>
      <w:r w:rsidR="00054C68" w:rsidRPr="00A5166E">
        <w:rPr>
          <w:rFonts w:ascii="Arial" w:hAnsi="Arial" w:cs="Arial"/>
          <w:b/>
          <w:sz w:val="24"/>
          <w:szCs w:val="24"/>
          <w:u w:val="single"/>
        </w:rPr>
        <w:t>CLOSED</w:t>
      </w:r>
      <w:r w:rsidR="00054C68" w:rsidRPr="00A5166E">
        <w:rPr>
          <w:rFonts w:ascii="Arial" w:hAnsi="Arial" w:cs="Arial"/>
          <w:b/>
          <w:sz w:val="24"/>
          <w:szCs w:val="24"/>
        </w:rPr>
        <w:t xml:space="preserve"> ON</w:t>
      </w:r>
    </w:p>
    <w:p w:rsidR="00DF7075" w:rsidRPr="00A5166E" w:rsidRDefault="00DF7075" w:rsidP="00054C68">
      <w:pPr>
        <w:tabs>
          <w:tab w:val="left" w:pos="1418"/>
        </w:tabs>
        <w:spacing w:after="60"/>
        <w:ind w:left="425" w:right="4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6274"/>
      </w:tblGrid>
      <w:tr w:rsidR="00DF7075" w:rsidTr="00EB2BC8">
        <w:tc>
          <w:tcPr>
            <w:tcW w:w="3785" w:type="dxa"/>
          </w:tcPr>
          <w:p w:rsidR="00DF7075" w:rsidRPr="00DF7075" w:rsidRDefault="00DF7075" w:rsidP="00DF7075">
            <w:pPr>
              <w:pStyle w:val="ListParagraph"/>
              <w:numPr>
                <w:ilvl w:val="0"/>
                <w:numId w:val="8"/>
              </w:numPr>
              <w:tabs>
                <w:tab w:val="left" w:pos="1418"/>
              </w:tabs>
              <w:spacing w:after="60"/>
              <w:ind w:right="4"/>
              <w:rPr>
                <w:rFonts w:ascii="Arial" w:hAnsi="Arial" w:cs="Arial"/>
                <w:sz w:val="24"/>
                <w:szCs w:val="24"/>
              </w:rPr>
            </w:pPr>
            <w:r w:rsidRPr="00DF7075">
              <w:rPr>
                <w:rFonts w:ascii="Arial" w:hAnsi="Arial" w:cs="Arial"/>
                <w:sz w:val="24"/>
                <w:szCs w:val="24"/>
              </w:rPr>
              <w:t>Total Fire Ban Days</w:t>
            </w:r>
          </w:p>
        </w:tc>
        <w:tc>
          <w:tcPr>
            <w:tcW w:w="6274" w:type="dxa"/>
          </w:tcPr>
          <w:p w:rsidR="00DF7075" w:rsidRPr="00DF7075" w:rsidRDefault="00DF7075" w:rsidP="00DF7075">
            <w:pPr>
              <w:pStyle w:val="ListParagraph"/>
              <w:numPr>
                <w:ilvl w:val="0"/>
                <w:numId w:val="8"/>
              </w:numPr>
              <w:tabs>
                <w:tab w:val="left" w:pos="1418"/>
              </w:tabs>
              <w:spacing w:after="60"/>
              <w:ind w:right="4"/>
              <w:rPr>
                <w:rFonts w:ascii="Arial" w:hAnsi="Arial" w:cs="Arial"/>
                <w:sz w:val="24"/>
                <w:szCs w:val="24"/>
              </w:rPr>
            </w:pPr>
            <w:r w:rsidRPr="00DF7075">
              <w:rPr>
                <w:rFonts w:ascii="Arial" w:hAnsi="Arial" w:cs="Arial"/>
                <w:sz w:val="24"/>
                <w:szCs w:val="24"/>
              </w:rPr>
              <w:t>Good Friday</w:t>
            </w:r>
          </w:p>
        </w:tc>
      </w:tr>
      <w:tr w:rsidR="00DF7075" w:rsidTr="00EB2BC8">
        <w:tc>
          <w:tcPr>
            <w:tcW w:w="3785" w:type="dxa"/>
          </w:tcPr>
          <w:p w:rsidR="00DF7075" w:rsidRPr="00DF7075" w:rsidRDefault="00DF7075" w:rsidP="00DF7075">
            <w:pPr>
              <w:pStyle w:val="ListParagraph"/>
              <w:numPr>
                <w:ilvl w:val="0"/>
                <w:numId w:val="8"/>
              </w:numPr>
              <w:tabs>
                <w:tab w:val="left" w:pos="1418"/>
              </w:tabs>
              <w:spacing w:after="60"/>
              <w:ind w:right="4"/>
              <w:rPr>
                <w:rFonts w:ascii="Arial" w:hAnsi="Arial" w:cs="Arial"/>
                <w:sz w:val="24"/>
                <w:szCs w:val="24"/>
              </w:rPr>
            </w:pPr>
            <w:r w:rsidRPr="00DF7075">
              <w:rPr>
                <w:rFonts w:ascii="Arial" w:hAnsi="Arial" w:cs="Arial"/>
                <w:sz w:val="24"/>
                <w:szCs w:val="24"/>
              </w:rPr>
              <w:t xml:space="preserve">New </w:t>
            </w:r>
            <w:proofErr w:type="spellStart"/>
            <w:r w:rsidRPr="00DF7075">
              <w:rPr>
                <w:rFonts w:ascii="Arial" w:hAnsi="Arial" w:cs="Arial"/>
                <w:sz w:val="24"/>
                <w:szCs w:val="24"/>
              </w:rPr>
              <w:t>Years</w:t>
            </w:r>
            <w:proofErr w:type="spellEnd"/>
            <w:r w:rsidRPr="00DF7075">
              <w:rPr>
                <w:rFonts w:ascii="Arial" w:hAnsi="Arial" w:cs="Arial"/>
                <w:sz w:val="24"/>
                <w:szCs w:val="24"/>
              </w:rPr>
              <w:t xml:space="preserve"> Day</w:t>
            </w:r>
          </w:p>
        </w:tc>
        <w:tc>
          <w:tcPr>
            <w:tcW w:w="6274" w:type="dxa"/>
          </w:tcPr>
          <w:p w:rsidR="00DF7075" w:rsidRPr="00DF7075" w:rsidRDefault="00EB2BC8" w:rsidP="00DF7075">
            <w:pPr>
              <w:pStyle w:val="ListParagraph"/>
              <w:numPr>
                <w:ilvl w:val="0"/>
                <w:numId w:val="8"/>
              </w:numPr>
              <w:tabs>
                <w:tab w:val="left" w:pos="1418"/>
              </w:tabs>
              <w:spacing w:after="60"/>
              <w:ind w:right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Day</w:t>
            </w:r>
          </w:p>
        </w:tc>
      </w:tr>
      <w:tr w:rsidR="00DF7075" w:rsidTr="00EB2BC8">
        <w:tc>
          <w:tcPr>
            <w:tcW w:w="3785" w:type="dxa"/>
          </w:tcPr>
          <w:p w:rsidR="00DF7075" w:rsidRPr="00DF7075" w:rsidRDefault="00DF7075" w:rsidP="00DF7075">
            <w:pPr>
              <w:pStyle w:val="ListParagraph"/>
              <w:numPr>
                <w:ilvl w:val="0"/>
                <w:numId w:val="8"/>
              </w:numPr>
              <w:tabs>
                <w:tab w:val="left" w:pos="1418"/>
              </w:tabs>
              <w:spacing w:after="60"/>
              <w:ind w:right="4"/>
              <w:rPr>
                <w:rFonts w:ascii="Arial" w:hAnsi="Arial" w:cs="Arial"/>
                <w:sz w:val="24"/>
                <w:szCs w:val="24"/>
              </w:rPr>
            </w:pPr>
            <w:r w:rsidRPr="00DF7075">
              <w:rPr>
                <w:rFonts w:ascii="Arial" w:hAnsi="Arial" w:cs="Arial"/>
                <w:sz w:val="24"/>
                <w:szCs w:val="24"/>
              </w:rPr>
              <w:t>Anzac Day</w:t>
            </w:r>
          </w:p>
        </w:tc>
        <w:tc>
          <w:tcPr>
            <w:tcW w:w="6274" w:type="dxa"/>
          </w:tcPr>
          <w:p w:rsidR="00DF7075" w:rsidRPr="00DF7075" w:rsidRDefault="00EB2BC8" w:rsidP="00DF7075">
            <w:pPr>
              <w:pStyle w:val="ListParagraph"/>
              <w:numPr>
                <w:ilvl w:val="0"/>
                <w:numId w:val="8"/>
              </w:numPr>
              <w:tabs>
                <w:tab w:val="left" w:pos="1418"/>
              </w:tabs>
              <w:spacing w:after="60"/>
              <w:ind w:right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Boxing Day</w:t>
            </w:r>
          </w:p>
        </w:tc>
      </w:tr>
    </w:tbl>
    <w:p w:rsidR="00054C68" w:rsidRPr="00A5166E" w:rsidRDefault="00054C68" w:rsidP="00054C68">
      <w:pPr>
        <w:tabs>
          <w:tab w:val="left" w:pos="1418"/>
        </w:tabs>
        <w:spacing w:after="60"/>
        <w:ind w:left="425" w:right="4"/>
        <w:rPr>
          <w:rFonts w:ascii="Arial" w:hAnsi="Arial" w:cs="Arial"/>
          <w:b/>
          <w:sz w:val="24"/>
          <w:szCs w:val="24"/>
        </w:rPr>
      </w:pPr>
    </w:p>
    <w:p w:rsidR="00EB2BC8" w:rsidRDefault="00DF7075" w:rsidP="00DF7075">
      <w:pPr>
        <w:tabs>
          <w:tab w:val="left" w:pos="851"/>
        </w:tabs>
        <w:spacing w:after="60"/>
        <w:ind w:right="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</w:p>
    <w:p w:rsidR="00D37EAD" w:rsidRPr="00A5166E" w:rsidRDefault="00D37EAD" w:rsidP="00DF7075">
      <w:pPr>
        <w:tabs>
          <w:tab w:val="left" w:pos="851"/>
        </w:tabs>
        <w:spacing w:after="60"/>
        <w:ind w:right="4"/>
        <w:rPr>
          <w:rFonts w:ascii="Arial" w:hAnsi="Arial" w:cs="Arial"/>
          <w:b/>
          <w:i/>
          <w:sz w:val="24"/>
          <w:szCs w:val="24"/>
        </w:rPr>
      </w:pPr>
    </w:p>
    <w:p w:rsidR="009D78CB" w:rsidRDefault="009D78CB" w:rsidP="000C2572">
      <w:pPr>
        <w:pStyle w:val="BodyText"/>
        <w:ind w:left="-851" w:right="-760"/>
        <w:jc w:val="center"/>
        <w:rPr>
          <w:sz w:val="19"/>
          <w:szCs w:val="19"/>
        </w:rPr>
      </w:pPr>
    </w:p>
    <w:p w:rsidR="000C2572" w:rsidRPr="00054C68" w:rsidRDefault="000C2572" w:rsidP="009D78CB">
      <w:pPr>
        <w:pStyle w:val="BodyText"/>
        <w:ind w:left="-851" w:right="-760"/>
        <w:jc w:val="center"/>
        <w:rPr>
          <w:lang w:val="en-US"/>
        </w:rPr>
      </w:pPr>
      <w:r>
        <w:rPr>
          <w:sz w:val="19"/>
          <w:szCs w:val="19"/>
        </w:rPr>
        <w:t>FEES &amp; CHARGES – please turn over</w:t>
      </w:r>
    </w:p>
    <w:sectPr w:rsidR="000C2572" w:rsidRPr="00054C68" w:rsidSect="00D37E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991" w:bottom="357" w:left="431" w:header="709" w:footer="459" w:gutter="0"/>
      <w:paperSrc w:first="1" w:other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F6" w:rsidRDefault="006470F6">
      <w:r>
        <w:separator/>
      </w:r>
    </w:p>
  </w:endnote>
  <w:endnote w:type="continuationSeparator" w:id="0">
    <w:p w:rsidR="006470F6" w:rsidRDefault="0064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F1" w:rsidRDefault="00854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C7" w:rsidRPr="00F4737F" w:rsidRDefault="00FE57C7" w:rsidP="001F2DBA">
    <w:pPr>
      <w:pStyle w:val="Footer"/>
      <w:tabs>
        <w:tab w:val="clear" w:pos="4320"/>
        <w:tab w:val="clear" w:pos="8640"/>
        <w:tab w:val="right" w:pos="9356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napToGrid w:val="0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F1" w:rsidRDefault="00854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F6" w:rsidRDefault="006470F6">
      <w:r>
        <w:separator/>
      </w:r>
    </w:p>
  </w:footnote>
  <w:footnote w:type="continuationSeparator" w:id="0">
    <w:p w:rsidR="006470F6" w:rsidRDefault="0064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F1" w:rsidRDefault="00854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EB9" w:rsidRDefault="008C3656" w:rsidP="008C3656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C6B6037" wp14:editId="7E56E9A8">
          <wp:extent cx="2182284" cy="551252"/>
          <wp:effectExtent l="19050" t="0" r="8466" b="0"/>
          <wp:docPr id="10" name="Picture 1" descr="T:\Works\ADMINISTRATION\Logos\New MRSC logo March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Works\ADMINISTRATION\Logos\New MRSC logo March 201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853" cy="5531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F1" w:rsidRDefault="00854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2548"/>
    <w:multiLevelType w:val="hybridMultilevel"/>
    <w:tmpl w:val="9AB6CCA6"/>
    <w:lvl w:ilvl="0" w:tplc="69F09A0E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A2C1294"/>
    <w:multiLevelType w:val="hybridMultilevel"/>
    <w:tmpl w:val="BB702AC2"/>
    <w:lvl w:ilvl="0" w:tplc="0409000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3"/>
        </w:tabs>
        <w:ind w:left="7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3"/>
        </w:tabs>
        <w:ind w:left="8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3"/>
        </w:tabs>
        <w:ind w:left="8743" w:hanging="360"/>
      </w:pPr>
      <w:rPr>
        <w:rFonts w:ascii="Wingdings" w:hAnsi="Wingdings" w:hint="default"/>
      </w:rPr>
    </w:lvl>
  </w:abstractNum>
  <w:abstractNum w:abstractNumId="2" w15:restartNumberingAfterBreak="0">
    <w:nsid w:val="309C7F8D"/>
    <w:multiLevelType w:val="hybridMultilevel"/>
    <w:tmpl w:val="202C8260"/>
    <w:lvl w:ilvl="0" w:tplc="0409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E7313F9"/>
    <w:multiLevelType w:val="hybridMultilevel"/>
    <w:tmpl w:val="F13C3F46"/>
    <w:lvl w:ilvl="0" w:tplc="D9B448D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501F5"/>
    <w:multiLevelType w:val="hybridMultilevel"/>
    <w:tmpl w:val="8BE2C00C"/>
    <w:lvl w:ilvl="0" w:tplc="0409000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3"/>
        </w:tabs>
        <w:ind w:left="7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3"/>
        </w:tabs>
        <w:ind w:left="8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3"/>
        </w:tabs>
        <w:ind w:left="8743" w:hanging="360"/>
      </w:pPr>
      <w:rPr>
        <w:rFonts w:ascii="Wingdings" w:hAnsi="Wingdings" w:hint="default"/>
      </w:rPr>
    </w:lvl>
  </w:abstractNum>
  <w:abstractNum w:abstractNumId="5" w15:restartNumberingAfterBreak="0">
    <w:nsid w:val="5A6D43AD"/>
    <w:multiLevelType w:val="hybridMultilevel"/>
    <w:tmpl w:val="5B28A168"/>
    <w:lvl w:ilvl="0" w:tplc="0C0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B4F3E30"/>
    <w:multiLevelType w:val="hybridMultilevel"/>
    <w:tmpl w:val="D2B2A9C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E2D33"/>
    <w:multiLevelType w:val="multilevel"/>
    <w:tmpl w:val="8BE2C00C"/>
    <w:lvl w:ilvl="0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03"/>
        </w:tabs>
        <w:ind w:left="73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23"/>
        </w:tabs>
        <w:ind w:left="80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43"/>
        </w:tabs>
        <w:ind w:left="87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 fillcolor="#e89678" stroke="f">
      <v:fill color="#e89678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83"/>
    <w:rsid w:val="00005284"/>
    <w:rsid w:val="00007560"/>
    <w:rsid w:val="000143FA"/>
    <w:rsid w:val="000307C2"/>
    <w:rsid w:val="00041288"/>
    <w:rsid w:val="00054C68"/>
    <w:rsid w:val="000636FA"/>
    <w:rsid w:val="00064903"/>
    <w:rsid w:val="00067683"/>
    <w:rsid w:val="00072C26"/>
    <w:rsid w:val="00073965"/>
    <w:rsid w:val="00074E37"/>
    <w:rsid w:val="0009164A"/>
    <w:rsid w:val="000965B7"/>
    <w:rsid w:val="000A58F9"/>
    <w:rsid w:val="000C2572"/>
    <w:rsid w:val="000D3475"/>
    <w:rsid w:val="000E2A3C"/>
    <w:rsid w:val="000E52B7"/>
    <w:rsid w:val="000F0436"/>
    <w:rsid w:val="000F4D08"/>
    <w:rsid w:val="00103674"/>
    <w:rsid w:val="00103ECB"/>
    <w:rsid w:val="00107FD5"/>
    <w:rsid w:val="00111305"/>
    <w:rsid w:val="00113F4C"/>
    <w:rsid w:val="00121F8B"/>
    <w:rsid w:val="00123B5A"/>
    <w:rsid w:val="001318A8"/>
    <w:rsid w:val="00174D11"/>
    <w:rsid w:val="001811D7"/>
    <w:rsid w:val="00181863"/>
    <w:rsid w:val="001836E0"/>
    <w:rsid w:val="001845F8"/>
    <w:rsid w:val="001B4790"/>
    <w:rsid w:val="001B6959"/>
    <w:rsid w:val="001C2F7A"/>
    <w:rsid w:val="001C3149"/>
    <w:rsid w:val="001D01DA"/>
    <w:rsid w:val="001D782E"/>
    <w:rsid w:val="001E4794"/>
    <w:rsid w:val="001E488E"/>
    <w:rsid w:val="001E4E7F"/>
    <w:rsid w:val="001F260F"/>
    <w:rsid w:val="001F2DBA"/>
    <w:rsid w:val="001F5BBB"/>
    <w:rsid w:val="001F66AE"/>
    <w:rsid w:val="002041E7"/>
    <w:rsid w:val="00207DA7"/>
    <w:rsid w:val="00210A20"/>
    <w:rsid w:val="002151C4"/>
    <w:rsid w:val="002222BF"/>
    <w:rsid w:val="00230D19"/>
    <w:rsid w:val="00233139"/>
    <w:rsid w:val="00233A38"/>
    <w:rsid w:val="00272AAA"/>
    <w:rsid w:val="0027765B"/>
    <w:rsid w:val="002917A4"/>
    <w:rsid w:val="00295824"/>
    <w:rsid w:val="002B2860"/>
    <w:rsid w:val="002C5C1C"/>
    <w:rsid w:val="002E3821"/>
    <w:rsid w:val="002E52AA"/>
    <w:rsid w:val="003072B6"/>
    <w:rsid w:val="00316F38"/>
    <w:rsid w:val="00323AD7"/>
    <w:rsid w:val="003266E2"/>
    <w:rsid w:val="00336CE4"/>
    <w:rsid w:val="00355EB5"/>
    <w:rsid w:val="003578A6"/>
    <w:rsid w:val="003646BE"/>
    <w:rsid w:val="00364F27"/>
    <w:rsid w:val="003708ED"/>
    <w:rsid w:val="00375B74"/>
    <w:rsid w:val="0038182A"/>
    <w:rsid w:val="00382002"/>
    <w:rsid w:val="0039665E"/>
    <w:rsid w:val="0039712B"/>
    <w:rsid w:val="003A7623"/>
    <w:rsid w:val="003C5369"/>
    <w:rsid w:val="003D0F6E"/>
    <w:rsid w:val="003D3F8B"/>
    <w:rsid w:val="003E3A75"/>
    <w:rsid w:val="003F16A6"/>
    <w:rsid w:val="003F513E"/>
    <w:rsid w:val="00407067"/>
    <w:rsid w:val="00413AE9"/>
    <w:rsid w:val="00421CC7"/>
    <w:rsid w:val="004258F8"/>
    <w:rsid w:val="00441257"/>
    <w:rsid w:val="0045751F"/>
    <w:rsid w:val="00473D16"/>
    <w:rsid w:val="00480AA4"/>
    <w:rsid w:val="00482F1B"/>
    <w:rsid w:val="00490EB9"/>
    <w:rsid w:val="004925CE"/>
    <w:rsid w:val="00493243"/>
    <w:rsid w:val="00497FFA"/>
    <w:rsid w:val="004A1BEF"/>
    <w:rsid w:val="004A2337"/>
    <w:rsid w:val="004A2493"/>
    <w:rsid w:val="004A46FA"/>
    <w:rsid w:val="004A6009"/>
    <w:rsid w:val="004B053A"/>
    <w:rsid w:val="004C0037"/>
    <w:rsid w:val="004C7CEA"/>
    <w:rsid w:val="004E6E0D"/>
    <w:rsid w:val="004F3C82"/>
    <w:rsid w:val="004F5164"/>
    <w:rsid w:val="005038E8"/>
    <w:rsid w:val="00506BDF"/>
    <w:rsid w:val="00517CA8"/>
    <w:rsid w:val="00531DEF"/>
    <w:rsid w:val="00536E61"/>
    <w:rsid w:val="00546A24"/>
    <w:rsid w:val="00567911"/>
    <w:rsid w:val="00587032"/>
    <w:rsid w:val="005960A7"/>
    <w:rsid w:val="005973CB"/>
    <w:rsid w:val="005B64A3"/>
    <w:rsid w:val="005B658E"/>
    <w:rsid w:val="005D0B38"/>
    <w:rsid w:val="005E5856"/>
    <w:rsid w:val="005F14A8"/>
    <w:rsid w:val="005F2003"/>
    <w:rsid w:val="005F63C0"/>
    <w:rsid w:val="006057EA"/>
    <w:rsid w:val="00612D38"/>
    <w:rsid w:val="0061669E"/>
    <w:rsid w:val="00623B50"/>
    <w:rsid w:val="006332ED"/>
    <w:rsid w:val="006470F6"/>
    <w:rsid w:val="00647510"/>
    <w:rsid w:val="0065418A"/>
    <w:rsid w:val="006552D2"/>
    <w:rsid w:val="00656A4C"/>
    <w:rsid w:val="00656D17"/>
    <w:rsid w:val="00662229"/>
    <w:rsid w:val="006772B4"/>
    <w:rsid w:val="006A1BDE"/>
    <w:rsid w:val="006C15A3"/>
    <w:rsid w:val="006D1834"/>
    <w:rsid w:val="006E63AC"/>
    <w:rsid w:val="006F6147"/>
    <w:rsid w:val="007170E0"/>
    <w:rsid w:val="00723FCF"/>
    <w:rsid w:val="00733CF8"/>
    <w:rsid w:val="00735A5B"/>
    <w:rsid w:val="00735E11"/>
    <w:rsid w:val="00736E95"/>
    <w:rsid w:val="0075675B"/>
    <w:rsid w:val="00764BEC"/>
    <w:rsid w:val="007659DE"/>
    <w:rsid w:val="00780298"/>
    <w:rsid w:val="00791AFE"/>
    <w:rsid w:val="007A05B2"/>
    <w:rsid w:val="007A51A0"/>
    <w:rsid w:val="007B4FD4"/>
    <w:rsid w:val="007C25F7"/>
    <w:rsid w:val="007D3186"/>
    <w:rsid w:val="007E181A"/>
    <w:rsid w:val="007E224C"/>
    <w:rsid w:val="007F74BA"/>
    <w:rsid w:val="008042A6"/>
    <w:rsid w:val="00814204"/>
    <w:rsid w:val="0081502A"/>
    <w:rsid w:val="00835CE1"/>
    <w:rsid w:val="00842C09"/>
    <w:rsid w:val="00846C5D"/>
    <w:rsid w:val="008541F1"/>
    <w:rsid w:val="008638B6"/>
    <w:rsid w:val="00883458"/>
    <w:rsid w:val="0088377A"/>
    <w:rsid w:val="00893FC3"/>
    <w:rsid w:val="00895313"/>
    <w:rsid w:val="008961C1"/>
    <w:rsid w:val="008A00FE"/>
    <w:rsid w:val="008A3E7A"/>
    <w:rsid w:val="008A64A8"/>
    <w:rsid w:val="008A751B"/>
    <w:rsid w:val="008B070D"/>
    <w:rsid w:val="008B63B0"/>
    <w:rsid w:val="008B7567"/>
    <w:rsid w:val="008C3656"/>
    <w:rsid w:val="008C5B7B"/>
    <w:rsid w:val="008D3334"/>
    <w:rsid w:val="008D336B"/>
    <w:rsid w:val="008D73F2"/>
    <w:rsid w:val="008D767B"/>
    <w:rsid w:val="008E12C1"/>
    <w:rsid w:val="008E19F7"/>
    <w:rsid w:val="008E769E"/>
    <w:rsid w:val="008F7B63"/>
    <w:rsid w:val="0090074E"/>
    <w:rsid w:val="009056B6"/>
    <w:rsid w:val="00910ACF"/>
    <w:rsid w:val="00910E11"/>
    <w:rsid w:val="009131F2"/>
    <w:rsid w:val="00923D32"/>
    <w:rsid w:val="00944937"/>
    <w:rsid w:val="00944A1B"/>
    <w:rsid w:val="00967891"/>
    <w:rsid w:val="009726A6"/>
    <w:rsid w:val="00982CD2"/>
    <w:rsid w:val="00983437"/>
    <w:rsid w:val="00983E72"/>
    <w:rsid w:val="00996EA3"/>
    <w:rsid w:val="009A176C"/>
    <w:rsid w:val="009A7B2E"/>
    <w:rsid w:val="009B092C"/>
    <w:rsid w:val="009C77A6"/>
    <w:rsid w:val="009D437E"/>
    <w:rsid w:val="009D5DFE"/>
    <w:rsid w:val="009D78CB"/>
    <w:rsid w:val="009E5C67"/>
    <w:rsid w:val="009F0D60"/>
    <w:rsid w:val="009F5ED8"/>
    <w:rsid w:val="00A1344A"/>
    <w:rsid w:val="00A23DDE"/>
    <w:rsid w:val="00A263C1"/>
    <w:rsid w:val="00A3221E"/>
    <w:rsid w:val="00A50189"/>
    <w:rsid w:val="00A5166E"/>
    <w:rsid w:val="00A54BE0"/>
    <w:rsid w:val="00A57DDE"/>
    <w:rsid w:val="00A72B91"/>
    <w:rsid w:val="00A72F02"/>
    <w:rsid w:val="00A749B5"/>
    <w:rsid w:val="00A74A03"/>
    <w:rsid w:val="00A80B62"/>
    <w:rsid w:val="00A82A55"/>
    <w:rsid w:val="00A90A86"/>
    <w:rsid w:val="00A9430D"/>
    <w:rsid w:val="00A9646A"/>
    <w:rsid w:val="00AA0F4D"/>
    <w:rsid w:val="00AB2865"/>
    <w:rsid w:val="00AC0276"/>
    <w:rsid w:val="00AC0C4D"/>
    <w:rsid w:val="00AC396B"/>
    <w:rsid w:val="00AC5905"/>
    <w:rsid w:val="00B03EAA"/>
    <w:rsid w:val="00B1243A"/>
    <w:rsid w:val="00B14A0B"/>
    <w:rsid w:val="00B1688E"/>
    <w:rsid w:val="00B2261C"/>
    <w:rsid w:val="00B2698C"/>
    <w:rsid w:val="00B44481"/>
    <w:rsid w:val="00B53755"/>
    <w:rsid w:val="00B538C9"/>
    <w:rsid w:val="00B5678D"/>
    <w:rsid w:val="00B6008A"/>
    <w:rsid w:val="00B63084"/>
    <w:rsid w:val="00B66247"/>
    <w:rsid w:val="00B767D1"/>
    <w:rsid w:val="00B77B3A"/>
    <w:rsid w:val="00B87CDB"/>
    <w:rsid w:val="00B93B20"/>
    <w:rsid w:val="00B956A8"/>
    <w:rsid w:val="00BB7E71"/>
    <w:rsid w:val="00BC7DC9"/>
    <w:rsid w:val="00BE433D"/>
    <w:rsid w:val="00BE4358"/>
    <w:rsid w:val="00BE4C9C"/>
    <w:rsid w:val="00BE5B7B"/>
    <w:rsid w:val="00BF35A7"/>
    <w:rsid w:val="00BF57BC"/>
    <w:rsid w:val="00C067D2"/>
    <w:rsid w:val="00C42B85"/>
    <w:rsid w:val="00C439D2"/>
    <w:rsid w:val="00C445EB"/>
    <w:rsid w:val="00C466AB"/>
    <w:rsid w:val="00C55896"/>
    <w:rsid w:val="00C622CA"/>
    <w:rsid w:val="00C646BE"/>
    <w:rsid w:val="00C656CD"/>
    <w:rsid w:val="00C67CBA"/>
    <w:rsid w:val="00C81C05"/>
    <w:rsid w:val="00C83BB0"/>
    <w:rsid w:val="00CA2E00"/>
    <w:rsid w:val="00CB0FCA"/>
    <w:rsid w:val="00CC62A6"/>
    <w:rsid w:val="00D04538"/>
    <w:rsid w:val="00D125BF"/>
    <w:rsid w:val="00D14E32"/>
    <w:rsid w:val="00D2691E"/>
    <w:rsid w:val="00D37EAD"/>
    <w:rsid w:val="00D43A0D"/>
    <w:rsid w:val="00D44D12"/>
    <w:rsid w:val="00D47ED5"/>
    <w:rsid w:val="00D619F8"/>
    <w:rsid w:val="00D65865"/>
    <w:rsid w:val="00D665EE"/>
    <w:rsid w:val="00D708FC"/>
    <w:rsid w:val="00D76F35"/>
    <w:rsid w:val="00D8072F"/>
    <w:rsid w:val="00D84B71"/>
    <w:rsid w:val="00DB63E3"/>
    <w:rsid w:val="00DC4F21"/>
    <w:rsid w:val="00DE2BF5"/>
    <w:rsid w:val="00DE372C"/>
    <w:rsid w:val="00DE5805"/>
    <w:rsid w:val="00DF192E"/>
    <w:rsid w:val="00DF1978"/>
    <w:rsid w:val="00DF7075"/>
    <w:rsid w:val="00E05B4F"/>
    <w:rsid w:val="00E11189"/>
    <w:rsid w:val="00E167A6"/>
    <w:rsid w:val="00E37FD0"/>
    <w:rsid w:val="00E53229"/>
    <w:rsid w:val="00E53A77"/>
    <w:rsid w:val="00E703B3"/>
    <w:rsid w:val="00E92247"/>
    <w:rsid w:val="00E93896"/>
    <w:rsid w:val="00E93AE1"/>
    <w:rsid w:val="00E97C9F"/>
    <w:rsid w:val="00EA5083"/>
    <w:rsid w:val="00EB19D3"/>
    <w:rsid w:val="00EB2BC8"/>
    <w:rsid w:val="00EB3230"/>
    <w:rsid w:val="00EB6E11"/>
    <w:rsid w:val="00EC20EB"/>
    <w:rsid w:val="00ED42AE"/>
    <w:rsid w:val="00EE36E9"/>
    <w:rsid w:val="00F14B8C"/>
    <w:rsid w:val="00F36419"/>
    <w:rsid w:val="00F435D6"/>
    <w:rsid w:val="00F4737F"/>
    <w:rsid w:val="00F627CE"/>
    <w:rsid w:val="00F6763C"/>
    <w:rsid w:val="00F67E13"/>
    <w:rsid w:val="00F715F5"/>
    <w:rsid w:val="00F71E3D"/>
    <w:rsid w:val="00F86A85"/>
    <w:rsid w:val="00F90E03"/>
    <w:rsid w:val="00F925B1"/>
    <w:rsid w:val="00F948E4"/>
    <w:rsid w:val="00FB2476"/>
    <w:rsid w:val="00FC4926"/>
    <w:rsid w:val="00FD3618"/>
    <w:rsid w:val="00FD6E32"/>
    <w:rsid w:val="00FE12B4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e89678" stroke="f">
      <v:fill color="#e89678"/>
      <v:stroke on="f"/>
    </o:shapedefaults>
    <o:shapelayout v:ext="edit">
      <o:idmap v:ext="edit" data="1"/>
    </o:shapelayout>
  </w:shapeDefaults>
  <w:doNotEmbedSmartTags/>
  <w:decimalSymbol w:val="."/>
  <w:listSeparator w:val=","/>
  <w14:docId w14:val="18751442"/>
  <w15:docId w15:val="{2D1A720A-DBA3-42BB-AA68-84AAE1F7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37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054C68"/>
    <w:pPr>
      <w:keepNext/>
      <w:autoSpaceDE/>
      <w:autoSpaceDN/>
      <w:jc w:val="both"/>
      <w:outlineLvl w:val="0"/>
    </w:pPr>
    <w:rPr>
      <w:rFonts w:ascii="Arial" w:hAnsi="Arial"/>
      <w:b/>
      <w:i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0037"/>
    <w:pPr>
      <w:tabs>
        <w:tab w:val="left" w:pos="2127"/>
        <w:tab w:val="left" w:pos="5954"/>
      </w:tabs>
    </w:pPr>
    <w:rPr>
      <w:rFonts w:ascii="Arial" w:hAnsi="Arial" w:cs="Arial"/>
      <w:b/>
      <w:bCs/>
    </w:rPr>
  </w:style>
  <w:style w:type="paragraph" w:styleId="Header">
    <w:name w:val="header"/>
    <w:basedOn w:val="Normal"/>
    <w:rsid w:val="00F47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3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2E0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54C68"/>
    <w:pPr>
      <w:autoSpaceDE/>
      <w:autoSpaceDN/>
      <w:ind w:left="-468" w:right="176" w:firstLine="610"/>
      <w:jc w:val="center"/>
    </w:pPr>
    <w:rPr>
      <w:rFonts w:ascii="Arial" w:hAnsi="Arial"/>
      <w:sz w:val="18"/>
    </w:rPr>
  </w:style>
  <w:style w:type="table" w:styleId="TableGrid">
    <w:name w:val="Table Grid"/>
    <w:basedOn w:val="TableNormal"/>
    <w:rsid w:val="00D619F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6379-961D-4778-B79A-44CD00F5485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9CFD11F-A28F-4D55-976B-C9CE893A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Macedon Ranges Shire Council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Kylie Park</dc:creator>
  <cp:keywords/>
  <dc:description/>
  <cp:lastModifiedBy>Krystina Simpson</cp:lastModifiedBy>
  <cp:revision>18</cp:revision>
  <cp:lastPrinted>2019-06-28T04:14:00Z</cp:lastPrinted>
  <dcterms:created xsi:type="dcterms:W3CDTF">2020-07-02T04:27:00Z</dcterms:created>
  <dcterms:modified xsi:type="dcterms:W3CDTF">2021-08-10T22:00:00Z</dcterms:modified>
</cp:coreProperties>
</file>