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BC" w:rsidRDefault="00C968BC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1321131</wp:posOffset>
            </wp:positionH>
            <wp:positionV relativeFrom="paragraph">
              <wp:posOffset>-173355</wp:posOffset>
            </wp:positionV>
            <wp:extent cx="3095625" cy="359410"/>
            <wp:effectExtent l="0" t="0" r="9525" b="25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C1" w:rsidRDefault="00606A19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</w:pPr>
      <w:r w:rsidRPr="00606A19"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  <w:t>Answer sheet:</w:t>
      </w:r>
      <w:r w:rsidR="00912579" w:rsidRPr="00606A19"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  <w:t xml:space="preserve"> </w:t>
      </w:r>
      <w:r w:rsidR="003D4092"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  <w:t>Fill in the blank</w:t>
      </w:r>
    </w:p>
    <w:p w:rsidR="003D4092" w:rsidRPr="00606A19" w:rsidRDefault="003D4092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792021"/>
          <w:sz w:val="44"/>
          <w:szCs w:val="44"/>
          <w:lang w:eastAsia="en-GB"/>
        </w:rPr>
      </w:pPr>
    </w:p>
    <w:p w:rsidR="002513C1" w:rsidRDefault="002513C1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Fill in the </w:t>
      </w:r>
      <w:r w:rsidRPr="003D4092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blank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with a word from the word bank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below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Borders>
          <w:top w:val="single" w:sz="24" w:space="0" w:color="792021"/>
          <w:left w:val="single" w:sz="24" w:space="0" w:color="792021"/>
          <w:bottom w:val="single" w:sz="24" w:space="0" w:color="792021"/>
          <w:right w:val="single" w:sz="24" w:space="0" w:color="792021"/>
        </w:tblBorders>
        <w:tblLook w:val="04A0" w:firstRow="1" w:lastRow="0" w:firstColumn="1" w:lastColumn="0" w:noHBand="0" w:noVBand="1"/>
      </w:tblPr>
      <w:tblGrid>
        <w:gridCol w:w="4484"/>
        <w:gridCol w:w="4482"/>
      </w:tblGrid>
      <w:tr w:rsidR="002513C1" w:rsidTr="002513C1">
        <w:tc>
          <w:tcPr>
            <w:tcW w:w="4508" w:type="dxa"/>
          </w:tcPr>
          <w:p w:rsidR="002513C1" w:rsidRP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purple</w:t>
            </w:r>
          </w:p>
          <w:p w:rsidR="002513C1" w:rsidRP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general waste</w:t>
            </w:r>
          </w:p>
          <w:p w:rsidR="002513C1" w:rsidRP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recycled</w:t>
            </w:r>
          </w:p>
          <w:p w:rsid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4508" w:type="dxa"/>
          </w:tcPr>
          <w:p w:rsidR="002513C1" w:rsidRP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sorting</w:t>
            </w:r>
          </w:p>
          <w:p w:rsidR="002513C1" w:rsidRP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planet</w:t>
            </w:r>
          </w:p>
          <w:p w:rsidR="002513C1" w:rsidRP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FOGO</w:t>
            </w:r>
          </w:p>
          <w:p w:rsidR="002513C1" w:rsidRDefault="002513C1" w:rsidP="002513C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yellow</w:t>
            </w:r>
          </w:p>
        </w:tc>
      </w:tr>
    </w:tbl>
    <w:p w:rsidR="002513C1" w:rsidRPr="002513C1" w:rsidRDefault="002513C1" w:rsidP="002513C1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1.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By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sorting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our waste i</w:t>
      </w:r>
      <w:r w:rsidR="00A76DC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n to the right bins we can en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sure everything gets recycled correctly.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2.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Items made from </w:t>
      </w:r>
      <w:r w:rsidR="00A76DC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paper, cardboard, metal and rigid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plastics all go in to the recycling bin with the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yellow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lid.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</w:p>
    <w:p w:rsid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All organic materials such as food scraps and garden waste go into the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FOGO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(Food Organics Garden Organics) bin with the lime green lid.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4.</w:t>
      </w:r>
      <w:r w:rsidR="00B7572A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Glass needs to be sorted separate to other items to get recycled. We can put glass in the bin with the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purple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lid.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</w:p>
    <w:p w:rsid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5.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When an item gets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recycled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it gets turned into something new! For example a cardboard box into a cereal box or vegetable peelings into compost.</w:t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6.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Any item that can't be recycled or composted goes in the general waste bin with the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red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or dark green lid.</w:t>
      </w:r>
    </w:p>
    <w:p w:rsid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7.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Everything that goes in the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general waste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bin ends up in landfill, a big hole in the ground!</w:t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8.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We can help the </w:t>
      </w:r>
      <w:r w:rsidRPr="002513C1">
        <w:rPr>
          <w:rFonts w:ascii="Arial" w:eastAsia="Times New Roman" w:hAnsi="Arial" w:cs="Arial"/>
          <w:color w:val="FD436F"/>
          <w:sz w:val="24"/>
          <w:szCs w:val="24"/>
          <w:lang w:eastAsia="en-GB"/>
        </w:rPr>
        <w:t>planet</w:t>
      </w:r>
      <w:r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by recycling more and throwing away less rubbish.</w:t>
      </w:r>
    </w:p>
    <w:p w:rsidR="00F72D8A" w:rsidRPr="002513C1" w:rsidRDefault="00F72D8A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7730DA" w:rsidRDefault="007730DA">
      <w:pPr>
        <w:rPr>
          <w:rFonts w:ascii="Arial" w:hAnsi="Arial" w:cs="Arial"/>
          <w:sz w:val="24"/>
          <w:szCs w:val="24"/>
        </w:rPr>
      </w:pPr>
    </w:p>
    <w:p w:rsidR="00F72D8A" w:rsidRPr="003D4092" w:rsidRDefault="00F72D8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 more information on waste and recycling in Macedon Ranges Shire, visit our website mrsc.vic.gov.au/bins or contact our customer service team on 5422 0333.</w:t>
      </w:r>
      <w:bookmarkStart w:id="0" w:name="_GoBack"/>
      <w:bookmarkEnd w:id="0"/>
    </w:p>
    <w:sectPr w:rsidR="00F72D8A" w:rsidRPr="003D4092" w:rsidSect="00251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2A" w:rsidRDefault="00B7572A" w:rsidP="00B7572A">
      <w:pPr>
        <w:spacing w:after="0" w:line="240" w:lineRule="auto"/>
      </w:pPr>
      <w:r>
        <w:separator/>
      </w:r>
    </w:p>
  </w:endnote>
  <w:end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2A" w:rsidRDefault="00B7572A" w:rsidP="00B7572A">
      <w:pPr>
        <w:spacing w:after="0" w:line="240" w:lineRule="auto"/>
      </w:pPr>
      <w:r>
        <w:separator/>
      </w:r>
    </w:p>
  </w:footnote>
  <w:foot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1"/>
    <w:rsid w:val="0024518D"/>
    <w:rsid w:val="002513C1"/>
    <w:rsid w:val="003D4092"/>
    <w:rsid w:val="005F2890"/>
    <w:rsid w:val="00606A19"/>
    <w:rsid w:val="007730DA"/>
    <w:rsid w:val="008F2056"/>
    <w:rsid w:val="00912579"/>
    <w:rsid w:val="00A76DC6"/>
    <w:rsid w:val="00B7572A"/>
    <w:rsid w:val="00C968BC"/>
    <w:rsid w:val="00D136C0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FD5695"/>
  <w15:chartTrackingRefBased/>
  <w15:docId w15:val="{E703A7A7-4D6F-4FD8-B458-344FA15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2513C1"/>
  </w:style>
  <w:style w:type="character" w:customStyle="1" w:styleId="text-pre">
    <w:name w:val="text-pre"/>
    <w:basedOn w:val="DefaultParagraphFont"/>
    <w:rsid w:val="002513C1"/>
  </w:style>
  <w:style w:type="character" w:customStyle="1" w:styleId="blank">
    <w:name w:val="blank"/>
    <w:basedOn w:val="DefaultParagraphFont"/>
    <w:rsid w:val="002513C1"/>
  </w:style>
  <w:style w:type="table" w:styleId="TableGrid">
    <w:name w:val="Table Grid"/>
    <w:basedOn w:val="TableNormal"/>
    <w:uiPriority w:val="39"/>
    <w:rsid w:val="002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2A"/>
  </w:style>
  <w:style w:type="paragraph" w:styleId="Footer">
    <w:name w:val="footer"/>
    <w:basedOn w:val="Normal"/>
    <w:link w:val="Foot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675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47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6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13">
                  <w:marLeft w:val="0"/>
                  <w:marRight w:val="0"/>
                  <w:marTop w:val="0"/>
                  <w:marBottom w:val="48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</w:div>
                <w:div w:id="2040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2090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31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760">
                  <w:marLeft w:val="0"/>
                  <w:marRight w:val="0"/>
                  <w:marTop w:val="360"/>
                  <w:marBottom w:val="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  <w:divsChild>
                    <w:div w:id="1452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AFEE6A-B1D5-4A93-9A4D-5D3F233B55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12</cp:revision>
  <dcterms:created xsi:type="dcterms:W3CDTF">2020-04-06T05:58:00Z</dcterms:created>
  <dcterms:modified xsi:type="dcterms:W3CDTF">2020-04-30T01:52:00Z</dcterms:modified>
</cp:coreProperties>
</file>