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D4668" w14:textId="77777777" w:rsidR="00120B9E" w:rsidRDefault="00DE7AD0" w:rsidP="00141E7A">
      <w:pPr>
        <w:pStyle w:val="BodyText"/>
        <w:spacing w:before="4"/>
        <w:ind w:left="142"/>
        <w:rPr>
          <w:rFonts w:ascii="Times New Roman"/>
          <w:sz w:val="7"/>
        </w:rPr>
      </w:pPr>
      <w:r>
        <w:rPr>
          <w:rFonts w:ascii="Times New Roman"/>
          <w:noProof/>
          <w:sz w:val="7"/>
          <w:lang w:eastAsia="en-GB"/>
        </w:rPr>
        <mc:AlternateContent>
          <mc:Choice Requires="wps">
            <w:drawing>
              <wp:anchor distT="0" distB="0" distL="114300" distR="114300" simplePos="0" relativeHeight="487257600" behindDoc="1" locked="0" layoutInCell="1" allowOverlap="1" wp14:anchorId="39A0AAE4" wp14:editId="63C8CDDC">
                <wp:simplePos x="0" y="0"/>
                <wp:positionH relativeFrom="column">
                  <wp:posOffset>54634</wp:posOffset>
                </wp:positionH>
                <wp:positionV relativeFrom="paragraph">
                  <wp:posOffset>14377</wp:posOffset>
                </wp:positionV>
                <wp:extent cx="7240905" cy="9704717"/>
                <wp:effectExtent l="0" t="0" r="0" b="0"/>
                <wp:wrapNone/>
                <wp:docPr id="9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40905" cy="97047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D06E00" id="docshape4" o:spid="_x0000_s1026" style="position:absolute;margin-left:4.3pt;margin-top:1.15pt;width:570.15pt;height:764.15pt;z-index:-16058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" stroked="f"/>
            </w:pict>
          </mc:Fallback>
        </mc:AlternateContent>
      </w:r>
    </w:p>
    <w:tbl>
      <w:tblPr>
        <w:tblpPr w:leftFromText="180" w:rightFromText="180" w:vertAnchor="text" w:tblpX="274" w:tblpY="1"/>
        <w:tblOverlap w:val="never"/>
        <w:tblW w:w="0" w:type="auto"/>
        <w:tblBorders>
          <w:top w:val="single" w:sz="8" w:space="0" w:color="7A9FCD"/>
          <w:left w:val="single" w:sz="8" w:space="0" w:color="7A9FCD"/>
          <w:bottom w:val="single" w:sz="8" w:space="0" w:color="7A9FCD"/>
          <w:right w:val="single" w:sz="8" w:space="0" w:color="7A9FCD"/>
          <w:insideH w:val="single" w:sz="8" w:space="0" w:color="7A9FCD"/>
          <w:insideV w:val="single" w:sz="8" w:space="0" w:color="7A9FC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3"/>
        <w:gridCol w:w="8830"/>
        <w:gridCol w:w="1134"/>
      </w:tblGrid>
      <w:tr w:rsidR="00120B9E" w14:paraId="6D307F6A" w14:textId="77777777" w:rsidTr="00314EB2">
        <w:trPr>
          <w:trHeight w:val="543"/>
        </w:trPr>
        <w:tc>
          <w:tcPr>
            <w:tcW w:w="9803" w:type="dxa"/>
            <w:gridSpan w:val="2"/>
            <w:tcBorders>
              <w:right w:val="nil"/>
            </w:tcBorders>
            <w:shd w:val="clear" w:color="auto" w:fill="538DD3"/>
          </w:tcPr>
          <w:p w14:paraId="34030868" w14:textId="77777777" w:rsidR="00141E7A" w:rsidRPr="00314EB2" w:rsidRDefault="00E6561E" w:rsidP="00314EB2">
            <w:pPr>
              <w:pStyle w:val="TableParagraph"/>
              <w:spacing w:before="40"/>
              <w:ind w:left="108"/>
              <w:rPr>
                <w:rFonts w:ascii="Arial" w:hAnsi="Arial" w:cs="Arial"/>
                <w:b/>
                <w:color w:val="FFFFFF"/>
                <w:spacing w:val="-16"/>
                <w:sz w:val="28"/>
                <w:szCs w:val="28"/>
              </w:rPr>
            </w:pPr>
            <w:r w:rsidRPr="00314EB2">
              <w:rPr>
                <w:rFonts w:ascii="Arial" w:hAnsi="Arial" w:cs="Arial"/>
                <w:b/>
                <w:color w:val="FFFFFF"/>
                <w:sz w:val="28"/>
                <w:szCs w:val="28"/>
              </w:rPr>
              <w:t>Applications</w:t>
            </w:r>
            <w:r w:rsidRPr="00314EB2">
              <w:rPr>
                <w:rFonts w:ascii="Arial" w:hAnsi="Arial" w:cs="Arial"/>
                <w:b/>
                <w:color w:val="FFFFFF"/>
                <w:spacing w:val="-4"/>
                <w:sz w:val="28"/>
                <w:szCs w:val="28"/>
              </w:rPr>
              <w:t xml:space="preserve"> </w:t>
            </w:r>
            <w:r w:rsidRPr="00314EB2">
              <w:rPr>
                <w:rFonts w:ascii="Arial" w:hAnsi="Arial" w:cs="Arial"/>
                <w:b/>
                <w:color w:val="FFFFFF"/>
                <w:sz w:val="28"/>
                <w:szCs w:val="28"/>
              </w:rPr>
              <w:t>for</w:t>
            </w:r>
            <w:r w:rsidRPr="00314EB2">
              <w:rPr>
                <w:rFonts w:ascii="Arial" w:hAnsi="Arial" w:cs="Arial"/>
                <w:b/>
                <w:color w:val="FFFFFF"/>
                <w:spacing w:val="-2"/>
                <w:sz w:val="28"/>
                <w:szCs w:val="28"/>
              </w:rPr>
              <w:t xml:space="preserve"> </w:t>
            </w:r>
            <w:r w:rsidRPr="00314EB2">
              <w:rPr>
                <w:rFonts w:ascii="Arial" w:hAnsi="Arial" w:cs="Arial"/>
                <w:b/>
                <w:color w:val="FFFFFF"/>
                <w:sz w:val="28"/>
                <w:szCs w:val="28"/>
              </w:rPr>
              <w:t>Planning</w:t>
            </w:r>
            <w:r w:rsidRPr="00314EB2">
              <w:rPr>
                <w:rFonts w:ascii="Arial" w:hAnsi="Arial" w:cs="Arial"/>
                <w:b/>
                <w:color w:val="FFFFFF"/>
                <w:spacing w:val="-4"/>
                <w:sz w:val="28"/>
                <w:szCs w:val="28"/>
              </w:rPr>
              <w:t xml:space="preserve"> </w:t>
            </w:r>
            <w:r w:rsidRPr="00314EB2">
              <w:rPr>
                <w:rFonts w:ascii="Arial" w:hAnsi="Arial" w:cs="Arial"/>
                <w:b/>
                <w:color w:val="FFFFFF"/>
                <w:sz w:val="28"/>
                <w:szCs w:val="28"/>
              </w:rPr>
              <w:t>Permits</w:t>
            </w:r>
            <w:r w:rsidRPr="00314EB2">
              <w:rPr>
                <w:rFonts w:ascii="Arial" w:hAnsi="Arial" w:cs="Arial"/>
                <w:b/>
                <w:color w:val="FFFFFF"/>
                <w:spacing w:val="-16"/>
                <w:sz w:val="28"/>
                <w:szCs w:val="28"/>
              </w:rPr>
              <w:t xml:space="preserve"> </w:t>
            </w:r>
          </w:p>
          <w:p w14:paraId="736644BC" w14:textId="77777777" w:rsidR="00120B9E" w:rsidRPr="00314EB2" w:rsidRDefault="00141E7A" w:rsidP="00314EB2">
            <w:pPr>
              <w:pStyle w:val="TableParagraph"/>
              <w:spacing w:before="40"/>
              <w:ind w:left="108"/>
              <w:rPr>
                <w:b/>
                <w:sz w:val="18"/>
              </w:rPr>
            </w:pPr>
            <w:r w:rsidRPr="00314EB2">
              <w:rPr>
                <w:b/>
                <w:color w:val="FFFFFF"/>
                <w:sz w:val="18"/>
              </w:rPr>
              <w:t>U</w:t>
            </w:r>
            <w:r w:rsidR="00E6561E" w:rsidRPr="00314EB2">
              <w:rPr>
                <w:b/>
                <w:color w:val="FFFFFF"/>
                <w:sz w:val="18"/>
              </w:rPr>
              <w:t>nder</w:t>
            </w:r>
            <w:r w:rsidR="00E6561E" w:rsidRPr="00314EB2">
              <w:rPr>
                <w:b/>
                <w:color w:val="FFFFFF"/>
                <w:spacing w:val="-3"/>
                <w:sz w:val="18"/>
              </w:rPr>
              <w:t xml:space="preserve"> </w:t>
            </w:r>
            <w:r w:rsidR="00E6561E" w:rsidRPr="00314EB2">
              <w:rPr>
                <w:b/>
                <w:color w:val="FFFFFF"/>
                <w:sz w:val="18"/>
              </w:rPr>
              <w:t>section</w:t>
            </w:r>
            <w:r w:rsidR="00E6561E" w:rsidRPr="00314EB2">
              <w:rPr>
                <w:b/>
                <w:color w:val="FFFFFF"/>
                <w:spacing w:val="-2"/>
                <w:sz w:val="18"/>
              </w:rPr>
              <w:t xml:space="preserve"> </w:t>
            </w:r>
            <w:r w:rsidR="00E6561E" w:rsidRPr="00314EB2">
              <w:rPr>
                <w:b/>
                <w:color w:val="FFFFFF"/>
                <w:sz w:val="18"/>
              </w:rPr>
              <w:t>47</w:t>
            </w:r>
            <w:r w:rsidR="00E6561E" w:rsidRPr="00314EB2">
              <w:rPr>
                <w:b/>
                <w:color w:val="FFFFFF"/>
                <w:spacing w:val="-2"/>
                <w:sz w:val="18"/>
              </w:rPr>
              <w:t xml:space="preserve"> </w:t>
            </w:r>
            <w:r w:rsidR="00E6561E" w:rsidRPr="00314EB2">
              <w:rPr>
                <w:b/>
                <w:color w:val="FFFFFF"/>
                <w:sz w:val="18"/>
              </w:rPr>
              <w:t>of</w:t>
            </w:r>
            <w:r w:rsidR="00E6561E" w:rsidRPr="00314EB2">
              <w:rPr>
                <w:b/>
                <w:color w:val="FFFFFF"/>
                <w:spacing w:val="-2"/>
                <w:sz w:val="18"/>
              </w:rPr>
              <w:t xml:space="preserve"> </w:t>
            </w:r>
            <w:r w:rsidR="00E6561E" w:rsidRPr="00314EB2">
              <w:rPr>
                <w:b/>
                <w:color w:val="FFFFFF"/>
                <w:sz w:val="18"/>
              </w:rPr>
              <w:t>the</w:t>
            </w:r>
            <w:r w:rsidR="00E6561E" w:rsidRPr="00314EB2">
              <w:rPr>
                <w:b/>
                <w:i/>
                <w:color w:val="FFFFFF"/>
                <w:spacing w:val="-3"/>
                <w:sz w:val="18"/>
              </w:rPr>
              <w:t xml:space="preserve"> </w:t>
            </w:r>
            <w:r w:rsidR="00E6561E" w:rsidRPr="00314EB2">
              <w:rPr>
                <w:b/>
                <w:i/>
                <w:color w:val="FFFFFF"/>
                <w:sz w:val="18"/>
              </w:rPr>
              <w:t>Planning</w:t>
            </w:r>
            <w:r w:rsidR="00E6561E" w:rsidRPr="00314EB2">
              <w:rPr>
                <w:b/>
                <w:i/>
                <w:color w:val="FFFFFF"/>
                <w:spacing w:val="-1"/>
                <w:sz w:val="18"/>
              </w:rPr>
              <w:t xml:space="preserve"> </w:t>
            </w:r>
            <w:r w:rsidR="00E6561E" w:rsidRPr="00314EB2">
              <w:rPr>
                <w:b/>
                <w:i/>
                <w:color w:val="FFFFFF"/>
                <w:sz w:val="18"/>
              </w:rPr>
              <w:t>and</w:t>
            </w:r>
            <w:r w:rsidR="00E6561E" w:rsidRPr="00314EB2">
              <w:rPr>
                <w:b/>
                <w:i/>
                <w:color w:val="FFFFFF"/>
                <w:spacing w:val="-2"/>
                <w:sz w:val="18"/>
              </w:rPr>
              <w:t xml:space="preserve"> </w:t>
            </w:r>
            <w:r w:rsidR="00E6561E" w:rsidRPr="00314EB2">
              <w:rPr>
                <w:b/>
                <w:i/>
                <w:color w:val="FFFFFF"/>
                <w:sz w:val="18"/>
              </w:rPr>
              <w:t>Environment</w:t>
            </w:r>
            <w:r w:rsidR="00E6561E" w:rsidRPr="00314EB2">
              <w:rPr>
                <w:b/>
                <w:i/>
                <w:color w:val="FFFFFF"/>
                <w:spacing w:val="-2"/>
                <w:sz w:val="18"/>
              </w:rPr>
              <w:t xml:space="preserve"> </w:t>
            </w:r>
            <w:r w:rsidR="00E6561E" w:rsidRPr="00314EB2">
              <w:rPr>
                <w:b/>
                <w:i/>
                <w:color w:val="FFFFFF"/>
                <w:sz w:val="18"/>
              </w:rPr>
              <w:t>Act</w:t>
            </w:r>
            <w:r w:rsidR="00E6561E" w:rsidRPr="00314EB2">
              <w:rPr>
                <w:b/>
                <w:i/>
                <w:color w:val="FFFFFF"/>
                <w:spacing w:val="-4"/>
                <w:sz w:val="18"/>
              </w:rPr>
              <w:t xml:space="preserve"> </w:t>
            </w:r>
            <w:r w:rsidR="00E6561E" w:rsidRPr="00314EB2">
              <w:rPr>
                <w:b/>
                <w:i/>
                <w:color w:val="FFFFFF"/>
                <w:sz w:val="18"/>
              </w:rPr>
              <w:t>1987</w:t>
            </w:r>
            <w:r w:rsidR="00E6561E" w:rsidRPr="00314EB2">
              <w:rPr>
                <w:b/>
                <w:color w:val="FFFFFF"/>
                <w:spacing w:val="-1"/>
                <w:sz w:val="18"/>
              </w:rPr>
              <w:t xml:space="preserve"> </w:t>
            </w:r>
            <w:r w:rsidRPr="00314EB2">
              <w:rPr>
                <w:b/>
                <w:color w:val="FFFFFF"/>
                <w:sz w:val="18"/>
              </w:rPr>
              <w:t xml:space="preserve">and </w:t>
            </w:r>
            <w:r w:rsidR="00E6561E" w:rsidRPr="00314EB2">
              <w:rPr>
                <w:b/>
                <w:color w:val="FFFFFF"/>
                <w:sz w:val="18"/>
              </w:rPr>
              <w:t>Regulation</w:t>
            </w:r>
            <w:r w:rsidR="00E6561E" w:rsidRPr="00314EB2">
              <w:rPr>
                <w:b/>
                <w:color w:val="FFFFFF"/>
                <w:spacing w:val="-1"/>
                <w:sz w:val="18"/>
              </w:rPr>
              <w:t xml:space="preserve"> </w:t>
            </w:r>
            <w:r w:rsidRPr="00314EB2">
              <w:rPr>
                <w:b/>
                <w:color w:val="FFFFFF"/>
                <w:sz w:val="18"/>
              </w:rPr>
              <w:t xml:space="preserve">9 of the </w:t>
            </w:r>
            <w:r w:rsidRPr="00314EB2">
              <w:rPr>
                <w:b/>
                <w:i/>
                <w:color w:val="FFFFFF"/>
                <w:sz w:val="18"/>
              </w:rPr>
              <w:t>Planning and Environment (Fees) Regulations 2016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538DD3"/>
          </w:tcPr>
          <w:p w14:paraId="3567E106" w14:textId="77777777" w:rsidR="00120B9E" w:rsidRDefault="00E6561E" w:rsidP="005F10AD">
            <w:pPr>
              <w:pStyle w:val="TableParagraph"/>
              <w:spacing w:before="55"/>
              <w:ind w:left="0" w:right="170"/>
              <w:jc w:val="right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Fee</w:t>
            </w:r>
          </w:p>
        </w:tc>
      </w:tr>
      <w:tr w:rsidR="00120B9E" w14:paraId="1302023E" w14:textId="77777777" w:rsidTr="00141E7A">
        <w:trPr>
          <w:trHeight w:val="371"/>
        </w:trPr>
        <w:tc>
          <w:tcPr>
            <w:tcW w:w="973" w:type="dxa"/>
            <w:tcBorders>
              <w:right w:val="nil"/>
            </w:tcBorders>
            <w:shd w:val="clear" w:color="auto" w:fill="C5D9F0"/>
          </w:tcPr>
          <w:p w14:paraId="7894F659" w14:textId="77777777" w:rsidR="00120B9E" w:rsidRDefault="00E6561E" w:rsidP="00141E7A">
            <w:pPr>
              <w:pStyle w:val="TableParagraph"/>
              <w:spacing w:before="58"/>
              <w:ind w:left="110"/>
              <w:rPr>
                <w:b/>
              </w:rPr>
            </w:pPr>
            <w:r>
              <w:rPr>
                <w:b/>
              </w:rPr>
              <w:t>Class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8830" w:type="dxa"/>
            <w:tcBorders>
              <w:left w:val="nil"/>
              <w:right w:val="nil"/>
            </w:tcBorders>
            <w:shd w:val="clear" w:color="auto" w:fill="C5D9F0"/>
          </w:tcPr>
          <w:p w14:paraId="05BBA374" w14:textId="77777777" w:rsidR="00120B9E" w:rsidRDefault="00E6561E" w:rsidP="00141E7A">
            <w:pPr>
              <w:pStyle w:val="TableParagraph"/>
              <w:spacing w:before="58"/>
              <w:ind w:left="138"/>
            </w:pPr>
            <w:r>
              <w:t>An</w:t>
            </w:r>
            <w:r>
              <w:rPr>
                <w:spacing w:val="-2"/>
              </w:rPr>
              <w:t xml:space="preserve"> </w:t>
            </w:r>
            <w:r>
              <w:t>application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use</w:t>
            </w:r>
            <w:r>
              <w:rPr>
                <w:spacing w:val="-2"/>
              </w:rPr>
              <w:t xml:space="preserve"> </w:t>
            </w:r>
            <w:r>
              <w:t>only.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C5D9F0"/>
          </w:tcPr>
          <w:p w14:paraId="0A7A5B02" w14:textId="496D8A2D" w:rsidR="00120B9E" w:rsidRDefault="00E6561E" w:rsidP="001F2A48">
            <w:pPr>
              <w:pStyle w:val="TableParagraph"/>
              <w:spacing w:before="58"/>
              <w:ind w:left="119" w:right="57"/>
              <w:jc w:val="right"/>
            </w:pPr>
            <w:r>
              <w:t>$</w:t>
            </w:r>
            <w:r w:rsidR="001F2A48">
              <w:t>1</w:t>
            </w:r>
            <w:r w:rsidR="00943F4E">
              <w:t>,</w:t>
            </w:r>
            <w:r w:rsidR="003322E1">
              <w:t>4</w:t>
            </w:r>
            <w:r w:rsidR="00F5027B">
              <w:t>53</w:t>
            </w:r>
            <w:r w:rsidR="003322E1">
              <w:t>.</w:t>
            </w:r>
            <w:r w:rsidR="00F5027B">
              <w:t>4</w:t>
            </w:r>
            <w:r w:rsidR="001F2A48">
              <w:t>0</w:t>
            </w:r>
          </w:p>
        </w:tc>
      </w:tr>
      <w:tr w:rsidR="00120B9E" w14:paraId="5EEF1950" w14:textId="77777777" w:rsidTr="00141E7A">
        <w:trPr>
          <w:trHeight w:val="1050"/>
        </w:trPr>
        <w:tc>
          <w:tcPr>
            <w:tcW w:w="973" w:type="dxa"/>
            <w:tcBorders>
              <w:right w:val="nil"/>
            </w:tcBorders>
          </w:tcPr>
          <w:p w14:paraId="4F1CC5EF" w14:textId="77777777" w:rsidR="00120B9E" w:rsidRDefault="00E6561E" w:rsidP="00141E7A">
            <w:pPr>
              <w:pStyle w:val="TableParagraph"/>
              <w:spacing w:before="60"/>
              <w:ind w:left="110"/>
              <w:rPr>
                <w:b/>
              </w:rPr>
            </w:pPr>
            <w:r>
              <w:rPr>
                <w:b/>
              </w:rPr>
              <w:t>Class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8830" w:type="dxa"/>
            <w:tcBorders>
              <w:left w:val="nil"/>
              <w:right w:val="nil"/>
            </w:tcBorders>
          </w:tcPr>
          <w:p w14:paraId="1DE2519F" w14:textId="77777777" w:rsidR="00120B9E" w:rsidRDefault="00E6561E" w:rsidP="00141E7A">
            <w:pPr>
              <w:pStyle w:val="TableParagraph"/>
              <w:spacing w:before="19"/>
              <w:ind w:left="138" w:right="223"/>
            </w:pPr>
            <w:r>
              <w:t>To develop land for a single dwelling per lot or use and develop land for a single dwelling per lot and</w:t>
            </w:r>
            <w:r>
              <w:rPr>
                <w:spacing w:val="1"/>
              </w:rPr>
              <w:t xml:space="preserve"> </w:t>
            </w:r>
            <w:r>
              <w:t>undertake development ancillary to the use of land for a single dwelling per lot included in the application</w:t>
            </w:r>
            <w:r>
              <w:rPr>
                <w:spacing w:val="1"/>
              </w:rPr>
              <w:t xml:space="preserve"> </w:t>
            </w:r>
            <w:r>
              <w:t>(other than a class 7 permit or a permit to subdivide or consolidate land) if the estimated cost of development</w:t>
            </w:r>
            <w:r w:rsidR="00703084">
              <w:t xml:space="preserve"> </w:t>
            </w:r>
            <w:r>
              <w:rPr>
                <w:spacing w:val="-48"/>
              </w:rPr>
              <w:t xml:space="preserve"> </w:t>
            </w:r>
            <w:r>
              <w:t>is $10,000 or</w:t>
            </w:r>
            <w:r>
              <w:rPr>
                <w:spacing w:val="-3"/>
              </w:rPr>
              <w:t xml:space="preserve"> </w:t>
            </w:r>
            <w:r>
              <w:t>less</w:t>
            </w:r>
          </w:p>
        </w:tc>
        <w:tc>
          <w:tcPr>
            <w:tcW w:w="1134" w:type="dxa"/>
            <w:tcBorders>
              <w:left w:val="nil"/>
            </w:tcBorders>
          </w:tcPr>
          <w:p w14:paraId="0E61F48A" w14:textId="5D103F68" w:rsidR="00120B9E" w:rsidRDefault="00E6561E" w:rsidP="001F2A48">
            <w:pPr>
              <w:pStyle w:val="TableParagraph"/>
              <w:spacing w:before="60"/>
              <w:ind w:left="119" w:right="57"/>
              <w:jc w:val="right"/>
            </w:pPr>
            <w:r>
              <w:t>$2</w:t>
            </w:r>
            <w:r w:rsidR="00F5027B">
              <w:t>20</w:t>
            </w:r>
            <w:r w:rsidR="003322E1">
              <w:t>.</w:t>
            </w:r>
            <w:r w:rsidR="00F5027B">
              <w:t>5</w:t>
            </w:r>
            <w:r w:rsidR="001F2A48">
              <w:t>0</w:t>
            </w:r>
          </w:p>
        </w:tc>
      </w:tr>
      <w:tr w:rsidR="00120B9E" w14:paraId="3D76E91B" w14:textId="77777777" w:rsidTr="00141E7A">
        <w:trPr>
          <w:trHeight w:val="1129"/>
        </w:trPr>
        <w:tc>
          <w:tcPr>
            <w:tcW w:w="973" w:type="dxa"/>
            <w:tcBorders>
              <w:right w:val="nil"/>
            </w:tcBorders>
            <w:shd w:val="clear" w:color="auto" w:fill="C5D9F0"/>
          </w:tcPr>
          <w:p w14:paraId="15AB0155" w14:textId="77777777" w:rsidR="00120B9E" w:rsidRDefault="00E6561E" w:rsidP="00141E7A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Class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8830" w:type="dxa"/>
            <w:tcBorders>
              <w:left w:val="nil"/>
              <w:right w:val="nil"/>
            </w:tcBorders>
            <w:shd w:val="clear" w:color="auto" w:fill="C5D9F0"/>
          </w:tcPr>
          <w:p w14:paraId="5C5EE99A" w14:textId="77777777" w:rsidR="00120B9E" w:rsidRDefault="00E6561E" w:rsidP="00141E7A">
            <w:pPr>
              <w:pStyle w:val="TableParagraph"/>
              <w:ind w:left="138" w:right="223"/>
            </w:pPr>
            <w:r>
              <w:t>To develop land for a single dwelling per lot or use and develop land for a single dwelling per lot and</w:t>
            </w:r>
            <w:r>
              <w:rPr>
                <w:spacing w:val="1"/>
              </w:rPr>
              <w:t xml:space="preserve"> </w:t>
            </w:r>
            <w:r>
              <w:t>undertake development ancillary to the use of land for a single dwelling per lot included in the application</w:t>
            </w:r>
            <w:r>
              <w:rPr>
                <w:spacing w:val="1"/>
              </w:rPr>
              <w:t xml:space="preserve"> </w:t>
            </w:r>
            <w:r>
              <w:t>(other than a class 8 permit or a permit to subdivide or consolidate land) if the estimated cost of development</w:t>
            </w:r>
            <w:r w:rsidR="00703084">
              <w:t xml:space="preserve"> </w:t>
            </w:r>
            <w:r>
              <w:rPr>
                <w:spacing w:val="-48"/>
              </w:rPr>
              <w:t xml:space="preserve"> </w:t>
            </w:r>
            <w:r>
              <w:t>is more than</w:t>
            </w:r>
            <w:r>
              <w:rPr>
                <w:spacing w:val="-2"/>
              </w:rPr>
              <w:t xml:space="preserve"> </w:t>
            </w:r>
            <w:r>
              <w:t>$10,000 but</w:t>
            </w:r>
            <w:r>
              <w:rPr>
                <w:spacing w:val="-3"/>
              </w:rPr>
              <w:t xml:space="preserve"> </w:t>
            </w:r>
            <w:r>
              <w:t>not</w:t>
            </w:r>
            <w:r>
              <w:rPr>
                <w:spacing w:val="-2"/>
              </w:rPr>
              <w:t xml:space="preserve"> </w:t>
            </w:r>
            <w:r>
              <w:t>more than $100,000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C5D9F0"/>
          </w:tcPr>
          <w:p w14:paraId="40349CFA" w14:textId="5546010C" w:rsidR="00120B9E" w:rsidRDefault="00E6561E" w:rsidP="001F2A48">
            <w:pPr>
              <w:pStyle w:val="TableParagraph"/>
              <w:ind w:left="119" w:right="57"/>
              <w:jc w:val="right"/>
            </w:pPr>
            <w:r>
              <w:t>$</w:t>
            </w:r>
            <w:r w:rsidR="003322E1">
              <w:t>6</w:t>
            </w:r>
            <w:r w:rsidR="00F5027B">
              <w:t>94</w:t>
            </w:r>
            <w:r w:rsidR="001F2A48">
              <w:t>.</w:t>
            </w:r>
            <w:r w:rsidR="00F5027B">
              <w:t>0</w:t>
            </w:r>
            <w:r w:rsidR="001F2A48">
              <w:t>0</w:t>
            </w:r>
          </w:p>
        </w:tc>
      </w:tr>
      <w:tr w:rsidR="00120B9E" w14:paraId="2DC5005D" w14:textId="77777777" w:rsidTr="00141E7A">
        <w:trPr>
          <w:trHeight w:val="1129"/>
        </w:trPr>
        <w:tc>
          <w:tcPr>
            <w:tcW w:w="973" w:type="dxa"/>
            <w:tcBorders>
              <w:right w:val="nil"/>
            </w:tcBorders>
          </w:tcPr>
          <w:p w14:paraId="15D972D3" w14:textId="77777777" w:rsidR="00120B9E" w:rsidRDefault="00E6561E" w:rsidP="00141E7A">
            <w:pPr>
              <w:pStyle w:val="TableParagraph"/>
              <w:spacing w:before="60"/>
              <w:ind w:left="110"/>
              <w:rPr>
                <w:b/>
              </w:rPr>
            </w:pPr>
            <w:r>
              <w:rPr>
                <w:b/>
              </w:rPr>
              <w:t>Class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8830" w:type="dxa"/>
            <w:tcBorders>
              <w:left w:val="nil"/>
              <w:right w:val="nil"/>
            </w:tcBorders>
          </w:tcPr>
          <w:p w14:paraId="5216BD1A" w14:textId="77777777" w:rsidR="00120B9E" w:rsidRDefault="00E6561E" w:rsidP="00141E7A">
            <w:pPr>
              <w:pStyle w:val="TableParagraph"/>
              <w:spacing w:before="60"/>
              <w:ind w:left="138" w:right="223"/>
            </w:pPr>
            <w:r>
              <w:t>To develop land for a single dwelling per lot or use and develop land for a single dwelling per lot and</w:t>
            </w:r>
            <w:r>
              <w:rPr>
                <w:spacing w:val="1"/>
              </w:rPr>
              <w:t xml:space="preserve"> </w:t>
            </w:r>
            <w:r>
              <w:t>undertake development ancillary to the use of land for a single dwelling per lot included in the application</w:t>
            </w:r>
            <w:r>
              <w:rPr>
                <w:spacing w:val="1"/>
              </w:rPr>
              <w:t xml:space="preserve"> </w:t>
            </w:r>
            <w:r>
              <w:t>(other than a class 8 permit or a permit to subdivide or consolidate land) if the estimated cost of development</w:t>
            </w:r>
            <w:r w:rsidR="00703084">
              <w:t xml:space="preserve"> </w:t>
            </w:r>
            <w:r>
              <w:rPr>
                <w:spacing w:val="-48"/>
              </w:rPr>
              <w:t xml:space="preserve"> </w:t>
            </w:r>
            <w:r>
              <w:t>is more than</w:t>
            </w:r>
            <w:r>
              <w:rPr>
                <w:spacing w:val="-2"/>
              </w:rPr>
              <w:t xml:space="preserve"> </w:t>
            </w:r>
            <w:r>
              <w:t>$100,000 but</w:t>
            </w:r>
            <w:r>
              <w:rPr>
                <w:spacing w:val="-3"/>
              </w:rPr>
              <w:t xml:space="preserve"> </w:t>
            </w:r>
            <w:r>
              <w:t>not</w:t>
            </w:r>
            <w:r>
              <w:rPr>
                <w:spacing w:val="-2"/>
              </w:rPr>
              <w:t xml:space="preserve"> </w:t>
            </w:r>
            <w:r>
              <w:t>more than $500,000</w:t>
            </w:r>
          </w:p>
        </w:tc>
        <w:tc>
          <w:tcPr>
            <w:tcW w:w="1134" w:type="dxa"/>
            <w:tcBorders>
              <w:left w:val="nil"/>
            </w:tcBorders>
          </w:tcPr>
          <w:p w14:paraId="4D616DFA" w14:textId="3CFFAD20" w:rsidR="00120B9E" w:rsidRDefault="00E6561E" w:rsidP="001F2A48">
            <w:pPr>
              <w:pStyle w:val="TableParagraph"/>
              <w:spacing w:before="60"/>
              <w:ind w:left="119" w:right="57"/>
              <w:jc w:val="right"/>
            </w:pPr>
            <w:r>
              <w:t>$</w:t>
            </w:r>
            <w:r w:rsidR="001F2A48">
              <w:t>1</w:t>
            </w:r>
            <w:r w:rsidR="00943F4E">
              <w:t>,</w:t>
            </w:r>
            <w:r w:rsidR="00F5027B">
              <w:t>420</w:t>
            </w:r>
            <w:r w:rsidR="003322E1">
              <w:t>.</w:t>
            </w:r>
            <w:r w:rsidR="00F5027B">
              <w:t>7</w:t>
            </w:r>
            <w:r w:rsidR="001F2A48">
              <w:t>0</w:t>
            </w:r>
          </w:p>
        </w:tc>
      </w:tr>
      <w:tr w:rsidR="00120B9E" w14:paraId="7218F979" w14:textId="77777777" w:rsidTr="00141E7A">
        <w:trPr>
          <w:trHeight w:val="1129"/>
        </w:trPr>
        <w:tc>
          <w:tcPr>
            <w:tcW w:w="973" w:type="dxa"/>
            <w:tcBorders>
              <w:right w:val="nil"/>
            </w:tcBorders>
            <w:shd w:val="clear" w:color="auto" w:fill="C5D9F0"/>
          </w:tcPr>
          <w:p w14:paraId="79ABC2E1" w14:textId="77777777" w:rsidR="00120B9E" w:rsidRDefault="00E6561E" w:rsidP="00141E7A">
            <w:pPr>
              <w:pStyle w:val="TableParagraph"/>
              <w:spacing w:before="60"/>
              <w:ind w:left="110"/>
              <w:rPr>
                <w:b/>
              </w:rPr>
            </w:pPr>
            <w:r>
              <w:rPr>
                <w:b/>
              </w:rPr>
              <w:t>Class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8830" w:type="dxa"/>
            <w:tcBorders>
              <w:left w:val="nil"/>
              <w:right w:val="nil"/>
            </w:tcBorders>
            <w:shd w:val="clear" w:color="auto" w:fill="C5D9F0"/>
          </w:tcPr>
          <w:p w14:paraId="4D601C70" w14:textId="77777777" w:rsidR="00120B9E" w:rsidRDefault="00E6561E" w:rsidP="00314EB2">
            <w:pPr>
              <w:pStyle w:val="TableParagraph"/>
              <w:spacing w:before="60"/>
              <w:ind w:left="136" w:right="221"/>
            </w:pPr>
            <w:r>
              <w:t>To develop land for a single dwelling per lot or use and develop land for a single dwelling per lot and</w:t>
            </w:r>
            <w:r>
              <w:rPr>
                <w:spacing w:val="1"/>
              </w:rPr>
              <w:t xml:space="preserve"> </w:t>
            </w:r>
            <w:r>
              <w:t>undertake development ancillary to the use of land for a single dwelling per lot included in the application</w:t>
            </w:r>
            <w:r>
              <w:rPr>
                <w:spacing w:val="1"/>
              </w:rPr>
              <w:t xml:space="preserve"> </w:t>
            </w:r>
            <w:r>
              <w:t xml:space="preserve">(other than a class 8 permit or a permit to subdivide or consolidate land) if the estimated cost of </w:t>
            </w:r>
            <w:r w:rsidR="00703084">
              <w:t xml:space="preserve">development </w:t>
            </w:r>
            <w:r>
              <w:rPr>
                <w:spacing w:val="-48"/>
              </w:rPr>
              <w:t xml:space="preserve"> </w:t>
            </w:r>
            <w:r>
              <w:t>is more than</w:t>
            </w:r>
            <w:r>
              <w:rPr>
                <w:spacing w:val="-2"/>
              </w:rPr>
              <w:t xml:space="preserve"> </w:t>
            </w:r>
            <w:r>
              <w:t>$500,000 but</w:t>
            </w:r>
            <w:r>
              <w:rPr>
                <w:spacing w:val="-2"/>
              </w:rPr>
              <w:t xml:space="preserve"> </w:t>
            </w:r>
            <w:r>
              <w:t>not</w:t>
            </w:r>
            <w:r>
              <w:rPr>
                <w:spacing w:val="-3"/>
              </w:rPr>
              <w:t xml:space="preserve"> </w:t>
            </w:r>
            <w:r>
              <w:t>more than $1,000,000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C5D9F0"/>
          </w:tcPr>
          <w:p w14:paraId="7B2FC156" w14:textId="18F303F4" w:rsidR="00120B9E" w:rsidRDefault="00E6561E" w:rsidP="001F2A48">
            <w:pPr>
              <w:pStyle w:val="TableParagraph"/>
              <w:spacing w:before="60"/>
              <w:ind w:left="119" w:right="57"/>
              <w:jc w:val="right"/>
            </w:pPr>
            <w:r>
              <w:t>$</w:t>
            </w:r>
            <w:r w:rsidR="001F2A48">
              <w:t>1</w:t>
            </w:r>
            <w:r w:rsidR="00943F4E">
              <w:t>,</w:t>
            </w:r>
            <w:r w:rsidR="00F5027B">
              <w:t>535</w:t>
            </w:r>
            <w:r w:rsidR="003322E1">
              <w:t>.</w:t>
            </w:r>
            <w:r w:rsidR="00F5027B">
              <w:t>0</w:t>
            </w:r>
            <w:r w:rsidR="001F2A48">
              <w:t>0</w:t>
            </w:r>
          </w:p>
        </w:tc>
      </w:tr>
      <w:tr w:rsidR="00120B9E" w14:paraId="599C56BF" w14:textId="77777777" w:rsidTr="00141E7A">
        <w:trPr>
          <w:trHeight w:val="1129"/>
        </w:trPr>
        <w:tc>
          <w:tcPr>
            <w:tcW w:w="973" w:type="dxa"/>
            <w:tcBorders>
              <w:right w:val="nil"/>
            </w:tcBorders>
          </w:tcPr>
          <w:p w14:paraId="43279343" w14:textId="77777777" w:rsidR="00120B9E" w:rsidRDefault="00E6561E" w:rsidP="00141E7A">
            <w:pPr>
              <w:pStyle w:val="TableParagraph"/>
              <w:spacing w:before="60"/>
              <w:ind w:left="110"/>
              <w:rPr>
                <w:b/>
              </w:rPr>
            </w:pPr>
            <w:r>
              <w:rPr>
                <w:b/>
              </w:rPr>
              <w:t>Class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8830" w:type="dxa"/>
            <w:tcBorders>
              <w:left w:val="nil"/>
              <w:right w:val="nil"/>
            </w:tcBorders>
          </w:tcPr>
          <w:p w14:paraId="6049585D" w14:textId="77777777" w:rsidR="00120B9E" w:rsidRDefault="00E6561E" w:rsidP="00141E7A">
            <w:pPr>
              <w:pStyle w:val="TableParagraph"/>
              <w:spacing w:before="60"/>
              <w:ind w:left="138" w:right="223"/>
            </w:pPr>
            <w:r>
              <w:t>To develop land for a single dwelling per lot or use and develop land for a single dwelling per lot and</w:t>
            </w:r>
            <w:r>
              <w:rPr>
                <w:spacing w:val="1"/>
              </w:rPr>
              <w:t xml:space="preserve"> </w:t>
            </w:r>
            <w:r>
              <w:t>undertake development ancillary to the use of land for a single dwelling per lot included in the application</w:t>
            </w:r>
            <w:r>
              <w:rPr>
                <w:spacing w:val="1"/>
              </w:rPr>
              <w:t xml:space="preserve"> </w:t>
            </w:r>
            <w:r>
              <w:t>(other than a class 8 permit or a permit to subdivide or consolidate land) if the estimated cost of development</w:t>
            </w:r>
            <w:r w:rsidR="00703084">
              <w:t xml:space="preserve"> </w:t>
            </w:r>
            <w:r>
              <w:rPr>
                <w:spacing w:val="-48"/>
              </w:rPr>
              <w:t xml:space="preserve"> </w:t>
            </w:r>
            <w:r>
              <w:t>is more than</w:t>
            </w:r>
            <w:r>
              <w:rPr>
                <w:spacing w:val="-2"/>
              </w:rPr>
              <w:t xml:space="preserve"> </w:t>
            </w:r>
            <w:r>
              <w:t>$1,000,000</w:t>
            </w:r>
            <w:r>
              <w:rPr>
                <w:spacing w:val="-1"/>
              </w:rPr>
              <w:t xml:space="preserve"> </w:t>
            </w:r>
            <w:r>
              <w:t>but not more</w:t>
            </w:r>
            <w:r>
              <w:rPr>
                <w:spacing w:val="-1"/>
              </w:rPr>
              <w:t xml:space="preserve"> </w:t>
            </w:r>
            <w:r>
              <w:t>than $2,000,000</w:t>
            </w:r>
          </w:p>
        </w:tc>
        <w:tc>
          <w:tcPr>
            <w:tcW w:w="1134" w:type="dxa"/>
            <w:tcBorders>
              <w:left w:val="nil"/>
            </w:tcBorders>
          </w:tcPr>
          <w:p w14:paraId="78CFDE9E" w14:textId="59DB19F0" w:rsidR="00120B9E" w:rsidRDefault="00E6561E" w:rsidP="001F2A48">
            <w:pPr>
              <w:pStyle w:val="TableParagraph"/>
              <w:spacing w:before="60"/>
              <w:ind w:left="119" w:right="57"/>
              <w:jc w:val="right"/>
            </w:pPr>
            <w:r>
              <w:t>$1</w:t>
            </w:r>
            <w:r w:rsidR="00943F4E">
              <w:t>,</w:t>
            </w:r>
            <w:r w:rsidR="003322E1">
              <w:t>6</w:t>
            </w:r>
            <w:r w:rsidR="00F5027B">
              <w:t>49</w:t>
            </w:r>
            <w:r w:rsidR="003322E1">
              <w:t>.</w:t>
            </w:r>
            <w:r w:rsidR="00F5027B">
              <w:t>3</w:t>
            </w:r>
            <w:r w:rsidR="001F2A48">
              <w:t>0</w:t>
            </w:r>
          </w:p>
        </w:tc>
      </w:tr>
      <w:tr w:rsidR="00120B9E" w14:paraId="78872B1F" w14:textId="77777777" w:rsidTr="00141E7A">
        <w:trPr>
          <w:trHeight w:val="373"/>
        </w:trPr>
        <w:tc>
          <w:tcPr>
            <w:tcW w:w="973" w:type="dxa"/>
            <w:tcBorders>
              <w:right w:val="nil"/>
            </w:tcBorders>
            <w:shd w:val="clear" w:color="auto" w:fill="C5D9F0"/>
          </w:tcPr>
          <w:p w14:paraId="5DB8C742" w14:textId="77777777" w:rsidR="00120B9E" w:rsidRDefault="00E6561E" w:rsidP="00141E7A">
            <w:pPr>
              <w:pStyle w:val="TableParagraph"/>
              <w:spacing w:before="60"/>
              <w:ind w:left="110"/>
              <w:rPr>
                <w:b/>
              </w:rPr>
            </w:pPr>
            <w:r>
              <w:rPr>
                <w:b/>
              </w:rPr>
              <w:t>Class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7</w:t>
            </w:r>
          </w:p>
        </w:tc>
        <w:tc>
          <w:tcPr>
            <w:tcW w:w="8830" w:type="dxa"/>
            <w:tcBorders>
              <w:left w:val="nil"/>
              <w:right w:val="nil"/>
            </w:tcBorders>
            <w:shd w:val="clear" w:color="auto" w:fill="C5D9F0"/>
          </w:tcPr>
          <w:p w14:paraId="14C12212" w14:textId="77777777" w:rsidR="00120B9E" w:rsidRDefault="00E6561E" w:rsidP="00141E7A">
            <w:pPr>
              <w:pStyle w:val="TableParagraph"/>
              <w:spacing w:before="60"/>
              <w:ind w:left="138"/>
            </w:pPr>
            <w:r>
              <w:t>VicSmart</w:t>
            </w:r>
            <w:r>
              <w:rPr>
                <w:spacing w:val="-3"/>
              </w:rPr>
              <w:t xml:space="preserve"> </w:t>
            </w:r>
            <w:r>
              <w:t>application</w:t>
            </w:r>
            <w:r>
              <w:rPr>
                <w:spacing w:val="-3"/>
              </w:rPr>
              <w:t xml:space="preserve"> </w:t>
            </w:r>
            <w:r>
              <w:t>if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estimated</w:t>
            </w:r>
            <w:r>
              <w:rPr>
                <w:spacing w:val="-5"/>
              </w:rPr>
              <w:t xml:space="preserve"> </w:t>
            </w:r>
            <w:r>
              <w:t>cost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development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$10,000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less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C5D9F0"/>
          </w:tcPr>
          <w:p w14:paraId="5044C004" w14:textId="3EF6C699" w:rsidR="00120B9E" w:rsidRDefault="003322E1" w:rsidP="00141E7A">
            <w:pPr>
              <w:pStyle w:val="TableParagraph"/>
              <w:spacing w:before="60"/>
              <w:ind w:left="119" w:right="57"/>
              <w:jc w:val="right"/>
            </w:pPr>
            <w:r>
              <w:t>$2</w:t>
            </w:r>
            <w:r w:rsidR="00F5027B">
              <w:t>20</w:t>
            </w:r>
            <w:r>
              <w:t>.</w:t>
            </w:r>
            <w:r w:rsidR="00F5027B">
              <w:t>5</w:t>
            </w:r>
            <w:r w:rsidR="001F2A48">
              <w:t>0</w:t>
            </w:r>
          </w:p>
        </w:tc>
      </w:tr>
      <w:tr w:rsidR="00120B9E" w14:paraId="1F05F279" w14:textId="77777777" w:rsidTr="00141E7A">
        <w:trPr>
          <w:trHeight w:val="371"/>
        </w:trPr>
        <w:tc>
          <w:tcPr>
            <w:tcW w:w="973" w:type="dxa"/>
            <w:tcBorders>
              <w:right w:val="nil"/>
            </w:tcBorders>
          </w:tcPr>
          <w:p w14:paraId="748E4403" w14:textId="77777777" w:rsidR="00120B9E" w:rsidRDefault="00E6561E" w:rsidP="00141E7A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Class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8</w:t>
            </w:r>
          </w:p>
        </w:tc>
        <w:tc>
          <w:tcPr>
            <w:tcW w:w="8830" w:type="dxa"/>
            <w:tcBorders>
              <w:left w:val="nil"/>
              <w:right w:val="nil"/>
            </w:tcBorders>
          </w:tcPr>
          <w:p w14:paraId="10D41BC2" w14:textId="77777777" w:rsidR="00120B9E" w:rsidRDefault="00E6561E" w:rsidP="00141E7A">
            <w:pPr>
              <w:pStyle w:val="TableParagraph"/>
              <w:ind w:left="138"/>
            </w:pPr>
            <w:r>
              <w:t>VicSmart</w:t>
            </w:r>
            <w:r>
              <w:rPr>
                <w:spacing w:val="-3"/>
              </w:rPr>
              <w:t xml:space="preserve"> </w:t>
            </w:r>
            <w:r>
              <w:t>application</w:t>
            </w:r>
            <w:r>
              <w:rPr>
                <w:spacing w:val="-3"/>
              </w:rPr>
              <w:t xml:space="preserve"> </w:t>
            </w:r>
            <w:r>
              <w:t>if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estimated</w:t>
            </w:r>
            <w:r>
              <w:rPr>
                <w:spacing w:val="-6"/>
              </w:rPr>
              <w:t xml:space="preserve"> </w:t>
            </w:r>
            <w:r>
              <w:t>cost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development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more</w:t>
            </w:r>
            <w:r>
              <w:rPr>
                <w:spacing w:val="-2"/>
              </w:rPr>
              <w:t xml:space="preserve"> </w:t>
            </w:r>
            <w:r>
              <w:t>than</w:t>
            </w:r>
            <w:r>
              <w:rPr>
                <w:spacing w:val="-3"/>
              </w:rPr>
              <w:t xml:space="preserve"> </w:t>
            </w:r>
            <w:r>
              <w:t>$10,000</w:t>
            </w:r>
          </w:p>
        </w:tc>
        <w:tc>
          <w:tcPr>
            <w:tcW w:w="1134" w:type="dxa"/>
            <w:tcBorders>
              <w:left w:val="nil"/>
            </w:tcBorders>
          </w:tcPr>
          <w:p w14:paraId="34398DE9" w14:textId="5C105E7E" w:rsidR="00120B9E" w:rsidRDefault="00E6561E" w:rsidP="001F2A48">
            <w:pPr>
              <w:pStyle w:val="TableParagraph"/>
              <w:ind w:left="119" w:right="57"/>
              <w:jc w:val="right"/>
            </w:pPr>
            <w:r>
              <w:t>$</w:t>
            </w:r>
            <w:r w:rsidR="003322E1">
              <w:t>4</w:t>
            </w:r>
            <w:r w:rsidR="00F5027B">
              <w:t>73</w:t>
            </w:r>
            <w:r w:rsidR="003322E1">
              <w:t>.</w:t>
            </w:r>
            <w:r w:rsidR="00F5027B">
              <w:t>6</w:t>
            </w:r>
            <w:r w:rsidR="001F2A48">
              <w:t>0</w:t>
            </w:r>
          </w:p>
        </w:tc>
      </w:tr>
      <w:tr w:rsidR="00120B9E" w14:paraId="1C5979B1" w14:textId="77777777" w:rsidTr="00141E7A">
        <w:trPr>
          <w:trHeight w:val="373"/>
        </w:trPr>
        <w:tc>
          <w:tcPr>
            <w:tcW w:w="973" w:type="dxa"/>
            <w:tcBorders>
              <w:right w:val="nil"/>
            </w:tcBorders>
            <w:shd w:val="clear" w:color="auto" w:fill="C5D9F0"/>
          </w:tcPr>
          <w:p w14:paraId="4233C2BB" w14:textId="77777777" w:rsidR="00120B9E" w:rsidRDefault="00E6561E" w:rsidP="00141E7A">
            <w:pPr>
              <w:pStyle w:val="TableParagraph"/>
              <w:spacing w:before="60"/>
              <w:ind w:left="110"/>
              <w:rPr>
                <w:b/>
              </w:rPr>
            </w:pPr>
            <w:r>
              <w:rPr>
                <w:b/>
              </w:rPr>
              <w:t>Class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9</w:t>
            </w:r>
          </w:p>
        </w:tc>
        <w:tc>
          <w:tcPr>
            <w:tcW w:w="8830" w:type="dxa"/>
            <w:tcBorders>
              <w:left w:val="nil"/>
              <w:right w:val="nil"/>
            </w:tcBorders>
            <w:shd w:val="clear" w:color="auto" w:fill="C5D9F0"/>
          </w:tcPr>
          <w:p w14:paraId="56C2514E" w14:textId="77777777" w:rsidR="00120B9E" w:rsidRDefault="00E6561E" w:rsidP="00141E7A">
            <w:pPr>
              <w:pStyle w:val="TableParagraph"/>
              <w:spacing w:before="60"/>
              <w:ind w:left="138"/>
            </w:pPr>
            <w:r>
              <w:t>VicSmart</w:t>
            </w:r>
            <w:r>
              <w:rPr>
                <w:spacing w:val="-4"/>
              </w:rPr>
              <w:t xml:space="preserve"> </w:t>
            </w:r>
            <w:r>
              <w:t>application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subdivide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consolidate</w:t>
            </w:r>
            <w:r>
              <w:rPr>
                <w:spacing w:val="-4"/>
              </w:rPr>
              <w:t xml:space="preserve"> </w:t>
            </w:r>
            <w:r>
              <w:t>land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C5D9F0"/>
          </w:tcPr>
          <w:p w14:paraId="77B60136" w14:textId="612E6DCD" w:rsidR="00120B9E" w:rsidRDefault="003322E1" w:rsidP="00141E7A">
            <w:pPr>
              <w:pStyle w:val="TableParagraph"/>
              <w:spacing w:before="60"/>
              <w:ind w:left="119" w:right="57"/>
              <w:jc w:val="right"/>
            </w:pPr>
            <w:r>
              <w:t>$2</w:t>
            </w:r>
            <w:r w:rsidR="00F5027B">
              <w:t>20</w:t>
            </w:r>
            <w:r>
              <w:t>.</w:t>
            </w:r>
            <w:r w:rsidR="00F5027B">
              <w:t>5</w:t>
            </w:r>
            <w:r w:rsidR="001F2A48">
              <w:t>0</w:t>
            </w:r>
          </w:p>
        </w:tc>
      </w:tr>
      <w:tr w:rsidR="00120B9E" w14:paraId="2573DB21" w14:textId="77777777" w:rsidTr="00141E7A">
        <w:trPr>
          <w:trHeight w:val="374"/>
        </w:trPr>
        <w:tc>
          <w:tcPr>
            <w:tcW w:w="973" w:type="dxa"/>
            <w:tcBorders>
              <w:right w:val="nil"/>
            </w:tcBorders>
          </w:tcPr>
          <w:p w14:paraId="2F9E458E" w14:textId="77777777" w:rsidR="00120B9E" w:rsidRDefault="00E6561E" w:rsidP="00141E7A">
            <w:pPr>
              <w:pStyle w:val="TableParagraph"/>
              <w:spacing w:before="58"/>
              <w:ind w:left="110"/>
              <w:rPr>
                <w:b/>
              </w:rPr>
            </w:pPr>
            <w:r>
              <w:rPr>
                <w:b/>
              </w:rPr>
              <w:t>Class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10</w:t>
            </w:r>
          </w:p>
        </w:tc>
        <w:tc>
          <w:tcPr>
            <w:tcW w:w="8830" w:type="dxa"/>
            <w:tcBorders>
              <w:left w:val="nil"/>
              <w:right w:val="nil"/>
            </w:tcBorders>
          </w:tcPr>
          <w:p w14:paraId="65DF32A6" w14:textId="77777777" w:rsidR="00120B9E" w:rsidRDefault="00E6561E" w:rsidP="00141E7A">
            <w:pPr>
              <w:pStyle w:val="TableParagraph"/>
              <w:spacing w:before="58"/>
              <w:ind w:left="138"/>
            </w:pPr>
            <w:r>
              <w:t>VicSmart</w:t>
            </w:r>
            <w:r>
              <w:rPr>
                <w:spacing w:val="-2"/>
              </w:rPr>
              <w:t xml:space="preserve"> </w:t>
            </w:r>
            <w:r>
              <w:t>application</w:t>
            </w:r>
            <w:r>
              <w:rPr>
                <w:spacing w:val="-2"/>
              </w:rPr>
              <w:t xml:space="preserve"> </w:t>
            </w:r>
            <w:r>
              <w:t>(other</w:t>
            </w:r>
            <w:r>
              <w:rPr>
                <w:spacing w:val="-4"/>
              </w:rPr>
              <w:t xml:space="preserve"> </w:t>
            </w:r>
            <w:r>
              <w:t>than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class</w:t>
            </w:r>
            <w:r>
              <w:rPr>
                <w:spacing w:val="-4"/>
              </w:rPr>
              <w:t xml:space="preserve"> </w:t>
            </w:r>
            <w:r>
              <w:t>7,</w:t>
            </w:r>
            <w:r>
              <w:rPr>
                <w:spacing w:val="-1"/>
              </w:rPr>
              <w:t xml:space="preserve"> </w:t>
            </w:r>
            <w:r>
              <w:t>class</w:t>
            </w:r>
            <w:r>
              <w:rPr>
                <w:spacing w:val="-2"/>
              </w:rPr>
              <w:t xml:space="preserve"> </w:t>
            </w:r>
            <w:r>
              <w:t>8,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class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2"/>
              </w:rPr>
              <w:t xml:space="preserve"> </w:t>
            </w:r>
            <w:r>
              <w:t>permit)</w:t>
            </w:r>
          </w:p>
        </w:tc>
        <w:tc>
          <w:tcPr>
            <w:tcW w:w="1134" w:type="dxa"/>
            <w:tcBorders>
              <w:left w:val="nil"/>
            </w:tcBorders>
          </w:tcPr>
          <w:p w14:paraId="3EA6F0E2" w14:textId="66AFC012" w:rsidR="00120B9E" w:rsidRDefault="003322E1" w:rsidP="00141E7A">
            <w:pPr>
              <w:pStyle w:val="TableParagraph"/>
              <w:spacing w:before="58"/>
              <w:ind w:left="119" w:right="57"/>
              <w:jc w:val="right"/>
            </w:pPr>
            <w:r>
              <w:t>$2</w:t>
            </w:r>
            <w:r w:rsidR="00F5027B">
              <w:t>20</w:t>
            </w:r>
            <w:r>
              <w:t>.</w:t>
            </w:r>
            <w:r w:rsidR="00F5027B">
              <w:t>5</w:t>
            </w:r>
            <w:r w:rsidR="001F2A48">
              <w:t>0</w:t>
            </w:r>
          </w:p>
        </w:tc>
      </w:tr>
      <w:tr w:rsidR="00120B9E" w14:paraId="7776C55A" w14:textId="77777777" w:rsidTr="00141E7A">
        <w:trPr>
          <w:trHeight w:val="524"/>
        </w:trPr>
        <w:tc>
          <w:tcPr>
            <w:tcW w:w="973" w:type="dxa"/>
            <w:tcBorders>
              <w:right w:val="nil"/>
            </w:tcBorders>
            <w:shd w:val="clear" w:color="auto" w:fill="C5D9F0"/>
          </w:tcPr>
          <w:p w14:paraId="68AA5056" w14:textId="77777777" w:rsidR="00120B9E" w:rsidRDefault="00E6561E" w:rsidP="00141E7A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Class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11</w:t>
            </w:r>
          </w:p>
        </w:tc>
        <w:tc>
          <w:tcPr>
            <w:tcW w:w="8830" w:type="dxa"/>
            <w:tcBorders>
              <w:left w:val="nil"/>
              <w:right w:val="nil"/>
            </w:tcBorders>
            <w:shd w:val="clear" w:color="auto" w:fill="C5D9F0"/>
          </w:tcPr>
          <w:p w14:paraId="68D8DACA" w14:textId="77777777" w:rsidR="00120B9E" w:rsidRDefault="00E6561E" w:rsidP="00141E7A">
            <w:pPr>
              <w:pStyle w:val="TableParagraph"/>
              <w:spacing w:before="1" w:line="252" w:lineRule="exact"/>
              <w:ind w:left="138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develop</w:t>
            </w:r>
            <w:r>
              <w:rPr>
                <w:spacing w:val="-2"/>
              </w:rPr>
              <w:t xml:space="preserve"> </w:t>
            </w:r>
            <w:r>
              <w:t>land</w:t>
            </w:r>
            <w:r>
              <w:rPr>
                <w:spacing w:val="-1"/>
              </w:rPr>
              <w:t xml:space="preserve"> </w:t>
            </w:r>
            <w:r>
              <w:t>(other</w:t>
            </w:r>
            <w:r>
              <w:rPr>
                <w:spacing w:val="-2"/>
              </w:rPr>
              <w:t xml:space="preserve"> </w:t>
            </w:r>
            <w:r>
              <w:t>than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class</w:t>
            </w:r>
            <w:r>
              <w:rPr>
                <w:spacing w:val="-2"/>
              </w:rPr>
              <w:t xml:space="preserve"> </w:t>
            </w:r>
            <w:r>
              <w:t>2,</w:t>
            </w:r>
            <w:r>
              <w:rPr>
                <w:spacing w:val="-4"/>
              </w:rPr>
              <w:t xml:space="preserve"> </w:t>
            </w:r>
            <w:r>
              <w:t>class</w:t>
            </w:r>
            <w:r>
              <w:rPr>
                <w:spacing w:val="-2"/>
              </w:rPr>
              <w:t xml:space="preserve"> </w:t>
            </w:r>
            <w:r>
              <w:t>3,</w:t>
            </w:r>
            <w:r>
              <w:rPr>
                <w:spacing w:val="-5"/>
              </w:rPr>
              <w:t xml:space="preserve"> </w:t>
            </w:r>
            <w:r>
              <w:t>class</w:t>
            </w:r>
            <w:r>
              <w:rPr>
                <w:spacing w:val="-1"/>
              </w:rPr>
              <w:t xml:space="preserve"> </w:t>
            </w:r>
            <w:r>
              <w:t>7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class</w:t>
            </w:r>
            <w:r>
              <w:rPr>
                <w:spacing w:val="-2"/>
              </w:rPr>
              <w:t xml:space="preserve"> </w:t>
            </w:r>
            <w:r>
              <w:t>8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permit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subdivide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consolidate</w:t>
            </w:r>
            <w:r>
              <w:rPr>
                <w:spacing w:val="-2"/>
              </w:rPr>
              <w:t xml:space="preserve"> </w:t>
            </w:r>
            <w:r>
              <w:t>land)</w:t>
            </w:r>
            <w:r>
              <w:rPr>
                <w:spacing w:val="-2"/>
              </w:rPr>
              <w:t xml:space="preserve"> </w:t>
            </w:r>
            <w:r>
              <w:t>if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estimated cost</w:t>
            </w:r>
            <w:r>
              <w:rPr>
                <w:spacing w:val="-1"/>
              </w:rPr>
              <w:t xml:space="preserve"> </w:t>
            </w:r>
            <w:r>
              <w:t>of development</w:t>
            </w:r>
            <w:r>
              <w:rPr>
                <w:spacing w:val="2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less than $100,000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C5D9F0"/>
          </w:tcPr>
          <w:p w14:paraId="624E78A2" w14:textId="1651518E" w:rsidR="00120B9E" w:rsidRDefault="00E6561E" w:rsidP="001F2A48">
            <w:pPr>
              <w:pStyle w:val="TableParagraph"/>
              <w:ind w:left="119" w:right="57"/>
              <w:jc w:val="right"/>
            </w:pPr>
            <w:r>
              <w:t>$</w:t>
            </w:r>
            <w:r w:rsidR="001F2A48">
              <w:t>1</w:t>
            </w:r>
            <w:r w:rsidR="00943F4E">
              <w:t>,</w:t>
            </w:r>
            <w:r w:rsidR="00C87407">
              <w:t>2</w:t>
            </w:r>
            <w:r w:rsidR="00F5027B">
              <w:t>65</w:t>
            </w:r>
            <w:r w:rsidR="00C87407">
              <w:t>.</w:t>
            </w:r>
            <w:r w:rsidR="00F5027B">
              <w:t>6</w:t>
            </w:r>
            <w:r w:rsidR="001F2A48">
              <w:t>0</w:t>
            </w:r>
          </w:p>
        </w:tc>
      </w:tr>
      <w:tr w:rsidR="00120B9E" w14:paraId="41A4E574" w14:textId="77777777" w:rsidTr="00141E7A">
        <w:trPr>
          <w:trHeight w:val="563"/>
        </w:trPr>
        <w:tc>
          <w:tcPr>
            <w:tcW w:w="973" w:type="dxa"/>
            <w:tcBorders>
              <w:right w:val="nil"/>
            </w:tcBorders>
          </w:tcPr>
          <w:p w14:paraId="227DFA1E" w14:textId="77777777" w:rsidR="00120B9E" w:rsidRDefault="00E6561E" w:rsidP="00141E7A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Class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12</w:t>
            </w:r>
          </w:p>
        </w:tc>
        <w:tc>
          <w:tcPr>
            <w:tcW w:w="8830" w:type="dxa"/>
            <w:tcBorders>
              <w:left w:val="nil"/>
              <w:right w:val="nil"/>
            </w:tcBorders>
          </w:tcPr>
          <w:p w14:paraId="55F12471" w14:textId="77777777" w:rsidR="00120B9E" w:rsidRDefault="00E6561E" w:rsidP="00141E7A">
            <w:pPr>
              <w:pStyle w:val="TableParagraph"/>
              <w:spacing w:before="39" w:line="252" w:lineRule="exact"/>
              <w:ind w:left="138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develop</w:t>
            </w:r>
            <w:r>
              <w:rPr>
                <w:spacing w:val="-1"/>
              </w:rPr>
              <w:t xml:space="preserve"> </w:t>
            </w:r>
            <w:r>
              <w:t>land</w:t>
            </w:r>
            <w:r>
              <w:rPr>
                <w:spacing w:val="-2"/>
              </w:rPr>
              <w:t xml:space="preserve"> </w:t>
            </w:r>
            <w:r>
              <w:t>(other</w:t>
            </w:r>
            <w:r>
              <w:rPr>
                <w:spacing w:val="-1"/>
              </w:rPr>
              <w:t xml:space="preserve"> </w:t>
            </w:r>
            <w:r>
              <w:t>than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class</w:t>
            </w:r>
            <w:r>
              <w:rPr>
                <w:spacing w:val="-2"/>
              </w:rPr>
              <w:t xml:space="preserve"> </w:t>
            </w:r>
            <w:r>
              <w:t>4,</w:t>
            </w:r>
            <w:r>
              <w:rPr>
                <w:spacing w:val="-4"/>
              </w:rPr>
              <w:t xml:space="preserve"> </w:t>
            </w:r>
            <w:r>
              <w:t>class</w:t>
            </w:r>
            <w:r>
              <w:rPr>
                <w:spacing w:val="-2"/>
              </w:rPr>
              <w:t xml:space="preserve"> </w:t>
            </w:r>
            <w:r>
              <w:t>5,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class</w:t>
            </w:r>
            <w:r>
              <w:rPr>
                <w:spacing w:val="-3"/>
              </w:rPr>
              <w:t xml:space="preserve"> </w:t>
            </w:r>
            <w:r>
              <w:t>8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permit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subdivide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consolidate</w:t>
            </w:r>
            <w:r>
              <w:rPr>
                <w:spacing w:val="-2"/>
              </w:rPr>
              <w:t xml:space="preserve"> </w:t>
            </w:r>
            <w:r>
              <w:t>land)</w:t>
            </w:r>
            <w:r>
              <w:rPr>
                <w:spacing w:val="-1"/>
              </w:rPr>
              <w:t xml:space="preserve"> </w:t>
            </w:r>
            <w:r>
              <w:t>if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estimated</w:t>
            </w:r>
            <w:r>
              <w:rPr>
                <w:spacing w:val="-3"/>
              </w:rPr>
              <w:t xml:space="preserve"> </w:t>
            </w:r>
            <w:r>
              <w:t>cost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development</w:t>
            </w:r>
            <w:r>
              <w:rPr>
                <w:spacing w:val="-3"/>
              </w:rPr>
              <w:t xml:space="preserve"> </w:t>
            </w:r>
            <w:r>
              <w:t>is more</w:t>
            </w:r>
            <w:r>
              <w:rPr>
                <w:spacing w:val="-1"/>
              </w:rPr>
              <w:t xml:space="preserve"> </w:t>
            </w:r>
            <w:r>
              <w:t>than</w:t>
            </w:r>
            <w:r>
              <w:rPr>
                <w:spacing w:val="-3"/>
              </w:rPr>
              <w:t xml:space="preserve"> </w:t>
            </w:r>
            <w:r>
              <w:t>$100,000</w:t>
            </w:r>
            <w:r>
              <w:rPr>
                <w:spacing w:val="-1"/>
              </w:rPr>
              <w:t xml:space="preserve"> </w:t>
            </w:r>
            <w:r>
              <w:t>and not</w:t>
            </w:r>
            <w:r>
              <w:rPr>
                <w:spacing w:val="-1"/>
              </w:rPr>
              <w:t xml:space="preserve"> </w:t>
            </w:r>
            <w:r>
              <w:t>more</w:t>
            </w:r>
            <w:r>
              <w:rPr>
                <w:spacing w:val="-1"/>
              </w:rPr>
              <w:t xml:space="preserve"> </w:t>
            </w:r>
            <w:r>
              <w:t>than</w:t>
            </w:r>
            <w:r>
              <w:rPr>
                <w:spacing w:val="-1"/>
              </w:rPr>
              <w:t xml:space="preserve"> </w:t>
            </w:r>
            <w:r>
              <w:t>$1,000,000</w:t>
            </w:r>
          </w:p>
        </w:tc>
        <w:tc>
          <w:tcPr>
            <w:tcW w:w="1134" w:type="dxa"/>
            <w:tcBorders>
              <w:left w:val="nil"/>
            </w:tcBorders>
          </w:tcPr>
          <w:p w14:paraId="1F0FF133" w14:textId="0F887317" w:rsidR="00120B9E" w:rsidRDefault="00E6561E" w:rsidP="001F2A48">
            <w:pPr>
              <w:pStyle w:val="TableParagraph"/>
              <w:ind w:left="119" w:right="57"/>
              <w:jc w:val="right"/>
            </w:pPr>
            <w:r>
              <w:t>$</w:t>
            </w:r>
            <w:r w:rsidR="001F2A48">
              <w:t>1</w:t>
            </w:r>
            <w:r w:rsidR="00943F4E">
              <w:t>,</w:t>
            </w:r>
            <w:r w:rsidR="00F5027B">
              <w:t>706</w:t>
            </w:r>
            <w:r w:rsidR="00C87407">
              <w:t>.</w:t>
            </w:r>
            <w:r w:rsidR="00F5027B">
              <w:t>5</w:t>
            </w:r>
            <w:r w:rsidR="001F2A48">
              <w:t>0</w:t>
            </w:r>
          </w:p>
        </w:tc>
      </w:tr>
      <w:tr w:rsidR="00120B9E" w14:paraId="707E9799" w14:textId="77777777" w:rsidTr="00141E7A">
        <w:trPr>
          <w:trHeight w:val="565"/>
        </w:trPr>
        <w:tc>
          <w:tcPr>
            <w:tcW w:w="973" w:type="dxa"/>
            <w:tcBorders>
              <w:right w:val="nil"/>
            </w:tcBorders>
            <w:shd w:val="clear" w:color="auto" w:fill="C5D9F0"/>
          </w:tcPr>
          <w:p w14:paraId="6E036842" w14:textId="77777777" w:rsidR="00120B9E" w:rsidRDefault="00E6561E" w:rsidP="00141E7A">
            <w:pPr>
              <w:pStyle w:val="TableParagraph"/>
              <w:spacing w:before="60"/>
              <w:ind w:left="110"/>
              <w:rPr>
                <w:b/>
              </w:rPr>
            </w:pPr>
            <w:r>
              <w:rPr>
                <w:b/>
              </w:rPr>
              <w:t>Class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13</w:t>
            </w:r>
          </w:p>
        </w:tc>
        <w:tc>
          <w:tcPr>
            <w:tcW w:w="8830" w:type="dxa"/>
            <w:tcBorders>
              <w:left w:val="nil"/>
              <w:right w:val="nil"/>
            </w:tcBorders>
            <w:shd w:val="clear" w:color="auto" w:fill="C5D9F0"/>
          </w:tcPr>
          <w:p w14:paraId="13C39302" w14:textId="77777777" w:rsidR="00120B9E" w:rsidRDefault="00E6561E" w:rsidP="00141E7A">
            <w:pPr>
              <w:pStyle w:val="TableParagraph"/>
              <w:spacing w:before="41" w:line="252" w:lineRule="exact"/>
              <w:ind w:left="138" w:right="283"/>
            </w:pPr>
            <w:r>
              <w:t>To develop land (other than a class 6 or class 8 or a permit to subdivide or consolidate land) if the estimated</w:t>
            </w:r>
            <w:r w:rsidR="00703084">
              <w:t xml:space="preserve"> </w:t>
            </w:r>
            <w:r>
              <w:rPr>
                <w:spacing w:val="-48"/>
              </w:rPr>
              <w:t xml:space="preserve"> </w:t>
            </w:r>
            <w:r>
              <w:t>cost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development is</w:t>
            </w:r>
            <w:r>
              <w:rPr>
                <w:spacing w:val="-1"/>
              </w:rPr>
              <w:t xml:space="preserve"> </w:t>
            </w:r>
            <w:r>
              <w:t>more than</w:t>
            </w:r>
            <w:r>
              <w:rPr>
                <w:spacing w:val="-1"/>
              </w:rPr>
              <w:t xml:space="preserve"> </w:t>
            </w:r>
            <w:r>
              <w:t>$1,000,000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not more</w:t>
            </w:r>
            <w:r>
              <w:rPr>
                <w:spacing w:val="-6"/>
              </w:rPr>
              <w:t xml:space="preserve"> </w:t>
            </w:r>
            <w:r>
              <w:t>than $5,000,000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C5D9F0"/>
          </w:tcPr>
          <w:p w14:paraId="50EB5DE9" w14:textId="4CD4807B" w:rsidR="00120B9E" w:rsidRDefault="00E6561E" w:rsidP="001F2A48">
            <w:pPr>
              <w:pStyle w:val="TableParagraph"/>
              <w:spacing w:before="60"/>
              <w:ind w:left="119" w:right="57"/>
              <w:jc w:val="right"/>
            </w:pPr>
            <w:r>
              <w:t>$</w:t>
            </w:r>
            <w:r w:rsidR="001F2A48">
              <w:t>3</w:t>
            </w:r>
            <w:r w:rsidR="008D2AF3">
              <w:t>,</w:t>
            </w:r>
            <w:r w:rsidR="00F5027B">
              <w:t>764</w:t>
            </w:r>
            <w:r w:rsidR="00C87407">
              <w:t>.</w:t>
            </w:r>
            <w:r w:rsidR="00F5027B">
              <w:t>1</w:t>
            </w:r>
            <w:r w:rsidR="001F2A48">
              <w:t>0</w:t>
            </w:r>
          </w:p>
        </w:tc>
      </w:tr>
      <w:tr w:rsidR="00120B9E" w14:paraId="5D2AB1A3" w14:textId="77777777" w:rsidTr="00141E7A">
        <w:trPr>
          <w:trHeight w:val="565"/>
        </w:trPr>
        <w:tc>
          <w:tcPr>
            <w:tcW w:w="973" w:type="dxa"/>
            <w:tcBorders>
              <w:right w:val="nil"/>
            </w:tcBorders>
          </w:tcPr>
          <w:p w14:paraId="438AAE43" w14:textId="77777777" w:rsidR="00120B9E" w:rsidRDefault="00E6561E" w:rsidP="00141E7A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Class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14</w:t>
            </w:r>
          </w:p>
        </w:tc>
        <w:tc>
          <w:tcPr>
            <w:tcW w:w="8830" w:type="dxa"/>
            <w:tcBorders>
              <w:left w:val="nil"/>
              <w:right w:val="nil"/>
            </w:tcBorders>
          </w:tcPr>
          <w:p w14:paraId="3A4C068C" w14:textId="77777777" w:rsidR="00120B9E" w:rsidRDefault="00E6561E" w:rsidP="00141E7A">
            <w:pPr>
              <w:pStyle w:val="TableParagraph"/>
              <w:spacing w:before="41" w:line="252" w:lineRule="exact"/>
              <w:ind w:left="138" w:right="524"/>
            </w:pPr>
            <w:r>
              <w:t>To develop land (other than a class 8 or a permit to subdivide or consolidate land) if the estimated cost of</w:t>
            </w:r>
            <w:r w:rsidR="00703084">
              <w:t xml:space="preserve"> </w:t>
            </w:r>
            <w:r>
              <w:rPr>
                <w:spacing w:val="-48"/>
              </w:rPr>
              <w:t xml:space="preserve"> </w:t>
            </w:r>
            <w:r>
              <w:t>development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more</w:t>
            </w:r>
            <w:r>
              <w:rPr>
                <w:spacing w:val="-1"/>
              </w:rPr>
              <w:t xml:space="preserve"> </w:t>
            </w:r>
            <w:r>
              <w:t>than</w:t>
            </w:r>
            <w:r>
              <w:rPr>
                <w:spacing w:val="-1"/>
              </w:rPr>
              <w:t xml:space="preserve"> </w:t>
            </w:r>
            <w:r>
              <w:t>$5,000,000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not</w:t>
            </w:r>
            <w:r>
              <w:rPr>
                <w:spacing w:val="-2"/>
              </w:rPr>
              <w:t xml:space="preserve"> </w:t>
            </w:r>
            <w:r>
              <w:t>more</w:t>
            </w:r>
            <w:r>
              <w:rPr>
                <w:spacing w:val="-2"/>
              </w:rPr>
              <w:t xml:space="preserve"> </w:t>
            </w:r>
            <w:r>
              <w:t>than</w:t>
            </w:r>
            <w:r>
              <w:rPr>
                <w:spacing w:val="-1"/>
              </w:rPr>
              <w:t xml:space="preserve"> </w:t>
            </w:r>
            <w:r>
              <w:t>$15,000,000</w:t>
            </w:r>
          </w:p>
        </w:tc>
        <w:tc>
          <w:tcPr>
            <w:tcW w:w="1134" w:type="dxa"/>
            <w:tcBorders>
              <w:left w:val="nil"/>
            </w:tcBorders>
          </w:tcPr>
          <w:p w14:paraId="11A40A45" w14:textId="5C6E4AE5" w:rsidR="00120B9E" w:rsidRDefault="00E6561E" w:rsidP="001F2A48">
            <w:pPr>
              <w:pStyle w:val="TableParagraph"/>
              <w:ind w:left="119" w:right="57"/>
              <w:jc w:val="right"/>
            </w:pPr>
            <w:r>
              <w:t>$</w:t>
            </w:r>
            <w:r w:rsidR="00505B5C">
              <w:t>9</w:t>
            </w:r>
            <w:r w:rsidR="00943F4E">
              <w:t>,</w:t>
            </w:r>
            <w:r w:rsidR="00F5027B">
              <w:t>593</w:t>
            </w:r>
            <w:r w:rsidR="00505B5C">
              <w:t>.</w:t>
            </w:r>
            <w:r w:rsidR="00F5027B">
              <w:t>9</w:t>
            </w:r>
            <w:r w:rsidR="001F2A48">
              <w:t>0</w:t>
            </w:r>
          </w:p>
        </w:tc>
      </w:tr>
      <w:tr w:rsidR="00120B9E" w14:paraId="7D304E44" w14:textId="77777777" w:rsidTr="00141E7A">
        <w:trPr>
          <w:trHeight w:val="563"/>
        </w:trPr>
        <w:tc>
          <w:tcPr>
            <w:tcW w:w="973" w:type="dxa"/>
            <w:tcBorders>
              <w:right w:val="nil"/>
            </w:tcBorders>
            <w:shd w:val="clear" w:color="auto" w:fill="C5D9F0"/>
          </w:tcPr>
          <w:p w14:paraId="49ED9960" w14:textId="77777777" w:rsidR="00120B9E" w:rsidRDefault="00E6561E" w:rsidP="00141E7A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Class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15</w:t>
            </w:r>
          </w:p>
        </w:tc>
        <w:tc>
          <w:tcPr>
            <w:tcW w:w="8830" w:type="dxa"/>
            <w:tcBorders>
              <w:left w:val="nil"/>
              <w:right w:val="nil"/>
            </w:tcBorders>
            <w:shd w:val="clear" w:color="auto" w:fill="C5D9F0"/>
          </w:tcPr>
          <w:p w14:paraId="3B21C594" w14:textId="77777777" w:rsidR="00120B9E" w:rsidRDefault="00E6561E" w:rsidP="00141E7A">
            <w:pPr>
              <w:pStyle w:val="TableParagraph"/>
              <w:spacing w:before="39" w:line="252" w:lineRule="exact"/>
              <w:ind w:left="138" w:right="524"/>
            </w:pPr>
            <w:r>
              <w:t>To develop land (other than a class 8 or a permit to subdivide or consolidate land) if the estimated cost of</w:t>
            </w:r>
            <w:r>
              <w:rPr>
                <w:spacing w:val="-48"/>
              </w:rPr>
              <w:t xml:space="preserve"> </w:t>
            </w:r>
            <w:r w:rsidR="00703084">
              <w:rPr>
                <w:spacing w:val="-48"/>
              </w:rPr>
              <w:t xml:space="preserve">  </w:t>
            </w:r>
            <w:r w:rsidR="00703084">
              <w:t xml:space="preserve"> d</w:t>
            </w:r>
            <w:r>
              <w:t>evelopment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more</w:t>
            </w:r>
            <w:r>
              <w:rPr>
                <w:spacing w:val="-1"/>
              </w:rPr>
              <w:t xml:space="preserve"> </w:t>
            </w:r>
            <w:r>
              <w:t>than $15,000,000</w:t>
            </w:r>
            <w:r>
              <w:rPr>
                <w:spacing w:val="-4"/>
              </w:rPr>
              <w:t xml:space="preserve"> </w:t>
            </w:r>
            <w:r>
              <w:t>and not</w:t>
            </w:r>
            <w:r>
              <w:rPr>
                <w:spacing w:val="-1"/>
              </w:rPr>
              <w:t xml:space="preserve"> </w:t>
            </w:r>
            <w:r>
              <w:t>more</w:t>
            </w:r>
            <w:r>
              <w:rPr>
                <w:spacing w:val="-2"/>
              </w:rPr>
              <w:t xml:space="preserve"> </w:t>
            </w:r>
            <w:r>
              <w:t>than</w:t>
            </w:r>
            <w:r>
              <w:rPr>
                <w:spacing w:val="-1"/>
              </w:rPr>
              <w:t xml:space="preserve"> </w:t>
            </w:r>
            <w:r>
              <w:t>$50,000,000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C5D9F0"/>
          </w:tcPr>
          <w:p w14:paraId="19A5801B" w14:textId="7D272576" w:rsidR="00120B9E" w:rsidRDefault="00505B5C" w:rsidP="00943F4E">
            <w:pPr>
              <w:pStyle w:val="TableParagraph"/>
              <w:ind w:left="119" w:right="57"/>
              <w:jc w:val="right"/>
            </w:pPr>
            <w:r>
              <w:t>$2</w:t>
            </w:r>
            <w:r w:rsidR="00F5027B">
              <w:t>8</w:t>
            </w:r>
            <w:r w:rsidR="00E6561E">
              <w:t>,</w:t>
            </w:r>
            <w:r w:rsidR="00F5027B">
              <w:t>291</w:t>
            </w:r>
            <w:r>
              <w:t>.</w:t>
            </w:r>
            <w:r w:rsidR="00F5027B">
              <w:t>7</w:t>
            </w:r>
            <w:r w:rsidR="00943F4E">
              <w:t>0</w:t>
            </w:r>
          </w:p>
        </w:tc>
      </w:tr>
      <w:tr w:rsidR="00120B9E" w14:paraId="2E036DE1" w14:textId="77777777" w:rsidTr="00141E7A">
        <w:trPr>
          <w:trHeight w:val="565"/>
        </w:trPr>
        <w:tc>
          <w:tcPr>
            <w:tcW w:w="973" w:type="dxa"/>
            <w:tcBorders>
              <w:right w:val="nil"/>
            </w:tcBorders>
          </w:tcPr>
          <w:p w14:paraId="41378B54" w14:textId="77777777" w:rsidR="00120B9E" w:rsidRDefault="00E6561E" w:rsidP="00141E7A">
            <w:pPr>
              <w:pStyle w:val="TableParagraph"/>
              <w:spacing w:before="60"/>
              <w:ind w:left="110"/>
              <w:rPr>
                <w:b/>
              </w:rPr>
            </w:pPr>
            <w:r>
              <w:rPr>
                <w:b/>
              </w:rPr>
              <w:t>Class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16</w:t>
            </w:r>
          </w:p>
        </w:tc>
        <w:tc>
          <w:tcPr>
            <w:tcW w:w="8830" w:type="dxa"/>
            <w:tcBorders>
              <w:left w:val="nil"/>
              <w:right w:val="nil"/>
            </w:tcBorders>
          </w:tcPr>
          <w:p w14:paraId="0AE8DC7A" w14:textId="77777777" w:rsidR="00120B9E" w:rsidRDefault="00E6561E" w:rsidP="00141E7A">
            <w:pPr>
              <w:pStyle w:val="TableParagraph"/>
              <w:spacing w:before="41" w:line="252" w:lineRule="exact"/>
              <w:ind w:left="138" w:right="524"/>
            </w:pPr>
            <w:r>
              <w:t>To develop land (other than a class 8 or a permit to subdivide or consolidate land) if the estimated cost of</w:t>
            </w:r>
            <w:r w:rsidR="00703084">
              <w:t xml:space="preserve"> </w:t>
            </w:r>
            <w:r>
              <w:rPr>
                <w:spacing w:val="-49"/>
              </w:rPr>
              <w:t xml:space="preserve"> </w:t>
            </w:r>
            <w:r>
              <w:t>development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 w:rsidR="00703084">
              <w:t>more than $50,000,000</w:t>
            </w:r>
          </w:p>
        </w:tc>
        <w:tc>
          <w:tcPr>
            <w:tcW w:w="1134" w:type="dxa"/>
            <w:tcBorders>
              <w:left w:val="nil"/>
            </w:tcBorders>
          </w:tcPr>
          <w:p w14:paraId="225EE853" w14:textId="597592BA" w:rsidR="00120B9E" w:rsidRDefault="00E6561E" w:rsidP="00943F4E">
            <w:pPr>
              <w:pStyle w:val="TableParagraph"/>
              <w:spacing w:before="60"/>
              <w:ind w:left="119" w:right="57"/>
              <w:jc w:val="right"/>
            </w:pPr>
            <w:r>
              <w:t>$</w:t>
            </w:r>
            <w:r w:rsidR="00505B5C">
              <w:t>6</w:t>
            </w:r>
            <w:r w:rsidR="00F5027B">
              <w:t>3</w:t>
            </w:r>
            <w:r w:rsidR="00505B5C">
              <w:t>,</w:t>
            </w:r>
            <w:r w:rsidR="00F5027B">
              <w:t>589</w:t>
            </w:r>
            <w:r w:rsidR="00505B5C">
              <w:t>.</w:t>
            </w:r>
            <w:r w:rsidR="00F5027B">
              <w:t>0</w:t>
            </w:r>
            <w:r w:rsidR="00943F4E">
              <w:t>0</w:t>
            </w:r>
          </w:p>
        </w:tc>
      </w:tr>
      <w:tr w:rsidR="00120B9E" w14:paraId="34E63136" w14:textId="77777777" w:rsidTr="00141E7A">
        <w:trPr>
          <w:trHeight w:val="374"/>
        </w:trPr>
        <w:tc>
          <w:tcPr>
            <w:tcW w:w="973" w:type="dxa"/>
            <w:tcBorders>
              <w:right w:val="nil"/>
            </w:tcBorders>
            <w:shd w:val="clear" w:color="auto" w:fill="C5D9F0"/>
          </w:tcPr>
          <w:p w14:paraId="549B0D48" w14:textId="77777777" w:rsidR="00120B9E" w:rsidRDefault="00E6561E" w:rsidP="00141E7A">
            <w:pPr>
              <w:pStyle w:val="TableParagraph"/>
              <w:spacing w:before="58"/>
              <w:ind w:left="110"/>
              <w:rPr>
                <w:b/>
              </w:rPr>
            </w:pPr>
            <w:r>
              <w:rPr>
                <w:b/>
              </w:rPr>
              <w:t>Class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17</w:t>
            </w:r>
          </w:p>
        </w:tc>
        <w:tc>
          <w:tcPr>
            <w:tcW w:w="8830" w:type="dxa"/>
            <w:tcBorders>
              <w:left w:val="nil"/>
              <w:right w:val="nil"/>
            </w:tcBorders>
            <w:shd w:val="clear" w:color="auto" w:fill="C5D9F0"/>
          </w:tcPr>
          <w:p w14:paraId="5B595401" w14:textId="77777777" w:rsidR="00120B9E" w:rsidRDefault="00E6561E" w:rsidP="00141E7A">
            <w:pPr>
              <w:pStyle w:val="TableParagraph"/>
              <w:spacing w:before="58"/>
              <w:ind w:left="138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subdivide</w:t>
            </w:r>
            <w:r>
              <w:rPr>
                <w:spacing w:val="-2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 xml:space="preserve"> </w:t>
            </w:r>
            <w:r>
              <w:t>existing</w:t>
            </w:r>
            <w:r>
              <w:rPr>
                <w:spacing w:val="-4"/>
              </w:rPr>
              <w:t xml:space="preserve"> </w:t>
            </w:r>
            <w:r>
              <w:t>building</w:t>
            </w:r>
            <w:r>
              <w:rPr>
                <w:spacing w:val="-2"/>
              </w:rPr>
              <w:t xml:space="preserve"> </w:t>
            </w:r>
            <w:r>
              <w:t>(other</w:t>
            </w:r>
            <w:r>
              <w:rPr>
                <w:spacing w:val="-1"/>
              </w:rPr>
              <w:t xml:space="preserve"> </w:t>
            </w:r>
            <w:r>
              <w:t>than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class</w:t>
            </w:r>
            <w:r>
              <w:rPr>
                <w:spacing w:val="-1"/>
              </w:rPr>
              <w:t xml:space="preserve"> </w:t>
            </w:r>
            <w:r>
              <w:t>9</w:t>
            </w:r>
            <w:r>
              <w:rPr>
                <w:spacing w:val="-5"/>
              </w:rPr>
              <w:t xml:space="preserve"> </w:t>
            </w:r>
            <w:r>
              <w:t>permit)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C5D9F0"/>
          </w:tcPr>
          <w:p w14:paraId="0CF883D5" w14:textId="33836DC8" w:rsidR="00120B9E" w:rsidRDefault="001F2A48" w:rsidP="00141E7A">
            <w:pPr>
              <w:pStyle w:val="TableParagraph"/>
              <w:spacing w:before="58"/>
              <w:ind w:left="119" w:right="57"/>
              <w:jc w:val="right"/>
            </w:pPr>
            <w:r>
              <w:t>$1</w:t>
            </w:r>
            <w:r w:rsidR="00943F4E">
              <w:t>,</w:t>
            </w:r>
            <w:r w:rsidR="00505B5C">
              <w:t>4</w:t>
            </w:r>
            <w:r w:rsidR="00F5027B">
              <w:t>53</w:t>
            </w:r>
            <w:r w:rsidR="00505B5C">
              <w:t>.</w:t>
            </w:r>
            <w:r w:rsidR="00F5027B">
              <w:t>4</w:t>
            </w:r>
            <w:r>
              <w:t>0</w:t>
            </w:r>
          </w:p>
        </w:tc>
      </w:tr>
      <w:tr w:rsidR="00120B9E" w14:paraId="05E01A7D" w14:textId="77777777" w:rsidTr="00141E7A">
        <w:trPr>
          <w:trHeight w:val="371"/>
        </w:trPr>
        <w:tc>
          <w:tcPr>
            <w:tcW w:w="973" w:type="dxa"/>
            <w:tcBorders>
              <w:right w:val="nil"/>
            </w:tcBorders>
          </w:tcPr>
          <w:p w14:paraId="7DFAAC3F" w14:textId="77777777" w:rsidR="00120B9E" w:rsidRDefault="00E6561E" w:rsidP="00141E7A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Class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18</w:t>
            </w:r>
          </w:p>
        </w:tc>
        <w:tc>
          <w:tcPr>
            <w:tcW w:w="8830" w:type="dxa"/>
            <w:tcBorders>
              <w:left w:val="nil"/>
              <w:right w:val="nil"/>
            </w:tcBorders>
          </w:tcPr>
          <w:p w14:paraId="14AEDF9B" w14:textId="77777777" w:rsidR="00120B9E" w:rsidRDefault="00E6561E" w:rsidP="00141E7A">
            <w:pPr>
              <w:pStyle w:val="TableParagraph"/>
              <w:ind w:left="138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subdivide</w:t>
            </w:r>
            <w:r>
              <w:rPr>
                <w:spacing w:val="-2"/>
              </w:rPr>
              <w:t xml:space="preserve"> </w:t>
            </w:r>
            <w:r>
              <w:t>land</w:t>
            </w:r>
            <w:r>
              <w:rPr>
                <w:spacing w:val="-1"/>
              </w:rPr>
              <w:t xml:space="preserve"> </w:t>
            </w:r>
            <w:r>
              <w:t>into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lots</w:t>
            </w:r>
            <w:r>
              <w:rPr>
                <w:spacing w:val="-1"/>
              </w:rPr>
              <w:t xml:space="preserve"> </w:t>
            </w:r>
            <w:r>
              <w:t>(other</w:t>
            </w:r>
            <w:r>
              <w:rPr>
                <w:spacing w:val="-2"/>
              </w:rPr>
              <w:t xml:space="preserve"> </w:t>
            </w:r>
            <w:r>
              <w:t>than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class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class</w:t>
            </w:r>
            <w:r>
              <w:rPr>
                <w:spacing w:val="-1"/>
              </w:rPr>
              <w:t xml:space="preserve"> </w:t>
            </w:r>
            <w:r>
              <w:t>16</w:t>
            </w:r>
            <w:r>
              <w:rPr>
                <w:spacing w:val="-4"/>
              </w:rPr>
              <w:t xml:space="preserve"> </w:t>
            </w:r>
            <w:r>
              <w:t>permit)</w:t>
            </w:r>
          </w:p>
        </w:tc>
        <w:tc>
          <w:tcPr>
            <w:tcW w:w="1134" w:type="dxa"/>
            <w:tcBorders>
              <w:left w:val="nil"/>
            </w:tcBorders>
          </w:tcPr>
          <w:p w14:paraId="13C4F462" w14:textId="7F384E87" w:rsidR="00120B9E" w:rsidRDefault="001F2A48" w:rsidP="00141E7A">
            <w:pPr>
              <w:pStyle w:val="TableParagraph"/>
              <w:ind w:left="119" w:right="57"/>
              <w:jc w:val="right"/>
            </w:pPr>
            <w:r>
              <w:t>$1</w:t>
            </w:r>
            <w:r w:rsidR="00943F4E">
              <w:t>,</w:t>
            </w:r>
            <w:r w:rsidR="00505B5C">
              <w:t>4</w:t>
            </w:r>
            <w:r w:rsidR="00F5027B">
              <w:t>53</w:t>
            </w:r>
            <w:r w:rsidR="00505B5C">
              <w:t>.</w:t>
            </w:r>
            <w:r w:rsidR="00F5027B">
              <w:t>4</w:t>
            </w:r>
            <w:r>
              <w:t>0</w:t>
            </w:r>
          </w:p>
        </w:tc>
      </w:tr>
      <w:tr w:rsidR="00120B9E" w14:paraId="104D121A" w14:textId="77777777" w:rsidTr="00141E7A">
        <w:trPr>
          <w:trHeight w:val="565"/>
        </w:trPr>
        <w:tc>
          <w:tcPr>
            <w:tcW w:w="973" w:type="dxa"/>
            <w:tcBorders>
              <w:right w:val="nil"/>
            </w:tcBorders>
            <w:shd w:val="clear" w:color="auto" w:fill="C5D9F0"/>
          </w:tcPr>
          <w:p w14:paraId="0164DA72" w14:textId="77777777" w:rsidR="00120B9E" w:rsidRDefault="00E6561E" w:rsidP="00141E7A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Class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19</w:t>
            </w:r>
          </w:p>
        </w:tc>
        <w:tc>
          <w:tcPr>
            <w:tcW w:w="8830" w:type="dxa"/>
            <w:tcBorders>
              <w:left w:val="nil"/>
              <w:right w:val="nil"/>
            </w:tcBorders>
            <w:shd w:val="clear" w:color="auto" w:fill="C5D9F0"/>
          </w:tcPr>
          <w:p w14:paraId="151D0143" w14:textId="77777777" w:rsidR="00120B9E" w:rsidRDefault="00E6561E" w:rsidP="00141E7A">
            <w:pPr>
              <w:pStyle w:val="TableParagraph"/>
              <w:spacing w:before="40" w:line="250" w:lineRule="atLeast"/>
              <w:ind w:left="138" w:right="83"/>
            </w:pPr>
            <w:r>
              <w:t>To effect a realignment of a common boundary between lots or consolidate 2 or more lots (other than a class 9</w:t>
            </w:r>
            <w:r w:rsidR="00141E7A">
              <w:t xml:space="preserve"> </w:t>
            </w:r>
            <w:r>
              <w:rPr>
                <w:spacing w:val="-48"/>
              </w:rPr>
              <w:t xml:space="preserve"> </w:t>
            </w:r>
            <w:r>
              <w:t>permit)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C5D9F0"/>
          </w:tcPr>
          <w:p w14:paraId="14C62383" w14:textId="13491DEB" w:rsidR="00120B9E" w:rsidRDefault="001F2A48" w:rsidP="00141E7A">
            <w:pPr>
              <w:pStyle w:val="TableParagraph"/>
              <w:ind w:left="119" w:right="57"/>
              <w:jc w:val="right"/>
            </w:pPr>
            <w:r>
              <w:t>$1</w:t>
            </w:r>
            <w:r w:rsidR="00943F4E">
              <w:t>,</w:t>
            </w:r>
            <w:r w:rsidR="00505B5C">
              <w:t>4</w:t>
            </w:r>
            <w:r w:rsidR="00F5027B">
              <w:t>53</w:t>
            </w:r>
            <w:r w:rsidR="00505B5C">
              <w:t>.</w:t>
            </w:r>
            <w:r w:rsidR="00F5027B">
              <w:t>4</w:t>
            </w:r>
            <w:r>
              <w:t>0</w:t>
            </w:r>
          </w:p>
        </w:tc>
      </w:tr>
      <w:tr w:rsidR="00120B9E" w14:paraId="274B28B8" w14:textId="77777777" w:rsidTr="00141E7A">
        <w:trPr>
          <w:trHeight w:val="371"/>
        </w:trPr>
        <w:tc>
          <w:tcPr>
            <w:tcW w:w="973" w:type="dxa"/>
            <w:tcBorders>
              <w:right w:val="nil"/>
            </w:tcBorders>
          </w:tcPr>
          <w:p w14:paraId="77BC1F6F" w14:textId="77777777" w:rsidR="00120B9E" w:rsidRDefault="00E6561E" w:rsidP="00141E7A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Class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</w:t>
            </w:r>
          </w:p>
        </w:tc>
        <w:tc>
          <w:tcPr>
            <w:tcW w:w="8830" w:type="dxa"/>
            <w:tcBorders>
              <w:left w:val="nil"/>
              <w:right w:val="nil"/>
            </w:tcBorders>
          </w:tcPr>
          <w:p w14:paraId="070EDF6C" w14:textId="77777777" w:rsidR="00120B9E" w:rsidRDefault="00E6561E" w:rsidP="00141E7A">
            <w:pPr>
              <w:pStyle w:val="TableParagraph"/>
              <w:tabs>
                <w:tab w:val="left" w:pos="7025"/>
              </w:tabs>
              <w:ind w:left="138"/>
            </w:pPr>
            <w:r>
              <w:t>Subdivide</w:t>
            </w:r>
            <w:r>
              <w:rPr>
                <w:spacing w:val="-2"/>
              </w:rPr>
              <w:t xml:space="preserve"> </w:t>
            </w:r>
            <w:r>
              <w:t>land</w:t>
            </w:r>
            <w:r>
              <w:rPr>
                <w:spacing w:val="-2"/>
              </w:rPr>
              <w:t xml:space="preserve"> </w:t>
            </w:r>
            <w:r>
              <w:t>(other</w:t>
            </w:r>
            <w:r>
              <w:rPr>
                <w:spacing w:val="-1"/>
              </w:rPr>
              <w:t xml:space="preserve"> </w:t>
            </w:r>
            <w:r>
              <w:t>than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class</w:t>
            </w:r>
            <w:r>
              <w:rPr>
                <w:spacing w:val="-1"/>
              </w:rPr>
              <w:t xml:space="preserve"> </w:t>
            </w:r>
            <w:r>
              <w:t>9,</w:t>
            </w:r>
            <w:r>
              <w:rPr>
                <w:spacing w:val="-5"/>
              </w:rPr>
              <w:t xml:space="preserve"> </w:t>
            </w:r>
            <w:r>
              <w:t>class</w:t>
            </w:r>
            <w:r>
              <w:rPr>
                <w:spacing w:val="-2"/>
              </w:rPr>
              <w:t xml:space="preserve"> </w:t>
            </w:r>
            <w:r>
              <w:t>16,</w:t>
            </w:r>
            <w:r>
              <w:rPr>
                <w:spacing w:val="-1"/>
              </w:rPr>
              <w:t xml:space="preserve"> </w:t>
            </w:r>
            <w:r>
              <w:t>class</w:t>
            </w:r>
            <w:r>
              <w:rPr>
                <w:spacing w:val="-2"/>
              </w:rPr>
              <w:t xml:space="preserve"> </w:t>
            </w:r>
            <w:r>
              <w:t>17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class</w:t>
            </w:r>
            <w:r>
              <w:rPr>
                <w:spacing w:val="-2"/>
              </w:rPr>
              <w:t xml:space="preserve"> </w:t>
            </w:r>
            <w:r>
              <w:t>18</w:t>
            </w:r>
            <w:r>
              <w:rPr>
                <w:spacing w:val="-3"/>
              </w:rPr>
              <w:t xml:space="preserve"> </w:t>
            </w:r>
            <w:r w:rsidR="00141E7A">
              <w:t xml:space="preserve">permit) </w:t>
            </w:r>
            <w:r>
              <w:t>(Per</w:t>
            </w:r>
            <w:r>
              <w:rPr>
                <w:spacing w:val="-4"/>
              </w:rPr>
              <w:t xml:space="preserve"> </w:t>
            </w:r>
            <w:r>
              <w:t>100</w:t>
            </w:r>
            <w:r>
              <w:rPr>
                <w:spacing w:val="-1"/>
              </w:rPr>
              <w:t xml:space="preserve"> </w:t>
            </w:r>
            <w:r>
              <w:t>Lots</w:t>
            </w:r>
            <w:r>
              <w:rPr>
                <w:spacing w:val="-2"/>
              </w:rPr>
              <w:t xml:space="preserve"> </w:t>
            </w:r>
            <w:r>
              <w:t>Created)</w:t>
            </w:r>
          </w:p>
        </w:tc>
        <w:tc>
          <w:tcPr>
            <w:tcW w:w="1134" w:type="dxa"/>
            <w:tcBorders>
              <w:left w:val="nil"/>
            </w:tcBorders>
          </w:tcPr>
          <w:p w14:paraId="609DF84A" w14:textId="58FA9C71" w:rsidR="00120B9E" w:rsidRDefault="001F2A48" w:rsidP="00141E7A">
            <w:pPr>
              <w:pStyle w:val="TableParagraph"/>
              <w:ind w:left="119" w:right="57"/>
              <w:jc w:val="right"/>
            </w:pPr>
            <w:r>
              <w:t>$1</w:t>
            </w:r>
            <w:r w:rsidR="00943F4E">
              <w:t>,</w:t>
            </w:r>
            <w:r w:rsidR="00505B5C">
              <w:t>4</w:t>
            </w:r>
            <w:r w:rsidR="00F5027B">
              <w:t>53</w:t>
            </w:r>
            <w:r w:rsidR="00505B5C">
              <w:t>.</w:t>
            </w:r>
            <w:r w:rsidR="00F5027B">
              <w:t>4</w:t>
            </w:r>
            <w:r>
              <w:t>0</w:t>
            </w:r>
          </w:p>
        </w:tc>
      </w:tr>
      <w:tr w:rsidR="00120B9E" w14:paraId="05DBAFEA" w14:textId="77777777" w:rsidTr="00141E7A">
        <w:trPr>
          <w:trHeight w:val="1323"/>
        </w:trPr>
        <w:tc>
          <w:tcPr>
            <w:tcW w:w="973" w:type="dxa"/>
            <w:tcBorders>
              <w:right w:val="nil"/>
            </w:tcBorders>
            <w:shd w:val="clear" w:color="auto" w:fill="C5D9F0"/>
          </w:tcPr>
          <w:p w14:paraId="0965DBA9" w14:textId="77777777" w:rsidR="00120B9E" w:rsidRDefault="00E6561E" w:rsidP="00141E7A">
            <w:pPr>
              <w:pStyle w:val="TableParagraph"/>
              <w:spacing w:before="59"/>
              <w:ind w:left="110"/>
              <w:rPr>
                <w:b/>
              </w:rPr>
            </w:pPr>
            <w:r>
              <w:rPr>
                <w:b/>
              </w:rPr>
              <w:t>Class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21</w:t>
            </w:r>
          </w:p>
        </w:tc>
        <w:tc>
          <w:tcPr>
            <w:tcW w:w="8830" w:type="dxa"/>
            <w:tcBorders>
              <w:left w:val="nil"/>
              <w:right w:val="nil"/>
            </w:tcBorders>
            <w:shd w:val="clear" w:color="auto" w:fill="C5D9F0"/>
          </w:tcPr>
          <w:p w14:paraId="23A89A71" w14:textId="77777777" w:rsidR="00120B9E" w:rsidRDefault="00E6561E" w:rsidP="00141E7A">
            <w:pPr>
              <w:pStyle w:val="TableParagraph"/>
              <w:spacing w:before="59" w:line="252" w:lineRule="exact"/>
              <w:ind w:left="138"/>
            </w:pPr>
            <w:r>
              <w:t>To:</w:t>
            </w:r>
          </w:p>
          <w:p w14:paraId="1639B5CC" w14:textId="77777777" w:rsidR="00120B9E" w:rsidRDefault="00E6561E" w:rsidP="00141E7A">
            <w:pPr>
              <w:pStyle w:val="TableParagraph"/>
              <w:numPr>
                <w:ilvl w:val="0"/>
                <w:numId w:val="2"/>
              </w:numPr>
              <w:tabs>
                <w:tab w:val="left" w:pos="500"/>
                <w:tab w:val="left" w:pos="502"/>
              </w:tabs>
              <w:spacing w:before="0" w:line="252" w:lineRule="exact"/>
              <w:ind w:hanging="364"/>
            </w:pPr>
            <w:r>
              <w:t>create,</w:t>
            </w:r>
            <w:r>
              <w:rPr>
                <w:spacing w:val="-3"/>
              </w:rPr>
              <w:t xml:space="preserve"> </w:t>
            </w:r>
            <w:r>
              <w:t>vary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remove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restriction</w:t>
            </w:r>
            <w:r>
              <w:rPr>
                <w:spacing w:val="-2"/>
              </w:rPr>
              <w:t xml:space="preserve"> </w:t>
            </w:r>
            <w:r>
              <w:t>within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meaning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Subdivision</w:t>
            </w:r>
            <w:r>
              <w:rPr>
                <w:spacing w:val="-2"/>
              </w:rPr>
              <w:t xml:space="preserve"> </w:t>
            </w:r>
            <w:r>
              <w:t>Act</w:t>
            </w:r>
            <w:r>
              <w:rPr>
                <w:spacing w:val="-3"/>
              </w:rPr>
              <w:t xml:space="preserve"> </w:t>
            </w:r>
            <w:r>
              <w:t>1988;</w:t>
            </w:r>
            <w:r>
              <w:rPr>
                <w:spacing w:val="-2"/>
              </w:rPr>
              <w:t xml:space="preserve"> </w:t>
            </w:r>
            <w:r>
              <w:t>or</w:t>
            </w:r>
          </w:p>
          <w:p w14:paraId="3F00174B" w14:textId="77777777" w:rsidR="00120B9E" w:rsidRDefault="00E6561E" w:rsidP="00141E7A">
            <w:pPr>
              <w:pStyle w:val="TableParagraph"/>
              <w:numPr>
                <w:ilvl w:val="0"/>
                <w:numId w:val="2"/>
              </w:numPr>
              <w:tabs>
                <w:tab w:val="left" w:pos="500"/>
                <w:tab w:val="left" w:pos="502"/>
              </w:tabs>
              <w:spacing w:before="0" w:line="252" w:lineRule="exact"/>
              <w:ind w:hanging="364"/>
            </w:pPr>
            <w:r>
              <w:t>create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remove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right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way;</w:t>
            </w:r>
            <w:r>
              <w:rPr>
                <w:spacing w:val="-1"/>
              </w:rPr>
              <w:t xml:space="preserve"> </w:t>
            </w:r>
            <w:r>
              <w:t>or</w:t>
            </w:r>
          </w:p>
          <w:p w14:paraId="018A7D54" w14:textId="77777777" w:rsidR="00120B9E" w:rsidRDefault="00E6561E" w:rsidP="00141E7A">
            <w:pPr>
              <w:pStyle w:val="TableParagraph"/>
              <w:numPr>
                <w:ilvl w:val="0"/>
                <w:numId w:val="2"/>
              </w:numPr>
              <w:tabs>
                <w:tab w:val="left" w:pos="491"/>
                <w:tab w:val="left" w:pos="492"/>
              </w:tabs>
              <w:spacing w:before="0" w:line="252" w:lineRule="exact"/>
              <w:ind w:left="491" w:hanging="354"/>
            </w:pPr>
            <w:r>
              <w:t>create,</w:t>
            </w:r>
            <w:r>
              <w:rPr>
                <w:spacing w:val="-2"/>
              </w:rPr>
              <w:t xml:space="preserve"> </w:t>
            </w:r>
            <w:r>
              <w:t>vary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remove</w:t>
            </w:r>
            <w:r>
              <w:rPr>
                <w:spacing w:val="-2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easement</w:t>
            </w:r>
            <w:r>
              <w:rPr>
                <w:spacing w:val="-1"/>
              </w:rPr>
              <w:t xml:space="preserve"> </w:t>
            </w:r>
            <w:r>
              <w:t>other</w:t>
            </w:r>
            <w:r>
              <w:rPr>
                <w:spacing w:val="-2"/>
              </w:rPr>
              <w:t xml:space="preserve"> </w:t>
            </w:r>
            <w:r>
              <w:t>than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right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way;</w:t>
            </w:r>
            <w:r>
              <w:rPr>
                <w:spacing w:val="-2"/>
              </w:rPr>
              <w:t xml:space="preserve"> </w:t>
            </w:r>
            <w:r>
              <w:t>or</w:t>
            </w:r>
          </w:p>
          <w:p w14:paraId="38F6B444" w14:textId="77777777" w:rsidR="00120B9E" w:rsidRDefault="00E6561E" w:rsidP="00141E7A">
            <w:pPr>
              <w:pStyle w:val="TableParagraph"/>
              <w:numPr>
                <w:ilvl w:val="0"/>
                <w:numId w:val="2"/>
              </w:numPr>
              <w:tabs>
                <w:tab w:val="left" w:pos="500"/>
                <w:tab w:val="left" w:pos="502"/>
              </w:tabs>
              <w:spacing w:before="0" w:line="236" w:lineRule="exact"/>
              <w:ind w:hanging="364"/>
            </w:pPr>
            <w:r>
              <w:t>vary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remove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condition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nature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an</w:t>
            </w:r>
            <w:r>
              <w:rPr>
                <w:spacing w:val="-1"/>
              </w:rPr>
              <w:t xml:space="preserve"> </w:t>
            </w:r>
            <w:r>
              <w:t>easement</w:t>
            </w:r>
            <w:r>
              <w:rPr>
                <w:spacing w:val="-3"/>
              </w:rPr>
              <w:t xml:space="preserve"> </w:t>
            </w:r>
            <w:r>
              <w:t>(other</w:t>
            </w:r>
            <w:r>
              <w:rPr>
                <w:spacing w:val="-1"/>
              </w:rPr>
              <w:t xml:space="preserve"> </w:t>
            </w:r>
            <w:r>
              <w:t>than</w:t>
            </w:r>
            <w:r>
              <w:rPr>
                <w:spacing w:val="-4"/>
              </w:rPr>
              <w:t xml:space="preserve"> </w:t>
            </w:r>
            <w:r>
              <w:t>right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way)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Crown</w:t>
            </w:r>
            <w:r>
              <w:rPr>
                <w:spacing w:val="-1"/>
              </w:rPr>
              <w:t xml:space="preserve"> </w:t>
            </w:r>
            <w:r>
              <w:t>grant.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C5D9F0"/>
          </w:tcPr>
          <w:p w14:paraId="6B6E69BF" w14:textId="5043BEA0" w:rsidR="00120B9E" w:rsidRDefault="001F2A48" w:rsidP="00141E7A">
            <w:pPr>
              <w:pStyle w:val="TableParagraph"/>
              <w:spacing w:before="59"/>
              <w:ind w:left="119" w:right="57"/>
              <w:jc w:val="right"/>
            </w:pPr>
            <w:r>
              <w:t>$1</w:t>
            </w:r>
            <w:r w:rsidR="00943F4E">
              <w:t>,</w:t>
            </w:r>
            <w:r w:rsidR="00505B5C">
              <w:t>4</w:t>
            </w:r>
            <w:r w:rsidR="00F5027B">
              <w:t>53</w:t>
            </w:r>
            <w:r w:rsidR="00505B5C">
              <w:t>.</w:t>
            </w:r>
            <w:r w:rsidR="00F5027B">
              <w:t>4</w:t>
            </w:r>
            <w:r>
              <w:t>0</w:t>
            </w:r>
          </w:p>
        </w:tc>
      </w:tr>
      <w:tr w:rsidR="00120B9E" w14:paraId="391CAD69" w14:textId="77777777" w:rsidTr="00141E7A">
        <w:trPr>
          <w:trHeight w:val="371"/>
        </w:trPr>
        <w:tc>
          <w:tcPr>
            <w:tcW w:w="973" w:type="dxa"/>
            <w:tcBorders>
              <w:right w:val="nil"/>
            </w:tcBorders>
          </w:tcPr>
          <w:p w14:paraId="57F84A4C" w14:textId="77777777" w:rsidR="00120B9E" w:rsidRDefault="00E6561E" w:rsidP="00141E7A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Class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22</w:t>
            </w:r>
          </w:p>
        </w:tc>
        <w:tc>
          <w:tcPr>
            <w:tcW w:w="8830" w:type="dxa"/>
            <w:tcBorders>
              <w:left w:val="nil"/>
              <w:right w:val="nil"/>
            </w:tcBorders>
          </w:tcPr>
          <w:p w14:paraId="6B47187A" w14:textId="77777777" w:rsidR="00120B9E" w:rsidRDefault="00E6561E" w:rsidP="005F10AD">
            <w:pPr>
              <w:pStyle w:val="TableParagraph"/>
              <w:spacing w:before="16"/>
              <w:ind w:left="136"/>
            </w:pPr>
            <w:r>
              <w:t>A</w:t>
            </w:r>
            <w:r>
              <w:rPr>
                <w:spacing w:val="-4"/>
              </w:rPr>
              <w:t xml:space="preserve"> </w:t>
            </w:r>
            <w:r>
              <w:t>permit</w:t>
            </w:r>
            <w:r>
              <w:rPr>
                <w:spacing w:val="-3"/>
              </w:rPr>
              <w:t xml:space="preserve"> </w:t>
            </w:r>
            <w:r>
              <w:t>not</w:t>
            </w:r>
            <w:r>
              <w:rPr>
                <w:spacing w:val="-3"/>
              </w:rPr>
              <w:t xml:space="preserve"> </w:t>
            </w:r>
            <w:r>
              <w:t>otherwise</w:t>
            </w:r>
            <w:r>
              <w:rPr>
                <w:spacing w:val="-2"/>
              </w:rPr>
              <w:t xml:space="preserve"> </w:t>
            </w:r>
            <w:r>
              <w:t>provided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regulation</w:t>
            </w:r>
            <w:r w:rsidR="00141E7A">
              <w:t>s</w:t>
            </w:r>
          </w:p>
        </w:tc>
        <w:tc>
          <w:tcPr>
            <w:tcW w:w="1134" w:type="dxa"/>
            <w:tcBorders>
              <w:left w:val="nil"/>
            </w:tcBorders>
          </w:tcPr>
          <w:p w14:paraId="2182FC7B" w14:textId="07025A0F" w:rsidR="00120B9E" w:rsidRDefault="001F2A48" w:rsidP="00141E7A">
            <w:pPr>
              <w:pStyle w:val="TableParagraph"/>
              <w:ind w:left="119" w:right="57"/>
              <w:jc w:val="right"/>
            </w:pPr>
            <w:r>
              <w:t>$1</w:t>
            </w:r>
            <w:r w:rsidR="00943F4E">
              <w:t>,</w:t>
            </w:r>
            <w:r w:rsidR="00505B5C">
              <w:t>4</w:t>
            </w:r>
            <w:r w:rsidR="00F5027B">
              <w:t>53</w:t>
            </w:r>
            <w:r w:rsidR="00505B5C">
              <w:t>.</w:t>
            </w:r>
            <w:r w:rsidR="00F5027B">
              <w:t>4</w:t>
            </w:r>
            <w:r>
              <w:t>0</w:t>
            </w:r>
          </w:p>
        </w:tc>
      </w:tr>
    </w:tbl>
    <w:p w14:paraId="1C356DDD" w14:textId="77777777" w:rsidR="00120B9E" w:rsidRDefault="00120B9E">
      <w:pPr>
        <w:sectPr w:rsidR="00120B9E">
          <w:headerReference w:type="default" r:id="rId8"/>
          <w:type w:val="continuous"/>
          <w:pgSz w:w="11910" w:h="16840"/>
          <w:pgMar w:top="1200" w:right="120" w:bottom="280" w:left="240" w:header="229" w:footer="0" w:gutter="0"/>
          <w:pgNumType w:start="1"/>
          <w:cols w:space="720"/>
        </w:sectPr>
      </w:pPr>
    </w:p>
    <w:p w14:paraId="48C46D29" w14:textId="77777777" w:rsidR="00120B9E" w:rsidRDefault="00311795" w:rsidP="00311795">
      <w:pPr>
        <w:pStyle w:val="BodyText"/>
        <w:tabs>
          <w:tab w:val="left" w:pos="284"/>
        </w:tabs>
        <w:rPr>
          <w:rFonts w:ascii="Times New Roman"/>
          <w:sz w:val="8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487259648" behindDoc="1" locked="0" layoutInCell="1" allowOverlap="1" wp14:anchorId="298E5361" wp14:editId="54217DA3">
                <wp:simplePos x="0" y="0"/>
                <wp:positionH relativeFrom="column">
                  <wp:posOffset>45110</wp:posOffset>
                </wp:positionH>
                <wp:positionV relativeFrom="paragraph">
                  <wp:posOffset>18212</wp:posOffset>
                </wp:positionV>
                <wp:extent cx="7327265" cy="9911715"/>
                <wp:effectExtent l="0" t="0" r="6985" b="0"/>
                <wp:wrapNone/>
                <wp:docPr id="5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27265" cy="991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1FD566" id="docshape8" o:spid="_x0000_s1026" style="position:absolute;margin-left:3.55pt;margin-top:1.45pt;width:576.95pt;height:780.45pt;z-index:-1605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" stroked="f"/>
            </w:pict>
          </mc:Fallback>
        </mc:AlternateContent>
      </w:r>
      <w:r w:rsidR="00FA539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258112" behindDoc="1" locked="0" layoutInCell="1" allowOverlap="1" wp14:anchorId="23DDC868" wp14:editId="0E5E10BB">
                <wp:simplePos x="0" y="0"/>
                <wp:positionH relativeFrom="page">
                  <wp:posOffset>346075</wp:posOffset>
                </wp:positionH>
                <wp:positionV relativeFrom="page">
                  <wp:posOffset>9438640</wp:posOffset>
                </wp:positionV>
                <wp:extent cx="6847205" cy="852170"/>
                <wp:effectExtent l="0" t="0" r="0" b="0"/>
                <wp:wrapNone/>
                <wp:docPr id="6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7205" cy="852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4F048E" w14:textId="77777777" w:rsidR="00120B9E" w:rsidRDefault="00E6561E">
                            <w:pPr>
                              <w:tabs>
                                <w:tab w:val="left" w:pos="10329"/>
                              </w:tabs>
                              <w:spacing w:line="426" w:lineRule="exact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Applications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Certificates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Determinations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position w:val="-5"/>
                                <w:sz w:val="32"/>
                              </w:rPr>
                              <w:t>Fee</w:t>
                            </w:r>
                          </w:p>
                          <w:p w14:paraId="076E7ECD" w14:textId="77777777" w:rsidR="00120B9E" w:rsidRDefault="00E6561E">
                            <w:pPr>
                              <w:tabs>
                                <w:tab w:val="left" w:pos="10329"/>
                              </w:tabs>
                              <w:spacing w:before="139"/>
                              <w:rPr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Other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Statutory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 xml:space="preserve">Fees 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under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Planning and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Environment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Act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1987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pacing w:val="-2"/>
                                <w:sz w:val="32"/>
                              </w:rPr>
                              <w:t>Fee</w:t>
                            </w:r>
                          </w:p>
                          <w:p w14:paraId="35032F54" w14:textId="77777777" w:rsidR="00120B9E" w:rsidRDefault="00E6561E">
                            <w:pPr>
                              <w:tabs>
                                <w:tab w:val="left" w:pos="1646"/>
                              </w:tabs>
                              <w:spacing w:before="156"/>
                            </w:pPr>
                            <w:r>
                              <w:rPr>
                                <w:b/>
                              </w:rPr>
                              <w:t>Regulation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12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t>Refer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Description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Below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5" o:spid="_x0000_s1026" type="#_x0000_t202" style="position:absolute;margin-left:27.25pt;margin-top:743.2pt;width:539.15pt;height:67.1pt;z-index:-1605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" filled="f" stroked="f">
                <v:textbox inset="0,0,0,0">
                  <w:txbxContent>
                    <w:p w:rsidR="00120B9E" w:rsidRDefault="00E6561E">
                      <w:pPr>
                        <w:tabs>
                          <w:tab w:val="left" w:pos="10329"/>
                        </w:tabs>
                        <w:spacing w:line="426" w:lineRule="exact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FFFFFF"/>
                          <w:sz w:val="32"/>
                        </w:rPr>
                        <w:t>Applications</w:t>
                      </w:r>
                      <w:r>
                        <w:rPr>
                          <w:b/>
                          <w:color w:val="FFFFFF"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>for</w:t>
                      </w:r>
                      <w:r>
                        <w:rPr>
                          <w:b/>
                          <w:color w:val="FFFFFF"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>Certificates</w:t>
                      </w:r>
                      <w:r>
                        <w:rPr>
                          <w:b/>
                          <w:color w:val="FFFFFF"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>&amp;</w:t>
                      </w:r>
                      <w:r>
                        <w:rPr>
                          <w:b/>
                          <w:color w:val="FFFFFF"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>Determinations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ab/>
                      </w:r>
                      <w:r>
                        <w:rPr>
                          <w:b/>
                          <w:color w:val="FFFFFF"/>
                          <w:spacing w:val="-2"/>
                          <w:position w:val="-5"/>
                          <w:sz w:val="32"/>
                        </w:rPr>
                        <w:t>Fee</w:t>
                      </w:r>
                    </w:p>
                    <w:p w:rsidR="00120B9E" w:rsidRDefault="00E6561E">
                      <w:pPr>
                        <w:tabs>
                          <w:tab w:val="left" w:pos="10329"/>
                        </w:tabs>
                        <w:spacing w:before="139"/>
                        <w:rPr>
                          <w:sz w:val="32"/>
                        </w:rPr>
                      </w:pPr>
                      <w:r>
                        <w:rPr>
                          <w:b/>
                          <w:color w:val="FFFFFF"/>
                          <w:sz w:val="32"/>
                        </w:rPr>
                        <w:t>Other</w:t>
                      </w:r>
                      <w:r>
                        <w:rPr>
                          <w:b/>
                          <w:color w:val="FFFFFF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>Statutory</w:t>
                      </w:r>
                      <w:r>
                        <w:rPr>
                          <w:b/>
                          <w:color w:val="FFFFFF"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 xml:space="preserve">Fees </w:t>
                      </w:r>
                      <w:r>
                        <w:rPr>
                          <w:b/>
                          <w:color w:val="FFFFFF"/>
                          <w:sz w:val="16"/>
                        </w:rPr>
                        <w:t>under</w:t>
                      </w:r>
                      <w:r>
                        <w:rPr>
                          <w:b/>
                          <w:color w:val="FFFFFF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6"/>
                        </w:rPr>
                        <w:t>the</w:t>
                      </w:r>
                      <w:r>
                        <w:rPr>
                          <w:b/>
                          <w:color w:val="FFFFFF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6"/>
                        </w:rPr>
                        <w:t>Planning and</w:t>
                      </w:r>
                      <w:r>
                        <w:rPr>
                          <w:b/>
                          <w:color w:val="FFFFFF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6"/>
                        </w:rPr>
                        <w:t>Environment</w:t>
                      </w:r>
                      <w:r>
                        <w:rPr>
                          <w:b/>
                          <w:color w:val="FFFFFF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6"/>
                        </w:rPr>
                        <w:t>Act</w:t>
                      </w:r>
                      <w:r>
                        <w:rPr>
                          <w:b/>
                          <w:color w:val="FFFFFF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6"/>
                        </w:rPr>
                        <w:t>1987</w:t>
                      </w:r>
                      <w:r>
                        <w:rPr>
                          <w:b/>
                          <w:color w:val="FFFFFF"/>
                          <w:sz w:val="16"/>
                        </w:rPr>
                        <w:tab/>
                      </w:r>
                      <w:r>
                        <w:rPr>
                          <w:color w:val="FFFFFF"/>
                          <w:spacing w:val="-2"/>
                          <w:sz w:val="32"/>
                        </w:rPr>
                        <w:t>Fee</w:t>
                      </w:r>
                    </w:p>
                    <w:p w:rsidR="00120B9E" w:rsidRDefault="00E6561E">
                      <w:pPr>
                        <w:tabs>
                          <w:tab w:val="left" w:pos="1646"/>
                        </w:tabs>
                        <w:spacing w:before="156"/>
                      </w:pPr>
                      <w:r>
                        <w:rPr>
                          <w:b/>
                        </w:rPr>
                        <w:t>Regulation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12</w:t>
                      </w:r>
                      <w:r>
                        <w:rPr>
                          <w:b/>
                        </w:rPr>
                        <w:tab/>
                      </w:r>
                      <w:r>
                        <w:t>Refer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Description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Below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274" w:type="dxa"/>
        <w:tblBorders>
          <w:top w:val="single" w:sz="8" w:space="0" w:color="7A9FCD"/>
          <w:left w:val="single" w:sz="8" w:space="0" w:color="7A9FCD"/>
          <w:bottom w:val="single" w:sz="8" w:space="0" w:color="7A9FCD"/>
          <w:right w:val="single" w:sz="8" w:space="0" w:color="7A9FCD"/>
          <w:insideH w:val="single" w:sz="8" w:space="0" w:color="7A9FCD"/>
          <w:insideV w:val="single" w:sz="8" w:space="0" w:color="7A9FC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5"/>
        <w:gridCol w:w="8909"/>
        <w:gridCol w:w="1044"/>
      </w:tblGrid>
      <w:tr w:rsidR="00120B9E" w14:paraId="659ED8B4" w14:textId="77777777" w:rsidTr="00311795">
        <w:trPr>
          <w:trHeight w:val="669"/>
        </w:trPr>
        <w:tc>
          <w:tcPr>
            <w:tcW w:w="9864" w:type="dxa"/>
            <w:gridSpan w:val="2"/>
            <w:tcBorders>
              <w:right w:val="nil"/>
            </w:tcBorders>
            <w:shd w:val="clear" w:color="auto" w:fill="538DD3"/>
          </w:tcPr>
          <w:p w14:paraId="329C8860" w14:textId="77777777" w:rsidR="00314EB2" w:rsidRPr="00314EB2" w:rsidRDefault="00E6561E">
            <w:pPr>
              <w:pStyle w:val="TableParagraph"/>
              <w:spacing w:before="55"/>
              <w:ind w:right="131"/>
              <w:rPr>
                <w:b/>
                <w:color w:val="FFFFFF"/>
                <w:spacing w:val="-18"/>
                <w:sz w:val="28"/>
                <w:szCs w:val="28"/>
              </w:rPr>
            </w:pPr>
            <w:r w:rsidRPr="00314EB2">
              <w:rPr>
                <w:b/>
                <w:color w:val="FFFFFF"/>
                <w:spacing w:val="-1"/>
                <w:sz w:val="28"/>
                <w:szCs w:val="28"/>
              </w:rPr>
              <w:t>Applications</w:t>
            </w:r>
            <w:r w:rsidRPr="00314EB2">
              <w:rPr>
                <w:b/>
                <w:color w:val="FFFFFF"/>
                <w:spacing w:val="-3"/>
                <w:sz w:val="28"/>
                <w:szCs w:val="28"/>
              </w:rPr>
              <w:t xml:space="preserve"> </w:t>
            </w:r>
            <w:r w:rsidRPr="00314EB2">
              <w:rPr>
                <w:b/>
                <w:color w:val="FFFFFF"/>
                <w:sz w:val="28"/>
                <w:szCs w:val="28"/>
              </w:rPr>
              <w:t>for</w:t>
            </w:r>
            <w:r w:rsidRPr="00314EB2">
              <w:rPr>
                <w:b/>
                <w:color w:val="FFFFFF"/>
                <w:spacing w:val="-1"/>
                <w:sz w:val="28"/>
                <w:szCs w:val="28"/>
              </w:rPr>
              <w:t xml:space="preserve"> </w:t>
            </w:r>
            <w:r w:rsidRPr="00314EB2">
              <w:rPr>
                <w:b/>
                <w:color w:val="FFFFFF"/>
                <w:sz w:val="28"/>
                <w:szCs w:val="28"/>
              </w:rPr>
              <w:t>Amendments</w:t>
            </w:r>
            <w:r w:rsidRPr="00314EB2">
              <w:rPr>
                <w:b/>
                <w:color w:val="FFFFFF"/>
                <w:spacing w:val="-3"/>
                <w:sz w:val="28"/>
                <w:szCs w:val="28"/>
              </w:rPr>
              <w:t xml:space="preserve"> </w:t>
            </w:r>
            <w:r w:rsidRPr="00314EB2">
              <w:rPr>
                <w:b/>
                <w:color w:val="FFFFFF"/>
                <w:sz w:val="28"/>
                <w:szCs w:val="28"/>
              </w:rPr>
              <w:t>to</w:t>
            </w:r>
            <w:r w:rsidRPr="00314EB2">
              <w:rPr>
                <w:b/>
                <w:color w:val="FFFFFF"/>
                <w:spacing w:val="-1"/>
                <w:sz w:val="28"/>
                <w:szCs w:val="28"/>
              </w:rPr>
              <w:t xml:space="preserve"> </w:t>
            </w:r>
            <w:r w:rsidRPr="00314EB2">
              <w:rPr>
                <w:b/>
                <w:color w:val="FFFFFF"/>
                <w:sz w:val="28"/>
                <w:szCs w:val="28"/>
              </w:rPr>
              <w:t>Planning</w:t>
            </w:r>
            <w:r w:rsidRPr="00314EB2">
              <w:rPr>
                <w:b/>
                <w:color w:val="FFFFFF"/>
                <w:spacing w:val="-2"/>
                <w:sz w:val="28"/>
                <w:szCs w:val="28"/>
              </w:rPr>
              <w:t xml:space="preserve"> </w:t>
            </w:r>
            <w:r w:rsidRPr="00314EB2">
              <w:rPr>
                <w:b/>
                <w:color w:val="FFFFFF"/>
                <w:sz w:val="28"/>
                <w:szCs w:val="28"/>
              </w:rPr>
              <w:t>Permits</w:t>
            </w:r>
            <w:r w:rsidRPr="00314EB2">
              <w:rPr>
                <w:b/>
                <w:color w:val="FFFFFF"/>
                <w:spacing w:val="-18"/>
                <w:sz w:val="28"/>
                <w:szCs w:val="28"/>
              </w:rPr>
              <w:t xml:space="preserve"> </w:t>
            </w:r>
          </w:p>
          <w:p w14:paraId="3A28937B" w14:textId="77777777" w:rsidR="00120B9E" w:rsidRPr="00314EB2" w:rsidRDefault="00314EB2" w:rsidP="00314EB2">
            <w:pPr>
              <w:pStyle w:val="TableParagraph"/>
              <w:spacing w:before="55"/>
              <w:ind w:right="131"/>
              <w:rPr>
                <w:b/>
                <w:sz w:val="18"/>
                <w:szCs w:val="18"/>
              </w:rPr>
            </w:pPr>
            <w:r w:rsidRPr="00314EB2">
              <w:rPr>
                <w:b/>
                <w:color w:val="FFFFFF"/>
                <w:sz w:val="18"/>
                <w:szCs w:val="18"/>
              </w:rPr>
              <w:t>U</w:t>
            </w:r>
            <w:r w:rsidR="00E6561E" w:rsidRPr="00314EB2">
              <w:rPr>
                <w:b/>
                <w:color w:val="FFFFFF"/>
                <w:sz w:val="18"/>
                <w:szCs w:val="18"/>
              </w:rPr>
              <w:t>nder</w:t>
            </w:r>
            <w:r w:rsidR="00E6561E" w:rsidRPr="00314EB2">
              <w:rPr>
                <w:b/>
                <w:color w:val="FFFFFF"/>
                <w:spacing w:val="-3"/>
                <w:sz w:val="18"/>
                <w:szCs w:val="18"/>
              </w:rPr>
              <w:t xml:space="preserve"> </w:t>
            </w:r>
            <w:r w:rsidR="00E6561E" w:rsidRPr="00314EB2">
              <w:rPr>
                <w:b/>
                <w:color w:val="FFFFFF"/>
                <w:sz w:val="18"/>
                <w:szCs w:val="18"/>
              </w:rPr>
              <w:t>section</w:t>
            </w:r>
            <w:r w:rsidR="00E6561E" w:rsidRPr="00314EB2">
              <w:rPr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 w:rsidR="00E6561E" w:rsidRPr="00314EB2">
              <w:rPr>
                <w:b/>
                <w:color w:val="FFFFFF"/>
                <w:sz w:val="18"/>
                <w:szCs w:val="18"/>
              </w:rPr>
              <w:t>72 of</w:t>
            </w:r>
            <w:r w:rsidR="00E6561E" w:rsidRPr="00314EB2">
              <w:rPr>
                <w:b/>
                <w:color w:val="FFFFFF"/>
                <w:spacing w:val="-3"/>
                <w:sz w:val="18"/>
                <w:szCs w:val="18"/>
              </w:rPr>
              <w:t xml:space="preserve"> </w:t>
            </w:r>
            <w:r w:rsidR="00E6561E" w:rsidRPr="00314EB2">
              <w:rPr>
                <w:b/>
                <w:color w:val="FFFFFF"/>
                <w:sz w:val="18"/>
                <w:szCs w:val="18"/>
              </w:rPr>
              <w:t>the</w:t>
            </w:r>
            <w:r w:rsidR="00E6561E" w:rsidRPr="00314EB2">
              <w:rPr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 w:rsidR="00E6561E" w:rsidRPr="00314EB2">
              <w:rPr>
                <w:b/>
                <w:i/>
                <w:color w:val="FFFFFF"/>
                <w:sz w:val="18"/>
                <w:szCs w:val="18"/>
              </w:rPr>
              <w:t>Planning</w:t>
            </w:r>
            <w:r w:rsidR="00E6561E" w:rsidRPr="00314EB2">
              <w:rPr>
                <w:b/>
                <w:i/>
                <w:color w:val="FFFFFF"/>
                <w:spacing w:val="-4"/>
                <w:sz w:val="18"/>
                <w:szCs w:val="18"/>
              </w:rPr>
              <w:t xml:space="preserve"> </w:t>
            </w:r>
            <w:r w:rsidR="00E6561E" w:rsidRPr="00314EB2">
              <w:rPr>
                <w:b/>
                <w:i/>
                <w:color w:val="FFFFFF"/>
                <w:sz w:val="18"/>
                <w:szCs w:val="18"/>
              </w:rPr>
              <w:t>and</w:t>
            </w:r>
            <w:r w:rsidR="00E6561E" w:rsidRPr="00314EB2">
              <w:rPr>
                <w:b/>
                <w:i/>
                <w:color w:val="FFFFFF"/>
                <w:spacing w:val="-1"/>
                <w:sz w:val="18"/>
                <w:szCs w:val="18"/>
              </w:rPr>
              <w:t xml:space="preserve"> </w:t>
            </w:r>
            <w:r w:rsidR="00E6561E" w:rsidRPr="00314EB2">
              <w:rPr>
                <w:b/>
                <w:i/>
                <w:color w:val="FFFFFF"/>
                <w:sz w:val="18"/>
                <w:szCs w:val="18"/>
              </w:rPr>
              <w:t>Environment</w:t>
            </w:r>
            <w:r w:rsidR="00E6561E" w:rsidRPr="00314EB2">
              <w:rPr>
                <w:b/>
                <w:i/>
                <w:color w:val="FFFFFF"/>
                <w:spacing w:val="1"/>
                <w:sz w:val="18"/>
                <w:szCs w:val="18"/>
              </w:rPr>
              <w:t xml:space="preserve"> </w:t>
            </w:r>
            <w:r w:rsidR="00E6561E" w:rsidRPr="00314EB2">
              <w:rPr>
                <w:b/>
                <w:i/>
                <w:color w:val="FFFFFF"/>
                <w:sz w:val="18"/>
                <w:szCs w:val="18"/>
              </w:rPr>
              <w:t>Act</w:t>
            </w:r>
            <w:r w:rsidR="00E6561E" w:rsidRPr="00314EB2">
              <w:rPr>
                <w:b/>
                <w:i/>
                <w:color w:val="FFFFFF"/>
                <w:spacing w:val="-3"/>
                <w:sz w:val="18"/>
                <w:szCs w:val="18"/>
              </w:rPr>
              <w:t xml:space="preserve"> </w:t>
            </w:r>
            <w:r w:rsidR="00E6561E" w:rsidRPr="00314EB2">
              <w:rPr>
                <w:b/>
                <w:i/>
                <w:color w:val="FFFFFF"/>
                <w:sz w:val="18"/>
                <w:szCs w:val="18"/>
              </w:rPr>
              <w:t>1987</w:t>
            </w:r>
            <w:r w:rsidR="00E6561E" w:rsidRPr="00314EB2">
              <w:rPr>
                <w:b/>
                <w:color w:val="FFFFFF"/>
                <w:sz w:val="18"/>
                <w:szCs w:val="18"/>
              </w:rPr>
              <w:t xml:space="preserve"> </w:t>
            </w:r>
            <w:r w:rsidRPr="00314EB2">
              <w:rPr>
                <w:b/>
                <w:color w:val="FFFFFF"/>
                <w:sz w:val="18"/>
                <w:szCs w:val="18"/>
              </w:rPr>
              <w:t xml:space="preserve">and </w:t>
            </w:r>
            <w:r w:rsidR="00E6561E" w:rsidRPr="00314EB2">
              <w:rPr>
                <w:b/>
                <w:color w:val="FFFFFF"/>
                <w:sz w:val="18"/>
                <w:szCs w:val="18"/>
              </w:rPr>
              <w:t>Regulation</w:t>
            </w:r>
            <w:r w:rsidR="00E6561E" w:rsidRPr="00314EB2">
              <w:rPr>
                <w:b/>
                <w:color w:val="FFFFFF"/>
                <w:spacing w:val="-3"/>
                <w:sz w:val="18"/>
                <w:szCs w:val="18"/>
              </w:rPr>
              <w:t xml:space="preserve"> </w:t>
            </w:r>
            <w:r w:rsidRPr="00314EB2">
              <w:rPr>
                <w:b/>
                <w:color w:val="FFFFFF"/>
                <w:sz w:val="18"/>
                <w:szCs w:val="18"/>
              </w:rPr>
              <w:t xml:space="preserve">11 of the </w:t>
            </w:r>
            <w:r w:rsidRPr="00314EB2">
              <w:rPr>
                <w:b/>
                <w:i/>
                <w:color w:val="FFFFFF"/>
                <w:sz w:val="18"/>
                <w:szCs w:val="18"/>
              </w:rPr>
              <w:t>Planning and Environment (Fees) Regulations 2016</w:t>
            </w:r>
          </w:p>
        </w:tc>
        <w:tc>
          <w:tcPr>
            <w:tcW w:w="1044" w:type="dxa"/>
            <w:tcBorders>
              <w:left w:val="nil"/>
            </w:tcBorders>
            <w:shd w:val="clear" w:color="auto" w:fill="538DD3"/>
          </w:tcPr>
          <w:p w14:paraId="41AEAFE6" w14:textId="77777777" w:rsidR="00120B9E" w:rsidRDefault="00E6561E" w:rsidP="005F10AD">
            <w:pPr>
              <w:pStyle w:val="TableParagraph"/>
              <w:spacing w:before="55"/>
              <w:ind w:left="0" w:right="170"/>
              <w:jc w:val="right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Fee</w:t>
            </w:r>
          </w:p>
        </w:tc>
      </w:tr>
      <w:tr w:rsidR="00120B9E" w14:paraId="320E2A98" w14:textId="77777777" w:rsidTr="00311795">
        <w:trPr>
          <w:trHeight w:val="397"/>
        </w:trPr>
        <w:tc>
          <w:tcPr>
            <w:tcW w:w="955" w:type="dxa"/>
            <w:tcBorders>
              <w:right w:val="nil"/>
            </w:tcBorders>
            <w:shd w:val="clear" w:color="auto" w:fill="D2DFED"/>
          </w:tcPr>
          <w:p w14:paraId="19EC5C8A" w14:textId="77777777" w:rsidR="00120B9E" w:rsidRDefault="00E6561E">
            <w:pPr>
              <w:pStyle w:val="TableParagraph"/>
              <w:spacing w:before="60"/>
              <w:rPr>
                <w:b/>
              </w:rPr>
            </w:pPr>
            <w:r>
              <w:rPr>
                <w:b/>
              </w:rPr>
              <w:t>Class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8909" w:type="dxa"/>
            <w:tcBorders>
              <w:left w:val="nil"/>
              <w:right w:val="nil"/>
            </w:tcBorders>
            <w:shd w:val="clear" w:color="auto" w:fill="D2DFED"/>
          </w:tcPr>
          <w:p w14:paraId="1BA6EA3C" w14:textId="77777777" w:rsidR="00120B9E" w:rsidRDefault="00E6561E">
            <w:pPr>
              <w:pStyle w:val="TableParagraph"/>
              <w:spacing w:before="120"/>
              <w:ind w:left="123"/>
            </w:pPr>
            <w:r>
              <w:t>Amendment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permit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change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use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land</w:t>
            </w:r>
            <w:r>
              <w:rPr>
                <w:spacing w:val="-4"/>
              </w:rPr>
              <w:t xml:space="preserve"> </w:t>
            </w:r>
            <w:r>
              <w:t>allowed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permit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allow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new</w:t>
            </w:r>
            <w:r>
              <w:rPr>
                <w:spacing w:val="-3"/>
              </w:rPr>
              <w:t xml:space="preserve"> </w:t>
            </w:r>
            <w:r>
              <w:t>use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land</w:t>
            </w:r>
          </w:p>
        </w:tc>
        <w:tc>
          <w:tcPr>
            <w:tcW w:w="1044" w:type="dxa"/>
            <w:tcBorders>
              <w:left w:val="nil"/>
            </w:tcBorders>
            <w:shd w:val="clear" w:color="auto" w:fill="D2DFED"/>
          </w:tcPr>
          <w:p w14:paraId="6D74B9F0" w14:textId="3D3B3BB2" w:rsidR="00120B9E" w:rsidRDefault="001F2A48" w:rsidP="00311795">
            <w:pPr>
              <w:pStyle w:val="TableParagraph"/>
              <w:spacing w:before="60"/>
              <w:ind w:left="57" w:right="57"/>
              <w:jc w:val="right"/>
            </w:pPr>
            <w:r>
              <w:t>$1</w:t>
            </w:r>
            <w:r w:rsidR="00943F4E">
              <w:t>,</w:t>
            </w:r>
            <w:r w:rsidR="00E12CA4">
              <w:t>4</w:t>
            </w:r>
            <w:r w:rsidR="00CA048D">
              <w:t>53</w:t>
            </w:r>
            <w:r w:rsidR="00E12CA4">
              <w:t>.</w:t>
            </w:r>
            <w:r w:rsidR="00CA048D">
              <w:t>4</w:t>
            </w:r>
            <w:r>
              <w:t>0</w:t>
            </w:r>
          </w:p>
        </w:tc>
      </w:tr>
      <w:tr w:rsidR="00120B9E" w14:paraId="347AE7B0" w14:textId="77777777" w:rsidTr="00311795">
        <w:trPr>
          <w:trHeight w:val="1129"/>
        </w:trPr>
        <w:tc>
          <w:tcPr>
            <w:tcW w:w="955" w:type="dxa"/>
            <w:tcBorders>
              <w:right w:val="nil"/>
            </w:tcBorders>
          </w:tcPr>
          <w:p w14:paraId="6484CD2D" w14:textId="77777777" w:rsidR="00120B9E" w:rsidRDefault="00E6561E">
            <w:pPr>
              <w:pStyle w:val="TableParagraph"/>
              <w:rPr>
                <w:b/>
              </w:rPr>
            </w:pPr>
            <w:r>
              <w:rPr>
                <w:b/>
              </w:rPr>
              <w:t>Class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8909" w:type="dxa"/>
            <w:tcBorders>
              <w:left w:val="nil"/>
              <w:right w:val="nil"/>
            </w:tcBorders>
          </w:tcPr>
          <w:p w14:paraId="55C02DE2" w14:textId="77777777" w:rsidR="00120B9E" w:rsidRDefault="00E6561E">
            <w:pPr>
              <w:pStyle w:val="TableParagraph"/>
              <w:ind w:left="123" w:right="130"/>
            </w:pPr>
            <w:r>
              <w:t>Amendment to a permit (other than a permit to develop land for a single dwelling per lot or to use and</w:t>
            </w:r>
            <w:r>
              <w:rPr>
                <w:spacing w:val="1"/>
              </w:rPr>
              <w:t xml:space="preserve"> </w:t>
            </w:r>
            <w:r>
              <w:t>develop land for a single dwelling per lot or to undertake development ancillary to the use of land for a single</w:t>
            </w:r>
            <w:r>
              <w:rPr>
                <w:spacing w:val="-48"/>
              </w:rPr>
              <w:t xml:space="preserve"> </w:t>
            </w:r>
            <w:r>
              <w:t>dwelling per lot) to change the statement of what the permit allows or to change any or all of the conditions</w:t>
            </w:r>
            <w:r>
              <w:rPr>
                <w:spacing w:val="1"/>
              </w:rPr>
              <w:t xml:space="preserve"> </w:t>
            </w:r>
            <w:r>
              <w:t>which</w:t>
            </w:r>
            <w:r>
              <w:rPr>
                <w:spacing w:val="-1"/>
              </w:rPr>
              <w:t xml:space="preserve"> </w:t>
            </w:r>
            <w:r>
              <w:t>apply to the permit.</w:t>
            </w:r>
          </w:p>
        </w:tc>
        <w:tc>
          <w:tcPr>
            <w:tcW w:w="1044" w:type="dxa"/>
            <w:tcBorders>
              <w:left w:val="nil"/>
            </w:tcBorders>
          </w:tcPr>
          <w:p w14:paraId="48AD1E94" w14:textId="11F08031" w:rsidR="00120B9E" w:rsidRDefault="001F2A48" w:rsidP="00311795">
            <w:pPr>
              <w:pStyle w:val="TableParagraph"/>
              <w:ind w:left="57" w:right="57"/>
              <w:jc w:val="right"/>
            </w:pPr>
            <w:r>
              <w:t>$1</w:t>
            </w:r>
            <w:r w:rsidR="00943F4E">
              <w:t>,</w:t>
            </w:r>
            <w:r w:rsidR="00E12CA4">
              <w:t>4</w:t>
            </w:r>
            <w:r w:rsidR="00CA048D">
              <w:t>53</w:t>
            </w:r>
            <w:r w:rsidR="00E12CA4">
              <w:t>.</w:t>
            </w:r>
            <w:r w:rsidR="00CA048D">
              <w:t>4</w:t>
            </w:r>
            <w:r>
              <w:t>0</w:t>
            </w:r>
          </w:p>
        </w:tc>
      </w:tr>
      <w:tr w:rsidR="00120B9E" w14:paraId="6B873116" w14:textId="77777777" w:rsidTr="00311795">
        <w:trPr>
          <w:trHeight w:val="546"/>
        </w:trPr>
        <w:tc>
          <w:tcPr>
            <w:tcW w:w="955" w:type="dxa"/>
            <w:tcBorders>
              <w:right w:val="nil"/>
            </w:tcBorders>
            <w:shd w:val="clear" w:color="auto" w:fill="C5D9F0"/>
          </w:tcPr>
          <w:p w14:paraId="6A170F32" w14:textId="77777777" w:rsidR="00120B9E" w:rsidRDefault="00E6561E">
            <w:pPr>
              <w:pStyle w:val="TableParagraph"/>
              <w:rPr>
                <w:b/>
              </w:rPr>
            </w:pPr>
            <w:r>
              <w:rPr>
                <w:b/>
              </w:rPr>
              <w:t>Class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8909" w:type="dxa"/>
            <w:tcBorders>
              <w:left w:val="nil"/>
              <w:right w:val="nil"/>
            </w:tcBorders>
            <w:shd w:val="clear" w:color="auto" w:fill="C5D9F0"/>
          </w:tcPr>
          <w:p w14:paraId="11AEDD37" w14:textId="77777777" w:rsidR="00120B9E" w:rsidRDefault="00E6561E">
            <w:pPr>
              <w:pStyle w:val="TableParagraph"/>
              <w:spacing w:before="19"/>
              <w:ind w:left="123"/>
            </w:pPr>
            <w:r>
              <w:t>Amendment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class</w:t>
            </w:r>
            <w:r>
              <w:rPr>
                <w:spacing w:val="-2"/>
              </w:rPr>
              <w:t xml:space="preserve"> </w:t>
            </w:r>
            <w:r>
              <w:t>2,</w:t>
            </w:r>
            <w:r>
              <w:rPr>
                <w:spacing w:val="-1"/>
              </w:rPr>
              <w:t xml:space="preserve"> </w:t>
            </w:r>
            <w:r>
              <w:t>class</w:t>
            </w:r>
            <w:r>
              <w:rPr>
                <w:spacing w:val="-4"/>
              </w:rPr>
              <w:t xml:space="preserve"> </w:t>
            </w:r>
            <w:r>
              <w:t>3,</w:t>
            </w:r>
            <w:r>
              <w:rPr>
                <w:spacing w:val="-3"/>
              </w:rPr>
              <w:t xml:space="preserve"> </w:t>
            </w:r>
            <w:r>
              <w:t>class</w:t>
            </w:r>
            <w:r>
              <w:rPr>
                <w:spacing w:val="-2"/>
              </w:rPr>
              <w:t xml:space="preserve"> </w:t>
            </w:r>
            <w:r>
              <w:t>4,class</w:t>
            </w:r>
            <w:r>
              <w:rPr>
                <w:spacing w:val="-4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class</w:t>
            </w:r>
            <w:r>
              <w:rPr>
                <w:spacing w:val="-2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permit,</w:t>
            </w:r>
            <w:r>
              <w:rPr>
                <w:spacing w:val="-2"/>
              </w:rPr>
              <w:t xml:space="preserve"> </w:t>
            </w:r>
            <w:r>
              <w:t>if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cost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any</w:t>
            </w:r>
            <w:r>
              <w:rPr>
                <w:spacing w:val="-2"/>
              </w:rPr>
              <w:t xml:space="preserve"> </w:t>
            </w:r>
            <w:r>
              <w:t>additional</w:t>
            </w:r>
            <w:r>
              <w:rPr>
                <w:spacing w:val="-2"/>
              </w:rPr>
              <w:t xml:space="preserve"> </w:t>
            </w:r>
            <w:r>
              <w:t>development</w:t>
            </w:r>
            <w:r>
              <w:rPr>
                <w:spacing w:val="1"/>
              </w:rPr>
              <w:t xml:space="preserve"> </w:t>
            </w:r>
            <w:r>
              <w:t>permitted</w:t>
            </w:r>
            <w:r>
              <w:rPr>
                <w:spacing w:val="-1"/>
              </w:rPr>
              <w:t xml:space="preserve"> </w:t>
            </w:r>
            <w:r>
              <w:t>by the amendment is</w:t>
            </w:r>
            <w:r>
              <w:rPr>
                <w:spacing w:val="-1"/>
              </w:rPr>
              <w:t xml:space="preserve"> </w:t>
            </w:r>
            <w:r>
              <w:t>$10,000 or less</w:t>
            </w:r>
          </w:p>
        </w:tc>
        <w:tc>
          <w:tcPr>
            <w:tcW w:w="1044" w:type="dxa"/>
            <w:tcBorders>
              <w:left w:val="nil"/>
            </w:tcBorders>
            <w:shd w:val="clear" w:color="auto" w:fill="C5D9F0"/>
          </w:tcPr>
          <w:p w14:paraId="7C69379B" w14:textId="6416A4DD" w:rsidR="00120B9E" w:rsidRDefault="003F6E17" w:rsidP="00311795">
            <w:pPr>
              <w:pStyle w:val="TableParagraph"/>
              <w:ind w:left="57" w:right="57"/>
              <w:jc w:val="right"/>
            </w:pPr>
            <w:r>
              <w:t>$2</w:t>
            </w:r>
            <w:r w:rsidR="00CA048D">
              <w:t>20</w:t>
            </w:r>
            <w:r>
              <w:t>.</w:t>
            </w:r>
            <w:r w:rsidR="00CA048D">
              <w:t>5</w:t>
            </w:r>
            <w:r w:rsidR="001F2A48">
              <w:t>0</w:t>
            </w:r>
          </w:p>
        </w:tc>
      </w:tr>
      <w:tr w:rsidR="00120B9E" w14:paraId="71537AC4" w14:textId="77777777" w:rsidTr="00311795">
        <w:trPr>
          <w:trHeight w:val="623"/>
        </w:trPr>
        <w:tc>
          <w:tcPr>
            <w:tcW w:w="955" w:type="dxa"/>
            <w:tcBorders>
              <w:right w:val="nil"/>
            </w:tcBorders>
          </w:tcPr>
          <w:p w14:paraId="3C731BE4" w14:textId="77777777" w:rsidR="00120B9E" w:rsidRDefault="00E6561E">
            <w:pPr>
              <w:pStyle w:val="TableParagraph"/>
              <w:rPr>
                <w:b/>
              </w:rPr>
            </w:pPr>
            <w:r>
              <w:rPr>
                <w:b/>
              </w:rPr>
              <w:t>Class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8909" w:type="dxa"/>
            <w:tcBorders>
              <w:left w:val="nil"/>
              <w:right w:val="nil"/>
            </w:tcBorders>
          </w:tcPr>
          <w:p w14:paraId="2701E042" w14:textId="77777777" w:rsidR="00120B9E" w:rsidRDefault="00E6561E">
            <w:pPr>
              <w:pStyle w:val="TableParagraph"/>
              <w:ind w:left="123" w:right="200"/>
            </w:pPr>
            <w:r>
              <w:t>Amendment to a class 2, class 3, class 4,class 5 or class 6 permit, if the cost of any additional development</w:t>
            </w:r>
            <w:r>
              <w:rPr>
                <w:spacing w:val="-48"/>
              </w:rPr>
              <w:t xml:space="preserve"> </w:t>
            </w:r>
            <w:r>
              <w:t>permitted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1"/>
              </w:rPr>
              <w:t xml:space="preserve"> </w:t>
            </w:r>
            <w:r>
              <w:t>the amendment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more than</w:t>
            </w:r>
            <w:r>
              <w:rPr>
                <w:spacing w:val="-1"/>
              </w:rPr>
              <w:t xml:space="preserve"> </w:t>
            </w:r>
            <w:r>
              <w:t>$10,000</w:t>
            </w:r>
            <w:r>
              <w:rPr>
                <w:spacing w:val="-3"/>
              </w:rPr>
              <w:t xml:space="preserve"> </w:t>
            </w:r>
            <w:r>
              <w:t>but no</w:t>
            </w:r>
            <w:r>
              <w:rPr>
                <w:spacing w:val="-3"/>
              </w:rPr>
              <w:t xml:space="preserve"> </w:t>
            </w:r>
            <w:r>
              <w:t>more than</w:t>
            </w:r>
            <w:r>
              <w:rPr>
                <w:spacing w:val="-1"/>
              </w:rPr>
              <w:t xml:space="preserve"> </w:t>
            </w:r>
            <w:r>
              <w:t>$100,000</w:t>
            </w:r>
          </w:p>
        </w:tc>
        <w:tc>
          <w:tcPr>
            <w:tcW w:w="1044" w:type="dxa"/>
            <w:tcBorders>
              <w:left w:val="nil"/>
            </w:tcBorders>
          </w:tcPr>
          <w:p w14:paraId="0E050312" w14:textId="60E4FC08" w:rsidR="00120B9E" w:rsidRDefault="003F6E17" w:rsidP="00311795">
            <w:pPr>
              <w:pStyle w:val="TableParagraph"/>
              <w:ind w:left="57" w:right="57"/>
              <w:jc w:val="right"/>
            </w:pPr>
            <w:r>
              <w:t>$6</w:t>
            </w:r>
            <w:r w:rsidR="00CA048D">
              <w:t>94</w:t>
            </w:r>
            <w:r w:rsidR="001F2A48">
              <w:t>.</w:t>
            </w:r>
            <w:r w:rsidR="00CA048D">
              <w:t>0</w:t>
            </w:r>
            <w:r w:rsidR="001F2A48">
              <w:t>0</w:t>
            </w:r>
          </w:p>
        </w:tc>
      </w:tr>
      <w:tr w:rsidR="00120B9E" w14:paraId="7870BDE4" w14:textId="77777777" w:rsidTr="00311795">
        <w:trPr>
          <w:trHeight w:val="625"/>
        </w:trPr>
        <w:tc>
          <w:tcPr>
            <w:tcW w:w="955" w:type="dxa"/>
            <w:tcBorders>
              <w:right w:val="nil"/>
            </w:tcBorders>
            <w:shd w:val="clear" w:color="auto" w:fill="C5D9F0"/>
          </w:tcPr>
          <w:p w14:paraId="2A999802" w14:textId="77777777" w:rsidR="00120B9E" w:rsidRDefault="00E6561E">
            <w:pPr>
              <w:pStyle w:val="TableParagraph"/>
              <w:spacing w:before="60"/>
              <w:rPr>
                <w:b/>
              </w:rPr>
            </w:pPr>
            <w:r>
              <w:rPr>
                <w:b/>
              </w:rPr>
              <w:t>Class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8909" w:type="dxa"/>
            <w:tcBorders>
              <w:left w:val="nil"/>
              <w:right w:val="nil"/>
            </w:tcBorders>
            <w:shd w:val="clear" w:color="auto" w:fill="C5D9F0"/>
          </w:tcPr>
          <w:p w14:paraId="6169404B" w14:textId="77777777" w:rsidR="00120B9E" w:rsidRDefault="00E6561E">
            <w:pPr>
              <w:pStyle w:val="TableParagraph"/>
              <w:spacing w:before="60"/>
              <w:ind w:left="123"/>
            </w:pPr>
            <w:r>
              <w:t>Amendment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class</w:t>
            </w:r>
            <w:r>
              <w:rPr>
                <w:spacing w:val="-2"/>
              </w:rPr>
              <w:t xml:space="preserve"> </w:t>
            </w:r>
            <w:r>
              <w:t>2,</w:t>
            </w:r>
            <w:r>
              <w:rPr>
                <w:spacing w:val="-2"/>
              </w:rPr>
              <w:t xml:space="preserve"> </w:t>
            </w:r>
            <w:r>
              <w:t>class</w:t>
            </w:r>
            <w:r>
              <w:rPr>
                <w:spacing w:val="-4"/>
              </w:rPr>
              <w:t xml:space="preserve"> </w:t>
            </w:r>
            <w:r>
              <w:t>3,</w:t>
            </w:r>
            <w:r>
              <w:rPr>
                <w:spacing w:val="-3"/>
              </w:rPr>
              <w:t xml:space="preserve"> </w:t>
            </w:r>
            <w:r>
              <w:t>class</w:t>
            </w:r>
            <w:r>
              <w:rPr>
                <w:spacing w:val="-2"/>
              </w:rPr>
              <w:t xml:space="preserve"> </w:t>
            </w:r>
            <w:r>
              <w:t>4,class</w:t>
            </w:r>
            <w:r>
              <w:rPr>
                <w:spacing w:val="-4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class</w:t>
            </w:r>
            <w:r>
              <w:rPr>
                <w:spacing w:val="-2"/>
              </w:rPr>
              <w:t xml:space="preserve"> </w:t>
            </w:r>
            <w:r>
              <w:t>6</w:t>
            </w:r>
            <w:r>
              <w:rPr>
                <w:spacing w:val="-2"/>
              </w:rPr>
              <w:t xml:space="preserve"> </w:t>
            </w:r>
            <w:r>
              <w:t>permit,</w:t>
            </w:r>
            <w:r>
              <w:rPr>
                <w:spacing w:val="-3"/>
              </w:rPr>
              <w:t xml:space="preserve"> </w:t>
            </w:r>
            <w:r>
              <w:t>if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cost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any</w:t>
            </w:r>
            <w:r>
              <w:rPr>
                <w:spacing w:val="-2"/>
              </w:rPr>
              <w:t xml:space="preserve"> </w:t>
            </w:r>
            <w:r>
              <w:t>additional</w:t>
            </w:r>
            <w:r>
              <w:rPr>
                <w:spacing w:val="-2"/>
              </w:rPr>
              <w:t xml:space="preserve"> </w:t>
            </w:r>
            <w:r>
              <w:t>development</w:t>
            </w:r>
            <w:r>
              <w:rPr>
                <w:spacing w:val="1"/>
              </w:rPr>
              <w:t xml:space="preserve"> </w:t>
            </w:r>
            <w:r>
              <w:t>permitted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amendment is</w:t>
            </w:r>
            <w:r>
              <w:rPr>
                <w:spacing w:val="-1"/>
              </w:rPr>
              <w:t xml:space="preserve"> </w:t>
            </w:r>
            <w:r>
              <w:t>more</w:t>
            </w:r>
            <w:r>
              <w:rPr>
                <w:spacing w:val="-1"/>
              </w:rPr>
              <w:t xml:space="preserve"> </w:t>
            </w:r>
            <w:r>
              <w:t>than</w:t>
            </w:r>
            <w:r>
              <w:rPr>
                <w:spacing w:val="2"/>
              </w:rPr>
              <w:t xml:space="preserve"> </w:t>
            </w:r>
            <w:r>
              <w:t>$100,000</w:t>
            </w:r>
            <w:r>
              <w:rPr>
                <w:spacing w:val="-1"/>
              </w:rPr>
              <w:t xml:space="preserve"> </w:t>
            </w:r>
            <w:r>
              <w:t>but</w:t>
            </w:r>
            <w:r>
              <w:rPr>
                <w:spacing w:val="-1"/>
              </w:rPr>
              <w:t xml:space="preserve"> </w:t>
            </w:r>
            <w:r>
              <w:t>no</w:t>
            </w:r>
            <w:r>
              <w:rPr>
                <w:spacing w:val="-3"/>
              </w:rPr>
              <w:t xml:space="preserve"> </w:t>
            </w:r>
            <w:r>
              <w:t>more</w:t>
            </w:r>
            <w:r>
              <w:rPr>
                <w:spacing w:val="-1"/>
              </w:rPr>
              <w:t xml:space="preserve"> </w:t>
            </w:r>
            <w:r>
              <w:t>than</w:t>
            </w:r>
            <w:r>
              <w:rPr>
                <w:spacing w:val="-1"/>
              </w:rPr>
              <w:t xml:space="preserve"> </w:t>
            </w:r>
            <w:r>
              <w:t>$500,000</w:t>
            </w:r>
          </w:p>
        </w:tc>
        <w:tc>
          <w:tcPr>
            <w:tcW w:w="1044" w:type="dxa"/>
            <w:tcBorders>
              <w:left w:val="nil"/>
            </w:tcBorders>
            <w:shd w:val="clear" w:color="auto" w:fill="C5D9F0"/>
          </w:tcPr>
          <w:p w14:paraId="1DD46699" w14:textId="180E60D7" w:rsidR="00120B9E" w:rsidRDefault="001F2A48" w:rsidP="00311795">
            <w:pPr>
              <w:pStyle w:val="TableParagraph"/>
              <w:spacing w:before="60"/>
              <w:ind w:left="57" w:right="57"/>
              <w:jc w:val="right"/>
            </w:pPr>
            <w:r>
              <w:t>$1</w:t>
            </w:r>
            <w:r w:rsidR="00943F4E">
              <w:t>,</w:t>
            </w:r>
            <w:r w:rsidR="00CA048D">
              <w:t>420</w:t>
            </w:r>
            <w:r w:rsidR="003F6E17">
              <w:t>.</w:t>
            </w:r>
            <w:r w:rsidR="00CA048D">
              <w:t>7</w:t>
            </w:r>
            <w:r>
              <w:t>0</w:t>
            </w:r>
          </w:p>
        </w:tc>
      </w:tr>
      <w:tr w:rsidR="00120B9E" w14:paraId="3C88D601" w14:textId="77777777" w:rsidTr="00311795">
        <w:trPr>
          <w:trHeight w:val="626"/>
        </w:trPr>
        <w:tc>
          <w:tcPr>
            <w:tcW w:w="955" w:type="dxa"/>
            <w:tcBorders>
              <w:right w:val="nil"/>
            </w:tcBorders>
          </w:tcPr>
          <w:p w14:paraId="1831CA84" w14:textId="77777777" w:rsidR="00120B9E" w:rsidRDefault="00E6561E">
            <w:pPr>
              <w:pStyle w:val="TableParagraph"/>
              <w:spacing w:before="58"/>
              <w:rPr>
                <w:b/>
              </w:rPr>
            </w:pPr>
            <w:r>
              <w:rPr>
                <w:b/>
              </w:rPr>
              <w:t>Class 6</w:t>
            </w:r>
          </w:p>
        </w:tc>
        <w:tc>
          <w:tcPr>
            <w:tcW w:w="8909" w:type="dxa"/>
            <w:tcBorders>
              <w:left w:val="nil"/>
              <w:right w:val="nil"/>
            </w:tcBorders>
          </w:tcPr>
          <w:p w14:paraId="4932F901" w14:textId="77777777" w:rsidR="00120B9E" w:rsidRDefault="00E6561E">
            <w:pPr>
              <w:pStyle w:val="TableParagraph"/>
              <w:spacing w:before="58"/>
              <w:ind w:left="123"/>
            </w:pPr>
            <w:r>
              <w:t>Amendment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class</w:t>
            </w:r>
            <w:r>
              <w:rPr>
                <w:spacing w:val="-2"/>
              </w:rPr>
              <w:t xml:space="preserve"> </w:t>
            </w:r>
            <w:r>
              <w:t>2,</w:t>
            </w:r>
            <w:r>
              <w:rPr>
                <w:spacing w:val="-2"/>
              </w:rPr>
              <w:t xml:space="preserve"> </w:t>
            </w:r>
            <w:r>
              <w:t>class</w:t>
            </w:r>
            <w:r>
              <w:rPr>
                <w:spacing w:val="-4"/>
              </w:rPr>
              <w:t xml:space="preserve"> </w:t>
            </w:r>
            <w:r>
              <w:t>3,</w:t>
            </w:r>
            <w:r>
              <w:rPr>
                <w:spacing w:val="-3"/>
              </w:rPr>
              <w:t xml:space="preserve"> </w:t>
            </w:r>
            <w:r>
              <w:t>class</w:t>
            </w:r>
            <w:r>
              <w:rPr>
                <w:spacing w:val="-2"/>
              </w:rPr>
              <w:t xml:space="preserve"> </w:t>
            </w:r>
            <w:r>
              <w:t>4,class</w:t>
            </w:r>
            <w:r>
              <w:rPr>
                <w:spacing w:val="-4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class</w:t>
            </w:r>
            <w:r>
              <w:rPr>
                <w:spacing w:val="-2"/>
              </w:rPr>
              <w:t xml:space="preserve"> </w:t>
            </w:r>
            <w:r>
              <w:t>6</w:t>
            </w:r>
            <w:r>
              <w:rPr>
                <w:spacing w:val="-2"/>
              </w:rPr>
              <w:t xml:space="preserve"> </w:t>
            </w:r>
            <w:r>
              <w:t>permit,</w:t>
            </w:r>
            <w:r>
              <w:rPr>
                <w:spacing w:val="-3"/>
              </w:rPr>
              <w:t xml:space="preserve"> </w:t>
            </w:r>
            <w:r>
              <w:t>if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cost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any</w:t>
            </w:r>
            <w:r>
              <w:rPr>
                <w:spacing w:val="-2"/>
              </w:rPr>
              <w:t xml:space="preserve"> </w:t>
            </w:r>
            <w:r>
              <w:t>additional</w:t>
            </w:r>
            <w:r>
              <w:rPr>
                <w:spacing w:val="-2"/>
              </w:rPr>
              <w:t xml:space="preserve"> </w:t>
            </w:r>
            <w:r>
              <w:t>development</w:t>
            </w:r>
            <w:r>
              <w:rPr>
                <w:spacing w:val="1"/>
              </w:rPr>
              <w:t xml:space="preserve"> </w:t>
            </w:r>
            <w:r>
              <w:t>permitted</w:t>
            </w:r>
            <w:r>
              <w:rPr>
                <w:spacing w:val="-1"/>
              </w:rPr>
              <w:t xml:space="preserve"> </w:t>
            </w:r>
            <w:r>
              <w:t>by the amendment</w:t>
            </w:r>
            <w:r>
              <w:rPr>
                <w:spacing w:val="-1"/>
              </w:rPr>
              <w:t xml:space="preserve"> </w:t>
            </w:r>
            <w:r>
              <w:t>is more than $500,000</w:t>
            </w:r>
          </w:p>
        </w:tc>
        <w:tc>
          <w:tcPr>
            <w:tcW w:w="1044" w:type="dxa"/>
            <w:tcBorders>
              <w:left w:val="nil"/>
            </w:tcBorders>
          </w:tcPr>
          <w:p w14:paraId="4387670A" w14:textId="604D1118" w:rsidR="00120B9E" w:rsidRDefault="001F2A48" w:rsidP="00311795">
            <w:pPr>
              <w:pStyle w:val="TableParagraph"/>
              <w:spacing w:before="58"/>
              <w:ind w:left="57" w:right="57"/>
              <w:jc w:val="right"/>
            </w:pPr>
            <w:r>
              <w:t>$1</w:t>
            </w:r>
            <w:r w:rsidR="00943F4E">
              <w:t>,</w:t>
            </w:r>
            <w:r w:rsidR="00CA048D">
              <w:t>535</w:t>
            </w:r>
            <w:r w:rsidR="003F6E17">
              <w:t>.</w:t>
            </w:r>
            <w:r w:rsidR="00CA048D">
              <w:t>0</w:t>
            </w:r>
            <w:r>
              <w:t>0</w:t>
            </w:r>
          </w:p>
        </w:tc>
      </w:tr>
      <w:tr w:rsidR="00120B9E" w14:paraId="45AE40D4" w14:textId="77777777" w:rsidTr="00311795">
        <w:trPr>
          <w:trHeight w:val="623"/>
        </w:trPr>
        <w:tc>
          <w:tcPr>
            <w:tcW w:w="955" w:type="dxa"/>
            <w:tcBorders>
              <w:right w:val="nil"/>
            </w:tcBorders>
            <w:shd w:val="clear" w:color="auto" w:fill="C5D9F0"/>
          </w:tcPr>
          <w:p w14:paraId="6886C95D" w14:textId="77777777" w:rsidR="00120B9E" w:rsidRDefault="00E6561E">
            <w:pPr>
              <w:pStyle w:val="TableParagraph"/>
              <w:rPr>
                <w:b/>
              </w:rPr>
            </w:pPr>
            <w:r>
              <w:rPr>
                <w:b/>
              </w:rPr>
              <w:t>Class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7</w:t>
            </w:r>
          </w:p>
        </w:tc>
        <w:tc>
          <w:tcPr>
            <w:tcW w:w="8909" w:type="dxa"/>
            <w:tcBorders>
              <w:left w:val="nil"/>
              <w:right w:val="nil"/>
            </w:tcBorders>
            <w:shd w:val="clear" w:color="auto" w:fill="C5D9F0"/>
          </w:tcPr>
          <w:p w14:paraId="15E7EF4C" w14:textId="77777777" w:rsidR="00120B9E" w:rsidRDefault="00E6561E">
            <w:pPr>
              <w:pStyle w:val="TableParagraph"/>
              <w:ind w:left="123" w:right="842"/>
            </w:pPr>
            <w:r>
              <w:t>Amendment to a permit that is subject of Vicsmart application, if the estimated cost of the additional</w:t>
            </w:r>
            <w:r>
              <w:rPr>
                <w:spacing w:val="-49"/>
              </w:rPr>
              <w:t xml:space="preserve"> </w:t>
            </w:r>
            <w:r>
              <w:t>development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$10,000 or less</w:t>
            </w:r>
          </w:p>
        </w:tc>
        <w:tc>
          <w:tcPr>
            <w:tcW w:w="1044" w:type="dxa"/>
            <w:tcBorders>
              <w:left w:val="nil"/>
            </w:tcBorders>
            <w:shd w:val="clear" w:color="auto" w:fill="C5D9F0"/>
          </w:tcPr>
          <w:p w14:paraId="7DD3E968" w14:textId="57D66538" w:rsidR="00120B9E" w:rsidRDefault="003F6E17" w:rsidP="00311795">
            <w:pPr>
              <w:pStyle w:val="TableParagraph"/>
              <w:ind w:left="57" w:right="57"/>
              <w:jc w:val="right"/>
            </w:pPr>
            <w:r>
              <w:t>$2</w:t>
            </w:r>
            <w:r w:rsidR="00CA048D">
              <w:t>20</w:t>
            </w:r>
            <w:r>
              <w:t>.</w:t>
            </w:r>
            <w:r w:rsidR="00CA048D">
              <w:t>5</w:t>
            </w:r>
            <w:r w:rsidR="00682DB5">
              <w:t>0</w:t>
            </w:r>
          </w:p>
        </w:tc>
      </w:tr>
      <w:tr w:rsidR="00120B9E" w14:paraId="231BC96B" w14:textId="77777777" w:rsidTr="00311795">
        <w:trPr>
          <w:trHeight w:val="524"/>
        </w:trPr>
        <w:tc>
          <w:tcPr>
            <w:tcW w:w="955" w:type="dxa"/>
            <w:tcBorders>
              <w:right w:val="nil"/>
            </w:tcBorders>
          </w:tcPr>
          <w:p w14:paraId="48F9DD35" w14:textId="77777777" w:rsidR="00120B9E" w:rsidRDefault="00E6561E">
            <w:pPr>
              <w:pStyle w:val="TableParagraph"/>
              <w:spacing w:before="60"/>
              <w:rPr>
                <w:b/>
              </w:rPr>
            </w:pPr>
            <w:r>
              <w:rPr>
                <w:b/>
              </w:rPr>
              <w:t>Class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8</w:t>
            </w:r>
          </w:p>
        </w:tc>
        <w:tc>
          <w:tcPr>
            <w:tcW w:w="8909" w:type="dxa"/>
            <w:tcBorders>
              <w:left w:val="nil"/>
              <w:right w:val="nil"/>
            </w:tcBorders>
          </w:tcPr>
          <w:p w14:paraId="34A80C14" w14:textId="77777777" w:rsidR="00120B9E" w:rsidRDefault="00E6561E">
            <w:pPr>
              <w:pStyle w:val="TableParagraph"/>
              <w:spacing w:before="1" w:line="252" w:lineRule="exact"/>
              <w:ind w:left="123" w:right="842"/>
            </w:pPr>
            <w:r>
              <w:t>Amendment to a permit that is subject of Vicsmart application, if the estimated cost of the additional</w:t>
            </w:r>
            <w:r>
              <w:rPr>
                <w:spacing w:val="-48"/>
              </w:rPr>
              <w:t xml:space="preserve"> </w:t>
            </w:r>
            <w:r>
              <w:t>development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more than $10,000</w:t>
            </w:r>
          </w:p>
        </w:tc>
        <w:tc>
          <w:tcPr>
            <w:tcW w:w="1044" w:type="dxa"/>
            <w:tcBorders>
              <w:left w:val="nil"/>
            </w:tcBorders>
          </w:tcPr>
          <w:p w14:paraId="2DE41C3B" w14:textId="47668A84" w:rsidR="00120B9E" w:rsidRDefault="003F6E17" w:rsidP="00311795">
            <w:pPr>
              <w:pStyle w:val="TableParagraph"/>
              <w:spacing w:before="60"/>
              <w:ind w:left="57" w:right="57"/>
              <w:jc w:val="right"/>
            </w:pPr>
            <w:r>
              <w:t>$4</w:t>
            </w:r>
            <w:r w:rsidR="00CA048D">
              <w:t>73</w:t>
            </w:r>
            <w:r>
              <w:t>.</w:t>
            </w:r>
            <w:r w:rsidR="00CA048D">
              <w:t>6</w:t>
            </w:r>
            <w:r w:rsidR="001F2A48">
              <w:t>0</w:t>
            </w:r>
          </w:p>
        </w:tc>
      </w:tr>
      <w:tr w:rsidR="00120B9E" w14:paraId="7F5C2E0F" w14:textId="77777777" w:rsidTr="00311795">
        <w:trPr>
          <w:trHeight w:val="397"/>
        </w:trPr>
        <w:tc>
          <w:tcPr>
            <w:tcW w:w="955" w:type="dxa"/>
            <w:tcBorders>
              <w:right w:val="nil"/>
            </w:tcBorders>
            <w:shd w:val="clear" w:color="auto" w:fill="C5D9F0"/>
          </w:tcPr>
          <w:p w14:paraId="7C0ADA5F" w14:textId="77777777" w:rsidR="00120B9E" w:rsidRDefault="00E6561E">
            <w:pPr>
              <w:pStyle w:val="TableParagraph"/>
              <w:spacing w:before="60"/>
              <w:rPr>
                <w:b/>
              </w:rPr>
            </w:pPr>
            <w:r>
              <w:rPr>
                <w:b/>
              </w:rPr>
              <w:t>Class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9</w:t>
            </w:r>
          </w:p>
        </w:tc>
        <w:tc>
          <w:tcPr>
            <w:tcW w:w="8909" w:type="dxa"/>
            <w:tcBorders>
              <w:left w:val="nil"/>
              <w:right w:val="nil"/>
            </w:tcBorders>
            <w:shd w:val="clear" w:color="auto" w:fill="C5D9F0"/>
          </w:tcPr>
          <w:p w14:paraId="476859CF" w14:textId="77777777" w:rsidR="00120B9E" w:rsidRDefault="00E6561E">
            <w:pPr>
              <w:pStyle w:val="TableParagraph"/>
              <w:spacing w:before="19"/>
              <w:ind w:left="123"/>
            </w:pPr>
            <w:r>
              <w:t>Amendment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class</w:t>
            </w:r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-5"/>
              </w:rPr>
              <w:t xml:space="preserve"> </w:t>
            </w:r>
            <w:r>
              <w:t>permit</w:t>
            </w:r>
          </w:p>
        </w:tc>
        <w:tc>
          <w:tcPr>
            <w:tcW w:w="1044" w:type="dxa"/>
            <w:tcBorders>
              <w:left w:val="nil"/>
            </w:tcBorders>
            <w:shd w:val="clear" w:color="auto" w:fill="C5D9F0"/>
          </w:tcPr>
          <w:p w14:paraId="094A383D" w14:textId="42186B3B" w:rsidR="00120B9E" w:rsidRDefault="00017ACA" w:rsidP="00311795">
            <w:pPr>
              <w:pStyle w:val="TableParagraph"/>
              <w:spacing w:before="60"/>
              <w:ind w:left="57" w:right="57"/>
              <w:jc w:val="right"/>
            </w:pPr>
            <w:r>
              <w:t>$2</w:t>
            </w:r>
            <w:r w:rsidR="00CA048D">
              <w:t>20</w:t>
            </w:r>
            <w:r>
              <w:t>.</w:t>
            </w:r>
            <w:r w:rsidR="00CA048D">
              <w:t>5</w:t>
            </w:r>
            <w:r w:rsidR="00682DB5">
              <w:t>0</w:t>
            </w:r>
          </w:p>
        </w:tc>
      </w:tr>
      <w:tr w:rsidR="00120B9E" w14:paraId="22B686EA" w14:textId="77777777" w:rsidTr="00311795">
        <w:trPr>
          <w:trHeight w:val="397"/>
        </w:trPr>
        <w:tc>
          <w:tcPr>
            <w:tcW w:w="955" w:type="dxa"/>
            <w:tcBorders>
              <w:right w:val="nil"/>
            </w:tcBorders>
          </w:tcPr>
          <w:p w14:paraId="0E5FF49B" w14:textId="77777777" w:rsidR="00120B9E" w:rsidRDefault="00E6561E">
            <w:pPr>
              <w:pStyle w:val="TableParagraph"/>
              <w:rPr>
                <w:b/>
              </w:rPr>
            </w:pPr>
            <w:r>
              <w:rPr>
                <w:b/>
              </w:rPr>
              <w:t>Class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10</w:t>
            </w:r>
          </w:p>
        </w:tc>
        <w:tc>
          <w:tcPr>
            <w:tcW w:w="8909" w:type="dxa"/>
            <w:tcBorders>
              <w:left w:val="nil"/>
              <w:right w:val="nil"/>
            </w:tcBorders>
          </w:tcPr>
          <w:p w14:paraId="12379B3A" w14:textId="77777777" w:rsidR="00120B9E" w:rsidRDefault="00E6561E">
            <w:pPr>
              <w:pStyle w:val="TableParagraph"/>
              <w:spacing w:before="19"/>
              <w:ind w:left="123"/>
            </w:pPr>
            <w:r>
              <w:t>Amendment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class</w:t>
            </w:r>
            <w:r>
              <w:rPr>
                <w:spacing w:val="-1"/>
              </w:rPr>
              <w:t xml:space="preserve"> </w:t>
            </w:r>
            <w:r>
              <w:t>10</w:t>
            </w:r>
            <w:r>
              <w:rPr>
                <w:spacing w:val="-2"/>
              </w:rPr>
              <w:t xml:space="preserve"> </w:t>
            </w:r>
            <w:r>
              <w:t>permit</w:t>
            </w:r>
          </w:p>
        </w:tc>
        <w:tc>
          <w:tcPr>
            <w:tcW w:w="1044" w:type="dxa"/>
            <w:tcBorders>
              <w:left w:val="nil"/>
            </w:tcBorders>
          </w:tcPr>
          <w:p w14:paraId="7A4ACD65" w14:textId="19BC1E06" w:rsidR="00120B9E" w:rsidRDefault="00017ACA" w:rsidP="00311795">
            <w:pPr>
              <w:pStyle w:val="TableParagraph"/>
              <w:ind w:left="57" w:right="57"/>
              <w:jc w:val="right"/>
            </w:pPr>
            <w:r>
              <w:t>$2</w:t>
            </w:r>
            <w:r w:rsidR="00CA048D">
              <w:t>20</w:t>
            </w:r>
            <w:r>
              <w:t>.</w:t>
            </w:r>
            <w:r w:rsidR="00CA048D">
              <w:t>5</w:t>
            </w:r>
            <w:r w:rsidR="00682DB5">
              <w:t>0</w:t>
            </w:r>
          </w:p>
        </w:tc>
      </w:tr>
      <w:tr w:rsidR="00120B9E" w14:paraId="1AA3788B" w14:textId="77777777" w:rsidTr="00311795">
        <w:trPr>
          <w:trHeight w:val="524"/>
        </w:trPr>
        <w:tc>
          <w:tcPr>
            <w:tcW w:w="955" w:type="dxa"/>
            <w:tcBorders>
              <w:right w:val="nil"/>
            </w:tcBorders>
            <w:shd w:val="clear" w:color="auto" w:fill="C5D9F0"/>
          </w:tcPr>
          <w:p w14:paraId="4F629626" w14:textId="77777777" w:rsidR="00120B9E" w:rsidRDefault="00E6561E">
            <w:pPr>
              <w:pStyle w:val="TableParagraph"/>
              <w:rPr>
                <w:b/>
              </w:rPr>
            </w:pPr>
            <w:r>
              <w:rPr>
                <w:b/>
              </w:rPr>
              <w:t>Class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11</w:t>
            </w:r>
          </w:p>
        </w:tc>
        <w:tc>
          <w:tcPr>
            <w:tcW w:w="8909" w:type="dxa"/>
            <w:tcBorders>
              <w:left w:val="nil"/>
              <w:right w:val="nil"/>
            </w:tcBorders>
            <w:shd w:val="clear" w:color="auto" w:fill="C5D9F0"/>
          </w:tcPr>
          <w:p w14:paraId="1427132A" w14:textId="77777777" w:rsidR="00120B9E" w:rsidRDefault="00E6561E">
            <w:pPr>
              <w:pStyle w:val="TableParagraph"/>
              <w:spacing w:before="1" w:line="252" w:lineRule="exact"/>
              <w:ind w:left="123" w:right="351"/>
            </w:pPr>
            <w:r>
              <w:t>Amendment to a class 11, class 12, class 13,class 14, class 15 or class 16 permit, if the estimated cost of</w:t>
            </w:r>
            <w:r>
              <w:rPr>
                <w:spacing w:val="-48"/>
              </w:rPr>
              <w:t xml:space="preserve"> </w:t>
            </w:r>
            <w:r>
              <w:t>any</w:t>
            </w:r>
            <w:r>
              <w:rPr>
                <w:spacing w:val="-1"/>
              </w:rPr>
              <w:t xml:space="preserve"> </w:t>
            </w:r>
            <w:r>
              <w:t>additional</w:t>
            </w:r>
            <w:r>
              <w:rPr>
                <w:spacing w:val="-1"/>
              </w:rPr>
              <w:t xml:space="preserve"> </w:t>
            </w:r>
            <w:r>
              <w:t>development permitted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amendment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t>$100,000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less</w:t>
            </w:r>
          </w:p>
        </w:tc>
        <w:tc>
          <w:tcPr>
            <w:tcW w:w="1044" w:type="dxa"/>
            <w:tcBorders>
              <w:left w:val="nil"/>
            </w:tcBorders>
            <w:shd w:val="clear" w:color="auto" w:fill="C5D9F0"/>
          </w:tcPr>
          <w:p w14:paraId="3A16E031" w14:textId="7F462F0E" w:rsidR="00120B9E" w:rsidRDefault="001F2A48" w:rsidP="00311795">
            <w:pPr>
              <w:pStyle w:val="TableParagraph"/>
              <w:ind w:left="57" w:right="57"/>
              <w:jc w:val="right"/>
            </w:pPr>
            <w:r>
              <w:t>$1</w:t>
            </w:r>
            <w:r w:rsidR="00943F4E">
              <w:t>,</w:t>
            </w:r>
            <w:r w:rsidR="002A3407">
              <w:t>2</w:t>
            </w:r>
            <w:r w:rsidR="00CA048D">
              <w:t>65</w:t>
            </w:r>
            <w:r w:rsidR="002A3407">
              <w:t>.</w:t>
            </w:r>
            <w:r w:rsidR="00CA048D">
              <w:t>6</w:t>
            </w:r>
            <w:r>
              <w:t>0</w:t>
            </w:r>
          </w:p>
        </w:tc>
      </w:tr>
      <w:tr w:rsidR="00120B9E" w14:paraId="697D5CF9" w14:textId="77777777" w:rsidTr="00311795">
        <w:trPr>
          <w:trHeight w:val="524"/>
        </w:trPr>
        <w:tc>
          <w:tcPr>
            <w:tcW w:w="955" w:type="dxa"/>
            <w:tcBorders>
              <w:right w:val="nil"/>
            </w:tcBorders>
          </w:tcPr>
          <w:p w14:paraId="0C541D94" w14:textId="77777777" w:rsidR="00120B9E" w:rsidRDefault="00E6561E">
            <w:pPr>
              <w:pStyle w:val="TableParagraph"/>
              <w:rPr>
                <w:b/>
              </w:rPr>
            </w:pPr>
            <w:r>
              <w:rPr>
                <w:b/>
              </w:rPr>
              <w:t>Class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12</w:t>
            </w:r>
          </w:p>
        </w:tc>
        <w:tc>
          <w:tcPr>
            <w:tcW w:w="8909" w:type="dxa"/>
            <w:tcBorders>
              <w:left w:val="nil"/>
              <w:right w:val="nil"/>
            </w:tcBorders>
          </w:tcPr>
          <w:p w14:paraId="11FF6945" w14:textId="77777777" w:rsidR="00120B9E" w:rsidRDefault="00E6561E">
            <w:pPr>
              <w:pStyle w:val="TableParagraph"/>
              <w:spacing w:before="1" w:line="252" w:lineRule="exact"/>
              <w:ind w:left="123" w:right="130"/>
            </w:pPr>
            <w:r>
              <w:t>Amendment to a class 12, class 13,class 14, class 15 or class 16 permit, if the estimated cost of any</w:t>
            </w:r>
            <w:r>
              <w:rPr>
                <w:spacing w:val="1"/>
              </w:rPr>
              <w:t xml:space="preserve"> </w:t>
            </w:r>
            <w:r>
              <w:t>additional</w:t>
            </w:r>
            <w:r>
              <w:rPr>
                <w:spacing w:val="-4"/>
              </w:rPr>
              <w:t xml:space="preserve"> </w:t>
            </w:r>
            <w:r>
              <w:t>development</w:t>
            </w:r>
            <w:r>
              <w:rPr>
                <w:spacing w:val="-4"/>
              </w:rPr>
              <w:t xml:space="preserve"> </w:t>
            </w:r>
            <w:r>
              <w:t>permitted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amendment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more</w:t>
            </w:r>
            <w:r>
              <w:rPr>
                <w:spacing w:val="-5"/>
              </w:rPr>
              <w:t xml:space="preserve"> </w:t>
            </w:r>
            <w:r>
              <w:t>than</w:t>
            </w:r>
            <w:r>
              <w:rPr>
                <w:spacing w:val="-4"/>
              </w:rPr>
              <w:t xml:space="preserve"> </w:t>
            </w:r>
            <w:r>
              <w:t>$100,000</w:t>
            </w:r>
            <w:r>
              <w:rPr>
                <w:spacing w:val="-6"/>
              </w:rPr>
              <w:t xml:space="preserve"> </w:t>
            </w:r>
            <w:r>
              <w:t>but</w:t>
            </w:r>
            <w:r>
              <w:rPr>
                <w:spacing w:val="-3"/>
              </w:rPr>
              <w:t xml:space="preserve"> </w:t>
            </w:r>
            <w:r>
              <w:t>not</w:t>
            </w:r>
            <w:r>
              <w:rPr>
                <w:spacing w:val="-6"/>
              </w:rPr>
              <w:t xml:space="preserve"> </w:t>
            </w:r>
            <w:r>
              <w:t>more</w:t>
            </w:r>
            <w:r>
              <w:rPr>
                <w:spacing w:val="-4"/>
              </w:rPr>
              <w:t xml:space="preserve"> </w:t>
            </w:r>
            <w:r>
              <w:t>than</w:t>
            </w:r>
            <w:r>
              <w:rPr>
                <w:spacing w:val="-3"/>
              </w:rPr>
              <w:t xml:space="preserve"> </w:t>
            </w:r>
            <w:r>
              <w:t>$1,000,000</w:t>
            </w:r>
          </w:p>
        </w:tc>
        <w:tc>
          <w:tcPr>
            <w:tcW w:w="1044" w:type="dxa"/>
            <w:tcBorders>
              <w:left w:val="nil"/>
            </w:tcBorders>
          </w:tcPr>
          <w:p w14:paraId="0E763FE1" w14:textId="03617130" w:rsidR="00120B9E" w:rsidRDefault="001F2A48" w:rsidP="00311795">
            <w:pPr>
              <w:pStyle w:val="TableParagraph"/>
              <w:ind w:left="57" w:right="57"/>
              <w:jc w:val="right"/>
            </w:pPr>
            <w:r>
              <w:t>$1</w:t>
            </w:r>
            <w:r w:rsidR="00943F4E">
              <w:t>,</w:t>
            </w:r>
            <w:r w:rsidR="00CA048D">
              <w:t>706</w:t>
            </w:r>
            <w:r w:rsidR="002A3407">
              <w:t>.</w:t>
            </w:r>
            <w:r w:rsidR="00CA048D">
              <w:t>5</w:t>
            </w:r>
            <w:r>
              <w:t>0</w:t>
            </w:r>
          </w:p>
        </w:tc>
      </w:tr>
      <w:tr w:rsidR="00120B9E" w14:paraId="4E3F065E" w14:textId="77777777" w:rsidTr="00311795">
        <w:trPr>
          <w:trHeight w:val="525"/>
        </w:trPr>
        <w:tc>
          <w:tcPr>
            <w:tcW w:w="955" w:type="dxa"/>
            <w:tcBorders>
              <w:right w:val="nil"/>
            </w:tcBorders>
            <w:shd w:val="clear" w:color="auto" w:fill="C5D9F0"/>
          </w:tcPr>
          <w:p w14:paraId="0964AC2E" w14:textId="77777777" w:rsidR="00120B9E" w:rsidRDefault="00E6561E">
            <w:pPr>
              <w:pStyle w:val="TableParagraph"/>
              <w:spacing w:before="58"/>
              <w:rPr>
                <w:b/>
              </w:rPr>
            </w:pPr>
            <w:r>
              <w:rPr>
                <w:b/>
              </w:rPr>
              <w:t>Class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13</w:t>
            </w:r>
          </w:p>
        </w:tc>
        <w:tc>
          <w:tcPr>
            <w:tcW w:w="8909" w:type="dxa"/>
            <w:tcBorders>
              <w:left w:val="nil"/>
              <w:right w:val="nil"/>
            </w:tcBorders>
            <w:shd w:val="clear" w:color="auto" w:fill="C5D9F0"/>
          </w:tcPr>
          <w:p w14:paraId="762E0D84" w14:textId="77777777" w:rsidR="00120B9E" w:rsidRDefault="00E6561E">
            <w:pPr>
              <w:pStyle w:val="TableParagraph"/>
              <w:spacing w:before="1" w:line="252" w:lineRule="exact"/>
              <w:ind w:left="123" w:right="200"/>
            </w:pPr>
            <w:r>
              <w:t>Amendment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class</w:t>
            </w:r>
            <w:r>
              <w:rPr>
                <w:spacing w:val="-2"/>
              </w:rPr>
              <w:t xml:space="preserve"> </w:t>
            </w:r>
            <w:r>
              <w:t>11,</w:t>
            </w:r>
            <w:r>
              <w:rPr>
                <w:spacing w:val="-2"/>
              </w:rPr>
              <w:t xml:space="preserve"> </w:t>
            </w:r>
            <w:r>
              <w:t>class</w:t>
            </w:r>
            <w:r>
              <w:rPr>
                <w:spacing w:val="-3"/>
              </w:rPr>
              <w:t xml:space="preserve"> </w:t>
            </w:r>
            <w:r>
              <w:t>12,</w:t>
            </w:r>
            <w:r>
              <w:rPr>
                <w:spacing w:val="-3"/>
              </w:rPr>
              <w:t xml:space="preserve"> </w:t>
            </w:r>
            <w:r>
              <w:t>class</w:t>
            </w:r>
            <w:r>
              <w:rPr>
                <w:spacing w:val="-2"/>
              </w:rPr>
              <w:t xml:space="preserve"> </w:t>
            </w:r>
            <w:r>
              <w:t>13,class</w:t>
            </w:r>
            <w:r>
              <w:rPr>
                <w:spacing w:val="-4"/>
              </w:rPr>
              <w:t xml:space="preserve"> </w:t>
            </w:r>
            <w:r>
              <w:t>14,</w:t>
            </w:r>
            <w:r>
              <w:rPr>
                <w:spacing w:val="-4"/>
              </w:rPr>
              <w:t xml:space="preserve"> </w:t>
            </w:r>
            <w:r>
              <w:t>class</w:t>
            </w:r>
            <w:r>
              <w:rPr>
                <w:spacing w:val="-4"/>
              </w:rPr>
              <w:t xml:space="preserve"> </w:t>
            </w:r>
            <w:r>
              <w:t>15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class</w:t>
            </w:r>
            <w:r>
              <w:rPr>
                <w:spacing w:val="-2"/>
              </w:rPr>
              <w:t xml:space="preserve"> </w:t>
            </w:r>
            <w:r>
              <w:t>16</w:t>
            </w:r>
            <w:r>
              <w:rPr>
                <w:spacing w:val="-2"/>
              </w:rPr>
              <w:t xml:space="preserve"> </w:t>
            </w:r>
            <w:r>
              <w:t>permit,</w:t>
            </w:r>
            <w:r>
              <w:rPr>
                <w:spacing w:val="-5"/>
              </w:rPr>
              <w:t xml:space="preserve"> </w:t>
            </w:r>
            <w:r>
              <w:t>if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estimated</w:t>
            </w:r>
            <w:r>
              <w:rPr>
                <w:spacing w:val="-2"/>
              </w:rPr>
              <w:t xml:space="preserve"> </w:t>
            </w:r>
            <w:r>
              <w:t>cost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any</w:t>
            </w:r>
            <w:r>
              <w:rPr>
                <w:spacing w:val="-1"/>
              </w:rPr>
              <w:t xml:space="preserve"> </w:t>
            </w:r>
            <w:r>
              <w:t>additional</w:t>
            </w:r>
            <w:r>
              <w:rPr>
                <w:spacing w:val="-1"/>
              </w:rPr>
              <w:t xml:space="preserve"> </w:t>
            </w:r>
            <w:r>
              <w:t>development</w:t>
            </w:r>
            <w:r>
              <w:rPr>
                <w:spacing w:val="-1"/>
              </w:rPr>
              <w:t xml:space="preserve"> </w:t>
            </w:r>
            <w:r>
              <w:t>permitted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amendment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more</w:t>
            </w:r>
            <w:r>
              <w:rPr>
                <w:spacing w:val="-1"/>
              </w:rPr>
              <w:t xml:space="preserve"> </w:t>
            </w:r>
            <w:r>
              <w:t>than</w:t>
            </w:r>
            <w:r>
              <w:rPr>
                <w:spacing w:val="-1"/>
              </w:rPr>
              <w:t xml:space="preserve"> </w:t>
            </w:r>
            <w:r>
              <w:t>$1,000,000</w:t>
            </w:r>
          </w:p>
        </w:tc>
        <w:tc>
          <w:tcPr>
            <w:tcW w:w="1044" w:type="dxa"/>
            <w:tcBorders>
              <w:left w:val="nil"/>
            </w:tcBorders>
            <w:shd w:val="clear" w:color="auto" w:fill="C5D9F0"/>
          </w:tcPr>
          <w:p w14:paraId="5FC9729E" w14:textId="3A96D1D0" w:rsidR="00120B9E" w:rsidRDefault="001F2A48" w:rsidP="00311795">
            <w:pPr>
              <w:pStyle w:val="TableParagraph"/>
              <w:spacing w:before="58"/>
              <w:ind w:left="57" w:right="57"/>
              <w:jc w:val="right"/>
            </w:pPr>
            <w:r>
              <w:t>$3</w:t>
            </w:r>
            <w:r w:rsidR="00943F4E">
              <w:t>,</w:t>
            </w:r>
            <w:r w:rsidR="00CA048D">
              <w:t>764</w:t>
            </w:r>
            <w:r w:rsidR="002A3407">
              <w:t>.</w:t>
            </w:r>
            <w:r w:rsidR="00CA048D">
              <w:t>1</w:t>
            </w:r>
            <w:r>
              <w:t>0</w:t>
            </w:r>
          </w:p>
        </w:tc>
      </w:tr>
      <w:tr w:rsidR="00120B9E" w14:paraId="20140A8F" w14:textId="77777777" w:rsidTr="00311795">
        <w:trPr>
          <w:trHeight w:val="397"/>
        </w:trPr>
        <w:tc>
          <w:tcPr>
            <w:tcW w:w="955" w:type="dxa"/>
            <w:tcBorders>
              <w:right w:val="nil"/>
            </w:tcBorders>
          </w:tcPr>
          <w:p w14:paraId="62E41E5C" w14:textId="77777777" w:rsidR="00120B9E" w:rsidRDefault="00E6561E">
            <w:pPr>
              <w:pStyle w:val="TableParagraph"/>
              <w:rPr>
                <w:b/>
              </w:rPr>
            </w:pPr>
            <w:r>
              <w:rPr>
                <w:b/>
              </w:rPr>
              <w:t>Class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14</w:t>
            </w:r>
          </w:p>
        </w:tc>
        <w:tc>
          <w:tcPr>
            <w:tcW w:w="8909" w:type="dxa"/>
            <w:tcBorders>
              <w:left w:val="nil"/>
              <w:right w:val="nil"/>
            </w:tcBorders>
          </w:tcPr>
          <w:p w14:paraId="646DA3EF" w14:textId="77777777" w:rsidR="00120B9E" w:rsidRDefault="00E6561E">
            <w:pPr>
              <w:pStyle w:val="TableParagraph"/>
              <w:spacing w:before="19"/>
              <w:ind w:left="123"/>
            </w:pPr>
            <w:r>
              <w:t>Amendment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class</w:t>
            </w:r>
            <w:r>
              <w:rPr>
                <w:spacing w:val="-2"/>
              </w:rPr>
              <w:t xml:space="preserve"> </w:t>
            </w:r>
            <w:r>
              <w:t>17</w:t>
            </w:r>
            <w:r>
              <w:rPr>
                <w:spacing w:val="-2"/>
              </w:rPr>
              <w:t xml:space="preserve"> </w:t>
            </w:r>
            <w:r>
              <w:t>permit</w:t>
            </w:r>
          </w:p>
        </w:tc>
        <w:tc>
          <w:tcPr>
            <w:tcW w:w="1044" w:type="dxa"/>
            <w:tcBorders>
              <w:left w:val="nil"/>
            </w:tcBorders>
          </w:tcPr>
          <w:p w14:paraId="5D36F2F8" w14:textId="73E53B5B" w:rsidR="00120B9E" w:rsidRDefault="001F2A48" w:rsidP="00311795">
            <w:pPr>
              <w:pStyle w:val="TableParagraph"/>
              <w:ind w:left="57" w:right="57"/>
              <w:jc w:val="right"/>
            </w:pPr>
            <w:r>
              <w:t>$1</w:t>
            </w:r>
            <w:r w:rsidR="00943F4E">
              <w:t>,</w:t>
            </w:r>
            <w:r w:rsidR="003767E4">
              <w:t>4</w:t>
            </w:r>
            <w:r w:rsidR="00CA048D">
              <w:t>53</w:t>
            </w:r>
            <w:r w:rsidR="003767E4">
              <w:t>.</w:t>
            </w:r>
            <w:r w:rsidR="00CA048D">
              <w:t>4</w:t>
            </w:r>
            <w:r>
              <w:t>0</w:t>
            </w:r>
          </w:p>
        </w:tc>
      </w:tr>
      <w:tr w:rsidR="00120B9E" w14:paraId="56B616ED" w14:textId="77777777" w:rsidTr="00311795">
        <w:trPr>
          <w:trHeight w:val="395"/>
        </w:trPr>
        <w:tc>
          <w:tcPr>
            <w:tcW w:w="955" w:type="dxa"/>
            <w:tcBorders>
              <w:right w:val="nil"/>
            </w:tcBorders>
            <w:shd w:val="clear" w:color="auto" w:fill="C5D9F0"/>
          </w:tcPr>
          <w:p w14:paraId="3BE5CA18" w14:textId="77777777" w:rsidR="00120B9E" w:rsidRDefault="00E6561E">
            <w:pPr>
              <w:pStyle w:val="TableParagraph"/>
              <w:rPr>
                <w:b/>
              </w:rPr>
            </w:pPr>
            <w:r>
              <w:rPr>
                <w:b/>
              </w:rPr>
              <w:t>Class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15</w:t>
            </w:r>
          </w:p>
        </w:tc>
        <w:tc>
          <w:tcPr>
            <w:tcW w:w="8909" w:type="dxa"/>
            <w:tcBorders>
              <w:left w:val="nil"/>
              <w:right w:val="nil"/>
            </w:tcBorders>
            <w:shd w:val="clear" w:color="auto" w:fill="C5D9F0"/>
          </w:tcPr>
          <w:p w14:paraId="7986D2C2" w14:textId="77777777" w:rsidR="00120B9E" w:rsidRDefault="00E6561E">
            <w:pPr>
              <w:pStyle w:val="TableParagraph"/>
              <w:spacing w:before="19"/>
              <w:ind w:left="123"/>
            </w:pPr>
            <w:r>
              <w:t>Amendment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class</w:t>
            </w:r>
            <w:r>
              <w:rPr>
                <w:spacing w:val="-2"/>
              </w:rPr>
              <w:t xml:space="preserve"> </w:t>
            </w:r>
            <w:r>
              <w:t>18</w:t>
            </w:r>
            <w:r>
              <w:rPr>
                <w:spacing w:val="-2"/>
              </w:rPr>
              <w:t xml:space="preserve"> </w:t>
            </w:r>
            <w:r>
              <w:t>permit</w:t>
            </w:r>
          </w:p>
        </w:tc>
        <w:tc>
          <w:tcPr>
            <w:tcW w:w="1044" w:type="dxa"/>
            <w:tcBorders>
              <w:left w:val="nil"/>
            </w:tcBorders>
            <w:shd w:val="clear" w:color="auto" w:fill="C5D9F0"/>
          </w:tcPr>
          <w:p w14:paraId="445046BA" w14:textId="392E3691" w:rsidR="00120B9E" w:rsidRDefault="001F2A48" w:rsidP="00311795">
            <w:pPr>
              <w:pStyle w:val="TableParagraph"/>
              <w:ind w:left="57" w:right="57"/>
              <w:jc w:val="right"/>
            </w:pPr>
            <w:r>
              <w:t>$1</w:t>
            </w:r>
            <w:r w:rsidR="00943F4E">
              <w:t>,</w:t>
            </w:r>
            <w:r w:rsidR="003767E4">
              <w:t>4</w:t>
            </w:r>
            <w:r w:rsidR="00CA048D">
              <w:t>53</w:t>
            </w:r>
            <w:r w:rsidR="003767E4">
              <w:t>.</w:t>
            </w:r>
            <w:r w:rsidR="00CA048D">
              <w:t>4</w:t>
            </w:r>
            <w:r>
              <w:t>0</w:t>
            </w:r>
          </w:p>
        </w:tc>
      </w:tr>
      <w:tr w:rsidR="00120B9E" w14:paraId="7C4CA53D" w14:textId="77777777" w:rsidTr="00311795">
        <w:trPr>
          <w:trHeight w:val="397"/>
        </w:trPr>
        <w:tc>
          <w:tcPr>
            <w:tcW w:w="955" w:type="dxa"/>
            <w:tcBorders>
              <w:right w:val="nil"/>
            </w:tcBorders>
          </w:tcPr>
          <w:p w14:paraId="229A5545" w14:textId="77777777" w:rsidR="00120B9E" w:rsidRDefault="00E6561E">
            <w:pPr>
              <w:pStyle w:val="TableParagraph"/>
              <w:spacing w:before="60"/>
              <w:rPr>
                <w:b/>
              </w:rPr>
            </w:pPr>
            <w:r>
              <w:rPr>
                <w:b/>
              </w:rPr>
              <w:t>Class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16</w:t>
            </w:r>
          </w:p>
        </w:tc>
        <w:tc>
          <w:tcPr>
            <w:tcW w:w="8909" w:type="dxa"/>
            <w:tcBorders>
              <w:left w:val="nil"/>
              <w:right w:val="nil"/>
            </w:tcBorders>
          </w:tcPr>
          <w:p w14:paraId="15C6035F" w14:textId="77777777" w:rsidR="00120B9E" w:rsidRDefault="00E6561E">
            <w:pPr>
              <w:pStyle w:val="TableParagraph"/>
              <w:spacing w:before="19"/>
              <w:ind w:left="123"/>
            </w:pPr>
            <w:r>
              <w:t>Amendment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class</w:t>
            </w:r>
            <w:r>
              <w:rPr>
                <w:spacing w:val="-2"/>
              </w:rPr>
              <w:t xml:space="preserve"> </w:t>
            </w:r>
            <w:r>
              <w:t>19</w:t>
            </w:r>
            <w:r>
              <w:rPr>
                <w:spacing w:val="-2"/>
              </w:rPr>
              <w:t xml:space="preserve"> </w:t>
            </w:r>
            <w:r>
              <w:t>permit</w:t>
            </w:r>
          </w:p>
        </w:tc>
        <w:tc>
          <w:tcPr>
            <w:tcW w:w="1044" w:type="dxa"/>
            <w:tcBorders>
              <w:left w:val="nil"/>
            </w:tcBorders>
          </w:tcPr>
          <w:p w14:paraId="687C1C0A" w14:textId="2F150931" w:rsidR="00120B9E" w:rsidRDefault="001F2A48" w:rsidP="00311795">
            <w:pPr>
              <w:pStyle w:val="TableParagraph"/>
              <w:spacing w:before="60"/>
              <w:ind w:left="57" w:right="57"/>
              <w:jc w:val="right"/>
            </w:pPr>
            <w:r>
              <w:t>$1</w:t>
            </w:r>
            <w:r w:rsidR="00943F4E">
              <w:t>,</w:t>
            </w:r>
            <w:r w:rsidR="003767E4">
              <w:t>4</w:t>
            </w:r>
            <w:r w:rsidR="00CA048D">
              <w:t>53</w:t>
            </w:r>
            <w:r w:rsidR="003767E4">
              <w:t>.</w:t>
            </w:r>
            <w:r w:rsidR="00CA048D">
              <w:t>4</w:t>
            </w:r>
            <w:r>
              <w:t>0</w:t>
            </w:r>
          </w:p>
        </w:tc>
      </w:tr>
      <w:tr w:rsidR="00120B9E" w14:paraId="7F127DB7" w14:textId="77777777" w:rsidTr="00311795">
        <w:trPr>
          <w:trHeight w:val="397"/>
        </w:trPr>
        <w:tc>
          <w:tcPr>
            <w:tcW w:w="955" w:type="dxa"/>
            <w:tcBorders>
              <w:right w:val="nil"/>
            </w:tcBorders>
            <w:shd w:val="clear" w:color="auto" w:fill="C5D9F0"/>
          </w:tcPr>
          <w:p w14:paraId="236C0DCC" w14:textId="77777777" w:rsidR="00120B9E" w:rsidRDefault="00E6561E">
            <w:pPr>
              <w:pStyle w:val="TableParagraph"/>
              <w:spacing w:before="60"/>
              <w:rPr>
                <w:b/>
              </w:rPr>
            </w:pPr>
            <w:r>
              <w:rPr>
                <w:b/>
              </w:rPr>
              <w:t>Class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17</w:t>
            </w:r>
          </w:p>
        </w:tc>
        <w:tc>
          <w:tcPr>
            <w:tcW w:w="8909" w:type="dxa"/>
            <w:tcBorders>
              <w:left w:val="nil"/>
              <w:right w:val="nil"/>
            </w:tcBorders>
            <w:shd w:val="clear" w:color="auto" w:fill="C5D9F0"/>
          </w:tcPr>
          <w:p w14:paraId="035A0FAC" w14:textId="77777777" w:rsidR="00120B9E" w:rsidRDefault="00E6561E">
            <w:pPr>
              <w:pStyle w:val="TableParagraph"/>
              <w:tabs>
                <w:tab w:val="left" w:pos="6927"/>
              </w:tabs>
              <w:spacing w:before="19"/>
              <w:ind w:left="123"/>
            </w:pPr>
            <w:r>
              <w:t>Amendment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class</w:t>
            </w:r>
            <w:r>
              <w:rPr>
                <w:spacing w:val="-2"/>
              </w:rPr>
              <w:t xml:space="preserve"> </w:t>
            </w:r>
            <w:r>
              <w:t>20</w:t>
            </w:r>
            <w:r>
              <w:rPr>
                <w:spacing w:val="-1"/>
              </w:rPr>
              <w:t xml:space="preserve"> </w:t>
            </w:r>
            <w:r w:rsidR="00311795">
              <w:t xml:space="preserve">permit </w:t>
            </w:r>
            <w:r>
              <w:t>(Per</w:t>
            </w:r>
            <w:r>
              <w:rPr>
                <w:spacing w:val="-5"/>
              </w:rPr>
              <w:t xml:space="preserve"> </w:t>
            </w:r>
            <w:r>
              <w:t>100</w:t>
            </w:r>
            <w:r>
              <w:rPr>
                <w:spacing w:val="-2"/>
              </w:rPr>
              <w:t xml:space="preserve"> </w:t>
            </w:r>
            <w:r>
              <w:t>lots</w:t>
            </w:r>
            <w:r>
              <w:rPr>
                <w:spacing w:val="-2"/>
              </w:rPr>
              <w:t xml:space="preserve"> </w:t>
            </w:r>
            <w:r>
              <w:t>created)</w:t>
            </w:r>
          </w:p>
        </w:tc>
        <w:tc>
          <w:tcPr>
            <w:tcW w:w="1044" w:type="dxa"/>
            <w:tcBorders>
              <w:left w:val="nil"/>
            </w:tcBorders>
            <w:shd w:val="clear" w:color="auto" w:fill="C5D9F0"/>
          </w:tcPr>
          <w:p w14:paraId="3117F4AE" w14:textId="6CEA6E25" w:rsidR="00120B9E" w:rsidRDefault="001F2A48" w:rsidP="00311795">
            <w:pPr>
              <w:pStyle w:val="TableParagraph"/>
              <w:spacing w:before="60"/>
              <w:ind w:left="57" w:right="57"/>
              <w:jc w:val="right"/>
            </w:pPr>
            <w:r>
              <w:t>$1</w:t>
            </w:r>
            <w:r w:rsidR="00943F4E">
              <w:t>,</w:t>
            </w:r>
            <w:r w:rsidR="003767E4">
              <w:t>4</w:t>
            </w:r>
            <w:r w:rsidR="00CA048D">
              <w:t>53</w:t>
            </w:r>
            <w:r w:rsidR="003767E4">
              <w:t>.</w:t>
            </w:r>
            <w:r w:rsidR="00CA048D">
              <w:t>4</w:t>
            </w:r>
            <w:r>
              <w:t>0</w:t>
            </w:r>
          </w:p>
        </w:tc>
      </w:tr>
      <w:tr w:rsidR="00120B9E" w14:paraId="08DFE81D" w14:textId="77777777" w:rsidTr="00311795">
        <w:trPr>
          <w:trHeight w:val="397"/>
        </w:trPr>
        <w:tc>
          <w:tcPr>
            <w:tcW w:w="955" w:type="dxa"/>
            <w:tcBorders>
              <w:right w:val="nil"/>
            </w:tcBorders>
          </w:tcPr>
          <w:p w14:paraId="036DD2C4" w14:textId="77777777" w:rsidR="00120B9E" w:rsidRDefault="00E6561E">
            <w:pPr>
              <w:pStyle w:val="TableParagraph"/>
              <w:rPr>
                <w:b/>
              </w:rPr>
            </w:pPr>
            <w:r>
              <w:rPr>
                <w:b/>
              </w:rPr>
              <w:t>Class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18</w:t>
            </w:r>
          </w:p>
        </w:tc>
        <w:tc>
          <w:tcPr>
            <w:tcW w:w="8909" w:type="dxa"/>
            <w:tcBorders>
              <w:left w:val="nil"/>
              <w:right w:val="nil"/>
            </w:tcBorders>
          </w:tcPr>
          <w:p w14:paraId="273B514B" w14:textId="77777777" w:rsidR="00120B9E" w:rsidRDefault="00E6561E">
            <w:pPr>
              <w:pStyle w:val="TableParagraph"/>
              <w:spacing w:before="19"/>
              <w:ind w:left="123"/>
            </w:pPr>
            <w:r>
              <w:t>Amendment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class</w:t>
            </w:r>
            <w:r>
              <w:rPr>
                <w:spacing w:val="-2"/>
              </w:rPr>
              <w:t xml:space="preserve"> </w:t>
            </w:r>
            <w:r>
              <w:t>21</w:t>
            </w:r>
            <w:r>
              <w:rPr>
                <w:spacing w:val="-2"/>
              </w:rPr>
              <w:t xml:space="preserve"> </w:t>
            </w:r>
            <w:r>
              <w:t>permit</w:t>
            </w:r>
          </w:p>
        </w:tc>
        <w:tc>
          <w:tcPr>
            <w:tcW w:w="1044" w:type="dxa"/>
            <w:tcBorders>
              <w:left w:val="nil"/>
            </w:tcBorders>
          </w:tcPr>
          <w:p w14:paraId="29AA648B" w14:textId="1B83E04F" w:rsidR="00120B9E" w:rsidRDefault="001F2A48" w:rsidP="00311795">
            <w:pPr>
              <w:pStyle w:val="TableParagraph"/>
              <w:ind w:left="57" w:right="57"/>
              <w:jc w:val="right"/>
            </w:pPr>
            <w:r>
              <w:t>$1</w:t>
            </w:r>
            <w:r w:rsidR="00943F4E">
              <w:t>,</w:t>
            </w:r>
            <w:r w:rsidR="003767E4">
              <w:t>4</w:t>
            </w:r>
            <w:r w:rsidR="00CA048D">
              <w:t>53</w:t>
            </w:r>
            <w:r w:rsidR="003767E4">
              <w:t>.</w:t>
            </w:r>
            <w:r w:rsidR="00CA048D">
              <w:t>4</w:t>
            </w:r>
            <w:r>
              <w:t>0</w:t>
            </w:r>
          </w:p>
        </w:tc>
      </w:tr>
      <w:tr w:rsidR="00120B9E" w14:paraId="76005DC2" w14:textId="77777777" w:rsidTr="00311795">
        <w:trPr>
          <w:trHeight w:val="397"/>
        </w:trPr>
        <w:tc>
          <w:tcPr>
            <w:tcW w:w="955" w:type="dxa"/>
            <w:tcBorders>
              <w:right w:val="nil"/>
            </w:tcBorders>
            <w:shd w:val="clear" w:color="auto" w:fill="C5D9F0"/>
          </w:tcPr>
          <w:p w14:paraId="10D85C2E" w14:textId="77777777" w:rsidR="00120B9E" w:rsidRDefault="00E6561E">
            <w:pPr>
              <w:pStyle w:val="TableParagraph"/>
              <w:rPr>
                <w:b/>
              </w:rPr>
            </w:pPr>
            <w:r>
              <w:rPr>
                <w:b/>
              </w:rPr>
              <w:t>Class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19</w:t>
            </w:r>
          </w:p>
        </w:tc>
        <w:tc>
          <w:tcPr>
            <w:tcW w:w="8909" w:type="dxa"/>
            <w:tcBorders>
              <w:left w:val="nil"/>
              <w:right w:val="nil"/>
            </w:tcBorders>
            <w:shd w:val="clear" w:color="auto" w:fill="C5D9F0"/>
          </w:tcPr>
          <w:p w14:paraId="57551AAA" w14:textId="77777777" w:rsidR="00120B9E" w:rsidRDefault="00E6561E">
            <w:pPr>
              <w:pStyle w:val="TableParagraph"/>
              <w:spacing w:before="19"/>
              <w:ind w:left="123"/>
            </w:pPr>
            <w:r>
              <w:t>Amendment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class</w:t>
            </w:r>
            <w:r>
              <w:rPr>
                <w:spacing w:val="-2"/>
              </w:rPr>
              <w:t xml:space="preserve"> </w:t>
            </w:r>
            <w:r>
              <w:t>22</w:t>
            </w:r>
            <w:r>
              <w:rPr>
                <w:spacing w:val="-1"/>
              </w:rPr>
              <w:t xml:space="preserve"> </w:t>
            </w:r>
            <w:r>
              <w:t>permit</w:t>
            </w:r>
          </w:p>
        </w:tc>
        <w:tc>
          <w:tcPr>
            <w:tcW w:w="1044" w:type="dxa"/>
            <w:tcBorders>
              <w:left w:val="nil"/>
            </w:tcBorders>
            <w:shd w:val="clear" w:color="auto" w:fill="C5D9F0"/>
          </w:tcPr>
          <w:p w14:paraId="76ECD04F" w14:textId="1C28EA84" w:rsidR="00120B9E" w:rsidRDefault="001F2A48" w:rsidP="00311795">
            <w:pPr>
              <w:pStyle w:val="TableParagraph"/>
              <w:ind w:left="57" w:right="57"/>
              <w:jc w:val="right"/>
            </w:pPr>
            <w:r>
              <w:t>$1</w:t>
            </w:r>
            <w:r w:rsidR="00943F4E">
              <w:t>,</w:t>
            </w:r>
            <w:r w:rsidR="003767E4">
              <w:t>4</w:t>
            </w:r>
            <w:r w:rsidR="00CA048D">
              <w:t>53</w:t>
            </w:r>
            <w:r w:rsidR="003767E4">
              <w:t>.</w:t>
            </w:r>
            <w:r w:rsidR="00CA048D">
              <w:t>4</w:t>
            </w:r>
            <w:r>
              <w:t>0</w:t>
            </w:r>
          </w:p>
        </w:tc>
      </w:tr>
    </w:tbl>
    <w:p w14:paraId="0719CD72" w14:textId="77777777" w:rsidR="00120B9E" w:rsidRDefault="00120B9E">
      <w:pPr>
        <w:pStyle w:val="BodyText"/>
        <w:rPr>
          <w:rFonts w:ascii="Times New Roman"/>
          <w:sz w:val="20"/>
        </w:rPr>
      </w:pPr>
    </w:p>
    <w:p w14:paraId="03EB4C89" w14:textId="77777777" w:rsidR="00120B9E" w:rsidRDefault="00120B9E">
      <w:pPr>
        <w:pStyle w:val="BodyText"/>
        <w:rPr>
          <w:rFonts w:ascii="Times New Roman"/>
          <w:sz w:val="20"/>
        </w:rPr>
      </w:pPr>
    </w:p>
    <w:p w14:paraId="74E3C722" w14:textId="77777777" w:rsidR="00120B9E" w:rsidRDefault="00120B9E">
      <w:pPr>
        <w:pStyle w:val="BodyText"/>
        <w:rPr>
          <w:rFonts w:ascii="Times New Roman"/>
          <w:sz w:val="20"/>
        </w:rPr>
      </w:pPr>
    </w:p>
    <w:p w14:paraId="615B595D" w14:textId="77777777" w:rsidR="00120B9E" w:rsidRDefault="00120B9E">
      <w:pPr>
        <w:pStyle w:val="BodyText"/>
        <w:rPr>
          <w:rFonts w:ascii="Times New Roman"/>
          <w:sz w:val="20"/>
        </w:rPr>
      </w:pPr>
    </w:p>
    <w:p w14:paraId="088021ED" w14:textId="77777777" w:rsidR="00120B9E" w:rsidRDefault="00120B9E">
      <w:pPr>
        <w:pStyle w:val="BodyText"/>
        <w:rPr>
          <w:rFonts w:ascii="Times New Roman"/>
          <w:sz w:val="20"/>
        </w:rPr>
      </w:pPr>
    </w:p>
    <w:p w14:paraId="36A22C1B" w14:textId="77777777" w:rsidR="00120B9E" w:rsidRDefault="00120B9E">
      <w:pPr>
        <w:pStyle w:val="BodyText"/>
        <w:rPr>
          <w:rFonts w:ascii="Times New Roman"/>
          <w:sz w:val="20"/>
        </w:rPr>
      </w:pPr>
    </w:p>
    <w:p w14:paraId="0682EBB1" w14:textId="77777777" w:rsidR="00120B9E" w:rsidRDefault="00120B9E">
      <w:pPr>
        <w:pStyle w:val="BodyText"/>
        <w:rPr>
          <w:rFonts w:ascii="Times New Roman"/>
          <w:sz w:val="20"/>
        </w:rPr>
      </w:pPr>
    </w:p>
    <w:p w14:paraId="67989DA5" w14:textId="77777777" w:rsidR="00120B9E" w:rsidRDefault="00120B9E">
      <w:pPr>
        <w:pStyle w:val="BodyText"/>
        <w:rPr>
          <w:rFonts w:ascii="Times New Roman"/>
          <w:sz w:val="20"/>
        </w:rPr>
      </w:pPr>
    </w:p>
    <w:p w14:paraId="64E4B38F" w14:textId="77777777" w:rsidR="00120B9E" w:rsidRDefault="00120B9E">
      <w:pPr>
        <w:pStyle w:val="BodyText"/>
        <w:rPr>
          <w:rFonts w:ascii="Times New Roman"/>
          <w:sz w:val="20"/>
        </w:rPr>
      </w:pPr>
    </w:p>
    <w:p w14:paraId="34C94F04" w14:textId="77777777" w:rsidR="00120B9E" w:rsidRDefault="00120B9E">
      <w:pPr>
        <w:pStyle w:val="BodyText"/>
        <w:rPr>
          <w:rFonts w:ascii="Times New Roman"/>
          <w:sz w:val="20"/>
        </w:rPr>
      </w:pPr>
    </w:p>
    <w:p w14:paraId="29E90CAB" w14:textId="77777777" w:rsidR="00120B9E" w:rsidRDefault="00120B9E">
      <w:pPr>
        <w:pStyle w:val="BodyText"/>
        <w:spacing w:before="10"/>
        <w:rPr>
          <w:rFonts w:ascii="Times New Roman"/>
          <w:sz w:val="28"/>
        </w:rPr>
      </w:pPr>
    </w:p>
    <w:p w14:paraId="6C97C925" w14:textId="77777777" w:rsidR="00C03AC5" w:rsidRDefault="00C03AC5">
      <w:pPr>
        <w:rPr>
          <w:rFonts w:ascii="Times New Roman"/>
        </w:rPr>
      </w:pPr>
      <w:r>
        <w:rPr>
          <w:rFonts w:ascii="Times New Roman"/>
        </w:rPr>
        <w:br w:type="page"/>
      </w:r>
    </w:p>
    <w:p w14:paraId="160C8628" w14:textId="77777777" w:rsidR="00120B9E" w:rsidRDefault="00120B9E">
      <w:pPr>
        <w:rPr>
          <w:rFonts w:ascii="Times New Roman"/>
        </w:rPr>
        <w:sectPr w:rsidR="00120B9E">
          <w:pgSz w:w="11910" w:h="16840"/>
          <w:pgMar w:top="1200" w:right="120" w:bottom="445" w:left="240" w:header="229" w:footer="0" w:gutter="0"/>
          <w:cols w:space="720"/>
        </w:sectPr>
      </w:pPr>
    </w:p>
    <w:p w14:paraId="79836DCA" w14:textId="77777777" w:rsidR="00120B9E" w:rsidRDefault="00120B9E">
      <w:pPr>
        <w:pStyle w:val="BodyText"/>
        <w:spacing w:before="4"/>
        <w:rPr>
          <w:rFonts w:ascii="Times New Roman"/>
          <w:sz w:val="14"/>
        </w:rPr>
      </w:pPr>
    </w:p>
    <w:tbl>
      <w:tblPr>
        <w:tblW w:w="0" w:type="auto"/>
        <w:tblInd w:w="274" w:type="dxa"/>
        <w:tblBorders>
          <w:top w:val="single" w:sz="8" w:space="0" w:color="7A9FCD"/>
          <w:left w:val="single" w:sz="8" w:space="0" w:color="7A9FCD"/>
          <w:bottom w:val="single" w:sz="8" w:space="0" w:color="7A9FCD"/>
          <w:right w:val="single" w:sz="8" w:space="0" w:color="7A9FCD"/>
          <w:insideH w:val="single" w:sz="8" w:space="0" w:color="7A9FCD"/>
          <w:insideV w:val="single" w:sz="8" w:space="0" w:color="7A9FC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9"/>
        <w:gridCol w:w="8373"/>
        <w:gridCol w:w="1060"/>
      </w:tblGrid>
      <w:tr w:rsidR="00C03AC5" w14:paraId="019E1E03" w14:textId="77777777" w:rsidTr="00C03AC5">
        <w:trPr>
          <w:trHeight w:val="400"/>
        </w:trPr>
        <w:tc>
          <w:tcPr>
            <w:tcW w:w="9922" w:type="dxa"/>
            <w:gridSpan w:val="2"/>
            <w:tcBorders>
              <w:right w:val="nil"/>
            </w:tcBorders>
            <w:shd w:val="clear" w:color="auto" w:fill="538DD3"/>
          </w:tcPr>
          <w:p w14:paraId="4217E69A" w14:textId="77777777" w:rsidR="00C03AC5" w:rsidRDefault="00C03AC5" w:rsidP="00C03AC5">
            <w:pPr>
              <w:pStyle w:val="TableParagraph"/>
              <w:rPr>
                <w:b/>
                <w:color w:val="FFFFFF"/>
                <w:spacing w:val="-2"/>
                <w:sz w:val="32"/>
              </w:rPr>
            </w:pPr>
            <w:r w:rsidRPr="00311795">
              <w:rPr>
                <w:b/>
                <w:color w:val="FFFFFF"/>
                <w:sz w:val="28"/>
                <w:szCs w:val="28"/>
              </w:rPr>
              <w:t>Statutory</w:t>
            </w:r>
            <w:r w:rsidRPr="00311795">
              <w:rPr>
                <w:b/>
                <w:color w:val="FFFFFF"/>
                <w:spacing w:val="-4"/>
                <w:sz w:val="28"/>
                <w:szCs w:val="28"/>
              </w:rPr>
              <w:t xml:space="preserve"> </w:t>
            </w:r>
            <w:r w:rsidRPr="00311795">
              <w:rPr>
                <w:b/>
                <w:color w:val="FFFFFF"/>
                <w:sz w:val="28"/>
                <w:szCs w:val="28"/>
              </w:rPr>
              <w:t>Fees</w:t>
            </w:r>
            <w:r>
              <w:rPr>
                <w:b/>
                <w:color w:val="FFFFFF"/>
                <w:spacing w:val="-2"/>
                <w:sz w:val="32"/>
              </w:rPr>
              <w:t xml:space="preserve"> </w:t>
            </w:r>
          </w:p>
          <w:p w14:paraId="29F6847A" w14:textId="77777777" w:rsidR="00C03AC5" w:rsidRDefault="00C03AC5" w:rsidP="005F10AD">
            <w:pPr>
              <w:pStyle w:val="TableParagraph"/>
              <w:spacing w:before="72"/>
              <w:ind w:left="136"/>
            </w:pPr>
            <w:r w:rsidRPr="001F2A48">
              <w:rPr>
                <w:b/>
                <w:color w:val="FFFFFF"/>
                <w:sz w:val="18"/>
                <w:szCs w:val="18"/>
              </w:rPr>
              <w:t>Under</w:t>
            </w:r>
            <w:r w:rsidRPr="001F2A48">
              <w:rPr>
                <w:b/>
                <w:color w:val="FFFFFF"/>
                <w:spacing w:val="-3"/>
                <w:sz w:val="18"/>
                <w:szCs w:val="18"/>
              </w:rPr>
              <w:t xml:space="preserve"> </w:t>
            </w:r>
            <w:r w:rsidRPr="001F2A48">
              <w:rPr>
                <w:b/>
                <w:color w:val="FFFFFF"/>
                <w:sz w:val="18"/>
                <w:szCs w:val="18"/>
              </w:rPr>
              <w:t>the</w:t>
            </w:r>
            <w:r w:rsidRPr="001F2A48">
              <w:rPr>
                <w:b/>
                <w:color w:val="FFFFFF"/>
                <w:spacing w:val="-4"/>
                <w:sz w:val="18"/>
                <w:szCs w:val="18"/>
              </w:rPr>
              <w:t xml:space="preserve"> </w:t>
            </w:r>
            <w:r w:rsidRPr="00314EB2">
              <w:rPr>
                <w:b/>
                <w:i/>
                <w:color w:val="FFFFFF"/>
                <w:sz w:val="18"/>
                <w:szCs w:val="18"/>
              </w:rPr>
              <w:t>Planning and Environment (Fees) Regulations 2016</w:t>
            </w:r>
          </w:p>
        </w:tc>
        <w:tc>
          <w:tcPr>
            <w:tcW w:w="1060" w:type="dxa"/>
            <w:tcBorders>
              <w:left w:val="nil"/>
            </w:tcBorders>
            <w:shd w:val="clear" w:color="auto" w:fill="538DD3"/>
          </w:tcPr>
          <w:p w14:paraId="714510B0" w14:textId="77777777" w:rsidR="00C03AC5" w:rsidRPr="00C03AC5" w:rsidRDefault="00C03AC5" w:rsidP="00C03AC5">
            <w:pPr>
              <w:pStyle w:val="TableParagraph"/>
              <w:spacing w:before="72"/>
              <w:ind w:left="0" w:right="170"/>
              <w:jc w:val="right"/>
              <w:rPr>
                <w:b/>
                <w:sz w:val="32"/>
                <w:szCs w:val="32"/>
              </w:rPr>
            </w:pPr>
            <w:r w:rsidRPr="00C03AC5">
              <w:rPr>
                <w:b/>
                <w:color w:val="FFFFFF" w:themeColor="background1"/>
                <w:sz w:val="32"/>
                <w:szCs w:val="32"/>
              </w:rPr>
              <w:t>Fee</w:t>
            </w:r>
          </w:p>
        </w:tc>
      </w:tr>
      <w:tr w:rsidR="00311795" w14:paraId="4F520D2E" w14:textId="77777777" w:rsidTr="00C03AC5">
        <w:trPr>
          <w:trHeight w:val="400"/>
        </w:trPr>
        <w:tc>
          <w:tcPr>
            <w:tcW w:w="1549" w:type="dxa"/>
            <w:tcBorders>
              <w:right w:val="nil"/>
            </w:tcBorders>
          </w:tcPr>
          <w:p w14:paraId="29F20620" w14:textId="77777777" w:rsidR="00311795" w:rsidRDefault="00311795" w:rsidP="0006492C">
            <w:pPr>
              <w:pStyle w:val="TableParagraph"/>
              <w:spacing w:before="72"/>
              <w:rPr>
                <w:b/>
              </w:rPr>
            </w:pPr>
            <w:r>
              <w:rPr>
                <w:b/>
              </w:rPr>
              <w:t>Regulation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15</w:t>
            </w:r>
          </w:p>
        </w:tc>
        <w:tc>
          <w:tcPr>
            <w:tcW w:w="8373" w:type="dxa"/>
            <w:tcBorders>
              <w:left w:val="nil"/>
              <w:right w:val="nil"/>
            </w:tcBorders>
          </w:tcPr>
          <w:p w14:paraId="44E1B379" w14:textId="77777777" w:rsidR="00311795" w:rsidRDefault="00311795" w:rsidP="005F10AD">
            <w:pPr>
              <w:pStyle w:val="TableParagraph"/>
              <w:spacing w:before="72"/>
              <w:ind w:left="136"/>
            </w:pPr>
            <w:r>
              <w:t>Application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Compliance</w:t>
            </w:r>
          </w:p>
        </w:tc>
        <w:tc>
          <w:tcPr>
            <w:tcW w:w="1060" w:type="dxa"/>
            <w:tcBorders>
              <w:left w:val="nil"/>
            </w:tcBorders>
          </w:tcPr>
          <w:p w14:paraId="21AEF0A1" w14:textId="29E2C643" w:rsidR="00311795" w:rsidRDefault="00311795" w:rsidP="00943F4E">
            <w:pPr>
              <w:pStyle w:val="TableParagraph"/>
              <w:spacing w:before="72"/>
              <w:ind w:left="0" w:right="75"/>
              <w:jc w:val="right"/>
            </w:pPr>
            <w:r>
              <w:t>$</w:t>
            </w:r>
            <w:r w:rsidR="00D9795B">
              <w:t>3</w:t>
            </w:r>
            <w:r w:rsidR="00CA048D">
              <w:t>59</w:t>
            </w:r>
            <w:r w:rsidR="00D9795B">
              <w:t>.</w:t>
            </w:r>
            <w:r w:rsidR="00CA048D">
              <w:t>3</w:t>
            </w:r>
            <w:r w:rsidR="00943F4E">
              <w:t>0</w:t>
            </w:r>
          </w:p>
        </w:tc>
      </w:tr>
      <w:tr w:rsidR="00311795" w14:paraId="338966D0" w14:textId="77777777" w:rsidTr="00C03AC5">
        <w:trPr>
          <w:trHeight w:val="400"/>
        </w:trPr>
        <w:tc>
          <w:tcPr>
            <w:tcW w:w="1549" w:type="dxa"/>
            <w:tcBorders>
              <w:right w:val="nil"/>
            </w:tcBorders>
            <w:shd w:val="clear" w:color="auto" w:fill="C5D9F0"/>
          </w:tcPr>
          <w:p w14:paraId="19D07C7F" w14:textId="77777777" w:rsidR="00311795" w:rsidRDefault="00311795" w:rsidP="0006492C">
            <w:pPr>
              <w:pStyle w:val="TableParagraph"/>
              <w:spacing w:before="72"/>
              <w:rPr>
                <w:b/>
              </w:rPr>
            </w:pPr>
            <w:r>
              <w:rPr>
                <w:b/>
              </w:rPr>
              <w:t>Regulation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16</w:t>
            </w:r>
          </w:p>
        </w:tc>
        <w:tc>
          <w:tcPr>
            <w:tcW w:w="8373" w:type="dxa"/>
            <w:tcBorders>
              <w:left w:val="nil"/>
              <w:right w:val="nil"/>
            </w:tcBorders>
            <w:shd w:val="clear" w:color="auto" w:fill="C5D9F0"/>
          </w:tcPr>
          <w:p w14:paraId="6E44E55B" w14:textId="77777777" w:rsidR="00311795" w:rsidRDefault="00311795" w:rsidP="005F10AD">
            <w:pPr>
              <w:pStyle w:val="TableParagraph"/>
              <w:spacing w:before="72"/>
              <w:ind w:left="136"/>
            </w:pPr>
            <w:r>
              <w:t>For</w:t>
            </w:r>
            <w:r>
              <w:rPr>
                <w:spacing w:val="-2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 xml:space="preserve"> </w:t>
            </w:r>
            <w:r>
              <w:t>agreement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proposal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amend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end</w:t>
            </w:r>
            <w:r>
              <w:rPr>
                <w:spacing w:val="-2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 xml:space="preserve"> </w:t>
            </w:r>
            <w:r>
              <w:t>agreement</w:t>
            </w:r>
            <w:r>
              <w:rPr>
                <w:spacing w:val="-2"/>
              </w:rPr>
              <w:t xml:space="preserve"> </w:t>
            </w:r>
            <w:r>
              <w:t>under</w:t>
            </w:r>
            <w:r>
              <w:rPr>
                <w:spacing w:val="-5"/>
              </w:rPr>
              <w:t xml:space="preserve"> </w:t>
            </w:r>
            <w:r>
              <w:t>section</w:t>
            </w:r>
            <w:r>
              <w:rPr>
                <w:spacing w:val="-2"/>
              </w:rPr>
              <w:t xml:space="preserve"> </w:t>
            </w:r>
            <w:r>
              <w:t>173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Act</w:t>
            </w:r>
          </w:p>
        </w:tc>
        <w:tc>
          <w:tcPr>
            <w:tcW w:w="1060" w:type="dxa"/>
            <w:tcBorders>
              <w:left w:val="nil"/>
            </w:tcBorders>
            <w:shd w:val="clear" w:color="auto" w:fill="C5D9F0"/>
          </w:tcPr>
          <w:p w14:paraId="641FD05D" w14:textId="0A8D89B2" w:rsidR="00311795" w:rsidRDefault="00311795" w:rsidP="00943F4E">
            <w:pPr>
              <w:pStyle w:val="TableParagraph"/>
              <w:spacing w:before="72"/>
              <w:ind w:left="0" w:right="75"/>
              <w:jc w:val="right"/>
            </w:pPr>
            <w:r>
              <w:t>$</w:t>
            </w:r>
            <w:r w:rsidR="00D9795B">
              <w:t>7</w:t>
            </w:r>
            <w:r w:rsidR="00CA048D">
              <w:t>26</w:t>
            </w:r>
            <w:r w:rsidR="00D9795B">
              <w:t>.</w:t>
            </w:r>
            <w:r w:rsidR="00CA048D">
              <w:t>7</w:t>
            </w:r>
            <w:r w:rsidR="00943F4E">
              <w:t>0</w:t>
            </w:r>
          </w:p>
        </w:tc>
      </w:tr>
      <w:tr w:rsidR="00311795" w14:paraId="0919EB46" w14:textId="77777777" w:rsidTr="00C03AC5">
        <w:trPr>
          <w:trHeight w:val="505"/>
        </w:trPr>
        <w:tc>
          <w:tcPr>
            <w:tcW w:w="1549" w:type="dxa"/>
            <w:tcBorders>
              <w:right w:val="nil"/>
            </w:tcBorders>
            <w:shd w:val="clear" w:color="auto" w:fill="auto"/>
          </w:tcPr>
          <w:p w14:paraId="393A0A09" w14:textId="77777777" w:rsidR="00311795" w:rsidRDefault="00311795" w:rsidP="0006492C">
            <w:pPr>
              <w:pStyle w:val="TableParagraph"/>
              <w:spacing w:before="124"/>
              <w:rPr>
                <w:b/>
              </w:rPr>
            </w:pPr>
            <w:r>
              <w:rPr>
                <w:b/>
              </w:rPr>
              <w:t>Regulation</w:t>
            </w:r>
            <w:r w:rsidR="00943F4E"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18</w:t>
            </w:r>
          </w:p>
        </w:tc>
        <w:tc>
          <w:tcPr>
            <w:tcW w:w="8373" w:type="dxa"/>
            <w:tcBorders>
              <w:left w:val="nil"/>
              <w:right w:val="nil"/>
            </w:tcBorders>
            <w:shd w:val="clear" w:color="auto" w:fill="auto"/>
          </w:tcPr>
          <w:p w14:paraId="029FD842" w14:textId="77777777" w:rsidR="00311795" w:rsidRDefault="00311795" w:rsidP="005F10AD">
            <w:pPr>
              <w:pStyle w:val="TableParagraph"/>
              <w:spacing w:before="0" w:line="252" w:lineRule="exact"/>
              <w:ind w:left="136"/>
            </w:pPr>
            <w:r>
              <w:t>Where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planning</w:t>
            </w:r>
            <w:r>
              <w:rPr>
                <w:spacing w:val="-3"/>
              </w:rPr>
              <w:t xml:space="preserve"> </w:t>
            </w:r>
            <w:r>
              <w:t>scheme</w:t>
            </w:r>
            <w:r>
              <w:rPr>
                <w:spacing w:val="-2"/>
              </w:rPr>
              <w:t xml:space="preserve"> </w:t>
            </w:r>
            <w:r>
              <w:t>specifies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matter</w:t>
            </w:r>
            <w:r>
              <w:rPr>
                <w:spacing w:val="-2"/>
              </w:rPr>
              <w:t xml:space="preserve"> </w:t>
            </w:r>
            <w:r>
              <w:t>must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done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satisfaction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responsible</w:t>
            </w:r>
            <w:r>
              <w:rPr>
                <w:spacing w:val="-47"/>
              </w:rPr>
              <w:t xml:space="preserve"> </w:t>
            </w:r>
            <w:r>
              <w:t>authority,</w:t>
            </w:r>
            <w:r>
              <w:rPr>
                <w:spacing w:val="-1"/>
              </w:rPr>
              <w:t xml:space="preserve"> </w:t>
            </w:r>
            <w:r>
              <w:t>Minister, public</w:t>
            </w:r>
            <w:r>
              <w:rPr>
                <w:spacing w:val="-3"/>
              </w:rPr>
              <w:t xml:space="preserve"> </w:t>
            </w:r>
            <w:r>
              <w:t>authority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municipal council (includes Development Plans)</w:t>
            </w:r>
          </w:p>
        </w:tc>
        <w:tc>
          <w:tcPr>
            <w:tcW w:w="1060" w:type="dxa"/>
            <w:tcBorders>
              <w:left w:val="nil"/>
            </w:tcBorders>
            <w:shd w:val="clear" w:color="auto" w:fill="auto"/>
          </w:tcPr>
          <w:p w14:paraId="49381F69" w14:textId="3A3A67C3" w:rsidR="00311795" w:rsidRDefault="00D9795B" w:rsidP="0006492C">
            <w:pPr>
              <w:pStyle w:val="TableParagraph"/>
              <w:spacing w:before="124"/>
              <w:ind w:left="0" w:right="75"/>
              <w:jc w:val="right"/>
            </w:pPr>
            <w:r>
              <w:t>$3</w:t>
            </w:r>
            <w:r w:rsidR="00CA048D">
              <w:t>59</w:t>
            </w:r>
            <w:r>
              <w:t>.</w:t>
            </w:r>
            <w:r w:rsidR="00CA048D">
              <w:t>3</w:t>
            </w:r>
            <w:r w:rsidR="00943F4E">
              <w:t>0</w:t>
            </w:r>
          </w:p>
        </w:tc>
      </w:tr>
    </w:tbl>
    <w:p w14:paraId="426384AB" w14:textId="77777777" w:rsidR="00311795" w:rsidRDefault="00311795">
      <w:pPr>
        <w:pStyle w:val="BodyText"/>
        <w:spacing w:before="4"/>
        <w:rPr>
          <w:rFonts w:ascii="Times New Roman"/>
          <w:sz w:val="14"/>
        </w:rPr>
      </w:pPr>
    </w:p>
    <w:p w14:paraId="7EE55C59" w14:textId="77777777" w:rsidR="00120B9E" w:rsidRDefault="00E6561E" w:rsidP="00311795">
      <w:pPr>
        <w:spacing w:before="101"/>
        <w:ind w:left="709" w:hanging="425"/>
        <w:rPr>
          <w:b/>
        </w:rPr>
      </w:pPr>
      <w:r>
        <w:rPr>
          <w:b/>
        </w:rPr>
        <w:t>AMEND</w:t>
      </w:r>
      <w:r>
        <w:rPr>
          <w:b/>
          <w:spacing w:val="-2"/>
        </w:rPr>
        <w:t xml:space="preserve"> </w:t>
      </w:r>
      <w:r>
        <w:rPr>
          <w:b/>
        </w:rPr>
        <w:t>AN</w:t>
      </w:r>
      <w:r>
        <w:rPr>
          <w:b/>
          <w:spacing w:val="-2"/>
        </w:rPr>
        <w:t xml:space="preserve"> </w:t>
      </w:r>
      <w:r>
        <w:rPr>
          <w:b/>
        </w:rPr>
        <w:t>APPLICATION</w:t>
      </w:r>
      <w:r>
        <w:rPr>
          <w:b/>
          <w:spacing w:val="-1"/>
        </w:rPr>
        <w:t xml:space="preserve"> </w:t>
      </w:r>
      <w:r>
        <w:rPr>
          <w:b/>
        </w:rPr>
        <w:t>FOR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PERMIT</w:t>
      </w:r>
      <w:r>
        <w:rPr>
          <w:b/>
          <w:spacing w:val="-2"/>
        </w:rPr>
        <w:t xml:space="preserve"> </w:t>
      </w:r>
      <w:r>
        <w:rPr>
          <w:b/>
        </w:rPr>
        <w:t>OR</w:t>
      </w:r>
      <w:r>
        <w:rPr>
          <w:b/>
          <w:spacing w:val="-2"/>
        </w:rPr>
        <w:t xml:space="preserve"> </w:t>
      </w:r>
      <w:r>
        <w:rPr>
          <w:b/>
        </w:rPr>
        <w:t>AN</w:t>
      </w:r>
      <w:r>
        <w:rPr>
          <w:b/>
          <w:spacing w:val="-2"/>
        </w:rPr>
        <w:t xml:space="preserve"> </w:t>
      </w:r>
      <w:r>
        <w:rPr>
          <w:b/>
        </w:rPr>
        <w:t>APPLICATION</w:t>
      </w:r>
      <w:r>
        <w:rPr>
          <w:b/>
          <w:spacing w:val="-1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AMEND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PERMIT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b/>
        </w:rPr>
        <w:t>REGULATION</w:t>
      </w:r>
      <w:r>
        <w:rPr>
          <w:b/>
          <w:spacing w:val="-1"/>
        </w:rPr>
        <w:t xml:space="preserve"> </w:t>
      </w:r>
      <w:r>
        <w:rPr>
          <w:b/>
        </w:rPr>
        <w:t>12</w:t>
      </w:r>
    </w:p>
    <w:p w14:paraId="4014C66E" w14:textId="77777777" w:rsidR="00120B9E" w:rsidRDefault="00E6561E" w:rsidP="00311795">
      <w:pPr>
        <w:pStyle w:val="ListParagraph"/>
        <w:numPr>
          <w:ilvl w:val="0"/>
          <w:numId w:val="1"/>
        </w:numPr>
        <w:tabs>
          <w:tab w:val="left" w:pos="907"/>
          <w:tab w:val="left" w:pos="908"/>
        </w:tabs>
        <w:spacing w:before="60" w:after="60"/>
        <w:ind w:left="709" w:right="451" w:hanging="425"/>
      </w:pPr>
      <w:r>
        <w:t>Under section 57A(3)(a) of the Act the fee to amend an application for a permit after notice is given is 40% of the application fee</w:t>
      </w:r>
      <w:r>
        <w:rPr>
          <w:spacing w:val="-48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that class of permit</w:t>
      </w:r>
      <w:r>
        <w:rPr>
          <w:spacing w:val="-3"/>
        </w:rPr>
        <w:t xml:space="preserve"> </w:t>
      </w:r>
      <w:r>
        <w:t>set out</w:t>
      </w:r>
      <w:r>
        <w:rPr>
          <w:spacing w:val="-4"/>
        </w:rPr>
        <w:t xml:space="preserve"> </w:t>
      </w:r>
      <w:r>
        <w:t>in the Table at regulation</w:t>
      </w:r>
      <w:r>
        <w:rPr>
          <w:spacing w:val="-3"/>
        </w:rPr>
        <w:t xml:space="preserve"> </w:t>
      </w:r>
      <w:r>
        <w:t>9</w:t>
      </w:r>
    </w:p>
    <w:p w14:paraId="780D4CCA" w14:textId="77777777" w:rsidR="00120B9E" w:rsidRDefault="00E6561E" w:rsidP="00311795">
      <w:pPr>
        <w:pStyle w:val="ListParagraph"/>
        <w:numPr>
          <w:ilvl w:val="0"/>
          <w:numId w:val="1"/>
        </w:numPr>
        <w:tabs>
          <w:tab w:val="left" w:pos="907"/>
          <w:tab w:val="left" w:pos="908"/>
        </w:tabs>
        <w:spacing w:before="60" w:after="60"/>
        <w:ind w:left="709" w:right="1130" w:hanging="425"/>
      </w:pPr>
      <w:r>
        <w:t>Under section 57A(3)(a) of the Act the fee to amend an application to amend a permit after notice is given is 40% of the</w:t>
      </w:r>
      <w:r>
        <w:rPr>
          <w:spacing w:val="-48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fee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class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permit</w:t>
      </w:r>
      <w:r>
        <w:rPr>
          <w:spacing w:val="-4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Table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regulation</w:t>
      </w:r>
      <w:r>
        <w:rPr>
          <w:spacing w:val="-1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fee</w:t>
      </w:r>
      <w:r>
        <w:rPr>
          <w:spacing w:val="-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c)</w:t>
      </w:r>
      <w:r>
        <w:rPr>
          <w:spacing w:val="-4"/>
        </w:rPr>
        <w:t xml:space="preserve"> </w:t>
      </w:r>
      <w:r>
        <w:t>below</w:t>
      </w:r>
    </w:p>
    <w:p w14:paraId="3147D1A0" w14:textId="77777777" w:rsidR="00120B9E" w:rsidRDefault="00E6561E" w:rsidP="00311795">
      <w:pPr>
        <w:pStyle w:val="ListParagraph"/>
        <w:numPr>
          <w:ilvl w:val="0"/>
          <w:numId w:val="1"/>
        </w:numPr>
        <w:tabs>
          <w:tab w:val="left" w:pos="957"/>
          <w:tab w:val="left" w:pos="958"/>
        </w:tabs>
        <w:spacing w:before="60" w:after="60"/>
        <w:ind w:left="709" w:hanging="425"/>
        <w:jc w:val="both"/>
      </w:pPr>
      <w:r>
        <w:t>If an application to amend an application for a permit or amend an application to amend a permit has the effect of changing the</w:t>
      </w:r>
      <w:r>
        <w:rPr>
          <w:spacing w:val="1"/>
        </w:rPr>
        <w:t xml:space="preserve"> </w:t>
      </w:r>
      <w:r>
        <w:t>class of that permit to a new class, having a higher application fee set out in the Table to regulation 9, the applicant must pay an</w:t>
      </w:r>
      <w:r w:rsidR="00682DB5">
        <w:t xml:space="preserve"> additional</w:t>
      </w:r>
      <w:r>
        <w:rPr>
          <w:spacing w:val="-1"/>
        </w:rPr>
        <w:t xml:space="preserve"> </w:t>
      </w:r>
      <w:r>
        <w:t>fee</w:t>
      </w:r>
      <w:r>
        <w:rPr>
          <w:spacing w:val="-1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difference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original</w:t>
      </w:r>
      <w:r>
        <w:rPr>
          <w:spacing w:val="-3"/>
        </w:rPr>
        <w:t xml:space="preserve"> </w:t>
      </w:r>
      <w:r>
        <w:t>class of</w:t>
      </w:r>
      <w:r>
        <w:rPr>
          <w:spacing w:val="-4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amended</w:t>
      </w:r>
      <w:r>
        <w:rPr>
          <w:spacing w:val="-1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permit</w:t>
      </w:r>
    </w:p>
    <w:p w14:paraId="2B41C4DD" w14:textId="77777777" w:rsidR="00120B9E" w:rsidRDefault="00120B9E">
      <w:pPr>
        <w:pStyle w:val="BodyText"/>
        <w:spacing w:before="5"/>
        <w:rPr>
          <w:sz w:val="24"/>
        </w:rPr>
      </w:pPr>
    </w:p>
    <w:tbl>
      <w:tblPr>
        <w:tblW w:w="0" w:type="auto"/>
        <w:tblInd w:w="274" w:type="dxa"/>
        <w:tblBorders>
          <w:top w:val="single" w:sz="8" w:space="0" w:color="7A9FCD"/>
          <w:left w:val="single" w:sz="8" w:space="0" w:color="7A9FCD"/>
          <w:bottom w:val="single" w:sz="8" w:space="0" w:color="7A9FCD"/>
          <w:right w:val="single" w:sz="8" w:space="0" w:color="7A9FCD"/>
          <w:insideH w:val="single" w:sz="8" w:space="0" w:color="7A9FCD"/>
          <w:insideV w:val="single" w:sz="8" w:space="0" w:color="7A9FC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8448"/>
        <w:gridCol w:w="1060"/>
      </w:tblGrid>
      <w:tr w:rsidR="00120B9E" w14:paraId="00B1F88B" w14:textId="77777777" w:rsidTr="00C03AC5">
        <w:trPr>
          <w:trHeight w:val="724"/>
        </w:trPr>
        <w:tc>
          <w:tcPr>
            <w:tcW w:w="9922" w:type="dxa"/>
            <w:gridSpan w:val="2"/>
            <w:tcBorders>
              <w:right w:val="nil"/>
            </w:tcBorders>
            <w:shd w:val="clear" w:color="auto" w:fill="538DD3"/>
          </w:tcPr>
          <w:p w14:paraId="152A0EAE" w14:textId="77777777" w:rsidR="00311795" w:rsidRDefault="00E6561E">
            <w:pPr>
              <w:pStyle w:val="TableParagraph"/>
              <w:rPr>
                <w:b/>
                <w:color w:val="FFFFFF"/>
                <w:spacing w:val="-2"/>
                <w:sz w:val="32"/>
              </w:rPr>
            </w:pPr>
            <w:r w:rsidRPr="00311795">
              <w:rPr>
                <w:b/>
                <w:color w:val="FFFFFF"/>
                <w:sz w:val="28"/>
                <w:szCs w:val="28"/>
              </w:rPr>
              <w:t>Statutory</w:t>
            </w:r>
            <w:r w:rsidRPr="00311795">
              <w:rPr>
                <w:b/>
                <w:color w:val="FFFFFF"/>
                <w:spacing w:val="-4"/>
                <w:sz w:val="28"/>
                <w:szCs w:val="28"/>
              </w:rPr>
              <w:t xml:space="preserve"> </w:t>
            </w:r>
            <w:r w:rsidRPr="00311795">
              <w:rPr>
                <w:b/>
                <w:color w:val="FFFFFF"/>
                <w:sz w:val="28"/>
                <w:szCs w:val="28"/>
              </w:rPr>
              <w:t>Fees</w:t>
            </w:r>
            <w:r>
              <w:rPr>
                <w:b/>
                <w:color w:val="FFFFFF"/>
                <w:spacing w:val="-2"/>
                <w:sz w:val="32"/>
              </w:rPr>
              <w:t xml:space="preserve"> </w:t>
            </w:r>
          </w:p>
          <w:p w14:paraId="0981EC20" w14:textId="77777777" w:rsidR="00120B9E" w:rsidRPr="001F2A48" w:rsidRDefault="00311795">
            <w:pPr>
              <w:pStyle w:val="TableParagraph"/>
              <w:rPr>
                <w:b/>
                <w:sz w:val="18"/>
                <w:szCs w:val="18"/>
              </w:rPr>
            </w:pPr>
            <w:r w:rsidRPr="001F2A48">
              <w:rPr>
                <w:b/>
                <w:color w:val="FFFFFF"/>
                <w:sz w:val="18"/>
                <w:szCs w:val="18"/>
              </w:rPr>
              <w:t>U</w:t>
            </w:r>
            <w:r w:rsidR="00E6561E" w:rsidRPr="001F2A48">
              <w:rPr>
                <w:b/>
                <w:color w:val="FFFFFF"/>
                <w:sz w:val="18"/>
                <w:szCs w:val="18"/>
              </w:rPr>
              <w:t>nder</w:t>
            </w:r>
            <w:r w:rsidR="00E6561E" w:rsidRPr="001F2A48">
              <w:rPr>
                <w:b/>
                <w:color w:val="FFFFFF"/>
                <w:spacing w:val="-3"/>
                <w:sz w:val="18"/>
                <w:szCs w:val="18"/>
              </w:rPr>
              <w:t xml:space="preserve"> </w:t>
            </w:r>
            <w:r w:rsidR="00E6561E" w:rsidRPr="001F2A48">
              <w:rPr>
                <w:b/>
                <w:color w:val="FFFFFF"/>
                <w:sz w:val="18"/>
                <w:szCs w:val="18"/>
              </w:rPr>
              <w:t>the</w:t>
            </w:r>
            <w:r w:rsidR="00E6561E" w:rsidRPr="001F2A48">
              <w:rPr>
                <w:b/>
                <w:color w:val="FFFFFF"/>
                <w:spacing w:val="-4"/>
                <w:sz w:val="18"/>
                <w:szCs w:val="18"/>
              </w:rPr>
              <w:t xml:space="preserve"> </w:t>
            </w:r>
            <w:r w:rsidR="00E6561E" w:rsidRPr="005F10AD">
              <w:rPr>
                <w:b/>
                <w:i/>
                <w:color w:val="FFFFFF"/>
                <w:sz w:val="18"/>
                <w:szCs w:val="18"/>
              </w:rPr>
              <w:t>Subdivisions</w:t>
            </w:r>
            <w:r w:rsidR="00E6561E" w:rsidRPr="005F10AD">
              <w:rPr>
                <w:b/>
                <w:i/>
                <w:color w:val="FFFFFF"/>
                <w:spacing w:val="-3"/>
                <w:sz w:val="18"/>
                <w:szCs w:val="18"/>
              </w:rPr>
              <w:t xml:space="preserve"> </w:t>
            </w:r>
            <w:r w:rsidR="00E6561E" w:rsidRPr="005F10AD">
              <w:rPr>
                <w:b/>
                <w:i/>
                <w:color w:val="FFFFFF"/>
                <w:sz w:val="18"/>
                <w:szCs w:val="18"/>
              </w:rPr>
              <w:t>Act</w:t>
            </w:r>
            <w:r w:rsidR="00E6561E" w:rsidRPr="005F10AD">
              <w:rPr>
                <w:b/>
                <w:i/>
                <w:color w:val="FFFFFF"/>
                <w:spacing w:val="-3"/>
                <w:sz w:val="18"/>
                <w:szCs w:val="18"/>
              </w:rPr>
              <w:t xml:space="preserve"> </w:t>
            </w:r>
            <w:r w:rsidR="00E6561E" w:rsidRPr="005F10AD">
              <w:rPr>
                <w:b/>
                <w:i/>
                <w:color w:val="FFFFFF"/>
                <w:sz w:val="18"/>
                <w:szCs w:val="18"/>
              </w:rPr>
              <w:t>1988</w:t>
            </w:r>
          </w:p>
        </w:tc>
        <w:tc>
          <w:tcPr>
            <w:tcW w:w="1060" w:type="dxa"/>
            <w:tcBorders>
              <w:left w:val="nil"/>
            </w:tcBorders>
            <w:shd w:val="clear" w:color="auto" w:fill="538DD3"/>
          </w:tcPr>
          <w:p w14:paraId="584C42F8" w14:textId="77777777" w:rsidR="00120B9E" w:rsidRDefault="00E6561E" w:rsidP="005F10AD">
            <w:pPr>
              <w:pStyle w:val="TableParagraph"/>
              <w:ind w:left="0" w:right="170"/>
              <w:jc w:val="right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Fee</w:t>
            </w:r>
          </w:p>
        </w:tc>
      </w:tr>
      <w:tr w:rsidR="00120B9E" w14:paraId="10AB0178" w14:textId="77777777" w:rsidTr="00C03AC5">
        <w:trPr>
          <w:trHeight w:val="400"/>
        </w:trPr>
        <w:tc>
          <w:tcPr>
            <w:tcW w:w="1474" w:type="dxa"/>
            <w:tcBorders>
              <w:right w:val="nil"/>
            </w:tcBorders>
            <w:shd w:val="clear" w:color="auto" w:fill="C5D9F0"/>
          </w:tcPr>
          <w:p w14:paraId="469894CF" w14:textId="77777777" w:rsidR="00120B9E" w:rsidRDefault="00E6561E">
            <w:pPr>
              <w:pStyle w:val="TableParagraph"/>
              <w:spacing w:before="72"/>
              <w:rPr>
                <w:b/>
              </w:rPr>
            </w:pPr>
            <w:r>
              <w:rPr>
                <w:b/>
              </w:rPr>
              <w:t>Regulation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8448" w:type="dxa"/>
            <w:tcBorders>
              <w:left w:val="nil"/>
              <w:right w:val="nil"/>
            </w:tcBorders>
            <w:shd w:val="clear" w:color="auto" w:fill="C5D9F0"/>
          </w:tcPr>
          <w:p w14:paraId="66919866" w14:textId="77777777" w:rsidR="00120B9E" w:rsidRDefault="00E6561E" w:rsidP="00314EB2">
            <w:pPr>
              <w:pStyle w:val="TableParagraph"/>
              <w:spacing w:before="72"/>
              <w:ind w:left="136"/>
            </w:pPr>
            <w:r>
              <w:t>For</w:t>
            </w:r>
            <w:r>
              <w:rPr>
                <w:spacing w:val="-3"/>
              </w:rPr>
              <w:t xml:space="preserve"> </w:t>
            </w:r>
            <w:r>
              <w:t>certification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subdivision</w:t>
            </w:r>
          </w:p>
        </w:tc>
        <w:tc>
          <w:tcPr>
            <w:tcW w:w="1060" w:type="dxa"/>
            <w:tcBorders>
              <w:left w:val="nil"/>
            </w:tcBorders>
            <w:shd w:val="clear" w:color="auto" w:fill="C5D9F0"/>
          </w:tcPr>
          <w:p w14:paraId="7A906621" w14:textId="1E3007EB" w:rsidR="00120B9E" w:rsidRDefault="008A6834" w:rsidP="00314EB2">
            <w:pPr>
              <w:pStyle w:val="TableParagraph"/>
              <w:spacing w:before="72"/>
              <w:ind w:left="0" w:right="57"/>
              <w:jc w:val="right"/>
            </w:pPr>
            <w:r>
              <w:t>$1</w:t>
            </w:r>
            <w:r w:rsidR="00EB0F27">
              <w:t>92</w:t>
            </w:r>
            <w:r>
              <w:t>.</w:t>
            </w:r>
            <w:r w:rsidR="00EB0F27">
              <w:t>7</w:t>
            </w:r>
            <w:r w:rsidR="00943F4E">
              <w:t>0</w:t>
            </w:r>
          </w:p>
        </w:tc>
      </w:tr>
      <w:tr w:rsidR="00120B9E" w14:paraId="30517AFA" w14:textId="77777777" w:rsidTr="00C03AC5">
        <w:trPr>
          <w:trHeight w:val="400"/>
        </w:trPr>
        <w:tc>
          <w:tcPr>
            <w:tcW w:w="1474" w:type="dxa"/>
            <w:tcBorders>
              <w:right w:val="nil"/>
            </w:tcBorders>
          </w:tcPr>
          <w:p w14:paraId="0B640747" w14:textId="77777777" w:rsidR="00120B9E" w:rsidRDefault="00E6561E">
            <w:pPr>
              <w:pStyle w:val="TableParagraph"/>
              <w:spacing w:before="72"/>
              <w:rPr>
                <w:b/>
              </w:rPr>
            </w:pPr>
            <w:r>
              <w:rPr>
                <w:b/>
              </w:rPr>
              <w:t>Regulation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7</w:t>
            </w:r>
          </w:p>
        </w:tc>
        <w:tc>
          <w:tcPr>
            <w:tcW w:w="8448" w:type="dxa"/>
            <w:tcBorders>
              <w:left w:val="nil"/>
              <w:right w:val="nil"/>
            </w:tcBorders>
          </w:tcPr>
          <w:p w14:paraId="1777E87E" w14:textId="77777777" w:rsidR="00120B9E" w:rsidRDefault="00E6561E" w:rsidP="00314EB2">
            <w:pPr>
              <w:pStyle w:val="TableParagraph"/>
              <w:spacing w:before="72"/>
              <w:ind w:left="136"/>
            </w:pPr>
            <w:r>
              <w:t>Alteration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under</w:t>
            </w:r>
            <w:r>
              <w:rPr>
                <w:spacing w:val="-2"/>
              </w:rPr>
              <w:t xml:space="preserve"> </w:t>
            </w:r>
            <w:r>
              <w:t>section</w:t>
            </w:r>
            <w:r>
              <w:rPr>
                <w:spacing w:val="-2"/>
              </w:rPr>
              <w:t xml:space="preserve"> </w:t>
            </w:r>
            <w:r>
              <w:t>10(2)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Act</w:t>
            </w:r>
          </w:p>
        </w:tc>
        <w:tc>
          <w:tcPr>
            <w:tcW w:w="1060" w:type="dxa"/>
            <w:tcBorders>
              <w:left w:val="nil"/>
            </w:tcBorders>
          </w:tcPr>
          <w:p w14:paraId="6E1ED800" w14:textId="225DDDA4" w:rsidR="00120B9E" w:rsidRDefault="00E6561E" w:rsidP="00943F4E">
            <w:pPr>
              <w:pStyle w:val="TableParagraph"/>
              <w:spacing w:before="72"/>
              <w:ind w:left="0" w:right="57"/>
              <w:jc w:val="right"/>
            </w:pPr>
            <w:r>
              <w:t>$</w:t>
            </w:r>
            <w:r w:rsidR="008A6834">
              <w:t>1</w:t>
            </w:r>
            <w:r w:rsidR="00EB0F27">
              <w:t>22</w:t>
            </w:r>
            <w:r w:rsidR="008A6834">
              <w:t>.</w:t>
            </w:r>
            <w:r w:rsidR="00EB0F27">
              <w:t>5</w:t>
            </w:r>
            <w:r w:rsidR="00943F4E">
              <w:t>0</w:t>
            </w:r>
          </w:p>
        </w:tc>
      </w:tr>
      <w:tr w:rsidR="00120B9E" w14:paraId="4FF37DCE" w14:textId="77777777" w:rsidTr="00C03AC5">
        <w:trPr>
          <w:trHeight w:val="400"/>
        </w:trPr>
        <w:tc>
          <w:tcPr>
            <w:tcW w:w="1474" w:type="dxa"/>
            <w:tcBorders>
              <w:right w:val="nil"/>
            </w:tcBorders>
            <w:shd w:val="clear" w:color="auto" w:fill="C5D9F0"/>
          </w:tcPr>
          <w:p w14:paraId="40E78FC7" w14:textId="77777777" w:rsidR="00120B9E" w:rsidRDefault="00E6561E">
            <w:pPr>
              <w:pStyle w:val="TableParagraph"/>
              <w:spacing w:before="72"/>
              <w:rPr>
                <w:b/>
              </w:rPr>
            </w:pPr>
            <w:r>
              <w:rPr>
                <w:b/>
              </w:rPr>
              <w:t>Regulation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8</w:t>
            </w:r>
          </w:p>
        </w:tc>
        <w:tc>
          <w:tcPr>
            <w:tcW w:w="8448" w:type="dxa"/>
            <w:tcBorders>
              <w:left w:val="nil"/>
              <w:right w:val="nil"/>
            </w:tcBorders>
            <w:shd w:val="clear" w:color="auto" w:fill="C5D9F0"/>
          </w:tcPr>
          <w:p w14:paraId="0E839FA9" w14:textId="77777777" w:rsidR="00120B9E" w:rsidRDefault="00E6561E" w:rsidP="00314EB2">
            <w:pPr>
              <w:pStyle w:val="TableParagraph"/>
              <w:spacing w:before="72"/>
              <w:ind w:left="136"/>
            </w:pPr>
            <w:r>
              <w:t>Amendment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certified</w:t>
            </w:r>
            <w:r>
              <w:rPr>
                <w:spacing w:val="-2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under</w:t>
            </w:r>
            <w:r>
              <w:rPr>
                <w:spacing w:val="-2"/>
              </w:rPr>
              <w:t xml:space="preserve"> </w:t>
            </w:r>
            <w:r>
              <w:t>section</w:t>
            </w:r>
            <w:r>
              <w:rPr>
                <w:spacing w:val="-5"/>
              </w:rPr>
              <w:t xml:space="preserve"> </w:t>
            </w:r>
            <w:r>
              <w:t>11(1)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Act</w:t>
            </w:r>
          </w:p>
        </w:tc>
        <w:tc>
          <w:tcPr>
            <w:tcW w:w="1060" w:type="dxa"/>
            <w:tcBorders>
              <w:left w:val="nil"/>
            </w:tcBorders>
            <w:shd w:val="clear" w:color="auto" w:fill="C5D9F0"/>
          </w:tcPr>
          <w:p w14:paraId="6A90CC1E" w14:textId="2D18C293" w:rsidR="00120B9E" w:rsidRDefault="00E6561E" w:rsidP="00943F4E">
            <w:pPr>
              <w:pStyle w:val="TableParagraph"/>
              <w:spacing w:before="72"/>
              <w:ind w:left="0" w:right="57"/>
              <w:jc w:val="right"/>
            </w:pPr>
            <w:r>
              <w:t>$</w:t>
            </w:r>
            <w:r w:rsidR="008A6834">
              <w:t>1</w:t>
            </w:r>
            <w:r w:rsidR="00943F4E">
              <w:t>5</w:t>
            </w:r>
            <w:r w:rsidR="00EB0F27">
              <w:t>5</w:t>
            </w:r>
            <w:r w:rsidR="008A6834">
              <w:t>.1</w:t>
            </w:r>
            <w:r w:rsidR="00943F4E">
              <w:t>0</w:t>
            </w:r>
          </w:p>
        </w:tc>
      </w:tr>
    </w:tbl>
    <w:p w14:paraId="4B2E18AF" w14:textId="77777777" w:rsidR="00120B9E" w:rsidRDefault="00120B9E">
      <w:pPr>
        <w:pStyle w:val="BodyText"/>
        <w:rPr>
          <w:sz w:val="20"/>
        </w:rPr>
      </w:pPr>
    </w:p>
    <w:p w14:paraId="4275CB0A" w14:textId="77777777" w:rsidR="00120B9E" w:rsidRDefault="00120B9E">
      <w:pPr>
        <w:pStyle w:val="BodyText"/>
        <w:spacing w:before="8" w:after="1"/>
        <w:rPr>
          <w:sz w:val="18"/>
        </w:rPr>
      </w:pPr>
    </w:p>
    <w:tbl>
      <w:tblPr>
        <w:tblW w:w="0" w:type="auto"/>
        <w:tblInd w:w="274" w:type="dxa"/>
        <w:tblBorders>
          <w:top w:val="single" w:sz="8" w:space="0" w:color="7A9FCD"/>
          <w:left w:val="single" w:sz="8" w:space="0" w:color="7A9FCD"/>
          <w:bottom w:val="single" w:sz="8" w:space="0" w:color="7A9FCD"/>
          <w:right w:val="single" w:sz="8" w:space="0" w:color="7A9FCD"/>
          <w:insideH w:val="single" w:sz="8" w:space="0" w:color="7A9FCD"/>
          <w:insideV w:val="single" w:sz="8" w:space="0" w:color="7A9FC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2"/>
        <w:gridCol w:w="1060"/>
      </w:tblGrid>
      <w:tr w:rsidR="00120B9E" w14:paraId="394573A8" w14:textId="77777777" w:rsidTr="00C03AC5">
        <w:trPr>
          <w:trHeight w:val="532"/>
        </w:trPr>
        <w:tc>
          <w:tcPr>
            <w:tcW w:w="9922" w:type="dxa"/>
            <w:tcBorders>
              <w:right w:val="nil"/>
            </w:tcBorders>
            <w:shd w:val="clear" w:color="auto" w:fill="538DD3"/>
          </w:tcPr>
          <w:p w14:paraId="3BFB13D4" w14:textId="77777777" w:rsidR="00120B9E" w:rsidRPr="005F10AD" w:rsidRDefault="00E6561E">
            <w:pPr>
              <w:pStyle w:val="TableParagraph"/>
              <w:spacing w:before="55"/>
              <w:rPr>
                <w:b/>
                <w:color w:val="FFFFFF"/>
                <w:spacing w:val="-3"/>
                <w:sz w:val="32"/>
              </w:rPr>
            </w:pPr>
            <w:r w:rsidRPr="00311795">
              <w:rPr>
                <w:b/>
                <w:color w:val="FFFFFF"/>
                <w:sz w:val="28"/>
                <w:szCs w:val="28"/>
              </w:rPr>
              <w:t>Other</w:t>
            </w:r>
            <w:r w:rsidRPr="00311795">
              <w:rPr>
                <w:b/>
                <w:color w:val="FFFFFF"/>
                <w:spacing w:val="-4"/>
                <w:sz w:val="28"/>
                <w:szCs w:val="28"/>
              </w:rPr>
              <w:t xml:space="preserve"> </w:t>
            </w:r>
            <w:r w:rsidRPr="00311795">
              <w:rPr>
                <w:b/>
                <w:color w:val="FFFFFF"/>
                <w:sz w:val="28"/>
                <w:szCs w:val="28"/>
              </w:rPr>
              <w:t>Statutory</w:t>
            </w:r>
            <w:r w:rsidRPr="00311795">
              <w:rPr>
                <w:b/>
                <w:color w:val="FFFFFF"/>
                <w:spacing w:val="-4"/>
                <w:sz w:val="28"/>
                <w:szCs w:val="28"/>
              </w:rPr>
              <w:t xml:space="preserve"> </w:t>
            </w:r>
            <w:r w:rsidRPr="00311795">
              <w:rPr>
                <w:b/>
                <w:color w:val="FFFFFF"/>
                <w:sz w:val="28"/>
                <w:szCs w:val="28"/>
              </w:rPr>
              <w:t>Fees</w:t>
            </w:r>
            <w:r>
              <w:rPr>
                <w:b/>
                <w:color w:val="FFFFFF"/>
                <w:spacing w:val="-3"/>
                <w:sz w:val="32"/>
              </w:rPr>
              <w:t xml:space="preserve"> </w:t>
            </w:r>
          </w:p>
        </w:tc>
        <w:tc>
          <w:tcPr>
            <w:tcW w:w="1060" w:type="dxa"/>
            <w:tcBorders>
              <w:left w:val="nil"/>
            </w:tcBorders>
            <w:shd w:val="clear" w:color="auto" w:fill="538DD3"/>
          </w:tcPr>
          <w:p w14:paraId="2A3473A6" w14:textId="77777777" w:rsidR="00120B9E" w:rsidRDefault="00E6561E" w:rsidP="005F10AD">
            <w:pPr>
              <w:pStyle w:val="TableParagraph"/>
              <w:spacing w:before="55"/>
              <w:ind w:left="0" w:right="170"/>
              <w:jc w:val="right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Fee</w:t>
            </w:r>
          </w:p>
        </w:tc>
      </w:tr>
      <w:tr w:rsidR="00120B9E" w14:paraId="1D4444D4" w14:textId="77777777" w:rsidTr="00C03AC5">
        <w:trPr>
          <w:trHeight w:val="400"/>
        </w:trPr>
        <w:tc>
          <w:tcPr>
            <w:tcW w:w="9922" w:type="dxa"/>
            <w:tcBorders>
              <w:right w:val="nil"/>
            </w:tcBorders>
            <w:shd w:val="clear" w:color="auto" w:fill="C5D9F0"/>
          </w:tcPr>
          <w:p w14:paraId="3872D165" w14:textId="77777777" w:rsidR="00120B9E" w:rsidRDefault="00E6561E" w:rsidP="00314EB2">
            <w:pPr>
              <w:pStyle w:val="TableParagraph"/>
              <w:spacing w:before="74"/>
              <w:ind w:left="136"/>
            </w:pPr>
            <w:r>
              <w:t>Request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Secondary</w:t>
            </w:r>
            <w:r>
              <w:rPr>
                <w:spacing w:val="-4"/>
              </w:rPr>
              <w:t xml:space="preserve"> </w:t>
            </w:r>
            <w:r>
              <w:t>Consent</w:t>
            </w:r>
          </w:p>
        </w:tc>
        <w:tc>
          <w:tcPr>
            <w:tcW w:w="1060" w:type="dxa"/>
            <w:tcBorders>
              <w:left w:val="nil"/>
            </w:tcBorders>
            <w:shd w:val="clear" w:color="auto" w:fill="C5D9F0"/>
          </w:tcPr>
          <w:p w14:paraId="27D7CF9B" w14:textId="5F7EEF2E" w:rsidR="00120B9E" w:rsidRDefault="00E6561E" w:rsidP="00314EB2">
            <w:pPr>
              <w:pStyle w:val="TableParagraph"/>
              <w:spacing w:before="74"/>
              <w:ind w:left="0" w:right="57"/>
              <w:jc w:val="right"/>
            </w:pPr>
            <w:r>
              <w:t>$</w:t>
            </w:r>
            <w:r w:rsidR="00157FBD">
              <w:t>3</w:t>
            </w:r>
            <w:r w:rsidR="00EB0F27">
              <w:t>16</w:t>
            </w:r>
            <w:r w:rsidR="00314EB2">
              <w:t>.00</w:t>
            </w:r>
          </w:p>
        </w:tc>
      </w:tr>
      <w:tr w:rsidR="00120B9E" w14:paraId="462C990E" w14:textId="77777777" w:rsidTr="00C03AC5">
        <w:trPr>
          <w:trHeight w:val="400"/>
        </w:trPr>
        <w:tc>
          <w:tcPr>
            <w:tcW w:w="9922" w:type="dxa"/>
            <w:tcBorders>
              <w:right w:val="nil"/>
            </w:tcBorders>
          </w:tcPr>
          <w:p w14:paraId="5F11327C" w14:textId="77777777" w:rsidR="00120B9E" w:rsidRDefault="00E6561E" w:rsidP="00314EB2">
            <w:pPr>
              <w:pStyle w:val="TableParagraph"/>
              <w:spacing w:before="74"/>
              <w:ind w:left="136"/>
            </w:pPr>
            <w:r>
              <w:t>Request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Miscellaneous</w:t>
            </w:r>
            <w:r>
              <w:rPr>
                <w:spacing w:val="-4"/>
              </w:rPr>
              <w:t xml:space="preserve"> </w:t>
            </w:r>
            <w:r>
              <w:t>Planning</w:t>
            </w:r>
            <w:r>
              <w:rPr>
                <w:spacing w:val="-5"/>
              </w:rPr>
              <w:t xml:space="preserve"> </w:t>
            </w:r>
            <w:r>
              <w:t>Consent</w:t>
            </w:r>
          </w:p>
        </w:tc>
        <w:tc>
          <w:tcPr>
            <w:tcW w:w="1060" w:type="dxa"/>
            <w:tcBorders>
              <w:left w:val="nil"/>
            </w:tcBorders>
          </w:tcPr>
          <w:p w14:paraId="31CAA51A" w14:textId="131ACC22" w:rsidR="00120B9E" w:rsidRDefault="00E6561E" w:rsidP="00314EB2">
            <w:pPr>
              <w:pStyle w:val="TableParagraph"/>
              <w:spacing w:before="74"/>
              <w:ind w:left="0" w:right="57"/>
              <w:jc w:val="right"/>
            </w:pPr>
            <w:r>
              <w:t>$</w:t>
            </w:r>
            <w:r w:rsidR="00157FBD">
              <w:t>6</w:t>
            </w:r>
            <w:r w:rsidR="00EB0F27">
              <w:t>51</w:t>
            </w:r>
            <w:r w:rsidR="00314EB2">
              <w:t>.00</w:t>
            </w:r>
          </w:p>
        </w:tc>
      </w:tr>
      <w:tr w:rsidR="00120B9E" w14:paraId="5887962B" w14:textId="77777777" w:rsidTr="00C03AC5">
        <w:trPr>
          <w:trHeight w:val="400"/>
        </w:trPr>
        <w:tc>
          <w:tcPr>
            <w:tcW w:w="9922" w:type="dxa"/>
            <w:tcBorders>
              <w:right w:val="nil"/>
            </w:tcBorders>
            <w:shd w:val="clear" w:color="auto" w:fill="C5D9F0"/>
          </w:tcPr>
          <w:p w14:paraId="37F89A49" w14:textId="77777777" w:rsidR="00120B9E" w:rsidRDefault="00E6561E" w:rsidP="00314EB2">
            <w:pPr>
              <w:pStyle w:val="TableParagraph"/>
              <w:spacing w:before="74"/>
              <w:ind w:left="136" w:right="1279"/>
            </w:pPr>
            <w:r>
              <w:t>Request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Extension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Time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Planning</w:t>
            </w:r>
            <w:r>
              <w:rPr>
                <w:spacing w:val="-3"/>
              </w:rPr>
              <w:t xml:space="preserve"> </w:t>
            </w:r>
            <w:r>
              <w:t>Permit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First</w:t>
            </w:r>
            <w:r>
              <w:rPr>
                <w:spacing w:val="-2"/>
              </w:rPr>
              <w:t xml:space="preserve"> </w:t>
            </w:r>
            <w:r>
              <w:t>Request</w:t>
            </w:r>
          </w:p>
        </w:tc>
        <w:tc>
          <w:tcPr>
            <w:tcW w:w="1060" w:type="dxa"/>
            <w:tcBorders>
              <w:left w:val="nil"/>
            </w:tcBorders>
            <w:shd w:val="clear" w:color="auto" w:fill="C5D9F0"/>
          </w:tcPr>
          <w:p w14:paraId="5743A115" w14:textId="718C35AA" w:rsidR="00120B9E" w:rsidRDefault="00157FBD" w:rsidP="00314EB2">
            <w:pPr>
              <w:pStyle w:val="TableParagraph"/>
              <w:spacing w:before="74"/>
              <w:ind w:left="0" w:right="57"/>
              <w:jc w:val="right"/>
            </w:pPr>
            <w:r>
              <w:t>$3</w:t>
            </w:r>
            <w:r w:rsidR="00EB0F27">
              <w:t>56</w:t>
            </w:r>
            <w:r w:rsidR="00314EB2">
              <w:t>.00</w:t>
            </w:r>
          </w:p>
        </w:tc>
      </w:tr>
      <w:tr w:rsidR="00120B9E" w14:paraId="0C37DF7F" w14:textId="77777777" w:rsidTr="00C03AC5">
        <w:trPr>
          <w:trHeight w:val="400"/>
        </w:trPr>
        <w:tc>
          <w:tcPr>
            <w:tcW w:w="9922" w:type="dxa"/>
            <w:tcBorders>
              <w:right w:val="nil"/>
            </w:tcBorders>
          </w:tcPr>
          <w:p w14:paraId="6498CCE8" w14:textId="77777777" w:rsidR="00120B9E" w:rsidRDefault="00E6561E" w:rsidP="00314EB2">
            <w:pPr>
              <w:pStyle w:val="TableParagraph"/>
              <w:spacing w:before="74"/>
              <w:ind w:left="136" w:right="1279"/>
            </w:pPr>
            <w:r>
              <w:t>Request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Extension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Time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Planning</w:t>
            </w:r>
            <w:r>
              <w:rPr>
                <w:spacing w:val="-2"/>
              </w:rPr>
              <w:t xml:space="preserve"> </w:t>
            </w:r>
            <w:r>
              <w:t>Permit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Second</w:t>
            </w:r>
            <w:r>
              <w:rPr>
                <w:spacing w:val="-4"/>
              </w:rPr>
              <w:t xml:space="preserve"> </w:t>
            </w:r>
            <w:r>
              <w:t>Request</w:t>
            </w:r>
          </w:p>
        </w:tc>
        <w:tc>
          <w:tcPr>
            <w:tcW w:w="1060" w:type="dxa"/>
            <w:tcBorders>
              <w:left w:val="nil"/>
            </w:tcBorders>
          </w:tcPr>
          <w:p w14:paraId="54F9BF97" w14:textId="486F46CD" w:rsidR="00120B9E" w:rsidRDefault="00E6561E" w:rsidP="00314EB2">
            <w:pPr>
              <w:pStyle w:val="TableParagraph"/>
              <w:spacing w:before="74"/>
              <w:ind w:left="0" w:right="57"/>
              <w:jc w:val="right"/>
            </w:pPr>
            <w:r>
              <w:t>$</w:t>
            </w:r>
            <w:r w:rsidR="00EB0F27">
              <w:t>710</w:t>
            </w:r>
            <w:r w:rsidR="00314EB2">
              <w:t>.00</w:t>
            </w:r>
          </w:p>
        </w:tc>
      </w:tr>
      <w:tr w:rsidR="00120B9E" w14:paraId="195524F2" w14:textId="77777777" w:rsidTr="00C03AC5">
        <w:trPr>
          <w:trHeight w:val="400"/>
        </w:trPr>
        <w:tc>
          <w:tcPr>
            <w:tcW w:w="9922" w:type="dxa"/>
            <w:tcBorders>
              <w:right w:val="nil"/>
            </w:tcBorders>
            <w:shd w:val="clear" w:color="auto" w:fill="C5D9F0"/>
          </w:tcPr>
          <w:p w14:paraId="5685C43B" w14:textId="77777777" w:rsidR="00120B9E" w:rsidRDefault="00E6561E" w:rsidP="00314EB2">
            <w:pPr>
              <w:pStyle w:val="TableParagraph"/>
              <w:spacing w:before="74"/>
              <w:ind w:left="136" w:right="1279"/>
            </w:pPr>
            <w:r>
              <w:t>Request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Extension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Time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Planning</w:t>
            </w:r>
            <w:r>
              <w:rPr>
                <w:spacing w:val="-2"/>
              </w:rPr>
              <w:t xml:space="preserve"> </w:t>
            </w:r>
            <w:r>
              <w:t>Permit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Third</w:t>
            </w:r>
            <w:r>
              <w:rPr>
                <w:spacing w:val="-2"/>
              </w:rPr>
              <w:t xml:space="preserve"> </w:t>
            </w:r>
            <w:r>
              <w:t>Request</w:t>
            </w:r>
          </w:p>
        </w:tc>
        <w:tc>
          <w:tcPr>
            <w:tcW w:w="1060" w:type="dxa"/>
            <w:tcBorders>
              <w:left w:val="nil"/>
            </w:tcBorders>
            <w:shd w:val="clear" w:color="auto" w:fill="C5D9F0"/>
          </w:tcPr>
          <w:p w14:paraId="64C5F501" w14:textId="5E3A73C3" w:rsidR="00120B9E" w:rsidRDefault="00E6561E" w:rsidP="00314EB2">
            <w:pPr>
              <w:pStyle w:val="TableParagraph"/>
              <w:spacing w:before="74"/>
              <w:ind w:left="0" w:right="57"/>
              <w:jc w:val="right"/>
            </w:pPr>
            <w:r>
              <w:t>$</w:t>
            </w:r>
            <w:r w:rsidR="00EB0F27">
              <w:t>918</w:t>
            </w:r>
            <w:r w:rsidR="00314EB2">
              <w:t>.00</w:t>
            </w:r>
          </w:p>
        </w:tc>
      </w:tr>
      <w:tr w:rsidR="00120B9E" w14:paraId="50D4527C" w14:textId="77777777" w:rsidTr="00C03AC5">
        <w:trPr>
          <w:trHeight w:val="400"/>
        </w:trPr>
        <w:tc>
          <w:tcPr>
            <w:tcW w:w="9922" w:type="dxa"/>
            <w:tcBorders>
              <w:right w:val="nil"/>
            </w:tcBorders>
          </w:tcPr>
          <w:p w14:paraId="72771BDF" w14:textId="77777777" w:rsidR="00120B9E" w:rsidRDefault="00E6561E" w:rsidP="00314EB2">
            <w:pPr>
              <w:pStyle w:val="TableParagraph"/>
              <w:spacing w:before="74"/>
              <w:ind w:left="136"/>
            </w:pPr>
            <w:r>
              <w:t>Request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Written</w:t>
            </w:r>
            <w:r>
              <w:rPr>
                <w:spacing w:val="-3"/>
              </w:rPr>
              <w:t xml:space="preserve"> </w:t>
            </w:r>
            <w:r>
              <w:t>Planning</w:t>
            </w:r>
            <w:r>
              <w:rPr>
                <w:spacing w:val="-5"/>
              </w:rPr>
              <w:t xml:space="preserve"> </w:t>
            </w:r>
            <w:r>
              <w:t>Advice</w:t>
            </w:r>
          </w:p>
        </w:tc>
        <w:tc>
          <w:tcPr>
            <w:tcW w:w="1060" w:type="dxa"/>
            <w:tcBorders>
              <w:left w:val="nil"/>
            </w:tcBorders>
          </w:tcPr>
          <w:p w14:paraId="5E75308C" w14:textId="205C44EE" w:rsidR="00120B9E" w:rsidRDefault="00157FBD" w:rsidP="00314EB2">
            <w:pPr>
              <w:pStyle w:val="TableParagraph"/>
              <w:spacing w:before="74"/>
              <w:ind w:left="0" w:right="57"/>
              <w:jc w:val="right"/>
            </w:pPr>
            <w:r>
              <w:t>$1</w:t>
            </w:r>
            <w:r w:rsidR="00EB0F27">
              <w:t>67</w:t>
            </w:r>
            <w:r w:rsidR="00314EB2">
              <w:t>.00</w:t>
            </w:r>
          </w:p>
        </w:tc>
      </w:tr>
      <w:tr w:rsidR="00120B9E" w14:paraId="2261107B" w14:textId="77777777" w:rsidTr="00C03AC5">
        <w:trPr>
          <w:trHeight w:val="400"/>
        </w:trPr>
        <w:tc>
          <w:tcPr>
            <w:tcW w:w="9922" w:type="dxa"/>
            <w:tcBorders>
              <w:right w:val="nil"/>
            </w:tcBorders>
            <w:shd w:val="clear" w:color="auto" w:fill="C5D9F0"/>
          </w:tcPr>
          <w:p w14:paraId="7C6D40E6" w14:textId="77777777" w:rsidR="00120B9E" w:rsidRDefault="00E6561E" w:rsidP="00314EB2">
            <w:pPr>
              <w:pStyle w:val="TableParagraph"/>
              <w:spacing w:before="74"/>
              <w:ind w:left="136" w:right="1277"/>
            </w:pPr>
            <w:r>
              <w:t>Request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Copy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Planning</w:t>
            </w:r>
            <w:r>
              <w:rPr>
                <w:spacing w:val="-5"/>
              </w:rPr>
              <w:t xml:space="preserve"> </w:t>
            </w:r>
            <w:r>
              <w:t>Permit</w:t>
            </w:r>
            <w:r>
              <w:rPr>
                <w:spacing w:val="-3"/>
              </w:rPr>
              <w:t xml:space="preserve"> </w:t>
            </w:r>
            <w:r>
              <w:t>(On</w:t>
            </w:r>
            <w:r>
              <w:rPr>
                <w:spacing w:val="-2"/>
              </w:rPr>
              <w:t xml:space="preserve"> </w:t>
            </w:r>
            <w:r>
              <w:t>site</w:t>
            </w:r>
            <w:r>
              <w:rPr>
                <w:spacing w:val="-3"/>
              </w:rPr>
              <w:t xml:space="preserve"> </w:t>
            </w:r>
            <w:r>
              <w:t>archives:</w:t>
            </w:r>
            <w:r>
              <w:rPr>
                <w:spacing w:val="-2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 w:rsidR="00157FBD">
              <w:t>2015</w:t>
            </w:r>
            <w:r>
              <w:rPr>
                <w:spacing w:val="-3"/>
              </w:rPr>
              <w:t xml:space="preserve"> </w:t>
            </w:r>
            <w:r>
              <w:t>onwards)</w:t>
            </w:r>
          </w:p>
        </w:tc>
        <w:tc>
          <w:tcPr>
            <w:tcW w:w="1060" w:type="dxa"/>
            <w:tcBorders>
              <w:left w:val="nil"/>
            </w:tcBorders>
            <w:shd w:val="clear" w:color="auto" w:fill="C5D9F0"/>
          </w:tcPr>
          <w:p w14:paraId="065FC04D" w14:textId="42683AD6" w:rsidR="00120B9E" w:rsidRDefault="00E6561E" w:rsidP="00314EB2">
            <w:pPr>
              <w:pStyle w:val="TableParagraph"/>
              <w:spacing w:before="74"/>
              <w:ind w:left="0" w:right="57"/>
              <w:jc w:val="right"/>
            </w:pPr>
            <w:r>
              <w:t>$9</w:t>
            </w:r>
            <w:r w:rsidR="00FF6297">
              <w:t>9</w:t>
            </w:r>
            <w:r>
              <w:t>.</w:t>
            </w:r>
            <w:r w:rsidR="00FF6297">
              <w:t>3</w:t>
            </w:r>
            <w:r>
              <w:t>0</w:t>
            </w:r>
          </w:p>
        </w:tc>
      </w:tr>
      <w:tr w:rsidR="00120B9E" w14:paraId="57949A59" w14:textId="77777777" w:rsidTr="00C03AC5">
        <w:trPr>
          <w:trHeight w:val="400"/>
        </w:trPr>
        <w:tc>
          <w:tcPr>
            <w:tcW w:w="9922" w:type="dxa"/>
            <w:tcBorders>
              <w:right w:val="nil"/>
            </w:tcBorders>
          </w:tcPr>
          <w:p w14:paraId="00C2159B" w14:textId="77777777" w:rsidR="00120B9E" w:rsidRDefault="00E6561E" w:rsidP="00314EB2">
            <w:pPr>
              <w:pStyle w:val="TableParagraph"/>
              <w:spacing w:before="74"/>
              <w:ind w:left="136" w:right="1279"/>
            </w:pPr>
            <w:r>
              <w:t>Request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Copy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Planning</w:t>
            </w:r>
            <w:r>
              <w:rPr>
                <w:spacing w:val="-6"/>
              </w:rPr>
              <w:t xml:space="preserve"> </w:t>
            </w:r>
            <w:r>
              <w:t>Permit</w:t>
            </w:r>
            <w:r>
              <w:rPr>
                <w:spacing w:val="-2"/>
              </w:rPr>
              <w:t xml:space="preserve"> </w:t>
            </w:r>
            <w:r>
              <w:t>(Off</w:t>
            </w:r>
            <w:r>
              <w:rPr>
                <w:spacing w:val="-3"/>
              </w:rPr>
              <w:t xml:space="preserve"> </w:t>
            </w:r>
            <w:r>
              <w:t>site</w:t>
            </w:r>
            <w:r>
              <w:rPr>
                <w:spacing w:val="-2"/>
              </w:rPr>
              <w:t xml:space="preserve"> </w:t>
            </w:r>
            <w:r>
              <w:t>archives:</w:t>
            </w:r>
            <w:r>
              <w:rPr>
                <w:spacing w:val="-2"/>
              </w:rPr>
              <w:t xml:space="preserve"> </w:t>
            </w:r>
            <w:r w:rsidR="00157FBD">
              <w:t>Pre-2015</w:t>
            </w:r>
            <w:r>
              <w:t>)</w:t>
            </w:r>
          </w:p>
        </w:tc>
        <w:tc>
          <w:tcPr>
            <w:tcW w:w="1060" w:type="dxa"/>
            <w:tcBorders>
              <w:left w:val="nil"/>
            </w:tcBorders>
          </w:tcPr>
          <w:p w14:paraId="30C38366" w14:textId="17D73778" w:rsidR="00120B9E" w:rsidRDefault="00E6561E" w:rsidP="00314EB2">
            <w:pPr>
              <w:pStyle w:val="TableParagraph"/>
              <w:spacing w:before="74"/>
              <w:ind w:left="0" w:right="57"/>
              <w:jc w:val="right"/>
            </w:pPr>
            <w:r>
              <w:t>$</w:t>
            </w:r>
            <w:r w:rsidR="00157FBD">
              <w:t>2</w:t>
            </w:r>
            <w:r w:rsidR="00EB0F27">
              <w:t>11</w:t>
            </w:r>
            <w:r w:rsidR="00314EB2">
              <w:t>.00</w:t>
            </w:r>
          </w:p>
        </w:tc>
      </w:tr>
    </w:tbl>
    <w:p w14:paraId="7AF239CF" w14:textId="77777777" w:rsidR="00E6561E" w:rsidRDefault="00E6561E"/>
    <w:sectPr w:rsidR="00E6561E">
      <w:type w:val="continuous"/>
      <w:pgSz w:w="11910" w:h="16840"/>
      <w:pgMar w:top="1200" w:right="120" w:bottom="280" w:left="240" w:header="22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95F82" w14:textId="77777777" w:rsidR="00DA7E7F" w:rsidRDefault="00DA7E7F">
      <w:r>
        <w:separator/>
      </w:r>
    </w:p>
  </w:endnote>
  <w:endnote w:type="continuationSeparator" w:id="0">
    <w:p w14:paraId="2CADBBDF" w14:textId="77777777" w:rsidR="00DA7E7F" w:rsidRDefault="00DA7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866EA" w14:textId="77777777" w:rsidR="00DA7E7F" w:rsidRDefault="00DA7E7F">
      <w:r>
        <w:separator/>
      </w:r>
    </w:p>
  </w:footnote>
  <w:footnote w:type="continuationSeparator" w:id="0">
    <w:p w14:paraId="469B175F" w14:textId="77777777" w:rsidR="00DA7E7F" w:rsidRDefault="00DA7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43BF0" w14:textId="77777777" w:rsidR="00120B9E" w:rsidRDefault="00141E7A" w:rsidP="00DE7AD0">
    <w:pPr>
      <w:pStyle w:val="BodyText"/>
      <w:spacing w:line="14" w:lineRule="auto"/>
      <w:jc w:val="right"/>
      <w:rPr>
        <w:sz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095BCF1" wp14:editId="7B7E34B3">
              <wp:simplePos x="0" y="0"/>
              <wp:positionH relativeFrom="page">
                <wp:posOffset>259360</wp:posOffset>
              </wp:positionH>
              <wp:positionV relativeFrom="page">
                <wp:posOffset>226060</wp:posOffset>
              </wp:positionV>
              <wp:extent cx="3716122" cy="648970"/>
              <wp:effectExtent l="0" t="0" r="17780" b="1778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6122" cy="648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1D163F" w14:textId="77777777" w:rsidR="00120B9E" w:rsidRPr="00DE7AD0" w:rsidRDefault="00E6561E" w:rsidP="00DE7AD0">
                          <w:pPr>
                            <w:spacing w:before="9"/>
                            <w:ind w:left="108"/>
                            <w:rPr>
                              <w:rFonts w:ascii="Arial" w:hAnsi="Arial" w:cs="Arial"/>
                              <w:b/>
                              <w:sz w:val="32"/>
                            </w:rPr>
                          </w:pPr>
                          <w:r w:rsidRPr="00DE7AD0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PLANNING</w:t>
                          </w:r>
                          <w:r w:rsidRPr="00DE7AD0">
                            <w:rPr>
                              <w:rFonts w:ascii="Arial" w:hAnsi="Arial" w:cs="Arial"/>
                              <w:b/>
                              <w:spacing w:val="-1"/>
                              <w:sz w:val="32"/>
                            </w:rPr>
                            <w:t xml:space="preserve"> </w:t>
                          </w:r>
                          <w:r w:rsidRPr="00DE7AD0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FEES</w:t>
                          </w:r>
                        </w:p>
                        <w:p w14:paraId="48EB692B" w14:textId="7D80B3F8" w:rsidR="00120B9E" w:rsidRPr="00DE7AD0" w:rsidRDefault="00141E7A" w:rsidP="00DE7AD0">
                          <w:pPr>
                            <w:spacing w:before="83"/>
                            <w:ind w:left="108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Applicable from 1</w:t>
                          </w:r>
                          <w:r w:rsidR="00E6561E" w:rsidRPr="00DE7AD0">
                            <w:rPr>
                              <w:rFonts w:ascii="Arial" w:hAnsi="Arial" w:cs="Arial"/>
                              <w:spacing w:val="-3"/>
                              <w:sz w:val="20"/>
                            </w:rPr>
                            <w:t xml:space="preserve"> </w:t>
                          </w:r>
                          <w:r w:rsidR="0085746D">
                            <w:rPr>
                              <w:rFonts w:ascii="Arial" w:hAnsi="Arial" w:cs="Arial"/>
                              <w:sz w:val="20"/>
                            </w:rPr>
                            <w:t>July 202</w:t>
                          </w:r>
                          <w:r w:rsidR="00F5027B">
                            <w:rPr>
                              <w:rFonts w:ascii="Arial" w:hAnsi="Arial" w:cs="Arial"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95BCF1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left:0;text-align:left;margin-left:20.4pt;margin-top:17.8pt;width:292.6pt;height:51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" filled="f" stroked="f">
              <v:textbox inset="0,0,0,0">
                <w:txbxContent>
                  <w:p w14:paraId="7A1D163F" w14:textId="77777777" w:rsidR="00120B9E" w:rsidRPr="00DE7AD0" w:rsidRDefault="00E6561E" w:rsidP="00DE7AD0">
                    <w:pPr>
                      <w:spacing w:before="9"/>
                      <w:ind w:left="108"/>
                      <w:rPr>
                        <w:rFonts w:ascii="Arial" w:hAnsi="Arial" w:cs="Arial"/>
                        <w:b/>
                        <w:sz w:val="32"/>
                      </w:rPr>
                    </w:pPr>
                    <w:r w:rsidRPr="00DE7AD0">
                      <w:rPr>
                        <w:rFonts w:ascii="Arial" w:hAnsi="Arial" w:cs="Arial"/>
                        <w:b/>
                        <w:sz w:val="32"/>
                      </w:rPr>
                      <w:t>PLANNING</w:t>
                    </w:r>
                    <w:r w:rsidRPr="00DE7AD0">
                      <w:rPr>
                        <w:rFonts w:ascii="Arial" w:hAnsi="Arial" w:cs="Arial"/>
                        <w:b/>
                        <w:spacing w:val="-1"/>
                        <w:sz w:val="32"/>
                      </w:rPr>
                      <w:t xml:space="preserve"> </w:t>
                    </w:r>
                    <w:r w:rsidRPr="00DE7AD0">
                      <w:rPr>
                        <w:rFonts w:ascii="Arial" w:hAnsi="Arial" w:cs="Arial"/>
                        <w:b/>
                        <w:sz w:val="32"/>
                      </w:rPr>
                      <w:t>FEES</w:t>
                    </w:r>
                  </w:p>
                  <w:p w14:paraId="48EB692B" w14:textId="7D80B3F8" w:rsidR="00120B9E" w:rsidRPr="00DE7AD0" w:rsidRDefault="00141E7A" w:rsidP="00DE7AD0">
                    <w:pPr>
                      <w:spacing w:before="83"/>
                      <w:ind w:left="108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Applicable from 1</w:t>
                    </w:r>
                    <w:r w:rsidR="00E6561E" w:rsidRPr="00DE7AD0">
                      <w:rPr>
                        <w:rFonts w:ascii="Arial" w:hAnsi="Arial" w:cs="Arial"/>
                        <w:spacing w:val="-3"/>
                        <w:sz w:val="20"/>
                      </w:rPr>
                      <w:t xml:space="preserve"> </w:t>
                    </w:r>
                    <w:r w:rsidR="0085746D">
                      <w:rPr>
                        <w:rFonts w:ascii="Arial" w:hAnsi="Arial" w:cs="Arial"/>
                        <w:sz w:val="20"/>
                      </w:rPr>
                      <w:t>July 202</w:t>
                    </w:r>
                    <w:r w:rsidR="00F5027B">
                      <w:rPr>
                        <w:rFonts w:ascii="Arial" w:hAnsi="Arial" w:cs="Arial"/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E7AD0" w:rsidRPr="009761CC">
      <w:rPr>
        <w:rFonts w:ascii="Arial" w:hAnsi="Arial" w:cs="Arial"/>
        <w:i/>
        <w:noProof/>
        <w:lang w:eastAsia="en-GB"/>
      </w:rPr>
      <w:drawing>
        <wp:anchor distT="0" distB="0" distL="114300" distR="114300" simplePos="0" relativeHeight="251658752" behindDoc="1" locked="0" layoutInCell="1" allowOverlap="1" wp14:anchorId="33B8BE59" wp14:editId="516B37F8">
          <wp:simplePos x="0" y="0"/>
          <wp:positionH relativeFrom="margin">
            <wp:posOffset>5136659</wp:posOffset>
          </wp:positionH>
          <wp:positionV relativeFrom="paragraph">
            <wp:posOffset>61595</wp:posOffset>
          </wp:positionV>
          <wp:extent cx="1972800" cy="547200"/>
          <wp:effectExtent l="0" t="0" r="0" b="5715"/>
          <wp:wrapNone/>
          <wp:docPr id="18" name="Picture 18" descr="MRSC RGB Col-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RSC RGB Col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800" cy="54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E53942"/>
    <w:multiLevelType w:val="hybridMultilevel"/>
    <w:tmpl w:val="9E28EF84"/>
    <w:lvl w:ilvl="0" w:tplc="359C0A8A">
      <w:start w:val="1"/>
      <w:numFmt w:val="lowerLetter"/>
      <w:lvlText w:val="%1)"/>
      <w:lvlJc w:val="left"/>
      <w:pPr>
        <w:ind w:left="501" w:hanging="363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8AD802A4">
      <w:numFmt w:val="bullet"/>
      <w:lvlText w:val="•"/>
      <w:lvlJc w:val="left"/>
      <w:pPr>
        <w:ind w:left="1355" w:hanging="363"/>
      </w:pPr>
      <w:rPr>
        <w:rFonts w:hint="default"/>
        <w:lang w:val="en-GB" w:eastAsia="en-US" w:bidi="ar-SA"/>
      </w:rPr>
    </w:lvl>
    <w:lvl w:ilvl="2" w:tplc="92345938">
      <w:numFmt w:val="bullet"/>
      <w:lvlText w:val="•"/>
      <w:lvlJc w:val="left"/>
      <w:pPr>
        <w:ind w:left="2211" w:hanging="363"/>
      </w:pPr>
      <w:rPr>
        <w:rFonts w:hint="default"/>
        <w:lang w:val="en-GB" w:eastAsia="en-US" w:bidi="ar-SA"/>
      </w:rPr>
    </w:lvl>
    <w:lvl w:ilvl="3" w:tplc="1DB056C0">
      <w:numFmt w:val="bullet"/>
      <w:lvlText w:val="•"/>
      <w:lvlJc w:val="left"/>
      <w:pPr>
        <w:ind w:left="3067" w:hanging="363"/>
      </w:pPr>
      <w:rPr>
        <w:rFonts w:hint="default"/>
        <w:lang w:val="en-GB" w:eastAsia="en-US" w:bidi="ar-SA"/>
      </w:rPr>
    </w:lvl>
    <w:lvl w:ilvl="4" w:tplc="9564A846">
      <w:numFmt w:val="bullet"/>
      <w:lvlText w:val="•"/>
      <w:lvlJc w:val="left"/>
      <w:pPr>
        <w:ind w:left="3922" w:hanging="363"/>
      </w:pPr>
      <w:rPr>
        <w:rFonts w:hint="default"/>
        <w:lang w:val="en-GB" w:eastAsia="en-US" w:bidi="ar-SA"/>
      </w:rPr>
    </w:lvl>
    <w:lvl w:ilvl="5" w:tplc="05B8E768">
      <w:numFmt w:val="bullet"/>
      <w:lvlText w:val="•"/>
      <w:lvlJc w:val="left"/>
      <w:pPr>
        <w:ind w:left="4778" w:hanging="363"/>
      </w:pPr>
      <w:rPr>
        <w:rFonts w:hint="default"/>
        <w:lang w:val="en-GB" w:eastAsia="en-US" w:bidi="ar-SA"/>
      </w:rPr>
    </w:lvl>
    <w:lvl w:ilvl="6" w:tplc="1C0E8BF0">
      <w:numFmt w:val="bullet"/>
      <w:lvlText w:val="•"/>
      <w:lvlJc w:val="left"/>
      <w:pPr>
        <w:ind w:left="5634" w:hanging="363"/>
      </w:pPr>
      <w:rPr>
        <w:rFonts w:hint="default"/>
        <w:lang w:val="en-GB" w:eastAsia="en-US" w:bidi="ar-SA"/>
      </w:rPr>
    </w:lvl>
    <w:lvl w:ilvl="7" w:tplc="F4223C4E">
      <w:numFmt w:val="bullet"/>
      <w:lvlText w:val="•"/>
      <w:lvlJc w:val="left"/>
      <w:pPr>
        <w:ind w:left="6489" w:hanging="363"/>
      </w:pPr>
      <w:rPr>
        <w:rFonts w:hint="default"/>
        <w:lang w:val="en-GB" w:eastAsia="en-US" w:bidi="ar-SA"/>
      </w:rPr>
    </w:lvl>
    <w:lvl w:ilvl="8" w:tplc="F19C9F26">
      <w:numFmt w:val="bullet"/>
      <w:lvlText w:val="•"/>
      <w:lvlJc w:val="left"/>
      <w:pPr>
        <w:ind w:left="7345" w:hanging="363"/>
      </w:pPr>
      <w:rPr>
        <w:rFonts w:hint="default"/>
        <w:lang w:val="en-GB" w:eastAsia="en-US" w:bidi="ar-SA"/>
      </w:rPr>
    </w:lvl>
  </w:abstractNum>
  <w:abstractNum w:abstractNumId="1" w15:restartNumberingAfterBreak="0">
    <w:nsid w:val="70F96352"/>
    <w:multiLevelType w:val="hybridMultilevel"/>
    <w:tmpl w:val="0C00B042"/>
    <w:lvl w:ilvl="0" w:tplc="44EA4D60">
      <w:start w:val="1"/>
      <w:numFmt w:val="lowerLetter"/>
      <w:lvlText w:val="%1)"/>
      <w:lvlJc w:val="left"/>
      <w:pPr>
        <w:ind w:left="907" w:hanging="72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BB842C2A">
      <w:numFmt w:val="bullet"/>
      <w:lvlText w:val="•"/>
      <w:lvlJc w:val="left"/>
      <w:pPr>
        <w:ind w:left="1964" w:hanging="720"/>
      </w:pPr>
      <w:rPr>
        <w:rFonts w:hint="default"/>
        <w:lang w:val="en-GB" w:eastAsia="en-US" w:bidi="ar-SA"/>
      </w:rPr>
    </w:lvl>
    <w:lvl w:ilvl="2" w:tplc="CFE66A0A">
      <w:numFmt w:val="bullet"/>
      <w:lvlText w:val="•"/>
      <w:lvlJc w:val="left"/>
      <w:pPr>
        <w:ind w:left="3029" w:hanging="720"/>
      </w:pPr>
      <w:rPr>
        <w:rFonts w:hint="default"/>
        <w:lang w:val="en-GB" w:eastAsia="en-US" w:bidi="ar-SA"/>
      </w:rPr>
    </w:lvl>
    <w:lvl w:ilvl="3" w:tplc="8E8E7FA2">
      <w:numFmt w:val="bullet"/>
      <w:lvlText w:val="•"/>
      <w:lvlJc w:val="left"/>
      <w:pPr>
        <w:ind w:left="4093" w:hanging="720"/>
      </w:pPr>
      <w:rPr>
        <w:rFonts w:hint="default"/>
        <w:lang w:val="en-GB" w:eastAsia="en-US" w:bidi="ar-SA"/>
      </w:rPr>
    </w:lvl>
    <w:lvl w:ilvl="4" w:tplc="D58AB4DC">
      <w:numFmt w:val="bullet"/>
      <w:lvlText w:val="•"/>
      <w:lvlJc w:val="left"/>
      <w:pPr>
        <w:ind w:left="5158" w:hanging="720"/>
      </w:pPr>
      <w:rPr>
        <w:rFonts w:hint="default"/>
        <w:lang w:val="en-GB" w:eastAsia="en-US" w:bidi="ar-SA"/>
      </w:rPr>
    </w:lvl>
    <w:lvl w:ilvl="5" w:tplc="CB8C49EC">
      <w:numFmt w:val="bullet"/>
      <w:lvlText w:val="•"/>
      <w:lvlJc w:val="left"/>
      <w:pPr>
        <w:ind w:left="6223" w:hanging="720"/>
      </w:pPr>
      <w:rPr>
        <w:rFonts w:hint="default"/>
        <w:lang w:val="en-GB" w:eastAsia="en-US" w:bidi="ar-SA"/>
      </w:rPr>
    </w:lvl>
    <w:lvl w:ilvl="6" w:tplc="6C1E1988">
      <w:numFmt w:val="bullet"/>
      <w:lvlText w:val="•"/>
      <w:lvlJc w:val="left"/>
      <w:pPr>
        <w:ind w:left="7287" w:hanging="720"/>
      </w:pPr>
      <w:rPr>
        <w:rFonts w:hint="default"/>
        <w:lang w:val="en-GB" w:eastAsia="en-US" w:bidi="ar-SA"/>
      </w:rPr>
    </w:lvl>
    <w:lvl w:ilvl="7" w:tplc="C6AAE5A2">
      <w:numFmt w:val="bullet"/>
      <w:lvlText w:val="•"/>
      <w:lvlJc w:val="left"/>
      <w:pPr>
        <w:ind w:left="8352" w:hanging="720"/>
      </w:pPr>
      <w:rPr>
        <w:rFonts w:hint="default"/>
        <w:lang w:val="en-GB" w:eastAsia="en-US" w:bidi="ar-SA"/>
      </w:rPr>
    </w:lvl>
    <w:lvl w:ilvl="8" w:tplc="3D18351A">
      <w:numFmt w:val="bullet"/>
      <w:lvlText w:val="•"/>
      <w:lvlJc w:val="left"/>
      <w:pPr>
        <w:ind w:left="9417" w:hanging="720"/>
      </w:pPr>
      <w:rPr>
        <w:rFonts w:hint="default"/>
        <w:lang w:val="en-GB" w:eastAsia="en-US" w:bidi="ar-SA"/>
      </w:rPr>
    </w:lvl>
  </w:abstractNum>
  <w:num w:numId="1" w16cid:durableId="1663924410">
    <w:abstractNumId w:val="1"/>
  </w:num>
  <w:num w:numId="2" w16cid:durableId="917595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B9E"/>
    <w:rsid w:val="00017ACA"/>
    <w:rsid w:val="001148C4"/>
    <w:rsid w:val="00120B9E"/>
    <w:rsid w:val="00141E7A"/>
    <w:rsid w:val="00157FBD"/>
    <w:rsid w:val="0017564F"/>
    <w:rsid w:val="00182A9D"/>
    <w:rsid w:val="00185DD1"/>
    <w:rsid w:val="001F2A48"/>
    <w:rsid w:val="00230D2F"/>
    <w:rsid w:val="002A3407"/>
    <w:rsid w:val="002F02AB"/>
    <w:rsid w:val="00311795"/>
    <w:rsid w:val="00314EB2"/>
    <w:rsid w:val="003322E1"/>
    <w:rsid w:val="003767E4"/>
    <w:rsid w:val="003F6E17"/>
    <w:rsid w:val="0047024B"/>
    <w:rsid w:val="00505B5C"/>
    <w:rsid w:val="00581890"/>
    <w:rsid w:val="005F10AD"/>
    <w:rsid w:val="00682DB5"/>
    <w:rsid w:val="006A59B0"/>
    <w:rsid w:val="006B31FD"/>
    <w:rsid w:val="00703084"/>
    <w:rsid w:val="007A48CB"/>
    <w:rsid w:val="0085746D"/>
    <w:rsid w:val="008A6834"/>
    <w:rsid w:val="008D2AF3"/>
    <w:rsid w:val="00942258"/>
    <w:rsid w:val="00943F4E"/>
    <w:rsid w:val="00B440EB"/>
    <w:rsid w:val="00BA4751"/>
    <w:rsid w:val="00BF35D2"/>
    <w:rsid w:val="00C03AC5"/>
    <w:rsid w:val="00C35116"/>
    <w:rsid w:val="00C87407"/>
    <w:rsid w:val="00CA048D"/>
    <w:rsid w:val="00CC10A8"/>
    <w:rsid w:val="00D0561B"/>
    <w:rsid w:val="00D14501"/>
    <w:rsid w:val="00D9795B"/>
    <w:rsid w:val="00DA7E7F"/>
    <w:rsid w:val="00DE7AD0"/>
    <w:rsid w:val="00E04C55"/>
    <w:rsid w:val="00E12CA4"/>
    <w:rsid w:val="00E401BB"/>
    <w:rsid w:val="00E6561E"/>
    <w:rsid w:val="00EA6CF6"/>
    <w:rsid w:val="00EB0F27"/>
    <w:rsid w:val="00EB3329"/>
    <w:rsid w:val="00F5027B"/>
    <w:rsid w:val="00F96E3E"/>
    <w:rsid w:val="00FA070C"/>
    <w:rsid w:val="00FA5390"/>
    <w:rsid w:val="00FF1737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F9CB52"/>
  <w15:docId w15:val="{BCB8F30A-EC53-42BC-A3AE-4FDFED79A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907" w:right="444" w:hanging="720"/>
    </w:pPr>
  </w:style>
  <w:style w:type="paragraph" w:customStyle="1" w:styleId="TableParagraph">
    <w:name w:val="Table Paragraph"/>
    <w:basedOn w:val="Normal"/>
    <w:uiPriority w:val="1"/>
    <w:qFormat/>
    <w:pPr>
      <w:spacing w:before="57"/>
      <w:ind w:left="107"/>
    </w:pPr>
  </w:style>
  <w:style w:type="paragraph" w:styleId="Header">
    <w:name w:val="header"/>
    <w:basedOn w:val="Normal"/>
    <w:link w:val="HeaderChar"/>
    <w:uiPriority w:val="99"/>
    <w:unhideWhenUsed/>
    <w:rsid w:val="00BA47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751"/>
    <w:rPr>
      <w:rFonts w:ascii="Arial Narrow" w:eastAsia="Arial Narrow" w:hAnsi="Arial Narrow" w:cs="Arial Narrow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A47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751"/>
    <w:rPr>
      <w:rFonts w:ascii="Arial Narrow" w:eastAsia="Arial Narrow" w:hAnsi="Arial Narrow" w:cs="Arial Narrow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07FA0DB1-61F6-48C4-A5E9-D058324299E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1415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Macedon Ranges Shire Council</Company>
  <LinksUpToDate>false</LinksUpToDate>
  <CharactersWithSpaces>9468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Thompson</dc:creator>
  <cp:lastModifiedBy>Shelley Parker</cp:lastModifiedBy>
  <cp:revision>4</cp:revision>
  <cp:lastPrinted>2022-06-30T07:23:00Z</cp:lastPrinted>
  <dcterms:created xsi:type="dcterms:W3CDTF">2024-06-13T05:58:00Z</dcterms:created>
  <dcterms:modified xsi:type="dcterms:W3CDTF">2024-07-04T00:44:00Z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2021-07-02T00:00:00Z</vt:filetime>
  </property>
</Properties>
</file>